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BB" w:rsidRPr="00DE75BB" w:rsidRDefault="00DE75BB" w:rsidP="00DE7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5B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E75BB" w:rsidRPr="00DE75BB" w:rsidRDefault="00DE75BB" w:rsidP="00DE7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5BB">
        <w:rPr>
          <w:rFonts w:ascii="Times New Roman" w:hAnsi="Times New Roman" w:cs="Times New Roman"/>
          <w:b/>
          <w:sz w:val="28"/>
          <w:szCs w:val="28"/>
        </w:rPr>
        <w:t>к рабочей программе инструктора по физической культуре</w:t>
      </w:r>
    </w:p>
    <w:p w:rsidR="00DE75BB" w:rsidRPr="00DE75BB" w:rsidRDefault="00DE75BB" w:rsidP="00DE7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5BB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</w:t>
      </w:r>
    </w:p>
    <w:p w:rsidR="00DE75BB" w:rsidRPr="00DE75BB" w:rsidRDefault="00DE75BB" w:rsidP="00DE7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5BB">
        <w:rPr>
          <w:rFonts w:ascii="Times New Roman" w:hAnsi="Times New Roman" w:cs="Times New Roman"/>
          <w:b/>
          <w:sz w:val="28"/>
          <w:szCs w:val="28"/>
        </w:rPr>
        <w:t>учреждения «Детский сад  №146» г.о.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5BB">
        <w:rPr>
          <w:rFonts w:ascii="Times New Roman" w:hAnsi="Times New Roman" w:cs="Times New Roman"/>
          <w:b/>
          <w:sz w:val="28"/>
          <w:szCs w:val="28"/>
        </w:rPr>
        <w:t>Самара</w:t>
      </w:r>
    </w:p>
    <w:p w:rsidR="00DE75BB" w:rsidRPr="00DE75BB" w:rsidRDefault="00DE75BB" w:rsidP="00DE7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5BB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DE75BB" w:rsidRPr="00DE75BB" w:rsidRDefault="00DE75BB" w:rsidP="00DE75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 xml:space="preserve">Законом №273-ФЗ устанавливается значение рабочей программы </w:t>
      </w:r>
      <w:proofErr w:type="gramStart"/>
      <w:r w:rsidRPr="00DE75B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системе образования, которая входит в понятие «образовательная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программа», как составная часть комплекса основных характеристик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</w:t>
      </w:r>
      <w:proofErr w:type="gramStart"/>
      <w:r w:rsidRPr="00DE75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75BB">
        <w:rPr>
          <w:rFonts w:ascii="Times New Roman" w:hAnsi="Times New Roman" w:cs="Times New Roman"/>
          <w:sz w:val="28"/>
          <w:szCs w:val="28"/>
        </w:rPr>
        <w:t>:</w:t>
      </w:r>
    </w:p>
    <w:p w:rsidR="00DE75BB" w:rsidRPr="00DE75BB" w:rsidRDefault="00DE75BB" w:rsidP="00DE75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 xml:space="preserve">основной общеобразовательной программой </w:t>
      </w:r>
      <w:proofErr w:type="gramStart"/>
      <w:r w:rsidRPr="00DE75B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бюджетного дошкольного образовательного учреждения «Детский сад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№146» городского округа Самара;</w:t>
      </w:r>
    </w:p>
    <w:p w:rsidR="00DE75BB" w:rsidRPr="00DE75BB" w:rsidRDefault="00DE75BB" w:rsidP="00DE75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5BB">
        <w:rPr>
          <w:rFonts w:ascii="Times New Roman" w:hAnsi="Times New Roman" w:cs="Times New Roman"/>
          <w:sz w:val="28"/>
          <w:szCs w:val="28"/>
        </w:rPr>
        <w:t>ФГОС ДО (Федерального государственного образовательного</w:t>
      </w:r>
      <w:proofErr w:type="gramEnd"/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5BB">
        <w:rPr>
          <w:rFonts w:ascii="Times New Roman" w:hAnsi="Times New Roman" w:cs="Times New Roman"/>
          <w:sz w:val="28"/>
          <w:szCs w:val="28"/>
        </w:rPr>
        <w:t>стандарта дошкольного образования) утверждѐнного 17 октября 2013 года Приказом №1155 Министерства образования и науки РФ);</w:t>
      </w:r>
      <w:proofErr w:type="gramEnd"/>
    </w:p>
    <w:p w:rsidR="00DE75BB" w:rsidRPr="00DE75BB" w:rsidRDefault="00DE75BB" w:rsidP="00DE75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«Санитарно-эпидемиологическими требованиями к устройству,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содержанию и организации режима работы дошкольных образовательных организаций».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</w:t>
      </w:r>
      <w:proofErr w:type="gramStart"/>
      <w:r w:rsidRPr="00DE75BB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 xml:space="preserve">Федерации от 15 мая 2013 г. №26 г. Москва «Об утверждении </w:t>
      </w:r>
      <w:proofErr w:type="spellStart"/>
      <w:r w:rsidRPr="00DE75B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2.4.1.3049-13</w:t>
      </w:r>
    </w:p>
    <w:p w:rsidR="00DE75BB" w:rsidRPr="00DE75BB" w:rsidRDefault="00DE75BB" w:rsidP="00DE75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дошкольного образования.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lastRenderedPageBreak/>
        <w:t>Цель программы:</w:t>
      </w:r>
    </w:p>
    <w:p w:rsidR="00DE75BB" w:rsidRPr="00DE75BB" w:rsidRDefault="00DE75BB" w:rsidP="00DE75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гармоничное физическое развитие;</w:t>
      </w:r>
    </w:p>
    <w:p w:rsidR="00DE75BB" w:rsidRPr="00DE75BB" w:rsidRDefault="00DE75BB" w:rsidP="00DE75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формирование интереса и ценностного отношения к занятиям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физической культурой;</w:t>
      </w:r>
    </w:p>
    <w:p w:rsidR="00DE75BB" w:rsidRPr="00DE75BB" w:rsidRDefault="00DE75BB" w:rsidP="00DE75B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формирование основ здорового образа жизни.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Задачи: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1.  Оздоровительные: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-  охрана жизни и укрепление здоровья, обеспечение нормального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функционирования всех органов и систем организм;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-  всестороннее физическое совершенствование функций организма;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-  повышение работоспособности и закаливание.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2.  Образовательные: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-  формирование двигательных умений и навыков;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-  развитие физических качеств;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-  овладение ребенком элементарными знаниями о своем организме, роли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физических упражнений в его жизни, способах укрепления собственного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здоровья.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3.  Воспитательные: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 xml:space="preserve">- формирование интереса и потребности в занятиях </w:t>
      </w:r>
      <w:proofErr w:type="gramStart"/>
      <w:r w:rsidRPr="00DE75BB">
        <w:rPr>
          <w:rFonts w:ascii="Times New Roman" w:hAnsi="Times New Roman" w:cs="Times New Roman"/>
          <w:sz w:val="28"/>
          <w:szCs w:val="28"/>
        </w:rPr>
        <w:t>физическими</w:t>
      </w:r>
      <w:proofErr w:type="gramEnd"/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5BB">
        <w:rPr>
          <w:rFonts w:ascii="Times New Roman" w:hAnsi="Times New Roman" w:cs="Times New Roman"/>
          <w:sz w:val="28"/>
          <w:szCs w:val="28"/>
        </w:rPr>
        <w:t xml:space="preserve">упражнениями разностороннее гармоничное развитие ребенка (не только </w:t>
      </w:r>
      <w:proofErr w:type="spellStart"/>
      <w:r w:rsidRPr="00DE75BB">
        <w:rPr>
          <w:rFonts w:ascii="Times New Roman" w:hAnsi="Times New Roman" w:cs="Times New Roman"/>
          <w:sz w:val="28"/>
          <w:szCs w:val="28"/>
        </w:rPr>
        <w:t>ф</w:t>
      </w:r>
      <w:proofErr w:type="spellEnd"/>
      <w:proofErr w:type="gramEnd"/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умственное, нравственное, эстетическое, трудовое).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Программа содержит материал для организации образовательной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lastRenderedPageBreak/>
        <w:t>деятельности с детьми 3-4 лет, 4-5 лет 5-6 лет, 6-7 лет в группах ДОУ.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Рабочая программа отвечает требованиям ФГОС и возрастным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особенностям детей. Педагогическое сопровождение физического развития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 xml:space="preserve">детей дошкольного возраста выстраивается по трем направлениям </w:t>
      </w:r>
      <w:proofErr w:type="gramStart"/>
      <w:r w:rsidRPr="00DE75B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5B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E75BB">
        <w:rPr>
          <w:rFonts w:ascii="Times New Roman" w:hAnsi="Times New Roman" w:cs="Times New Roman"/>
          <w:sz w:val="28"/>
          <w:szCs w:val="28"/>
        </w:rPr>
        <w:t xml:space="preserve"> с поставленной целью, задачами: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 xml:space="preserve">1.Социально-психологическое, направлено на формирование потребности </w:t>
      </w:r>
      <w:proofErr w:type="gramStart"/>
      <w:r w:rsidRPr="00DE75B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освоению ценностей занятий физической культуре.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2. Интеллектуальное, предполагает получение элементарных знаний и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представлений о разных видах движений и простых способов их выполнения.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3. Двигательное – развитие физических качеств, двигательных умений и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навыков, использование физического потенциала.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proofErr w:type="spellStart"/>
      <w:r w:rsidRPr="00DE75B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E75BB">
        <w:rPr>
          <w:rFonts w:ascii="Times New Roman" w:hAnsi="Times New Roman" w:cs="Times New Roman"/>
          <w:sz w:val="28"/>
          <w:szCs w:val="28"/>
        </w:rPr>
        <w:t xml:space="preserve"> - образовательного пространства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образовательной области «Физическая культура» осуществляется с учетом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следующих принципов:</w:t>
      </w:r>
    </w:p>
    <w:p w:rsidR="00DE75BB" w:rsidRPr="00DE75BB" w:rsidRDefault="00DE75BB" w:rsidP="00DE75B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вариативность - планирование образовательной работы с учетом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состояния здоровья, половозрастных и индивидуальных особенностей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 xml:space="preserve">физического развития детей с материально – технической оснащенностью </w:t>
      </w:r>
      <w:proofErr w:type="spellStart"/>
      <w:r w:rsidRPr="00DE75B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E75BB">
        <w:rPr>
          <w:rFonts w:ascii="Times New Roman" w:hAnsi="Times New Roman" w:cs="Times New Roman"/>
          <w:sz w:val="28"/>
          <w:szCs w:val="28"/>
        </w:rPr>
        <w:t xml:space="preserve"> - образовательного процесса (спортивный зал, спортивная площадка, прогулочные участки со спортивным оборудованием), климата и приоритетного осуществления деятельности дошкольного образовательного учреждения по физическому развитию;</w:t>
      </w:r>
    </w:p>
    <w:p w:rsidR="00DE75BB" w:rsidRPr="00DE75BB" w:rsidRDefault="00DE75BB" w:rsidP="00DE75B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системность в отборе содержания образовательного материала;</w:t>
      </w:r>
    </w:p>
    <w:p w:rsidR="00DE75BB" w:rsidRPr="00DE75BB" w:rsidRDefault="00DE75BB" w:rsidP="00DE75B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интеграция задач по физическому развитию дошкольника;</w:t>
      </w:r>
    </w:p>
    <w:p w:rsidR="00DE75BB" w:rsidRPr="00DE75BB" w:rsidRDefault="00DE75BB" w:rsidP="00DE75B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дидактических правил «от </w:t>
      </w:r>
      <w:proofErr w:type="gramStart"/>
      <w:r w:rsidRPr="00DE75BB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DE75BB">
        <w:rPr>
          <w:rFonts w:ascii="Times New Roman" w:hAnsi="Times New Roman" w:cs="Times New Roman"/>
          <w:sz w:val="28"/>
          <w:szCs w:val="28"/>
        </w:rPr>
        <w:t xml:space="preserve"> к неизвестному» и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 xml:space="preserve">«от </w:t>
      </w:r>
      <w:proofErr w:type="gramStart"/>
      <w:r w:rsidRPr="00DE75BB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DE75BB">
        <w:rPr>
          <w:rFonts w:ascii="Times New Roman" w:hAnsi="Times New Roman" w:cs="Times New Roman"/>
          <w:sz w:val="28"/>
          <w:szCs w:val="28"/>
        </w:rPr>
        <w:t xml:space="preserve"> к сложному», ориентирующих выбор и планирование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содержания работы по физической культуре;</w:t>
      </w:r>
    </w:p>
    <w:p w:rsidR="00DE75BB" w:rsidRPr="00DE75BB" w:rsidRDefault="00DE75BB" w:rsidP="00DE75B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 xml:space="preserve">деятельный подход к организации работы по физической культуре </w:t>
      </w:r>
      <w:proofErr w:type="gramStart"/>
      <w:r w:rsidRPr="00DE75B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включением ее в разнообразные виды и формы организации детской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E75BB" w:rsidRPr="00DE75BB" w:rsidRDefault="00DE75BB" w:rsidP="00DE75B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усиление оздоровительного эффекта, достигаемого в ходе активного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освоения двигательных умений и навыков в организованных физкультурных мероприятиях и в самостоятельных занятиях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физическими упражнениями;</w:t>
      </w:r>
    </w:p>
    <w:p w:rsidR="00DE75BB" w:rsidRPr="00DE75BB" w:rsidRDefault="00DE75BB" w:rsidP="00DE75B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 xml:space="preserve">открытость образовательной программы по физической культуре </w:t>
      </w:r>
      <w:proofErr w:type="gramStart"/>
      <w:r w:rsidRPr="00DE75B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родителей.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Базовым результатом образования и воспитания в области физической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культуры в дошкольном образовательном учреждении является освоение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детьми основных видов движений – это:</w:t>
      </w:r>
    </w:p>
    <w:p w:rsidR="00DE75BB" w:rsidRPr="00DE75BB" w:rsidRDefault="00DE75BB" w:rsidP="00DE75B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 xml:space="preserve">приобретение определенной системы знаний </w:t>
      </w:r>
      <w:proofErr w:type="gramStart"/>
      <w:r w:rsidRPr="00DE75B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E75BB">
        <w:rPr>
          <w:rFonts w:ascii="Times New Roman" w:hAnsi="Times New Roman" w:cs="Times New Roman"/>
          <w:sz w:val="28"/>
          <w:szCs w:val="28"/>
        </w:rPr>
        <w:t xml:space="preserve"> физических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5BB">
        <w:rPr>
          <w:rFonts w:ascii="Times New Roman" w:hAnsi="Times New Roman" w:cs="Times New Roman"/>
          <w:sz w:val="28"/>
          <w:szCs w:val="28"/>
        </w:rPr>
        <w:t>упражнениях</w:t>
      </w:r>
      <w:proofErr w:type="gramEnd"/>
      <w:r w:rsidRPr="00DE75BB">
        <w:rPr>
          <w:rFonts w:ascii="Times New Roman" w:hAnsi="Times New Roman" w:cs="Times New Roman"/>
          <w:sz w:val="28"/>
          <w:szCs w:val="28"/>
        </w:rPr>
        <w:t>;</w:t>
      </w:r>
    </w:p>
    <w:p w:rsidR="00DE75BB" w:rsidRPr="00DE75BB" w:rsidRDefault="00DE75BB" w:rsidP="00DE75B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овладение техникой движения, последовательности его выполнения,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мышечного напряжения собственного тела;</w:t>
      </w:r>
    </w:p>
    <w:p w:rsidR="00DE75BB" w:rsidRPr="00DE75BB" w:rsidRDefault="00DE75BB" w:rsidP="00DE75B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 xml:space="preserve">осознание оздоровительного воздействия физических упражнений </w:t>
      </w:r>
      <w:proofErr w:type="gramStart"/>
      <w:r w:rsidRPr="00DE75B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организм;</w:t>
      </w:r>
    </w:p>
    <w:p w:rsidR="00DE75BB" w:rsidRPr="00DE75BB" w:rsidRDefault="00DE75BB" w:rsidP="00DE75B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 xml:space="preserve">умение рационально использовать физические упражнения </w:t>
      </w:r>
      <w:proofErr w:type="gramStart"/>
      <w:r w:rsidRPr="00DE75B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lastRenderedPageBreak/>
        <w:t>самостоятельной и двигательной деятельности;</w:t>
      </w:r>
    </w:p>
    <w:p w:rsidR="00DE75BB" w:rsidRPr="00DE75BB" w:rsidRDefault="00DE75BB" w:rsidP="00DE75B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освоение физкультурной и пространственной терминологии.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Организация жизнедеятельности детей по реализации и освоению содержания рабочей программы осуществляется в двух основных моделях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организации образовательного процесса:</w:t>
      </w:r>
    </w:p>
    <w:p w:rsidR="00DE75BB" w:rsidRPr="00DE75BB" w:rsidRDefault="00DE75BB" w:rsidP="00DE75B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совместной деятельности взрослого и детей</w:t>
      </w:r>
    </w:p>
    <w:p w:rsidR="00DE75BB" w:rsidRPr="00DE75BB" w:rsidRDefault="00DE75BB" w:rsidP="00DE75B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самостоятельной деятельности детей.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Объем самостоятельной деятельности как свободной деятельности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5BB">
        <w:rPr>
          <w:rFonts w:ascii="Times New Roman" w:hAnsi="Times New Roman" w:cs="Times New Roman"/>
          <w:sz w:val="28"/>
          <w:szCs w:val="28"/>
        </w:rPr>
        <w:t>воспитанников в условиях созданной педагогами предметно - развивающей</w:t>
      </w:r>
      <w:proofErr w:type="gramEnd"/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образовательной среды по каждой образовательной области не определяется.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Общий объем самостоятельной деятельности детей соответствует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5BB"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spellStart"/>
      <w:r w:rsidRPr="00DE75B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E75BB">
        <w:rPr>
          <w:rFonts w:ascii="Times New Roman" w:hAnsi="Times New Roman" w:cs="Times New Roman"/>
          <w:sz w:val="28"/>
          <w:szCs w:val="28"/>
        </w:rPr>
        <w:t xml:space="preserve"> 2.4.1.3049-13 № 26 от 15.05.2013 г. (3-4 часа в день для</w:t>
      </w:r>
      <w:proofErr w:type="gramEnd"/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 xml:space="preserve">всех возрастных групп). В общем объеме непосредственно </w:t>
      </w:r>
      <w:proofErr w:type="gramStart"/>
      <w:r w:rsidRPr="00DE75BB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деятельности, осуществляемой в ходе режимных моментов, учитываются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следующие закаливающие мероприятия:</w:t>
      </w:r>
    </w:p>
    <w:p w:rsidR="00DE75BB" w:rsidRPr="00DE75BB" w:rsidRDefault="00DE75BB" w:rsidP="00DE75B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утренняя гимнастика;</w:t>
      </w:r>
    </w:p>
    <w:p w:rsidR="00DE75BB" w:rsidRPr="00DE75BB" w:rsidRDefault="00DE75BB" w:rsidP="00DE75B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подвижные, спортивные игры, физические упражнения и другие виды</w:t>
      </w:r>
    </w:p>
    <w:p w:rsidR="00DE75BB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5BB">
        <w:rPr>
          <w:rFonts w:ascii="Times New Roman" w:hAnsi="Times New Roman" w:cs="Times New Roman"/>
          <w:sz w:val="28"/>
          <w:szCs w:val="28"/>
        </w:rPr>
        <w:t>двигательной активности, или физкультурные занятия (в помещении и</w:t>
      </w:r>
      <w:proofErr w:type="gramEnd"/>
    </w:p>
    <w:p w:rsidR="00386EBC" w:rsidRPr="00DE75BB" w:rsidRDefault="00DE75BB" w:rsidP="00DE75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на улице).</w:t>
      </w:r>
    </w:p>
    <w:sectPr w:rsidR="00386EBC" w:rsidRPr="00DE75BB" w:rsidSect="0038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2E46"/>
    <w:multiLevelType w:val="hybridMultilevel"/>
    <w:tmpl w:val="1850F7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31399"/>
    <w:multiLevelType w:val="hybridMultilevel"/>
    <w:tmpl w:val="E4D088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00507"/>
    <w:multiLevelType w:val="hybridMultilevel"/>
    <w:tmpl w:val="AB4E69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014DC"/>
    <w:multiLevelType w:val="hybridMultilevel"/>
    <w:tmpl w:val="FFE45D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5BB"/>
    <w:rsid w:val="00386EBC"/>
    <w:rsid w:val="00D42D78"/>
    <w:rsid w:val="00DE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D5E31-A860-49E1-B525-B87A1BAF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2018-04-09T11:02:00Z</dcterms:created>
  <dcterms:modified xsi:type="dcterms:W3CDTF">2018-04-09T11:12:00Z</dcterms:modified>
</cp:coreProperties>
</file>