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01" w:rsidRPr="002B4AF7" w:rsidRDefault="00E32C80" w:rsidP="00641301">
      <w:pPr>
        <w:spacing w:after="0" w:line="240" w:lineRule="auto"/>
        <w:jc w:val="center"/>
        <w:rPr>
          <w:rFonts w:ascii="Times New Roman" w:eastAsia="Calibri" w:hAnsi="Times New Roman" w:cs="Times New Roman"/>
          <w:b/>
          <w:sz w:val="24"/>
          <w:szCs w:val="24"/>
        </w:rPr>
      </w:pPr>
      <w:bookmarkStart w:id="0" w:name="_GoBack"/>
      <w:r>
        <w:rPr>
          <w:rFonts w:ascii="Times New Roman" w:eastAsia="Calibri" w:hAnsi="Times New Roman" w:cs="Times New Roman"/>
          <w:b/>
          <w:noProof/>
          <w:sz w:val="24"/>
          <w:szCs w:val="24"/>
        </w:rPr>
        <w:drawing>
          <wp:inline distT="0" distB="0" distL="0" distR="0">
            <wp:extent cx="5940425" cy="822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 Программы.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229600"/>
                    </a:xfrm>
                    <a:prstGeom prst="rect">
                      <a:avLst/>
                    </a:prstGeom>
                  </pic:spPr>
                </pic:pic>
              </a:graphicData>
            </a:graphic>
          </wp:inline>
        </w:drawing>
      </w:r>
      <w:bookmarkEnd w:id="0"/>
      <w:r w:rsidRPr="00E32C80">
        <w:rPr>
          <w:rFonts w:ascii="Times New Roman" w:eastAsia="Calibri" w:hAnsi="Times New Roman" w:cs="Times New Roman"/>
          <w:b/>
          <w:sz w:val="24"/>
          <w:szCs w:val="24"/>
        </w:rPr>
        <w:br/>
      </w:r>
      <w:r w:rsidRPr="00E32C80">
        <w:rPr>
          <w:rFonts w:ascii="Times New Roman" w:eastAsia="Calibri" w:hAnsi="Times New Roman" w:cs="Times New Roman"/>
          <w:b/>
          <w:sz w:val="24"/>
          <w:szCs w:val="24"/>
        </w:rPr>
        <w:br/>
      </w:r>
      <w:r w:rsidRPr="00E32C80">
        <w:rPr>
          <w:rFonts w:ascii="Times New Roman" w:eastAsia="Calibri" w:hAnsi="Times New Roman" w:cs="Times New Roman"/>
          <w:b/>
          <w:sz w:val="24"/>
          <w:szCs w:val="24"/>
        </w:rPr>
        <w:br/>
      </w:r>
      <w:r>
        <w:rPr>
          <w:rFonts w:ascii="Times New Roman" w:eastAsia="Calibri" w:hAnsi="Times New Roman" w:cs="Times New Roman"/>
          <w:b/>
          <w:sz w:val="24"/>
          <w:szCs w:val="24"/>
          <w:lang w:val="en-US"/>
        </w:rPr>
        <w:br/>
      </w:r>
      <w:r w:rsidR="00C67577" w:rsidRPr="002B4AF7">
        <w:rPr>
          <w:rFonts w:ascii="Times New Roman" w:eastAsia="Calibri" w:hAnsi="Times New Roman" w:cs="Times New Roman"/>
          <w:b/>
          <w:sz w:val="24"/>
          <w:szCs w:val="24"/>
        </w:rPr>
        <w:t>СОДЕРЖАНИЕ</w:t>
      </w:r>
    </w:p>
    <w:p w:rsidR="00C67577" w:rsidRPr="002B4AF7" w:rsidRDefault="00C67577" w:rsidP="00641301">
      <w:pPr>
        <w:spacing w:after="0" w:line="240" w:lineRule="auto"/>
        <w:jc w:val="center"/>
        <w:rPr>
          <w:rFonts w:ascii="Times New Roman" w:eastAsia="Calibri"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180"/>
        <w:gridCol w:w="576"/>
      </w:tblGrid>
      <w:tr w:rsidR="00F451B6" w:rsidRPr="002B4AF7" w:rsidTr="00C67577">
        <w:tc>
          <w:tcPr>
            <w:tcW w:w="817" w:type="dxa"/>
          </w:tcPr>
          <w:p w:rsidR="00F451B6" w:rsidRPr="002B4AF7" w:rsidRDefault="00374DCB" w:rsidP="00641301">
            <w:pPr>
              <w:jc w:val="both"/>
              <w:rPr>
                <w:rFonts w:eastAsia="Calibri"/>
                <w:b/>
                <w:sz w:val="24"/>
                <w:szCs w:val="24"/>
              </w:rPr>
            </w:pPr>
            <w:r w:rsidRPr="002B4AF7">
              <w:rPr>
                <w:rFonts w:eastAsia="Calibri"/>
                <w:b/>
                <w:sz w:val="24"/>
                <w:szCs w:val="24"/>
                <w:lang w:val="en-US"/>
              </w:rPr>
              <w:t>I</w:t>
            </w:r>
            <w:r w:rsidRPr="002B4AF7">
              <w:rPr>
                <w:rFonts w:eastAsia="Calibri"/>
                <w:b/>
                <w:sz w:val="24"/>
                <w:szCs w:val="24"/>
              </w:rPr>
              <w:t>.</w:t>
            </w:r>
          </w:p>
        </w:tc>
        <w:tc>
          <w:tcPr>
            <w:tcW w:w="8363" w:type="dxa"/>
          </w:tcPr>
          <w:p w:rsidR="00F451B6" w:rsidRPr="002B4AF7" w:rsidRDefault="00C67577" w:rsidP="00F451B6">
            <w:pPr>
              <w:jc w:val="both"/>
              <w:rPr>
                <w:rFonts w:eastAsia="Calibri"/>
                <w:b/>
                <w:sz w:val="24"/>
                <w:szCs w:val="24"/>
              </w:rPr>
            </w:pPr>
            <w:r w:rsidRPr="002B4AF7">
              <w:rPr>
                <w:rFonts w:eastAsia="Calibri"/>
                <w:b/>
                <w:sz w:val="24"/>
                <w:szCs w:val="24"/>
              </w:rPr>
              <w:t>ЦЕЛЕВОЙ РАЗДЕЛ</w:t>
            </w:r>
          </w:p>
        </w:tc>
        <w:tc>
          <w:tcPr>
            <w:tcW w:w="576" w:type="dxa"/>
          </w:tcPr>
          <w:p w:rsidR="00F451B6" w:rsidRPr="002B4AF7" w:rsidRDefault="000E32C1" w:rsidP="00374DCB">
            <w:pPr>
              <w:rPr>
                <w:rFonts w:eastAsia="Calibri"/>
                <w:sz w:val="24"/>
                <w:szCs w:val="24"/>
              </w:rPr>
            </w:pPr>
            <w:r>
              <w:rPr>
                <w:rFonts w:eastAsia="Calibri"/>
                <w:sz w:val="24"/>
                <w:szCs w:val="24"/>
              </w:rPr>
              <w:t>4</w:t>
            </w:r>
          </w:p>
        </w:tc>
      </w:tr>
      <w:tr w:rsidR="00F451B6" w:rsidRPr="002B4AF7" w:rsidTr="00C67577">
        <w:tc>
          <w:tcPr>
            <w:tcW w:w="817" w:type="dxa"/>
          </w:tcPr>
          <w:p w:rsidR="00F451B6" w:rsidRPr="002B4AF7" w:rsidRDefault="00F451B6" w:rsidP="00641301">
            <w:pPr>
              <w:jc w:val="both"/>
              <w:rPr>
                <w:rFonts w:eastAsia="Calibri"/>
                <w:b/>
                <w:sz w:val="24"/>
                <w:szCs w:val="24"/>
              </w:rPr>
            </w:pPr>
            <w:r w:rsidRPr="002B4AF7">
              <w:rPr>
                <w:rFonts w:eastAsia="Calibri"/>
                <w:b/>
                <w:sz w:val="24"/>
                <w:szCs w:val="24"/>
              </w:rPr>
              <w:t>1.1.</w:t>
            </w:r>
          </w:p>
        </w:tc>
        <w:tc>
          <w:tcPr>
            <w:tcW w:w="8363" w:type="dxa"/>
          </w:tcPr>
          <w:p w:rsidR="00F451B6" w:rsidRPr="00E32C80" w:rsidRDefault="00F451B6" w:rsidP="00F451B6">
            <w:pPr>
              <w:jc w:val="both"/>
              <w:rPr>
                <w:rFonts w:eastAsia="Calibri"/>
                <w:b/>
                <w:sz w:val="24"/>
                <w:szCs w:val="24"/>
              </w:rPr>
            </w:pPr>
            <w:r w:rsidRPr="002B4AF7">
              <w:rPr>
                <w:rFonts w:eastAsia="Calibri"/>
                <w:b/>
                <w:sz w:val="24"/>
                <w:szCs w:val="24"/>
              </w:rPr>
              <w:t>Обязательная часть</w:t>
            </w:r>
          </w:p>
        </w:tc>
        <w:tc>
          <w:tcPr>
            <w:tcW w:w="576" w:type="dxa"/>
          </w:tcPr>
          <w:p w:rsidR="00F451B6" w:rsidRPr="002B4AF7" w:rsidRDefault="000E32C1" w:rsidP="00374DCB">
            <w:pPr>
              <w:rPr>
                <w:rFonts w:eastAsia="Calibri"/>
                <w:sz w:val="24"/>
                <w:szCs w:val="24"/>
              </w:rPr>
            </w:pPr>
            <w:r>
              <w:rPr>
                <w:rFonts w:eastAsia="Calibri"/>
                <w:sz w:val="24"/>
                <w:szCs w:val="24"/>
              </w:rPr>
              <w:t>4</w:t>
            </w:r>
          </w:p>
        </w:tc>
      </w:tr>
      <w:tr w:rsidR="00F451B6" w:rsidRPr="002B4AF7" w:rsidTr="00C67577">
        <w:tc>
          <w:tcPr>
            <w:tcW w:w="817" w:type="dxa"/>
          </w:tcPr>
          <w:p w:rsidR="00F451B6" w:rsidRPr="002B4AF7" w:rsidRDefault="00F451B6" w:rsidP="00641301">
            <w:pPr>
              <w:jc w:val="both"/>
              <w:rPr>
                <w:rFonts w:eastAsia="Calibri"/>
                <w:sz w:val="24"/>
                <w:szCs w:val="24"/>
              </w:rPr>
            </w:pPr>
            <w:r w:rsidRPr="002B4AF7">
              <w:rPr>
                <w:rFonts w:eastAsia="Calibri"/>
                <w:sz w:val="24"/>
                <w:szCs w:val="24"/>
              </w:rPr>
              <w:t>1.1.1.</w:t>
            </w:r>
          </w:p>
        </w:tc>
        <w:tc>
          <w:tcPr>
            <w:tcW w:w="8363" w:type="dxa"/>
          </w:tcPr>
          <w:p w:rsidR="00F451B6" w:rsidRPr="002B4AF7" w:rsidRDefault="00F451B6" w:rsidP="00F451B6">
            <w:pPr>
              <w:jc w:val="both"/>
              <w:rPr>
                <w:rFonts w:eastAsia="Calibri"/>
                <w:sz w:val="24"/>
                <w:szCs w:val="24"/>
              </w:rPr>
            </w:pPr>
            <w:r w:rsidRPr="002B4AF7">
              <w:rPr>
                <w:rFonts w:eastAsia="Calibri"/>
                <w:sz w:val="24"/>
                <w:szCs w:val="24"/>
              </w:rPr>
              <w:t>Пояснительная записка</w:t>
            </w:r>
          </w:p>
        </w:tc>
        <w:tc>
          <w:tcPr>
            <w:tcW w:w="576" w:type="dxa"/>
          </w:tcPr>
          <w:p w:rsidR="00F451B6" w:rsidRPr="002B4AF7" w:rsidRDefault="000E32C1" w:rsidP="00374DCB">
            <w:pPr>
              <w:rPr>
                <w:rFonts w:eastAsia="Calibri"/>
                <w:sz w:val="24"/>
                <w:szCs w:val="24"/>
              </w:rPr>
            </w:pPr>
            <w:r>
              <w:rPr>
                <w:rFonts w:eastAsia="Calibri"/>
                <w:sz w:val="24"/>
                <w:szCs w:val="24"/>
              </w:rPr>
              <w:t>4</w:t>
            </w:r>
          </w:p>
        </w:tc>
      </w:tr>
      <w:tr w:rsidR="00F451B6" w:rsidRPr="002B4AF7" w:rsidTr="00C67577">
        <w:tc>
          <w:tcPr>
            <w:tcW w:w="817" w:type="dxa"/>
          </w:tcPr>
          <w:p w:rsidR="00F451B6" w:rsidRPr="002B4AF7" w:rsidRDefault="00F451B6" w:rsidP="00641301">
            <w:pPr>
              <w:jc w:val="both"/>
              <w:rPr>
                <w:rFonts w:eastAsia="Calibri"/>
                <w:b/>
                <w:sz w:val="24"/>
                <w:szCs w:val="24"/>
              </w:rPr>
            </w:pPr>
          </w:p>
        </w:tc>
        <w:tc>
          <w:tcPr>
            <w:tcW w:w="8363" w:type="dxa"/>
          </w:tcPr>
          <w:p w:rsidR="00F451B6" w:rsidRPr="002B4AF7" w:rsidRDefault="00F451B6" w:rsidP="000E32C1">
            <w:pPr>
              <w:jc w:val="both"/>
              <w:rPr>
                <w:rFonts w:eastAsia="Calibri"/>
                <w:sz w:val="24"/>
                <w:szCs w:val="24"/>
              </w:rPr>
            </w:pPr>
            <w:r w:rsidRPr="002B4AF7">
              <w:rPr>
                <w:rFonts w:eastAsia="Calibri"/>
                <w:sz w:val="24"/>
                <w:szCs w:val="24"/>
              </w:rPr>
              <w:t xml:space="preserve">а) Цели и задачи реализации </w:t>
            </w:r>
            <w:r w:rsidR="000E32C1">
              <w:rPr>
                <w:rFonts w:eastAsia="Calibri"/>
                <w:sz w:val="24"/>
                <w:szCs w:val="24"/>
              </w:rPr>
              <w:t>п</w:t>
            </w:r>
            <w:r w:rsidRPr="002B4AF7">
              <w:rPr>
                <w:rFonts w:eastAsia="Calibri"/>
                <w:sz w:val="24"/>
                <w:szCs w:val="24"/>
              </w:rPr>
              <w:t>рограммы</w:t>
            </w:r>
          </w:p>
        </w:tc>
        <w:tc>
          <w:tcPr>
            <w:tcW w:w="576" w:type="dxa"/>
          </w:tcPr>
          <w:p w:rsidR="00F451B6" w:rsidRPr="002B4AF7" w:rsidRDefault="00F451B6" w:rsidP="00374DCB">
            <w:pPr>
              <w:rPr>
                <w:rFonts w:eastAsia="Calibri"/>
                <w:sz w:val="24"/>
                <w:szCs w:val="24"/>
              </w:rPr>
            </w:pPr>
            <w:r w:rsidRPr="002B4AF7">
              <w:rPr>
                <w:rFonts w:eastAsia="Calibri"/>
                <w:sz w:val="24"/>
                <w:szCs w:val="24"/>
              </w:rPr>
              <w:t>4</w:t>
            </w:r>
          </w:p>
        </w:tc>
      </w:tr>
      <w:tr w:rsidR="00374DCB" w:rsidRPr="002B4AF7" w:rsidTr="00C67577">
        <w:tc>
          <w:tcPr>
            <w:tcW w:w="817" w:type="dxa"/>
          </w:tcPr>
          <w:p w:rsidR="00374DCB" w:rsidRPr="002B4AF7" w:rsidRDefault="00374DCB" w:rsidP="00641301">
            <w:pPr>
              <w:jc w:val="both"/>
              <w:rPr>
                <w:rFonts w:eastAsia="Calibri"/>
                <w:b/>
                <w:sz w:val="24"/>
                <w:szCs w:val="24"/>
              </w:rPr>
            </w:pPr>
          </w:p>
        </w:tc>
        <w:tc>
          <w:tcPr>
            <w:tcW w:w="8363" w:type="dxa"/>
          </w:tcPr>
          <w:p w:rsidR="00374DCB" w:rsidRPr="002B4AF7" w:rsidRDefault="00374DCB" w:rsidP="00374DCB">
            <w:pPr>
              <w:jc w:val="both"/>
              <w:rPr>
                <w:rFonts w:eastAsia="Calibri"/>
                <w:sz w:val="24"/>
                <w:szCs w:val="24"/>
              </w:rPr>
            </w:pPr>
            <w:r w:rsidRPr="002B4AF7">
              <w:rPr>
                <w:rFonts w:eastAsia="Calibri"/>
                <w:sz w:val="24"/>
                <w:szCs w:val="24"/>
              </w:rPr>
              <w:t>б) Принципы и подходы к формированию программы</w:t>
            </w:r>
          </w:p>
        </w:tc>
        <w:tc>
          <w:tcPr>
            <w:tcW w:w="576" w:type="dxa"/>
          </w:tcPr>
          <w:p w:rsidR="00374DCB" w:rsidRPr="002B4AF7" w:rsidRDefault="000E32C1" w:rsidP="00374DCB">
            <w:pPr>
              <w:rPr>
                <w:rFonts w:eastAsia="Calibri"/>
                <w:sz w:val="24"/>
                <w:szCs w:val="24"/>
              </w:rPr>
            </w:pPr>
            <w:r>
              <w:rPr>
                <w:rFonts w:eastAsia="Calibri"/>
                <w:sz w:val="24"/>
                <w:szCs w:val="24"/>
              </w:rPr>
              <w:t>5</w:t>
            </w:r>
          </w:p>
        </w:tc>
      </w:tr>
      <w:tr w:rsidR="00374DCB" w:rsidRPr="002B4AF7" w:rsidTr="00C67577">
        <w:tc>
          <w:tcPr>
            <w:tcW w:w="817" w:type="dxa"/>
          </w:tcPr>
          <w:p w:rsidR="00374DCB" w:rsidRPr="002B4AF7" w:rsidRDefault="00374DCB" w:rsidP="00641301">
            <w:pPr>
              <w:jc w:val="both"/>
              <w:rPr>
                <w:rFonts w:eastAsia="Calibri"/>
                <w:b/>
                <w:sz w:val="24"/>
                <w:szCs w:val="24"/>
              </w:rPr>
            </w:pPr>
          </w:p>
        </w:tc>
        <w:tc>
          <w:tcPr>
            <w:tcW w:w="8363" w:type="dxa"/>
          </w:tcPr>
          <w:p w:rsidR="00374DCB" w:rsidRPr="002B4AF7" w:rsidRDefault="00374DCB" w:rsidP="00374DCB">
            <w:pPr>
              <w:jc w:val="both"/>
              <w:rPr>
                <w:rFonts w:eastAsia="Calibri"/>
                <w:sz w:val="24"/>
                <w:szCs w:val="24"/>
              </w:rPr>
            </w:pPr>
            <w:r w:rsidRPr="002B4AF7">
              <w:rPr>
                <w:rFonts w:eastAsia="Calibri"/>
                <w:sz w:val="24"/>
                <w:szCs w:val="24"/>
              </w:rPr>
              <w:t>в) Характеристики особенностей развития детей раннего и дошкольного возраста</w:t>
            </w:r>
          </w:p>
        </w:tc>
        <w:tc>
          <w:tcPr>
            <w:tcW w:w="576" w:type="dxa"/>
          </w:tcPr>
          <w:p w:rsidR="00374DCB" w:rsidRPr="002B4AF7" w:rsidRDefault="00374DCB" w:rsidP="00374DCB">
            <w:pPr>
              <w:rPr>
                <w:rFonts w:eastAsia="Calibri"/>
                <w:sz w:val="24"/>
                <w:szCs w:val="24"/>
              </w:rPr>
            </w:pPr>
          </w:p>
          <w:p w:rsidR="00374DCB" w:rsidRPr="002B4AF7" w:rsidRDefault="00374DCB" w:rsidP="00374DCB">
            <w:pPr>
              <w:rPr>
                <w:rFonts w:eastAsia="Calibri"/>
                <w:sz w:val="24"/>
                <w:szCs w:val="24"/>
              </w:rPr>
            </w:pPr>
            <w:r w:rsidRPr="002B4AF7">
              <w:rPr>
                <w:rFonts w:eastAsia="Calibri"/>
                <w:sz w:val="24"/>
                <w:szCs w:val="24"/>
              </w:rPr>
              <w:t>8</w:t>
            </w:r>
          </w:p>
        </w:tc>
      </w:tr>
      <w:tr w:rsidR="00374DCB" w:rsidRPr="002B4AF7" w:rsidTr="00C67577">
        <w:tc>
          <w:tcPr>
            <w:tcW w:w="817" w:type="dxa"/>
          </w:tcPr>
          <w:p w:rsidR="00374DCB" w:rsidRPr="002B4AF7" w:rsidRDefault="00374DCB" w:rsidP="00641301">
            <w:pPr>
              <w:jc w:val="both"/>
              <w:rPr>
                <w:rFonts w:eastAsia="Calibri"/>
                <w:b/>
                <w:sz w:val="24"/>
                <w:szCs w:val="24"/>
              </w:rPr>
            </w:pPr>
            <w:r w:rsidRPr="002B4AF7">
              <w:rPr>
                <w:rFonts w:eastAsia="Calibri"/>
                <w:sz w:val="24"/>
                <w:szCs w:val="24"/>
              </w:rPr>
              <w:t>1.1.2.</w:t>
            </w:r>
          </w:p>
        </w:tc>
        <w:tc>
          <w:tcPr>
            <w:tcW w:w="8363" w:type="dxa"/>
          </w:tcPr>
          <w:p w:rsidR="00374DCB" w:rsidRPr="002B4AF7" w:rsidRDefault="00374DCB" w:rsidP="000E32C1">
            <w:pPr>
              <w:jc w:val="both"/>
              <w:rPr>
                <w:rFonts w:eastAsia="Calibri"/>
                <w:sz w:val="24"/>
                <w:szCs w:val="24"/>
              </w:rPr>
            </w:pPr>
            <w:r w:rsidRPr="002B4AF7">
              <w:rPr>
                <w:rFonts w:eastAsia="Calibri"/>
                <w:sz w:val="24"/>
                <w:szCs w:val="24"/>
              </w:rPr>
              <w:t xml:space="preserve">Планируемые результаты освоения </w:t>
            </w:r>
            <w:r w:rsidR="000E32C1">
              <w:rPr>
                <w:rFonts w:eastAsia="Calibri"/>
                <w:sz w:val="24"/>
                <w:szCs w:val="24"/>
              </w:rPr>
              <w:t>п</w:t>
            </w:r>
            <w:r w:rsidRPr="002B4AF7">
              <w:rPr>
                <w:rFonts w:eastAsia="Calibri"/>
                <w:sz w:val="24"/>
                <w:szCs w:val="24"/>
              </w:rPr>
              <w:t>рограммы</w:t>
            </w:r>
          </w:p>
        </w:tc>
        <w:tc>
          <w:tcPr>
            <w:tcW w:w="576" w:type="dxa"/>
          </w:tcPr>
          <w:p w:rsidR="00374DCB" w:rsidRPr="002B4AF7" w:rsidRDefault="00374DCB" w:rsidP="00374DCB">
            <w:pPr>
              <w:rPr>
                <w:rFonts w:eastAsia="Calibri"/>
                <w:sz w:val="24"/>
                <w:szCs w:val="24"/>
              </w:rPr>
            </w:pPr>
            <w:r w:rsidRPr="002B4AF7">
              <w:rPr>
                <w:rFonts w:eastAsia="Calibri"/>
                <w:sz w:val="24"/>
                <w:szCs w:val="24"/>
              </w:rPr>
              <w:t>16</w:t>
            </w:r>
          </w:p>
        </w:tc>
      </w:tr>
      <w:tr w:rsidR="00374DCB" w:rsidRPr="002B4AF7" w:rsidTr="00C67577">
        <w:tc>
          <w:tcPr>
            <w:tcW w:w="817" w:type="dxa"/>
          </w:tcPr>
          <w:p w:rsidR="00374DCB" w:rsidRPr="002B4AF7" w:rsidRDefault="00374DCB" w:rsidP="00641301">
            <w:pPr>
              <w:jc w:val="both"/>
              <w:rPr>
                <w:rFonts w:eastAsia="Calibri"/>
                <w:b/>
                <w:sz w:val="24"/>
                <w:szCs w:val="24"/>
              </w:rPr>
            </w:pPr>
            <w:r w:rsidRPr="002B4AF7">
              <w:rPr>
                <w:rFonts w:eastAsia="Calibri"/>
                <w:b/>
                <w:sz w:val="24"/>
                <w:szCs w:val="24"/>
              </w:rPr>
              <w:t>1.2.</w:t>
            </w:r>
          </w:p>
        </w:tc>
        <w:tc>
          <w:tcPr>
            <w:tcW w:w="8363" w:type="dxa"/>
          </w:tcPr>
          <w:p w:rsidR="00374DCB" w:rsidRPr="002B4AF7" w:rsidRDefault="00374DCB" w:rsidP="00374DCB">
            <w:pPr>
              <w:jc w:val="both"/>
              <w:rPr>
                <w:rFonts w:eastAsia="Calibri"/>
                <w:b/>
                <w:sz w:val="24"/>
                <w:szCs w:val="24"/>
              </w:rPr>
            </w:pPr>
            <w:r w:rsidRPr="002B4AF7">
              <w:rPr>
                <w:rFonts w:eastAsia="Calibri"/>
                <w:b/>
                <w:sz w:val="24"/>
                <w:szCs w:val="24"/>
              </w:rPr>
              <w:t>Часть, формируемая участниками образовательных отношений</w:t>
            </w:r>
          </w:p>
        </w:tc>
        <w:tc>
          <w:tcPr>
            <w:tcW w:w="576" w:type="dxa"/>
          </w:tcPr>
          <w:p w:rsidR="00374DCB" w:rsidRPr="002B4AF7" w:rsidRDefault="000E32C1" w:rsidP="00374DCB">
            <w:pPr>
              <w:rPr>
                <w:rFonts w:eastAsia="Calibri"/>
                <w:sz w:val="24"/>
                <w:szCs w:val="24"/>
              </w:rPr>
            </w:pPr>
            <w:r>
              <w:rPr>
                <w:rFonts w:eastAsia="Calibri"/>
                <w:sz w:val="24"/>
                <w:szCs w:val="24"/>
              </w:rPr>
              <w:t>19</w:t>
            </w:r>
          </w:p>
        </w:tc>
      </w:tr>
      <w:tr w:rsidR="000E32C1" w:rsidRPr="002B4AF7" w:rsidTr="00C67577">
        <w:tc>
          <w:tcPr>
            <w:tcW w:w="817" w:type="dxa"/>
          </w:tcPr>
          <w:p w:rsidR="000E32C1" w:rsidRPr="002B4AF7" w:rsidRDefault="000E32C1" w:rsidP="00641301">
            <w:pPr>
              <w:jc w:val="both"/>
              <w:rPr>
                <w:rFonts w:eastAsia="Calibri"/>
                <w:b/>
                <w:sz w:val="24"/>
                <w:szCs w:val="24"/>
              </w:rPr>
            </w:pPr>
          </w:p>
        </w:tc>
        <w:tc>
          <w:tcPr>
            <w:tcW w:w="8363" w:type="dxa"/>
          </w:tcPr>
          <w:p w:rsidR="000E32C1" w:rsidRPr="002B4AF7" w:rsidRDefault="000E32C1" w:rsidP="000E32C1">
            <w:pPr>
              <w:jc w:val="both"/>
              <w:rPr>
                <w:rFonts w:eastAsia="Calibri"/>
                <w:b/>
                <w:sz w:val="24"/>
                <w:szCs w:val="24"/>
              </w:rPr>
            </w:pPr>
            <w:r w:rsidRPr="002B4AF7">
              <w:rPr>
                <w:rFonts w:eastAsia="Calibri"/>
                <w:sz w:val="24"/>
                <w:szCs w:val="24"/>
              </w:rPr>
              <w:t xml:space="preserve">а) Цели и задачи реализации </w:t>
            </w:r>
            <w:r>
              <w:rPr>
                <w:rFonts w:eastAsia="Calibri"/>
                <w:sz w:val="24"/>
                <w:szCs w:val="24"/>
              </w:rPr>
              <w:t>парциальных п</w:t>
            </w:r>
            <w:r w:rsidRPr="002B4AF7">
              <w:rPr>
                <w:rFonts w:eastAsia="Calibri"/>
                <w:sz w:val="24"/>
                <w:szCs w:val="24"/>
              </w:rPr>
              <w:t>рограмм</w:t>
            </w:r>
          </w:p>
        </w:tc>
        <w:tc>
          <w:tcPr>
            <w:tcW w:w="576" w:type="dxa"/>
          </w:tcPr>
          <w:p w:rsidR="000E32C1" w:rsidRDefault="000E32C1" w:rsidP="00374DCB">
            <w:pPr>
              <w:rPr>
                <w:rFonts w:eastAsia="Calibri"/>
                <w:sz w:val="24"/>
                <w:szCs w:val="24"/>
              </w:rPr>
            </w:pPr>
            <w:r>
              <w:rPr>
                <w:rFonts w:eastAsia="Calibri"/>
                <w:sz w:val="24"/>
                <w:szCs w:val="24"/>
              </w:rPr>
              <w:t>20</w:t>
            </w:r>
          </w:p>
        </w:tc>
      </w:tr>
      <w:tr w:rsidR="000E32C1" w:rsidRPr="002B4AF7" w:rsidTr="00C67577">
        <w:tc>
          <w:tcPr>
            <w:tcW w:w="817" w:type="dxa"/>
          </w:tcPr>
          <w:p w:rsidR="000E32C1" w:rsidRPr="002B4AF7" w:rsidRDefault="000E32C1" w:rsidP="00641301">
            <w:pPr>
              <w:jc w:val="both"/>
              <w:rPr>
                <w:rFonts w:eastAsia="Calibri"/>
                <w:b/>
                <w:sz w:val="24"/>
                <w:szCs w:val="24"/>
              </w:rPr>
            </w:pPr>
          </w:p>
        </w:tc>
        <w:tc>
          <w:tcPr>
            <w:tcW w:w="8363" w:type="dxa"/>
          </w:tcPr>
          <w:p w:rsidR="000E32C1" w:rsidRPr="002B4AF7" w:rsidRDefault="000E32C1" w:rsidP="000E32C1">
            <w:pPr>
              <w:jc w:val="both"/>
              <w:rPr>
                <w:rFonts w:eastAsia="Calibri"/>
                <w:sz w:val="24"/>
                <w:szCs w:val="24"/>
              </w:rPr>
            </w:pPr>
            <w:r>
              <w:rPr>
                <w:rFonts w:eastAsia="Calibri"/>
                <w:sz w:val="24"/>
                <w:szCs w:val="24"/>
              </w:rPr>
              <w:t>б</w:t>
            </w:r>
            <w:r w:rsidRPr="002B4AF7">
              <w:rPr>
                <w:rFonts w:eastAsia="Calibri"/>
                <w:sz w:val="24"/>
                <w:szCs w:val="24"/>
              </w:rPr>
              <w:t xml:space="preserve">) Принципы и подходы к формированию </w:t>
            </w:r>
            <w:r>
              <w:rPr>
                <w:rFonts w:eastAsia="Calibri"/>
                <w:sz w:val="24"/>
                <w:szCs w:val="24"/>
              </w:rPr>
              <w:t xml:space="preserve">парциальных </w:t>
            </w:r>
            <w:r w:rsidRPr="002B4AF7">
              <w:rPr>
                <w:rFonts w:eastAsia="Calibri"/>
                <w:sz w:val="24"/>
                <w:szCs w:val="24"/>
              </w:rPr>
              <w:t>программ</w:t>
            </w:r>
          </w:p>
        </w:tc>
        <w:tc>
          <w:tcPr>
            <w:tcW w:w="576" w:type="dxa"/>
          </w:tcPr>
          <w:p w:rsidR="000E32C1" w:rsidRDefault="000E32C1" w:rsidP="00374DCB">
            <w:pPr>
              <w:rPr>
                <w:rFonts w:eastAsia="Calibri"/>
                <w:sz w:val="24"/>
                <w:szCs w:val="24"/>
              </w:rPr>
            </w:pPr>
            <w:r>
              <w:rPr>
                <w:rFonts w:eastAsia="Calibri"/>
                <w:sz w:val="24"/>
                <w:szCs w:val="24"/>
              </w:rPr>
              <w:t>21</w:t>
            </w:r>
          </w:p>
        </w:tc>
      </w:tr>
      <w:tr w:rsidR="000E32C1" w:rsidRPr="002B4AF7" w:rsidTr="00C67577">
        <w:tc>
          <w:tcPr>
            <w:tcW w:w="817" w:type="dxa"/>
          </w:tcPr>
          <w:p w:rsidR="000E32C1" w:rsidRPr="002B4AF7" w:rsidRDefault="000E32C1" w:rsidP="00641301">
            <w:pPr>
              <w:jc w:val="both"/>
              <w:rPr>
                <w:rFonts w:eastAsia="Calibri"/>
                <w:b/>
                <w:sz w:val="24"/>
                <w:szCs w:val="24"/>
              </w:rPr>
            </w:pPr>
          </w:p>
        </w:tc>
        <w:tc>
          <w:tcPr>
            <w:tcW w:w="8363" w:type="dxa"/>
          </w:tcPr>
          <w:p w:rsidR="000E32C1" w:rsidRDefault="000E32C1" w:rsidP="000E32C1">
            <w:pPr>
              <w:jc w:val="both"/>
              <w:rPr>
                <w:rFonts w:eastAsia="Calibri"/>
                <w:sz w:val="24"/>
                <w:szCs w:val="24"/>
              </w:rPr>
            </w:pPr>
            <w:r w:rsidRPr="002B4AF7">
              <w:rPr>
                <w:rFonts w:eastAsia="Calibri"/>
                <w:sz w:val="24"/>
                <w:szCs w:val="24"/>
              </w:rPr>
              <w:t>в) Характеристики особенностей развития детей раннего и дошкольного возраста</w:t>
            </w:r>
          </w:p>
        </w:tc>
        <w:tc>
          <w:tcPr>
            <w:tcW w:w="576" w:type="dxa"/>
          </w:tcPr>
          <w:p w:rsidR="000E32C1" w:rsidRDefault="000E32C1" w:rsidP="00374DCB">
            <w:pPr>
              <w:rPr>
                <w:rFonts w:eastAsia="Calibri"/>
                <w:sz w:val="24"/>
                <w:szCs w:val="24"/>
              </w:rPr>
            </w:pPr>
          </w:p>
          <w:p w:rsidR="000E32C1" w:rsidRDefault="000E32C1" w:rsidP="00374DCB">
            <w:pPr>
              <w:rPr>
                <w:rFonts w:eastAsia="Calibri"/>
                <w:sz w:val="24"/>
                <w:szCs w:val="24"/>
              </w:rPr>
            </w:pPr>
            <w:r>
              <w:rPr>
                <w:rFonts w:eastAsia="Calibri"/>
                <w:sz w:val="24"/>
                <w:szCs w:val="24"/>
              </w:rPr>
              <w:t>22</w:t>
            </w:r>
          </w:p>
        </w:tc>
      </w:tr>
      <w:tr w:rsidR="00374DCB" w:rsidRPr="002B4AF7" w:rsidTr="00C67577">
        <w:tc>
          <w:tcPr>
            <w:tcW w:w="817" w:type="dxa"/>
          </w:tcPr>
          <w:p w:rsidR="00374DCB" w:rsidRPr="002B4AF7" w:rsidRDefault="00374DCB" w:rsidP="00641301">
            <w:pPr>
              <w:jc w:val="both"/>
              <w:rPr>
                <w:rFonts w:eastAsia="Calibri"/>
                <w:sz w:val="24"/>
                <w:szCs w:val="24"/>
              </w:rPr>
            </w:pPr>
            <w:r w:rsidRPr="002B4AF7">
              <w:rPr>
                <w:rFonts w:eastAsia="Calibri"/>
                <w:sz w:val="24"/>
                <w:szCs w:val="24"/>
              </w:rPr>
              <w:t>1.2.1.</w:t>
            </w:r>
          </w:p>
        </w:tc>
        <w:tc>
          <w:tcPr>
            <w:tcW w:w="8363" w:type="dxa"/>
          </w:tcPr>
          <w:p w:rsidR="00374DCB" w:rsidRPr="002B4AF7" w:rsidRDefault="00374DCB" w:rsidP="00374DCB">
            <w:pPr>
              <w:jc w:val="both"/>
              <w:rPr>
                <w:rFonts w:eastAsia="Calibri"/>
                <w:sz w:val="24"/>
                <w:szCs w:val="24"/>
              </w:rPr>
            </w:pPr>
            <w:r w:rsidRPr="002B4AF7">
              <w:rPr>
                <w:rFonts w:eastAsia="Calibri"/>
                <w:sz w:val="24"/>
                <w:szCs w:val="24"/>
              </w:rPr>
              <w:t>Планируемые результаты освоения вариативной части Программы</w:t>
            </w:r>
          </w:p>
        </w:tc>
        <w:tc>
          <w:tcPr>
            <w:tcW w:w="576" w:type="dxa"/>
          </w:tcPr>
          <w:p w:rsidR="00374DCB" w:rsidRPr="002B4AF7" w:rsidRDefault="000E32C1" w:rsidP="00374DCB">
            <w:pPr>
              <w:rPr>
                <w:rFonts w:eastAsia="Calibri"/>
                <w:sz w:val="24"/>
                <w:szCs w:val="24"/>
              </w:rPr>
            </w:pPr>
            <w:r>
              <w:rPr>
                <w:rFonts w:eastAsia="Calibri"/>
                <w:sz w:val="24"/>
                <w:szCs w:val="24"/>
              </w:rPr>
              <w:t>23</w:t>
            </w:r>
          </w:p>
          <w:p w:rsidR="00C67577" w:rsidRPr="002B4AF7" w:rsidRDefault="00C67577" w:rsidP="00374DCB">
            <w:pPr>
              <w:rPr>
                <w:rFonts w:eastAsia="Calibri"/>
                <w:sz w:val="24"/>
                <w:szCs w:val="24"/>
              </w:rPr>
            </w:pPr>
          </w:p>
        </w:tc>
      </w:tr>
      <w:tr w:rsidR="00C67577" w:rsidRPr="002B4AF7" w:rsidTr="00C67577">
        <w:tc>
          <w:tcPr>
            <w:tcW w:w="817" w:type="dxa"/>
          </w:tcPr>
          <w:p w:rsidR="00C67577" w:rsidRPr="002B4AF7" w:rsidRDefault="00C67577" w:rsidP="00C67577">
            <w:pPr>
              <w:jc w:val="both"/>
              <w:rPr>
                <w:rFonts w:eastAsia="Calibri"/>
                <w:sz w:val="24"/>
                <w:szCs w:val="24"/>
              </w:rPr>
            </w:pPr>
            <w:r w:rsidRPr="002B4AF7">
              <w:rPr>
                <w:rFonts w:eastAsia="Calibri"/>
                <w:b/>
                <w:sz w:val="24"/>
                <w:szCs w:val="24"/>
                <w:lang w:val="en-US"/>
              </w:rPr>
              <w:t>II</w:t>
            </w:r>
            <w:r w:rsidRPr="002B4AF7">
              <w:rPr>
                <w:rFonts w:eastAsia="Calibri"/>
                <w:b/>
                <w:sz w:val="24"/>
                <w:szCs w:val="24"/>
              </w:rPr>
              <w:t>.</w:t>
            </w:r>
          </w:p>
        </w:tc>
        <w:tc>
          <w:tcPr>
            <w:tcW w:w="8363" w:type="dxa"/>
          </w:tcPr>
          <w:p w:rsidR="00C67577" w:rsidRPr="002B4AF7" w:rsidRDefault="00C67577" w:rsidP="00C67577">
            <w:pPr>
              <w:jc w:val="both"/>
              <w:rPr>
                <w:rFonts w:eastAsia="Calibri"/>
                <w:sz w:val="24"/>
                <w:szCs w:val="24"/>
              </w:rPr>
            </w:pPr>
            <w:r w:rsidRPr="002B4AF7">
              <w:rPr>
                <w:rFonts w:eastAsia="Calibri"/>
                <w:b/>
                <w:sz w:val="24"/>
                <w:szCs w:val="24"/>
              </w:rPr>
              <w:t>СОДЕРЖАТЕЛЬНЫЙ РАЗДЕЛ</w:t>
            </w:r>
          </w:p>
        </w:tc>
        <w:tc>
          <w:tcPr>
            <w:tcW w:w="576" w:type="dxa"/>
          </w:tcPr>
          <w:p w:rsidR="00C67577" w:rsidRPr="002B4AF7" w:rsidRDefault="00C67577" w:rsidP="00C67577">
            <w:pPr>
              <w:rPr>
                <w:rFonts w:eastAsia="Calibri"/>
                <w:sz w:val="24"/>
                <w:szCs w:val="24"/>
              </w:rPr>
            </w:pPr>
            <w:r w:rsidRPr="002B4AF7">
              <w:rPr>
                <w:rFonts w:eastAsia="Calibri"/>
                <w:sz w:val="24"/>
                <w:szCs w:val="24"/>
              </w:rPr>
              <w:t>2</w:t>
            </w:r>
            <w:r w:rsidR="000E32C1">
              <w:rPr>
                <w:rFonts w:eastAsia="Calibri"/>
                <w:sz w:val="24"/>
                <w:szCs w:val="24"/>
              </w:rPr>
              <w:t>5</w:t>
            </w:r>
          </w:p>
        </w:tc>
      </w:tr>
      <w:tr w:rsidR="00C67577" w:rsidRPr="002B4AF7" w:rsidTr="00C67577">
        <w:tc>
          <w:tcPr>
            <w:tcW w:w="817" w:type="dxa"/>
          </w:tcPr>
          <w:p w:rsidR="00C67577" w:rsidRPr="002B4AF7" w:rsidRDefault="00C67577" w:rsidP="00C67577">
            <w:pPr>
              <w:jc w:val="both"/>
              <w:rPr>
                <w:rFonts w:eastAsia="Calibri"/>
                <w:b/>
                <w:sz w:val="24"/>
                <w:szCs w:val="24"/>
              </w:rPr>
            </w:pPr>
            <w:r w:rsidRPr="002B4AF7">
              <w:rPr>
                <w:rFonts w:eastAsia="Calibri"/>
                <w:b/>
                <w:sz w:val="24"/>
                <w:szCs w:val="24"/>
              </w:rPr>
              <w:t>2.1.</w:t>
            </w:r>
          </w:p>
        </w:tc>
        <w:tc>
          <w:tcPr>
            <w:tcW w:w="8363" w:type="dxa"/>
          </w:tcPr>
          <w:p w:rsidR="00C67577" w:rsidRPr="002B4AF7" w:rsidRDefault="00C67577" w:rsidP="00C67577">
            <w:pPr>
              <w:jc w:val="both"/>
              <w:rPr>
                <w:rFonts w:eastAsia="Calibri"/>
                <w:b/>
                <w:sz w:val="24"/>
                <w:szCs w:val="24"/>
              </w:rPr>
            </w:pPr>
            <w:r w:rsidRPr="002B4AF7">
              <w:rPr>
                <w:rFonts w:eastAsia="Calibri"/>
                <w:b/>
                <w:sz w:val="24"/>
                <w:szCs w:val="24"/>
              </w:rPr>
              <w:t>Обязательная часть</w:t>
            </w:r>
          </w:p>
        </w:tc>
        <w:tc>
          <w:tcPr>
            <w:tcW w:w="576" w:type="dxa"/>
          </w:tcPr>
          <w:p w:rsidR="00C67577" w:rsidRPr="002B4AF7" w:rsidRDefault="00C67577" w:rsidP="00C67577">
            <w:pPr>
              <w:rPr>
                <w:rFonts w:eastAsia="Calibri"/>
                <w:sz w:val="24"/>
                <w:szCs w:val="24"/>
              </w:rPr>
            </w:pPr>
            <w:r w:rsidRPr="002B4AF7">
              <w:rPr>
                <w:rFonts w:eastAsia="Calibri"/>
                <w:sz w:val="24"/>
                <w:szCs w:val="24"/>
              </w:rPr>
              <w:t>2</w:t>
            </w:r>
            <w:r w:rsidR="000E32C1">
              <w:rPr>
                <w:rFonts w:eastAsia="Calibri"/>
                <w:sz w:val="24"/>
                <w:szCs w:val="24"/>
              </w:rPr>
              <w:t>5</w:t>
            </w:r>
          </w:p>
        </w:tc>
      </w:tr>
      <w:tr w:rsidR="00C67577" w:rsidRPr="002B4AF7" w:rsidTr="00C67577">
        <w:tc>
          <w:tcPr>
            <w:tcW w:w="817" w:type="dxa"/>
          </w:tcPr>
          <w:p w:rsidR="00C67577" w:rsidRPr="002B4AF7" w:rsidRDefault="00C67577" w:rsidP="00C67577">
            <w:pPr>
              <w:jc w:val="both"/>
              <w:rPr>
                <w:rFonts w:eastAsia="Calibri"/>
                <w:b/>
                <w:sz w:val="24"/>
                <w:szCs w:val="24"/>
              </w:rPr>
            </w:pPr>
            <w:r w:rsidRPr="002B4AF7">
              <w:rPr>
                <w:rFonts w:eastAsia="Calibri"/>
                <w:sz w:val="24"/>
                <w:szCs w:val="24"/>
              </w:rPr>
              <w:t>2.1.1.</w:t>
            </w:r>
          </w:p>
        </w:tc>
        <w:tc>
          <w:tcPr>
            <w:tcW w:w="8363" w:type="dxa"/>
          </w:tcPr>
          <w:p w:rsidR="00C67577" w:rsidRPr="002B4AF7" w:rsidRDefault="00C67577" w:rsidP="00C67577">
            <w:pPr>
              <w:jc w:val="both"/>
              <w:rPr>
                <w:rFonts w:eastAsia="Calibri"/>
                <w:b/>
                <w:sz w:val="24"/>
                <w:szCs w:val="24"/>
              </w:rPr>
            </w:pPr>
            <w:r w:rsidRPr="002B4AF7">
              <w:rPr>
                <w:rFonts w:eastAsia="Calibri"/>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используемых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576" w:type="dxa"/>
          </w:tcPr>
          <w:p w:rsidR="00C67577" w:rsidRPr="002B4AF7" w:rsidRDefault="00C67577" w:rsidP="00C67577">
            <w:pPr>
              <w:rPr>
                <w:rFonts w:eastAsia="Calibri"/>
                <w:sz w:val="24"/>
                <w:szCs w:val="24"/>
              </w:rPr>
            </w:pPr>
          </w:p>
          <w:p w:rsidR="00C67577" w:rsidRPr="002B4AF7" w:rsidRDefault="00C67577" w:rsidP="00C67577">
            <w:pPr>
              <w:rPr>
                <w:rFonts w:eastAsia="Calibri"/>
                <w:sz w:val="24"/>
                <w:szCs w:val="24"/>
              </w:rPr>
            </w:pPr>
          </w:p>
          <w:p w:rsidR="00C67577" w:rsidRPr="002B4AF7" w:rsidRDefault="00C67577" w:rsidP="00C67577">
            <w:pPr>
              <w:rPr>
                <w:rFonts w:eastAsia="Calibri"/>
                <w:sz w:val="24"/>
                <w:szCs w:val="24"/>
              </w:rPr>
            </w:pPr>
          </w:p>
          <w:p w:rsidR="00C67577" w:rsidRPr="002B4AF7" w:rsidRDefault="00C67577" w:rsidP="00C67577">
            <w:pPr>
              <w:rPr>
                <w:rFonts w:eastAsia="Calibri"/>
                <w:sz w:val="24"/>
                <w:szCs w:val="24"/>
              </w:rPr>
            </w:pPr>
          </w:p>
          <w:p w:rsidR="00C67577" w:rsidRPr="002B4AF7" w:rsidRDefault="00C67577" w:rsidP="00C67577">
            <w:pPr>
              <w:rPr>
                <w:rFonts w:eastAsia="Calibri"/>
                <w:sz w:val="24"/>
                <w:szCs w:val="24"/>
              </w:rPr>
            </w:pPr>
            <w:r w:rsidRPr="002B4AF7">
              <w:rPr>
                <w:rFonts w:eastAsia="Calibri"/>
                <w:sz w:val="24"/>
                <w:szCs w:val="24"/>
              </w:rPr>
              <w:t>2</w:t>
            </w:r>
            <w:r w:rsidR="000E32C1">
              <w:rPr>
                <w:rFonts w:eastAsia="Calibri"/>
                <w:sz w:val="24"/>
                <w:szCs w:val="24"/>
              </w:rPr>
              <w:t>5</w:t>
            </w:r>
          </w:p>
        </w:tc>
      </w:tr>
      <w:tr w:rsidR="00C67577" w:rsidRPr="002B4AF7" w:rsidTr="00C67577">
        <w:tc>
          <w:tcPr>
            <w:tcW w:w="817" w:type="dxa"/>
          </w:tcPr>
          <w:p w:rsidR="00C67577" w:rsidRPr="002B4AF7" w:rsidRDefault="00C67577" w:rsidP="00C67577">
            <w:pPr>
              <w:jc w:val="both"/>
              <w:rPr>
                <w:rFonts w:eastAsia="Calibri"/>
                <w:sz w:val="24"/>
                <w:szCs w:val="24"/>
              </w:rPr>
            </w:pP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а) Особенности образовательной деятельности разных видов и культурных практик</w:t>
            </w:r>
          </w:p>
        </w:tc>
        <w:tc>
          <w:tcPr>
            <w:tcW w:w="576" w:type="dxa"/>
          </w:tcPr>
          <w:p w:rsidR="00C67577" w:rsidRPr="002B4AF7" w:rsidRDefault="000E32C1" w:rsidP="00C67577">
            <w:pPr>
              <w:rPr>
                <w:rFonts w:eastAsia="Calibri"/>
                <w:sz w:val="24"/>
                <w:szCs w:val="24"/>
              </w:rPr>
            </w:pPr>
            <w:r>
              <w:rPr>
                <w:rFonts w:eastAsia="Calibri"/>
                <w:sz w:val="24"/>
                <w:szCs w:val="24"/>
              </w:rPr>
              <w:t>78</w:t>
            </w:r>
          </w:p>
        </w:tc>
      </w:tr>
      <w:tr w:rsidR="00C67577" w:rsidRPr="002B4AF7" w:rsidTr="00C67577">
        <w:tc>
          <w:tcPr>
            <w:tcW w:w="817" w:type="dxa"/>
          </w:tcPr>
          <w:p w:rsidR="00C67577" w:rsidRPr="002B4AF7" w:rsidRDefault="00C67577" w:rsidP="00C67577">
            <w:pPr>
              <w:jc w:val="both"/>
              <w:rPr>
                <w:rFonts w:eastAsia="Calibri"/>
                <w:sz w:val="24"/>
                <w:szCs w:val="24"/>
              </w:rPr>
            </w:pP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б) Способы и направления поддержки детской инициативы</w:t>
            </w:r>
          </w:p>
        </w:tc>
        <w:tc>
          <w:tcPr>
            <w:tcW w:w="576" w:type="dxa"/>
          </w:tcPr>
          <w:p w:rsidR="00C67577" w:rsidRPr="002B4AF7" w:rsidRDefault="000E32C1" w:rsidP="00C67577">
            <w:pPr>
              <w:rPr>
                <w:rFonts w:eastAsia="Calibri"/>
                <w:sz w:val="24"/>
                <w:szCs w:val="24"/>
              </w:rPr>
            </w:pPr>
            <w:r>
              <w:rPr>
                <w:rFonts w:eastAsia="Calibri"/>
                <w:sz w:val="24"/>
                <w:szCs w:val="24"/>
              </w:rPr>
              <w:t>85</w:t>
            </w:r>
          </w:p>
        </w:tc>
      </w:tr>
      <w:tr w:rsidR="00C67577" w:rsidRPr="002B4AF7" w:rsidTr="00C67577">
        <w:tc>
          <w:tcPr>
            <w:tcW w:w="817" w:type="dxa"/>
          </w:tcPr>
          <w:p w:rsidR="00C67577" w:rsidRPr="002B4AF7" w:rsidRDefault="00C67577" w:rsidP="00C67577">
            <w:pPr>
              <w:jc w:val="both"/>
              <w:rPr>
                <w:rFonts w:eastAsia="Calibri"/>
                <w:sz w:val="24"/>
                <w:szCs w:val="24"/>
              </w:rPr>
            </w:pP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в) Особенности взаимодействия педагогического коллектива с семьями воспитанников</w:t>
            </w:r>
          </w:p>
        </w:tc>
        <w:tc>
          <w:tcPr>
            <w:tcW w:w="576" w:type="dxa"/>
          </w:tcPr>
          <w:p w:rsidR="00C67577" w:rsidRPr="002B4AF7" w:rsidRDefault="00C67577" w:rsidP="00C67577">
            <w:pPr>
              <w:rPr>
                <w:rFonts w:eastAsia="Calibri"/>
                <w:sz w:val="24"/>
                <w:szCs w:val="24"/>
              </w:rPr>
            </w:pPr>
          </w:p>
          <w:p w:rsidR="00C67577" w:rsidRPr="002B4AF7" w:rsidRDefault="000E32C1" w:rsidP="00C67577">
            <w:pPr>
              <w:rPr>
                <w:rFonts w:eastAsia="Calibri"/>
                <w:sz w:val="24"/>
                <w:szCs w:val="24"/>
              </w:rPr>
            </w:pPr>
            <w:r>
              <w:rPr>
                <w:rFonts w:eastAsia="Calibri"/>
                <w:sz w:val="24"/>
                <w:szCs w:val="24"/>
              </w:rPr>
              <w:t>89</w:t>
            </w:r>
          </w:p>
        </w:tc>
      </w:tr>
      <w:tr w:rsidR="00C67577" w:rsidRPr="002B4AF7" w:rsidTr="00C67577">
        <w:tc>
          <w:tcPr>
            <w:tcW w:w="817" w:type="dxa"/>
          </w:tcPr>
          <w:p w:rsidR="00C67577" w:rsidRPr="002B4AF7" w:rsidRDefault="00C67577" w:rsidP="00C67577">
            <w:pPr>
              <w:jc w:val="both"/>
              <w:rPr>
                <w:rFonts w:eastAsia="Calibri"/>
                <w:sz w:val="24"/>
                <w:szCs w:val="24"/>
              </w:rPr>
            </w:pPr>
            <w:r w:rsidRPr="002B4AF7">
              <w:rPr>
                <w:rFonts w:eastAsia="Calibri"/>
                <w:sz w:val="24"/>
                <w:szCs w:val="24"/>
              </w:rPr>
              <w:t>2.1.2.</w:t>
            </w: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576" w:type="dxa"/>
          </w:tcPr>
          <w:p w:rsidR="00C67577" w:rsidRPr="002B4AF7" w:rsidRDefault="00C67577" w:rsidP="00C67577">
            <w:pPr>
              <w:rPr>
                <w:rFonts w:eastAsia="Calibri"/>
                <w:sz w:val="24"/>
                <w:szCs w:val="24"/>
              </w:rPr>
            </w:pPr>
          </w:p>
          <w:p w:rsidR="00C67577" w:rsidRPr="002B4AF7" w:rsidRDefault="00C67577" w:rsidP="00C67577">
            <w:pPr>
              <w:rPr>
                <w:rFonts w:eastAsia="Calibri"/>
                <w:sz w:val="24"/>
                <w:szCs w:val="24"/>
              </w:rPr>
            </w:pPr>
          </w:p>
          <w:p w:rsidR="00C67577" w:rsidRPr="002B4AF7" w:rsidRDefault="00C67577" w:rsidP="00C67577">
            <w:pPr>
              <w:rPr>
                <w:rFonts w:eastAsia="Calibri"/>
                <w:sz w:val="24"/>
                <w:szCs w:val="24"/>
              </w:rPr>
            </w:pPr>
            <w:r w:rsidRPr="002B4AF7">
              <w:rPr>
                <w:rFonts w:eastAsia="Calibri"/>
                <w:sz w:val="24"/>
                <w:szCs w:val="24"/>
              </w:rPr>
              <w:t>9</w:t>
            </w:r>
            <w:r w:rsidR="000E32C1">
              <w:rPr>
                <w:rFonts w:eastAsia="Calibri"/>
                <w:sz w:val="24"/>
                <w:szCs w:val="24"/>
              </w:rPr>
              <w:t>1</w:t>
            </w:r>
          </w:p>
        </w:tc>
      </w:tr>
      <w:tr w:rsidR="00C67577" w:rsidRPr="002B4AF7" w:rsidTr="00C67577">
        <w:tc>
          <w:tcPr>
            <w:tcW w:w="817" w:type="dxa"/>
          </w:tcPr>
          <w:p w:rsidR="00C67577" w:rsidRPr="002B4AF7" w:rsidRDefault="00C67577" w:rsidP="00C67577">
            <w:pPr>
              <w:jc w:val="both"/>
              <w:rPr>
                <w:rFonts w:eastAsia="Calibri"/>
                <w:sz w:val="24"/>
                <w:szCs w:val="24"/>
              </w:rPr>
            </w:pPr>
            <w:r w:rsidRPr="002B4AF7">
              <w:rPr>
                <w:rFonts w:eastAsia="Calibri"/>
                <w:sz w:val="24"/>
                <w:szCs w:val="24"/>
              </w:rPr>
              <w:t>2.1.3.</w:t>
            </w: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Описание образовательной деятельности по профессиональной коррекции нарушений развития детей</w:t>
            </w:r>
          </w:p>
        </w:tc>
        <w:tc>
          <w:tcPr>
            <w:tcW w:w="576" w:type="dxa"/>
          </w:tcPr>
          <w:p w:rsidR="00C67577" w:rsidRPr="002B4AF7" w:rsidRDefault="00C67577" w:rsidP="00C67577">
            <w:pPr>
              <w:rPr>
                <w:rFonts w:eastAsia="Calibri"/>
                <w:sz w:val="24"/>
                <w:szCs w:val="24"/>
              </w:rPr>
            </w:pPr>
          </w:p>
          <w:p w:rsidR="00C67577" w:rsidRPr="002B4AF7" w:rsidRDefault="000E32C1" w:rsidP="00C67577">
            <w:pPr>
              <w:rPr>
                <w:rFonts w:eastAsia="Calibri"/>
                <w:sz w:val="24"/>
                <w:szCs w:val="24"/>
              </w:rPr>
            </w:pPr>
            <w:r>
              <w:rPr>
                <w:rFonts w:eastAsia="Calibri"/>
                <w:sz w:val="24"/>
                <w:szCs w:val="24"/>
              </w:rPr>
              <w:t>98</w:t>
            </w:r>
          </w:p>
        </w:tc>
      </w:tr>
      <w:tr w:rsidR="00C67577" w:rsidRPr="002B4AF7" w:rsidTr="00C67577">
        <w:tc>
          <w:tcPr>
            <w:tcW w:w="817" w:type="dxa"/>
          </w:tcPr>
          <w:p w:rsidR="00C67577" w:rsidRPr="002B4AF7" w:rsidRDefault="00C67577" w:rsidP="00C67577">
            <w:pPr>
              <w:jc w:val="both"/>
              <w:rPr>
                <w:rFonts w:eastAsia="Calibri"/>
                <w:sz w:val="24"/>
                <w:szCs w:val="24"/>
              </w:rPr>
            </w:pP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а) Специальные условия для получения образования детьми с ограниченными возможностями здоровья</w:t>
            </w:r>
          </w:p>
        </w:tc>
        <w:tc>
          <w:tcPr>
            <w:tcW w:w="576" w:type="dxa"/>
          </w:tcPr>
          <w:p w:rsidR="00C67577" w:rsidRPr="002B4AF7" w:rsidRDefault="00C67577" w:rsidP="00C67577">
            <w:pPr>
              <w:rPr>
                <w:rFonts w:eastAsia="Calibri"/>
                <w:sz w:val="24"/>
                <w:szCs w:val="24"/>
              </w:rPr>
            </w:pPr>
          </w:p>
          <w:p w:rsidR="00C67577" w:rsidRPr="002B4AF7" w:rsidRDefault="00C67577" w:rsidP="00C67577">
            <w:pPr>
              <w:rPr>
                <w:rFonts w:eastAsia="Calibri"/>
                <w:sz w:val="24"/>
                <w:szCs w:val="24"/>
              </w:rPr>
            </w:pPr>
            <w:r w:rsidRPr="002B4AF7">
              <w:rPr>
                <w:rFonts w:eastAsia="Calibri"/>
                <w:sz w:val="24"/>
                <w:szCs w:val="24"/>
              </w:rPr>
              <w:t>10</w:t>
            </w:r>
            <w:r w:rsidR="000E32C1">
              <w:rPr>
                <w:rFonts w:eastAsia="Calibri"/>
                <w:sz w:val="24"/>
                <w:szCs w:val="24"/>
              </w:rPr>
              <w:t>1</w:t>
            </w:r>
          </w:p>
        </w:tc>
      </w:tr>
      <w:tr w:rsidR="00C67577" w:rsidRPr="002B4AF7" w:rsidTr="00C67577">
        <w:tc>
          <w:tcPr>
            <w:tcW w:w="817" w:type="dxa"/>
          </w:tcPr>
          <w:p w:rsidR="00C67577" w:rsidRPr="002B4AF7" w:rsidRDefault="00C67577" w:rsidP="00C67577">
            <w:pPr>
              <w:jc w:val="both"/>
              <w:rPr>
                <w:rFonts w:eastAsia="Calibri"/>
                <w:sz w:val="24"/>
                <w:szCs w:val="24"/>
              </w:rPr>
            </w:pPr>
          </w:p>
        </w:tc>
        <w:tc>
          <w:tcPr>
            <w:tcW w:w="8363" w:type="dxa"/>
          </w:tcPr>
          <w:p w:rsidR="00C67577" w:rsidRPr="002B4AF7" w:rsidRDefault="00C67577" w:rsidP="000E32C1">
            <w:pPr>
              <w:jc w:val="both"/>
              <w:rPr>
                <w:rFonts w:eastAsia="Calibri"/>
                <w:sz w:val="24"/>
                <w:szCs w:val="24"/>
              </w:rPr>
            </w:pPr>
            <w:r w:rsidRPr="002B4AF7">
              <w:rPr>
                <w:rFonts w:eastAsia="Calibri"/>
                <w:sz w:val="24"/>
                <w:szCs w:val="24"/>
              </w:rPr>
              <w:t xml:space="preserve">б) Механизмы адаптации </w:t>
            </w:r>
            <w:r w:rsidR="000E32C1">
              <w:rPr>
                <w:rFonts w:eastAsia="Calibri"/>
                <w:sz w:val="24"/>
                <w:szCs w:val="24"/>
              </w:rPr>
              <w:t>п</w:t>
            </w:r>
            <w:r w:rsidRPr="002B4AF7">
              <w:rPr>
                <w:rFonts w:eastAsia="Calibri"/>
                <w:sz w:val="24"/>
                <w:szCs w:val="24"/>
              </w:rPr>
              <w:t>рограммы для детей с ОВЗ</w:t>
            </w:r>
          </w:p>
        </w:tc>
        <w:tc>
          <w:tcPr>
            <w:tcW w:w="576" w:type="dxa"/>
          </w:tcPr>
          <w:p w:rsidR="00C67577" w:rsidRPr="002B4AF7" w:rsidRDefault="00C67577" w:rsidP="000E32C1">
            <w:pPr>
              <w:rPr>
                <w:rFonts w:eastAsia="Calibri"/>
                <w:sz w:val="24"/>
                <w:szCs w:val="24"/>
              </w:rPr>
            </w:pPr>
            <w:r w:rsidRPr="002B4AF7">
              <w:rPr>
                <w:rFonts w:eastAsia="Calibri"/>
                <w:sz w:val="24"/>
                <w:szCs w:val="24"/>
              </w:rPr>
              <w:t>1</w:t>
            </w:r>
            <w:r w:rsidR="000E32C1">
              <w:rPr>
                <w:rFonts w:eastAsia="Calibri"/>
                <w:sz w:val="24"/>
                <w:szCs w:val="24"/>
              </w:rPr>
              <w:t>04</w:t>
            </w:r>
          </w:p>
        </w:tc>
      </w:tr>
      <w:tr w:rsidR="00C67577" w:rsidRPr="002B4AF7" w:rsidTr="00C67577">
        <w:tc>
          <w:tcPr>
            <w:tcW w:w="817" w:type="dxa"/>
          </w:tcPr>
          <w:p w:rsidR="00C67577" w:rsidRPr="002B4AF7" w:rsidRDefault="00C67577" w:rsidP="00C67577">
            <w:pPr>
              <w:jc w:val="both"/>
              <w:rPr>
                <w:rFonts w:eastAsia="Calibri"/>
                <w:sz w:val="24"/>
                <w:szCs w:val="24"/>
              </w:rPr>
            </w:pP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в) Использование специальных образовательных программ и методов, специальных методических пособий и дидактических материалов</w:t>
            </w:r>
          </w:p>
        </w:tc>
        <w:tc>
          <w:tcPr>
            <w:tcW w:w="576" w:type="dxa"/>
          </w:tcPr>
          <w:p w:rsidR="00C67577" w:rsidRPr="002B4AF7" w:rsidRDefault="00C67577" w:rsidP="00C67577">
            <w:pPr>
              <w:rPr>
                <w:rFonts w:eastAsia="Calibri"/>
                <w:sz w:val="24"/>
                <w:szCs w:val="24"/>
              </w:rPr>
            </w:pPr>
          </w:p>
          <w:p w:rsidR="00C67577" w:rsidRPr="002B4AF7" w:rsidRDefault="00C67577" w:rsidP="00C67577">
            <w:pPr>
              <w:rPr>
                <w:rFonts w:eastAsia="Calibri"/>
                <w:sz w:val="24"/>
                <w:szCs w:val="24"/>
              </w:rPr>
            </w:pPr>
            <w:r w:rsidRPr="002B4AF7">
              <w:rPr>
                <w:rFonts w:eastAsia="Calibri"/>
                <w:sz w:val="24"/>
                <w:szCs w:val="24"/>
              </w:rPr>
              <w:t>1</w:t>
            </w:r>
            <w:r w:rsidR="000E32C1">
              <w:rPr>
                <w:rFonts w:eastAsia="Calibri"/>
                <w:sz w:val="24"/>
                <w:szCs w:val="24"/>
              </w:rPr>
              <w:t>05</w:t>
            </w:r>
          </w:p>
        </w:tc>
      </w:tr>
      <w:tr w:rsidR="00C67577" w:rsidRPr="002B4AF7" w:rsidTr="00C67577">
        <w:tc>
          <w:tcPr>
            <w:tcW w:w="817" w:type="dxa"/>
          </w:tcPr>
          <w:p w:rsidR="00C67577" w:rsidRPr="002B4AF7" w:rsidRDefault="00C67577" w:rsidP="00C67577">
            <w:pPr>
              <w:jc w:val="both"/>
              <w:rPr>
                <w:rFonts w:eastAsia="Calibri"/>
                <w:sz w:val="24"/>
                <w:szCs w:val="24"/>
              </w:rPr>
            </w:pP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г) Проведение групповых и индивидуальных коррекционных занятий</w:t>
            </w:r>
          </w:p>
        </w:tc>
        <w:tc>
          <w:tcPr>
            <w:tcW w:w="576" w:type="dxa"/>
          </w:tcPr>
          <w:p w:rsidR="00C67577" w:rsidRPr="002B4AF7" w:rsidRDefault="00C67577" w:rsidP="00C67577">
            <w:pPr>
              <w:rPr>
                <w:rFonts w:eastAsia="Calibri"/>
                <w:sz w:val="24"/>
                <w:szCs w:val="24"/>
              </w:rPr>
            </w:pPr>
            <w:r w:rsidRPr="002B4AF7">
              <w:rPr>
                <w:rFonts w:eastAsia="Calibri"/>
                <w:sz w:val="24"/>
                <w:szCs w:val="24"/>
              </w:rPr>
              <w:t>11</w:t>
            </w:r>
            <w:r w:rsidR="000E32C1">
              <w:rPr>
                <w:rFonts w:eastAsia="Calibri"/>
                <w:sz w:val="24"/>
                <w:szCs w:val="24"/>
              </w:rPr>
              <w:t>0</w:t>
            </w:r>
          </w:p>
        </w:tc>
      </w:tr>
      <w:tr w:rsidR="00C67577" w:rsidRPr="002B4AF7" w:rsidTr="00C67577">
        <w:tc>
          <w:tcPr>
            <w:tcW w:w="817" w:type="dxa"/>
          </w:tcPr>
          <w:p w:rsidR="00C67577" w:rsidRPr="002B4AF7" w:rsidRDefault="00C67577" w:rsidP="00C67577">
            <w:pPr>
              <w:jc w:val="both"/>
              <w:rPr>
                <w:rFonts w:eastAsia="Calibri"/>
                <w:b/>
                <w:sz w:val="24"/>
                <w:szCs w:val="24"/>
              </w:rPr>
            </w:pPr>
            <w:r w:rsidRPr="002B4AF7">
              <w:rPr>
                <w:rFonts w:eastAsia="Calibri"/>
                <w:b/>
                <w:sz w:val="24"/>
                <w:szCs w:val="24"/>
              </w:rPr>
              <w:t>2.2.</w:t>
            </w:r>
          </w:p>
        </w:tc>
        <w:tc>
          <w:tcPr>
            <w:tcW w:w="8363" w:type="dxa"/>
          </w:tcPr>
          <w:p w:rsidR="00C67577" w:rsidRPr="002B4AF7" w:rsidRDefault="00C67577" w:rsidP="00C67577">
            <w:pPr>
              <w:jc w:val="both"/>
              <w:rPr>
                <w:rFonts w:eastAsia="Calibri"/>
                <w:b/>
                <w:sz w:val="24"/>
                <w:szCs w:val="24"/>
              </w:rPr>
            </w:pPr>
            <w:r w:rsidRPr="002B4AF7">
              <w:rPr>
                <w:rFonts w:eastAsia="Calibri"/>
                <w:b/>
                <w:sz w:val="24"/>
                <w:szCs w:val="24"/>
              </w:rPr>
              <w:t>Часть, формируемая участниками образовательных отношений</w:t>
            </w:r>
          </w:p>
        </w:tc>
        <w:tc>
          <w:tcPr>
            <w:tcW w:w="576" w:type="dxa"/>
          </w:tcPr>
          <w:p w:rsidR="00C67577" w:rsidRPr="002B4AF7" w:rsidRDefault="00C67577" w:rsidP="000E32C1">
            <w:pPr>
              <w:rPr>
                <w:rFonts w:eastAsia="Calibri"/>
                <w:sz w:val="24"/>
                <w:szCs w:val="24"/>
              </w:rPr>
            </w:pPr>
            <w:r w:rsidRPr="002B4AF7">
              <w:rPr>
                <w:rFonts w:eastAsia="Calibri"/>
                <w:sz w:val="24"/>
                <w:szCs w:val="24"/>
              </w:rPr>
              <w:t>1</w:t>
            </w:r>
            <w:r w:rsidR="000E32C1">
              <w:rPr>
                <w:rFonts w:eastAsia="Calibri"/>
                <w:sz w:val="24"/>
                <w:szCs w:val="24"/>
              </w:rPr>
              <w:t>19</w:t>
            </w:r>
          </w:p>
        </w:tc>
      </w:tr>
      <w:tr w:rsidR="00C67577" w:rsidRPr="002B4AF7" w:rsidTr="00C67577">
        <w:tc>
          <w:tcPr>
            <w:tcW w:w="817" w:type="dxa"/>
          </w:tcPr>
          <w:p w:rsidR="00C67577" w:rsidRPr="002B4AF7" w:rsidRDefault="00C67577" w:rsidP="00C67577">
            <w:pPr>
              <w:rPr>
                <w:rFonts w:eastAsia="Calibri"/>
                <w:sz w:val="24"/>
                <w:szCs w:val="24"/>
              </w:rPr>
            </w:pPr>
            <w:r w:rsidRPr="002B4AF7">
              <w:rPr>
                <w:rFonts w:eastAsia="Calibri"/>
                <w:sz w:val="24"/>
                <w:szCs w:val="24"/>
              </w:rPr>
              <w:t>2.2.1.</w:t>
            </w: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Специфика национальных, социокультурных и иных условий, в которых осуществляется образовательная деятельность</w:t>
            </w:r>
          </w:p>
        </w:tc>
        <w:tc>
          <w:tcPr>
            <w:tcW w:w="576" w:type="dxa"/>
          </w:tcPr>
          <w:p w:rsidR="00C67577" w:rsidRPr="002B4AF7" w:rsidRDefault="00C67577" w:rsidP="00C67577">
            <w:pPr>
              <w:rPr>
                <w:rFonts w:eastAsia="Calibri"/>
                <w:sz w:val="24"/>
                <w:szCs w:val="24"/>
              </w:rPr>
            </w:pPr>
          </w:p>
          <w:p w:rsidR="00C67577" w:rsidRPr="002B4AF7" w:rsidRDefault="000E32C1" w:rsidP="000E32C1">
            <w:pPr>
              <w:rPr>
                <w:rFonts w:eastAsia="Calibri"/>
                <w:sz w:val="24"/>
                <w:szCs w:val="24"/>
              </w:rPr>
            </w:pPr>
            <w:r>
              <w:rPr>
                <w:rFonts w:eastAsia="Calibri"/>
                <w:sz w:val="24"/>
                <w:szCs w:val="24"/>
              </w:rPr>
              <w:t>119</w:t>
            </w:r>
          </w:p>
        </w:tc>
      </w:tr>
      <w:tr w:rsidR="00C67577" w:rsidRPr="002B4AF7" w:rsidTr="00C67577">
        <w:tc>
          <w:tcPr>
            <w:tcW w:w="817" w:type="dxa"/>
          </w:tcPr>
          <w:p w:rsidR="00C67577" w:rsidRPr="002B4AF7" w:rsidRDefault="00C67577" w:rsidP="00C67577">
            <w:pPr>
              <w:jc w:val="both"/>
              <w:rPr>
                <w:rFonts w:eastAsia="Calibri"/>
                <w:sz w:val="24"/>
                <w:szCs w:val="24"/>
              </w:rPr>
            </w:pPr>
            <w:r w:rsidRPr="002B4AF7">
              <w:rPr>
                <w:rFonts w:eastAsia="Calibri"/>
                <w:sz w:val="24"/>
                <w:szCs w:val="24"/>
              </w:rPr>
              <w:t>2.2.2.</w:t>
            </w: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Направления, выбранные участниками образовательных отношений из числа парциальных и иных программ и /или созданных ими самостоятельно</w:t>
            </w:r>
          </w:p>
        </w:tc>
        <w:tc>
          <w:tcPr>
            <w:tcW w:w="576" w:type="dxa"/>
          </w:tcPr>
          <w:p w:rsidR="00C67577" w:rsidRPr="002B4AF7" w:rsidRDefault="00C67577" w:rsidP="00C67577">
            <w:pPr>
              <w:rPr>
                <w:rFonts w:eastAsia="Calibri"/>
                <w:sz w:val="24"/>
                <w:szCs w:val="24"/>
              </w:rPr>
            </w:pPr>
          </w:p>
          <w:p w:rsidR="00C67577" w:rsidRPr="002B4AF7" w:rsidRDefault="00C67577" w:rsidP="00C67577">
            <w:pPr>
              <w:rPr>
                <w:rFonts w:eastAsia="Calibri"/>
                <w:sz w:val="24"/>
                <w:szCs w:val="24"/>
              </w:rPr>
            </w:pPr>
            <w:r w:rsidRPr="002B4AF7">
              <w:rPr>
                <w:rFonts w:eastAsia="Calibri"/>
                <w:sz w:val="24"/>
                <w:szCs w:val="24"/>
              </w:rPr>
              <w:t>12</w:t>
            </w:r>
            <w:r w:rsidR="000E32C1">
              <w:rPr>
                <w:rFonts w:eastAsia="Calibri"/>
                <w:sz w:val="24"/>
                <w:szCs w:val="24"/>
              </w:rPr>
              <w:t>0</w:t>
            </w:r>
          </w:p>
        </w:tc>
      </w:tr>
      <w:tr w:rsidR="00C67577" w:rsidRPr="002B4AF7" w:rsidTr="00C67577">
        <w:tc>
          <w:tcPr>
            <w:tcW w:w="817" w:type="dxa"/>
          </w:tcPr>
          <w:p w:rsidR="00C67577" w:rsidRPr="002B4AF7" w:rsidRDefault="00C67577" w:rsidP="00C67577">
            <w:pPr>
              <w:jc w:val="both"/>
              <w:rPr>
                <w:rFonts w:eastAsia="Calibri"/>
                <w:sz w:val="24"/>
                <w:szCs w:val="24"/>
              </w:rPr>
            </w:pPr>
            <w:r w:rsidRPr="002B4AF7">
              <w:rPr>
                <w:rFonts w:eastAsia="Calibri"/>
                <w:sz w:val="24"/>
                <w:szCs w:val="24"/>
              </w:rPr>
              <w:t>2.2.3.</w:t>
            </w:r>
          </w:p>
        </w:tc>
        <w:tc>
          <w:tcPr>
            <w:tcW w:w="8363" w:type="dxa"/>
          </w:tcPr>
          <w:p w:rsidR="00C67577" w:rsidRPr="002B4AF7" w:rsidRDefault="00C67577" w:rsidP="000E32C1">
            <w:pPr>
              <w:jc w:val="both"/>
              <w:rPr>
                <w:rFonts w:eastAsia="Calibri"/>
                <w:sz w:val="24"/>
                <w:szCs w:val="24"/>
              </w:rPr>
            </w:pPr>
            <w:r w:rsidRPr="002B4AF7">
              <w:rPr>
                <w:rFonts w:eastAsia="Calibri"/>
                <w:sz w:val="24"/>
                <w:szCs w:val="24"/>
              </w:rPr>
              <w:t xml:space="preserve">Сложившиеся традиции </w:t>
            </w:r>
            <w:r w:rsidR="000E32C1">
              <w:rPr>
                <w:rFonts w:eastAsia="Calibri"/>
                <w:sz w:val="24"/>
                <w:szCs w:val="24"/>
              </w:rPr>
              <w:t>о</w:t>
            </w:r>
            <w:r w:rsidRPr="002B4AF7">
              <w:rPr>
                <w:rFonts w:eastAsia="Calibri"/>
                <w:sz w:val="24"/>
                <w:szCs w:val="24"/>
              </w:rPr>
              <w:t xml:space="preserve">рганизации или </w:t>
            </w:r>
            <w:r w:rsidR="000E32C1">
              <w:rPr>
                <w:rFonts w:eastAsia="Calibri"/>
                <w:sz w:val="24"/>
                <w:szCs w:val="24"/>
              </w:rPr>
              <w:t>г</w:t>
            </w:r>
            <w:r w:rsidRPr="002B4AF7">
              <w:rPr>
                <w:rFonts w:eastAsia="Calibri"/>
                <w:sz w:val="24"/>
                <w:szCs w:val="24"/>
              </w:rPr>
              <w:t>руппы</w:t>
            </w:r>
          </w:p>
        </w:tc>
        <w:tc>
          <w:tcPr>
            <w:tcW w:w="576" w:type="dxa"/>
          </w:tcPr>
          <w:p w:rsidR="00C67577" w:rsidRPr="002B4AF7" w:rsidRDefault="00C67577" w:rsidP="000E32C1">
            <w:pPr>
              <w:rPr>
                <w:rFonts w:eastAsia="Calibri"/>
                <w:sz w:val="24"/>
                <w:szCs w:val="24"/>
              </w:rPr>
            </w:pPr>
            <w:r w:rsidRPr="002B4AF7">
              <w:rPr>
                <w:rFonts w:eastAsia="Calibri"/>
                <w:sz w:val="24"/>
                <w:szCs w:val="24"/>
              </w:rPr>
              <w:t>12</w:t>
            </w:r>
            <w:r w:rsidR="000E32C1">
              <w:rPr>
                <w:rFonts w:eastAsia="Calibri"/>
                <w:sz w:val="24"/>
                <w:szCs w:val="24"/>
              </w:rPr>
              <w:t>1</w:t>
            </w:r>
          </w:p>
        </w:tc>
      </w:tr>
      <w:tr w:rsidR="00C67577" w:rsidRPr="002B4AF7" w:rsidTr="00C67577">
        <w:tc>
          <w:tcPr>
            <w:tcW w:w="817" w:type="dxa"/>
          </w:tcPr>
          <w:p w:rsidR="00C67577" w:rsidRPr="002B4AF7" w:rsidRDefault="00C67577" w:rsidP="00C67577">
            <w:pPr>
              <w:jc w:val="both"/>
              <w:rPr>
                <w:rFonts w:eastAsia="Calibri"/>
                <w:sz w:val="24"/>
                <w:szCs w:val="24"/>
              </w:rPr>
            </w:pPr>
          </w:p>
        </w:tc>
        <w:tc>
          <w:tcPr>
            <w:tcW w:w="8363" w:type="dxa"/>
          </w:tcPr>
          <w:p w:rsidR="00C67577" w:rsidRPr="002B4AF7" w:rsidRDefault="00C67577" w:rsidP="00C67577">
            <w:pPr>
              <w:jc w:val="both"/>
              <w:rPr>
                <w:rFonts w:eastAsia="Calibri"/>
                <w:sz w:val="24"/>
                <w:szCs w:val="24"/>
              </w:rPr>
            </w:pPr>
          </w:p>
        </w:tc>
        <w:tc>
          <w:tcPr>
            <w:tcW w:w="576" w:type="dxa"/>
          </w:tcPr>
          <w:p w:rsidR="00C67577" w:rsidRPr="002B4AF7" w:rsidRDefault="00C67577" w:rsidP="00C67577">
            <w:pPr>
              <w:rPr>
                <w:rFonts w:eastAsia="Calibri"/>
                <w:sz w:val="24"/>
                <w:szCs w:val="24"/>
              </w:rPr>
            </w:pPr>
          </w:p>
        </w:tc>
      </w:tr>
      <w:tr w:rsidR="00C67577" w:rsidRPr="002B4AF7" w:rsidTr="00C67577">
        <w:tc>
          <w:tcPr>
            <w:tcW w:w="817" w:type="dxa"/>
          </w:tcPr>
          <w:p w:rsidR="00C67577" w:rsidRPr="002B4AF7" w:rsidRDefault="00C67577" w:rsidP="00C67577">
            <w:pPr>
              <w:jc w:val="both"/>
              <w:rPr>
                <w:rFonts w:eastAsia="Calibri"/>
                <w:sz w:val="24"/>
                <w:szCs w:val="24"/>
              </w:rPr>
            </w:pPr>
            <w:r w:rsidRPr="002B4AF7">
              <w:rPr>
                <w:rFonts w:eastAsia="Calibri"/>
                <w:b/>
                <w:sz w:val="24"/>
                <w:szCs w:val="24"/>
                <w:lang w:val="en-US"/>
              </w:rPr>
              <w:t>III</w:t>
            </w:r>
            <w:r w:rsidRPr="002B4AF7">
              <w:rPr>
                <w:rFonts w:eastAsia="Calibri"/>
                <w:b/>
                <w:sz w:val="24"/>
                <w:szCs w:val="24"/>
              </w:rPr>
              <w:t>.</w:t>
            </w:r>
          </w:p>
        </w:tc>
        <w:tc>
          <w:tcPr>
            <w:tcW w:w="8363" w:type="dxa"/>
          </w:tcPr>
          <w:p w:rsidR="00C67577" w:rsidRPr="002B4AF7" w:rsidRDefault="00C67577" w:rsidP="00C67577">
            <w:pPr>
              <w:jc w:val="both"/>
              <w:rPr>
                <w:rFonts w:eastAsia="Calibri"/>
                <w:sz w:val="24"/>
                <w:szCs w:val="24"/>
              </w:rPr>
            </w:pPr>
            <w:r w:rsidRPr="002B4AF7">
              <w:rPr>
                <w:rFonts w:eastAsia="Calibri"/>
                <w:b/>
                <w:sz w:val="24"/>
                <w:szCs w:val="24"/>
              </w:rPr>
              <w:t>ОРГАНИЗАЦИОННЫЙ ОТДЕЛ</w:t>
            </w:r>
          </w:p>
        </w:tc>
        <w:tc>
          <w:tcPr>
            <w:tcW w:w="576" w:type="dxa"/>
          </w:tcPr>
          <w:p w:rsidR="00C67577" w:rsidRPr="002B4AF7" w:rsidRDefault="00C67577" w:rsidP="000E32C1">
            <w:pPr>
              <w:rPr>
                <w:rFonts w:eastAsia="Calibri"/>
                <w:sz w:val="24"/>
                <w:szCs w:val="24"/>
              </w:rPr>
            </w:pPr>
            <w:r w:rsidRPr="002B4AF7">
              <w:rPr>
                <w:rFonts w:eastAsia="Calibri"/>
                <w:sz w:val="24"/>
                <w:szCs w:val="24"/>
              </w:rPr>
              <w:t>12</w:t>
            </w:r>
            <w:r w:rsidR="000E32C1">
              <w:rPr>
                <w:rFonts w:eastAsia="Calibri"/>
                <w:sz w:val="24"/>
                <w:szCs w:val="24"/>
              </w:rPr>
              <w:t>4</w:t>
            </w:r>
          </w:p>
        </w:tc>
      </w:tr>
      <w:tr w:rsidR="00C67577" w:rsidRPr="002B4AF7" w:rsidTr="00C67577">
        <w:tc>
          <w:tcPr>
            <w:tcW w:w="817" w:type="dxa"/>
          </w:tcPr>
          <w:p w:rsidR="00C67577" w:rsidRPr="002B4AF7" w:rsidRDefault="00C67577" w:rsidP="00C67577">
            <w:pPr>
              <w:jc w:val="both"/>
              <w:rPr>
                <w:rFonts w:eastAsia="Calibri"/>
                <w:b/>
                <w:sz w:val="24"/>
                <w:szCs w:val="24"/>
                <w:lang w:val="en-US"/>
              </w:rPr>
            </w:pPr>
            <w:r w:rsidRPr="002B4AF7">
              <w:rPr>
                <w:rFonts w:eastAsia="Calibri"/>
                <w:b/>
                <w:sz w:val="24"/>
                <w:szCs w:val="24"/>
              </w:rPr>
              <w:t>3.1.</w:t>
            </w:r>
          </w:p>
        </w:tc>
        <w:tc>
          <w:tcPr>
            <w:tcW w:w="8363" w:type="dxa"/>
          </w:tcPr>
          <w:p w:rsidR="00C67577" w:rsidRPr="002B4AF7" w:rsidRDefault="00C67577" w:rsidP="00C67577">
            <w:pPr>
              <w:jc w:val="both"/>
              <w:rPr>
                <w:rFonts w:eastAsia="Calibri"/>
                <w:b/>
                <w:sz w:val="24"/>
                <w:szCs w:val="24"/>
              </w:rPr>
            </w:pPr>
            <w:r w:rsidRPr="002B4AF7">
              <w:rPr>
                <w:rFonts w:eastAsia="Calibri"/>
                <w:b/>
                <w:sz w:val="24"/>
                <w:szCs w:val="24"/>
              </w:rPr>
              <w:t>Обязательная часть</w:t>
            </w:r>
          </w:p>
        </w:tc>
        <w:tc>
          <w:tcPr>
            <w:tcW w:w="576" w:type="dxa"/>
          </w:tcPr>
          <w:p w:rsidR="00C67577" w:rsidRPr="002B4AF7" w:rsidRDefault="00C67577" w:rsidP="000E32C1">
            <w:pPr>
              <w:rPr>
                <w:rFonts w:eastAsia="Calibri"/>
                <w:sz w:val="24"/>
                <w:szCs w:val="24"/>
              </w:rPr>
            </w:pPr>
            <w:r w:rsidRPr="002B4AF7">
              <w:rPr>
                <w:rFonts w:eastAsia="Calibri"/>
                <w:sz w:val="24"/>
                <w:szCs w:val="24"/>
              </w:rPr>
              <w:t>12</w:t>
            </w:r>
            <w:r w:rsidR="000E32C1">
              <w:rPr>
                <w:rFonts w:eastAsia="Calibri"/>
                <w:sz w:val="24"/>
                <w:szCs w:val="24"/>
              </w:rPr>
              <w:t>4</w:t>
            </w:r>
          </w:p>
        </w:tc>
      </w:tr>
      <w:tr w:rsidR="00C67577" w:rsidRPr="002B4AF7" w:rsidTr="00C67577">
        <w:tc>
          <w:tcPr>
            <w:tcW w:w="817" w:type="dxa"/>
          </w:tcPr>
          <w:p w:rsidR="00C67577" w:rsidRPr="002B4AF7" w:rsidRDefault="00C67577" w:rsidP="00C67577">
            <w:pPr>
              <w:jc w:val="both"/>
              <w:rPr>
                <w:rFonts w:eastAsia="Calibri"/>
                <w:sz w:val="24"/>
                <w:szCs w:val="24"/>
              </w:rPr>
            </w:pPr>
            <w:r w:rsidRPr="002B4AF7">
              <w:rPr>
                <w:rFonts w:eastAsia="Calibri"/>
                <w:sz w:val="24"/>
                <w:szCs w:val="24"/>
              </w:rPr>
              <w:t>3.1.1.</w:t>
            </w: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Описание материально-технического обеспечения Программы, обеспеченности методическими материалами и средствами обучения и воспитания</w:t>
            </w:r>
          </w:p>
        </w:tc>
        <w:tc>
          <w:tcPr>
            <w:tcW w:w="576" w:type="dxa"/>
          </w:tcPr>
          <w:p w:rsidR="00C67577" w:rsidRPr="002B4AF7" w:rsidRDefault="00C67577" w:rsidP="00C67577">
            <w:pPr>
              <w:rPr>
                <w:rFonts w:eastAsia="Calibri"/>
                <w:sz w:val="24"/>
                <w:szCs w:val="24"/>
              </w:rPr>
            </w:pPr>
          </w:p>
          <w:p w:rsidR="00C67577" w:rsidRPr="002B4AF7" w:rsidRDefault="00C67577" w:rsidP="00C67577">
            <w:pPr>
              <w:rPr>
                <w:rFonts w:eastAsia="Calibri"/>
                <w:sz w:val="24"/>
                <w:szCs w:val="24"/>
              </w:rPr>
            </w:pPr>
          </w:p>
          <w:p w:rsidR="00C67577" w:rsidRPr="002B4AF7" w:rsidRDefault="00C67577" w:rsidP="000E32C1">
            <w:pPr>
              <w:rPr>
                <w:rFonts w:eastAsia="Calibri"/>
                <w:sz w:val="24"/>
                <w:szCs w:val="24"/>
              </w:rPr>
            </w:pPr>
            <w:r w:rsidRPr="002B4AF7">
              <w:rPr>
                <w:rFonts w:eastAsia="Calibri"/>
                <w:sz w:val="24"/>
                <w:szCs w:val="24"/>
              </w:rPr>
              <w:t>12</w:t>
            </w:r>
            <w:r w:rsidR="000E32C1">
              <w:rPr>
                <w:rFonts w:eastAsia="Calibri"/>
                <w:sz w:val="24"/>
                <w:szCs w:val="24"/>
              </w:rPr>
              <w:t>4</w:t>
            </w:r>
          </w:p>
        </w:tc>
      </w:tr>
      <w:tr w:rsidR="00C67577" w:rsidRPr="002B4AF7" w:rsidTr="00C67577">
        <w:tc>
          <w:tcPr>
            <w:tcW w:w="817" w:type="dxa"/>
          </w:tcPr>
          <w:p w:rsidR="00C67577" w:rsidRPr="002B4AF7" w:rsidRDefault="00C67577" w:rsidP="00C67577">
            <w:pPr>
              <w:jc w:val="both"/>
              <w:rPr>
                <w:rFonts w:eastAsia="Calibri"/>
                <w:sz w:val="24"/>
                <w:szCs w:val="24"/>
              </w:rPr>
            </w:pPr>
            <w:r w:rsidRPr="002B4AF7">
              <w:rPr>
                <w:rFonts w:eastAsia="Calibri"/>
                <w:sz w:val="24"/>
                <w:szCs w:val="24"/>
              </w:rPr>
              <w:lastRenderedPageBreak/>
              <w:t>3.1.2</w:t>
            </w: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Режим дня</w:t>
            </w:r>
          </w:p>
        </w:tc>
        <w:tc>
          <w:tcPr>
            <w:tcW w:w="576" w:type="dxa"/>
          </w:tcPr>
          <w:p w:rsidR="00C67577" w:rsidRPr="002B4AF7" w:rsidRDefault="00C67577" w:rsidP="000E32C1">
            <w:pPr>
              <w:rPr>
                <w:rFonts w:eastAsia="Calibri"/>
                <w:sz w:val="24"/>
                <w:szCs w:val="24"/>
              </w:rPr>
            </w:pPr>
            <w:r w:rsidRPr="002B4AF7">
              <w:rPr>
                <w:rFonts w:eastAsia="Calibri"/>
                <w:sz w:val="24"/>
                <w:szCs w:val="24"/>
              </w:rPr>
              <w:t>1</w:t>
            </w:r>
            <w:r w:rsidR="000E32C1">
              <w:rPr>
                <w:rFonts w:eastAsia="Calibri"/>
                <w:sz w:val="24"/>
                <w:szCs w:val="24"/>
              </w:rPr>
              <w:t>28</w:t>
            </w:r>
          </w:p>
        </w:tc>
      </w:tr>
      <w:tr w:rsidR="00C67577" w:rsidRPr="002B4AF7" w:rsidTr="00C67577">
        <w:tc>
          <w:tcPr>
            <w:tcW w:w="817" w:type="dxa"/>
          </w:tcPr>
          <w:p w:rsidR="00C67577" w:rsidRPr="002B4AF7" w:rsidRDefault="00C67577" w:rsidP="00C67577">
            <w:pPr>
              <w:jc w:val="both"/>
              <w:rPr>
                <w:rFonts w:eastAsia="Calibri"/>
                <w:sz w:val="24"/>
                <w:szCs w:val="24"/>
              </w:rPr>
            </w:pPr>
            <w:r w:rsidRPr="002B4AF7">
              <w:rPr>
                <w:rFonts w:eastAsia="Calibri"/>
                <w:sz w:val="24"/>
                <w:szCs w:val="24"/>
              </w:rPr>
              <w:t>3.1.3.</w:t>
            </w: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Особенности традиционных событий, праздников, мероприятий</w:t>
            </w:r>
          </w:p>
        </w:tc>
        <w:tc>
          <w:tcPr>
            <w:tcW w:w="576" w:type="dxa"/>
          </w:tcPr>
          <w:p w:rsidR="00C67577" w:rsidRPr="002B4AF7" w:rsidRDefault="00C67577" w:rsidP="000E32C1">
            <w:pPr>
              <w:rPr>
                <w:rFonts w:eastAsia="Calibri"/>
                <w:sz w:val="24"/>
                <w:szCs w:val="24"/>
              </w:rPr>
            </w:pPr>
            <w:r w:rsidRPr="002B4AF7">
              <w:rPr>
                <w:rFonts w:eastAsia="Calibri"/>
                <w:sz w:val="24"/>
                <w:szCs w:val="24"/>
              </w:rPr>
              <w:t>13</w:t>
            </w:r>
            <w:r w:rsidR="000E32C1">
              <w:rPr>
                <w:rFonts w:eastAsia="Calibri"/>
                <w:sz w:val="24"/>
                <w:szCs w:val="24"/>
              </w:rPr>
              <w:t>3</w:t>
            </w:r>
          </w:p>
        </w:tc>
      </w:tr>
      <w:tr w:rsidR="00C67577" w:rsidRPr="002B4AF7" w:rsidTr="00C67577">
        <w:tc>
          <w:tcPr>
            <w:tcW w:w="817" w:type="dxa"/>
          </w:tcPr>
          <w:p w:rsidR="00C67577" w:rsidRPr="002B4AF7" w:rsidRDefault="00C67577" w:rsidP="00C67577">
            <w:pPr>
              <w:jc w:val="both"/>
              <w:rPr>
                <w:rFonts w:eastAsia="Calibri"/>
                <w:sz w:val="24"/>
                <w:szCs w:val="24"/>
              </w:rPr>
            </w:pPr>
            <w:r w:rsidRPr="002B4AF7">
              <w:rPr>
                <w:rFonts w:eastAsia="Calibri"/>
                <w:sz w:val="24"/>
                <w:szCs w:val="24"/>
              </w:rPr>
              <w:t>3.1.4</w:t>
            </w: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Особенности организации развивающей предметно-пространственной среды</w:t>
            </w:r>
          </w:p>
        </w:tc>
        <w:tc>
          <w:tcPr>
            <w:tcW w:w="576" w:type="dxa"/>
          </w:tcPr>
          <w:p w:rsidR="00C67577" w:rsidRPr="002B4AF7" w:rsidRDefault="00C67577" w:rsidP="000E32C1">
            <w:pPr>
              <w:rPr>
                <w:rFonts w:eastAsia="Calibri"/>
                <w:sz w:val="24"/>
                <w:szCs w:val="24"/>
              </w:rPr>
            </w:pPr>
            <w:r w:rsidRPr="002B4AF7">
              <w:rPr>
                <w:rFonts w:eastAsia="Calibri"/>
                <w:sz w:val="24"/>
                <w:szCs w:val="24"/>
              </w:rPr>
              <w:t>1</w:t>
            </w:r>
            <w:r w:rsidR="000E32C1">
              <w:rPr>
                <w:rFonts w:eastAsia="Calibri"/>
                <w:sz w:val="24"/>
                <w:szCs w:val="24"/>
              </w:rPr>
              <w:t>37</w:t>
            </w:r>
          </w:p>
        </w:tc>
      </w:tr>
      <w:tr w:rsidR="00C67577" w:rsidRPr="002B4AF7" w:rsidTr="00C67577">
        <w:tc>
          <w:tcPr>
            <w:tcW w:w="817" w:type="dxa"/>
          </w:tcPr>
          <w:p w:rsidR="00C67577" w:rsidRPr="002B4AF7" w:rsidRDefault="00C67577" w:rsidP="00C67577">
            <w:pPr>
              <w:jc w:val="both"/>
              <w:rPr>
                <w:rFonts w:eastAsia="Calibri"/>
                <w:b/>
                <w:sz w:val="24"/>
                <w:szCs w:val="24"/>
              </w:rPr>
            </w:pPr>
            <w:r w:rsidRPr="002B4AF7">
              <w:rPr>
                <w:rFonts w:eastAsia="Calibri"/>
                <w:b/>
                <w:sz w:val="24"/>
                <w:szCs w:val="24"/>
              </w:rPr>
              <w:t>3.2.</w:t>
            </w:r>
          </w:p>
        </w:tc>
        <w:tc>
          <w:tcPr>
            <w:tcW w:w="8363" w:type="dxa"/>
          </w:tcPr>
          <w:p w:rsidR="00C67577" w:rsidRPr="002B4AF7" w:rsidRDefault="00C67577" w:rsidP="00C67577">
            <w:pPr>
              <w:jc w:val="both"/>
              <w:rPr>
                <w:rFonts w:eastAsia="Calibri"/>
                <w:b/>
                <w:sz w:val="24"/>
                <w:szCs w:val="24"/>
              </w:rPr>
            </w:pPr>
            <w:r w:rsidRPr="002B4AF7">
              <w:rPr>
                <w:rFonts w:eastAsia="Calibri"/>
                <w:b/>
                <w:sz w:val="24"/>
                <w:szCs w:val="24"/>
              </w:rPr>
              <w:t>Часть, формируемая участниками образовательных отношений</w:t>
            </w:r>
          </w:p>
        </w:tc>
        <w:tc>
          <w:tcPr>
            <w:tcW w:w="576" w:type="dxa"/>
          </w:tcPr>
          <w:p w:rsidR="00C67577" w:rsidRPr="002B4AF7" w:rsidRDefault="00C67577" w:rsidP="000E32C1">
            <w:pPr>
              <w:rPr>
                <w:rFonts w:eastAsia="Calibri"/>
                <w:sz w:val="24"/>
                <w:szCs w:val="24"/>
              </w:rPr>
            </w:pPr>
            <w:r w:rsidRPr="002B4AF7">
              <w:rPr>
                <w:rFonts w:eastAsia="Calibri"/>
                <w:sz w:val="24"/>
                <w:szCs w:val="24"/>
              </w:rPr>
              <w:t>14</w:t>
            </w:r>
            <w:r w:rsidR="000E32C1">
              <w:rPr>
                <w:rFonts w:eastAsia="Calibri"/>
                <w:sz w:val="24"/>
                <w:szCs w:val="24"/>
              </w:rPr>
              <w:t>0</w:t>
            </w:r>
          </w:p>
        </w:tc>
      </w:tr>
      <w:tr w:rsidR="00C67577" w:rsidRPr="002B4AF7" w:rsidTr="00C67577">
        <w:tc>
          <w:tcPr>
            <w:tcW w:w="817" w:type="dxa"/>
          </w:tcPr>
          <w:p w:rsidR="00C67577" w:rsidRPr="002B4AF7" w:rsidRDefault="00C67577" w:rsidP="00C67577">
            <w:pPr>
              <w:jc w:val="both"/>
              <w:rPr>
                <w:rFonts w:eastAsia="Calibri"/>
                <w:sz w:val="24"/>
                <w:szCs w:val="24"/>
              </w:rPr>
            </w:pPr>
            <w:r w:rsidRPr="002B4AF7">
              <w:rPr>
                <w:rFonts w:eastAsia="Calibri"/>
                <w:sz w:val="24"/>
                <w:szCs w:val="24"/>
              </w:rPr>
              <w:t>3.2.1.</w:t>
            </w: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Методическая литература, позволяющая ознакомиться с содержанием парциальных программ, методик, форм организации образовательной работы</w:t>
            </w:r>
          </w:p>
        </w:tc>
        <w:tc>
          <w:tcPr>
            <w:tcW w:w="576" w:type="dxa"/>
          </w:tcPr>
          <w:p w:rsidR="00C67577" w:rsidRPr="002B4AF7" w:rsidRDefault="00C67577" w:rsidP="00C67577">
            <w:pPr>
              <w:rPr>
                <w:rFonts w:eastAsia="Calibri"/>
                <w:sz w:val="24"/>
                <w:szCs w:val="24"/>
              </w:rPr>
            </w:pPr>
          </w:p>
          <w:p w:rsidR="00C67577" w:rsidRPr="002B4AF7" w:rsidRDefault="00C67577" w:rsidP="00C67577">
            <w:pPr>
              <w:rPr>
                <w:rFonts w:eastAsia="Calibri"/>
                <w:sz w:val="24"/>
                <w:szCs w:val="24"/>
              </w:rPr>
            </w:pPr>
            <w:r w:rsidRPr="002B4AF7">
              <w:rPr>
                <w:rFonts w:eastAsia="Calibri"/>
                <w:sz w:val="24"/>
                <w:szCs w:val="24"/>
              </w:rPr>
              <w:t>14</w:t>
            </w:r>
            <w:r w:rsidR="000E32C1">
              <w:rPr>
                <w:rFonts w:eastAsia="Calibri"/>
                <w:sz w:val="24"/>
                <w:szCs w:val="24"/>
              </w:rPr>
              <w:t>0</w:t>
            </w:r>
          </w:p>
          <w:p w:rsidR="00C67577" w:rsidRPr="002B4AF7" w:rsidRDefault="00C67577" w:rsidP="00C67577">
            <w:pPr>
              <w:rPr>
                <w:rFonts w:eastAsia="Calibri"/>
                <w:sz w:val="24"/>
                <w:szCs w:val="24"/>
              </w:rPr>
            </w:pPr>
          </w:p>
        </w:tc>
      </w:tr>
      <w:tr w:rsidR="00B23942" w:rsidRPr="002B4AF7" w:rsidTr="00C67577">
        <w:tc>
          <w:tcPr>
            <w:tcW w:w="817" w:type="dxa"/>
          </w:tcPr>
          <w:p w:rsidR="00B23942" w:rsidRPr="002B4AF7" w:rsidRDefault="00B23942" w:rsidP="00C67577">
            <w:pPr>
              <w:jc w:val="both"/>
              <w:rPr>
                <w:rFonts w:eastAsia="Calibri"/>
                <w:sz w:val="24"/>
                <w:szCs w:val="24"/>
              </w:rPr>
            </w:pPr>
          </w:p>
        </w:tc>
        <w:tc>
          <w:tcPr>
            <w:tcW w:w="8363" w:type="dxa"/>
          </w:tcPr>
          <w:p w:rsidR="00B23942" w:rsidRPr="002B4AF7" w:rsidRDefault="00B23942" w:rsidP="00C67577">
            <w:pPr>
              <w:jc w:val="both"/>
              <w:rPr>
                <w:rFonts w:eastAsia="Calibri"/>
                <w:sz w:val="24"/>
                <w:szCs w:val="24"/>
              </w:rPr>
            </w:pPr>
          </w:p>
        </w:tc>
        <w:tc>
          <w:tcPr>
            <w:tcW w:w="576" w:type="dxa"/>
          </w:tcPr>
          <w:p w:rsidR="00B23942" w:rsidRPr="002B4AF7" w:rsidRDefault="00B23942" w:rsidP="00C67577">
            <w:pPr>
              <w:rPr>
                <w:rFonts w:eastAsia="Calibri"/>
                <w:sz w:val="24"/>
                <w:szCs w:val="24"/>
              </w:rPr>
            </w:pPr>
          </w:p>
        </w:tc>
      </w:tr>
      <w:tr w:rsidR="00C67577" w:rsidRPr="002B4AF7" w:rsidTr="00C67577">
        <w:tc>
          <w:tcPr>
            <w:tcW w:w="817" w:type="dxa"/>
          </w:tcPr>
          <w:p w:rsidR="00C67577" w:rsidRPr="002B4AF7" w:rsidRDefault="00C67577" w:rsidP="00C67577">
            <w:pPr>
              <w:jc w:val="both"/>
              <w:rPr>
                <w:rFonts w:eastAsia="Calibri"/>
                <w:sz w:val="24"/>
                <w:szCs w:val="24"/>
              </w:rPr>
            </w:pPr>
            <w:r w:rsidRPr="002B4AF7">
              <w:rPr>
                <w:rFonts w:eastAsia="Calibri"/>
                <w:b/>
                <w:sz w:val="24"/>
                <w:szCs w:val="24"/>
                <w:lang w:val="en-US"/>
              </w:rPr>
              <w:t>IV</w:t>
            </w:r>
            <w:r w:rsidRPr="002B4AF7">
              <w:rPr>
                <w:rFonts w:eastAsia="Calibri"/>
                <w:b/>
                <w:sz w:val="24"/>
                <w:szCs w:val="24"/>
              </w:rPr>
              <w:t>.</w:t>
            </w:r>
          </w:p>
        </w:tc>
        <w:tc>
          <w:tcPr>
            <w:tcW w:w="8363" w:type="dxa"/>
          </w:tcPr>
          <w:p w:rsidR="00C67577" w:rsidRPr="002B4AF7" w:rsidRDefault="00C67577" w:rsidP="00C67577">
            <w:pPr>
              <w:jc w:val="both"/>
              <w:rPr>
                <w:rFonts w:eastAsia="Calibri"/>
                <w:sz w:val="24"/>
                <w:szCs w:val="24"/>
              </w:rPr>
            </w:pPr>
            <w:r w:rsidRPr="002B4AF7">
              <w:rPr>
                <w:rFonts w:eastAsia="Calibri"/>
                <w:b/>
                <w:sz w:val="24"/>
                <w:szCs w:val="24"/>
              </w:rPr>
              <w:t>ДОПОЛНИТЕЛЬНЫЙ РАЗДЕЛ ПРОГРАММЫ</w:t>
            </w:r>
          </w:p>
        </w:tc>
        <w:tc>
          <w:tcPr>
            <w:tcW w:w="576" w:type="dxa"/>
          </w:tcPr>
          <w:p w:rsidR="00C67577" w:rsidRPr="002B4AF7" w:rsidRDefault="00C67577" w:rsidP="000E32C1">
            <w:pPr>
              <w:rPr>
                <w:rFonts w:eastAsia="Calibri"/>
                <w:sz w:val="24"/>
                <w:szCs w:val="24"/>
              </w:rPr>
            </w:pPr>
            <w:r w:rsidRPr="002B4AF7">
              <w:rPr>
                <w:rFonts w:eastAsia="Calibri"/>
                <w:sz w:val="24"/>
                <w:szCs w:val="24"/>
              </w:rPr>
              <w:t>14</w:t>
            </w:r>
            <w:r w:rsidR="000E32C1">
              <w:rPr>
                <w:rFonts w:eastAsia="Calibri"/>
                <w:sz w:val="24"/>
                <w:szCs w:val="24"/>
              </w:rPr>
              <w:t>2</w:t>
            </w:r>
          </w:p>
        </w:tc>
      </w:tr>
      <w:tr w:rsidR="00C67577" w:rsidRPr="002B4AF7" w:rsidTr="00C67577">
        <w:tc>
          <w:tcPr>
            <w:tcW w:w="817" w:type="dxa"/>
          </w:tcPr>
          <w:p w:rsidR="00C67577" w:rsidRPr="002B4AF7" w:rsidRDefault="00C67577" w:rsidP="00C67577">
            <w:pPr>
              <w:jc w:val="both"/>
              <w:rPr>
                <w:rFonts w:eastAsia="Calibri"/>
                <w:b/>
                <w:sz w:val="24"/>
                <w:szCs w:val="24"/>
                <w:lang w:val="en-US"/>
              </w:rPr>
            </w:pPr>
            <w:r w:rsidRPr="002B4AF7">
              <w:rPr>
                <w:rFonts w:eastAsia="Calibri"/>
                <w:sz w:val="24"/>
                <w:szCs w:val="24"/>
              </w:rPr>
              <w:t>4.1.</w:t>
            </w:r>
          </w:p>
        </w:tc>
        <w:tc>
          <w:tcPr>
            <w:tcW w:w="8363" w:type="dxa"/>
          </w:tcPr>
          <w:p w:rsidR="00C67577" w:rsidRPr="002B4AF7" w:rsidRDefault="00C67577" w:rsidP="000E32C1">
            <w:pPr>
              <w:jc w:val="both"/>
              <w:rPr>
                <w:rFonts w:eastAsia="Calibri"/>
                <w:b/>
                <w:sz w:val="24"/>
                <w:szCs w:val="24"/>
              </w:rPr>
            </w:pPr>
            <w:r w:rsidRPr="002B4AF7">
              <w:rPr>
                <w:rFonts w:eastAsia="Calibri"/>
                <w:sz w:val="24"/>
                <w:szCs w:val="24"/>
              </w:rPr>
              <w:t xml:space="preserve">Краткая презентация </w:t>
            </w:r>
            <w:r w:rsidR="000E32C1">
              <w:rPr>
                <w:rFonts w:eastAsia="Calibri"/>
                <w:sz w:val="24"/>
                <w:szCs w:val="24"/>
              </w:rPr>
              <w:t>п</w:t>
            </w:r>
            <w:r w:rsidRPr="002B4AF7">
              <w:rPr>
                <w:rFonts w:eastAsia="Calibri"/>
                <w:sz w:val="24"/>
                <w:szCs w:val="24"/>
              </w:rPr>
              <w:t>рограммы</w:t>
            </w:r>
          </w:p>
        </w:tc>
        <w:tc>
          <w:tcPr>
            <w:tcW w:w="576" w:type="dxa"/>
          </w:tcPr>
          <w:p w:rsidR="00C67577" w:rsidRPr="002B4AF7" w:rsidRDefault="00C67577" w:rsidP="000E32C1">
            <w:pPr>
              <w:rPr>
                <w:rFonts w:eastAsia="Calibri"/>
                <w:sz w:val="24"/>
                <w:szCs w:val="24"/>
              </w:rPr>
            </w:pPr>
            <w:r w:rsidRPr="002B4AF7">
              <w:rPr>
                <w:rFonts w:eastAsia="Calibri"/>
                <w:sz w:val="24"/>
                <w:szCs w:val="24"/>
              </w:rPr>
              <w:t>14</w:t>
            </w:r>
            <w:r w:rsidR="000E32C1">
              <w:rPr>
                <w:rFonts w:eastAsia="Calibri"/>
                <w:sz w:val="24"/>
                <w:szCs w:val="24"/>
              </w:rPr>
              <w:t>2</w:t>
            </w:r>
          </w:p>
        </w:tc>
      </w:tr>
      <w:tr w:rsidR="000E32C1" w:rsidRPr="002B4AF7" w:rsidTr="00C67577">
        <w:tc>
          <w:tcPr>
            <w:tcW w:w="817" w:type="dxa"/>
          </w:tcPr>
          <w:p w:rsidR="000E32C1" w:rsidRPr="002B4AF7" w:rsidRDefault="000E32C1" w:rsidP="00C67577">
            <w:pPr>
              <w:jc w:val="both"/>
              <w:rPr>
                <w:rFonts w:eastAsia="Calibri"/>
                <w:sz w:val="24"/>
                <w:szCs w:val="24"/>
              </w:rPr>
            </w:pPr>
            <w:r>
              <w:rPr>
                <w:rFonts w:eastAsia="Calibri"/>
                <w:sz w:val="24"/>
                <w:szCs w:val="24"/>
              </w:rPr>
              <w:t>4.1.1.</w:t>
            </w:r>
          </w:p>
        </w:tc>
        <w:tc>
          <w:tcPr>
            <w:tcW w:w="8363" w:type="dxa"/>
          </w:tcPr>
          <w:p w:rsidR="000E32C1" w:rsidRPr="002B4AF7" w:rsidRDefault="000E32C1" w:rsidP="000E32C1">
            <w:pPr>
              <w:jc w:val="both"/>
              <w:rPr>
                <w:rFonts w:eastAsia="Calibri"/>
                <w:sz w:val="24"/>
                <w:szCs w:val="24"/>
              </w:rPr>
            </w:pPr>
            <w:r>
              <w:rPr>
                <w:rFonts w:eastAsia="Calibri"/>
                <w:sz w:val="24"/>
                <w:szCs w:val="24"/>
              </w:rPr>
              <w:t>Возрастные и иные категории детей, на которых ориентирована программа</w:t>
            </w:r>
          </w:p>
        </w:tc>
        <w:tc>
          <w:tcPr>
            <w:tcW w:w="576" w:type="dxa"/>
          </w:tcPr>
          <w:p w:rsidR="000E32C1" w:rsidRPr="002B4AF7" w:rsidRDefault="000E32C1" w:rsidP="000E32C1">
            <w:pPr>
              <w:rPr>
                <w:rFonts w:eastAsia="Calibri"/>
                <w:sz w:val="24"/>
                <w:szCs w:val="24"/>
              </w:rPr>
            </w:pPr>
            <w:r>
              <w:rPr>
                <w:rFonts w:eastAsia="Calibri"/>
                <w:sz w:val="24"/>
                <w:szCs w:val="24"/>
              </w:rPr>
              <w:t>142</w:t>
            </w:r>
          </w:p>
        </w:tc>
      </w:tr>
      <w:tr w:rsidR="00C67577" w:rsidRPr="002B4AF7" w:rsidTr="00C67577">
        <w:tc>
          <w:tcPr>
            <w:tcW w:w="817" w:type="dxa"/>
          </w:tcPr>
          <w:p w:rsidR="00C67577" w:rsidRPr="002B4AF7" w:rsidRDefault="000E32C1" w:rsidP="00C67577">
            <w:pPr>
              <w:jc w:val="both"/>
              <w:rPr>
                <w:rFonts w:eastAsia="Calibri"/>
                <w:sz w:val="24"/>
                <w:szCs w:val="24"/>
              </w:rPr>
            </w:pPr>
            <w:r>
              <w:rPr>
                <w:rFonts w:eastAsia="Calibri"/>
                <w:sz w:val="24"/>
                <w:szCs w:val="24"/>
              </w:rPr>
              <w:t>4.1</w:t>
            </w:r>
            <w:r w:rsidR="00C67577" w:rsidRPr="002B4AF7">
              <w:rPr>
                <w:rFonts w:eastAsia="Calibri"/>
                <w:sz w:val="24"/>
                <w:szCs w:val="24"/>
              </w:rPr>
              <w:t>.</w:t>
            </w:r>
            <w:r>
              <w:rPr>
                <w:rFonts w:eastAsia="Calibri"/>
                <w:sz w:val="24"/>
                <w:szCs w:val="24"/>
              </w:rPr>
              <w:t>2.</w:t>
            </w:r>
          </w:p>
        </w:tc>
        <w:tc>
          <w:tcPr>
            <w:tcW w:w="8363" w:type="dxa"/>
          </w:tcPr>
          <w:p w:rsidR="00C67577" w:rsidRPr="002B4AF7" w:rsidRDefault="00C67577" w:rsidP="000E32C1">
            <w:pPr>
              <w:jc w:val="both"/>
              <w:rPr>
                <w:rFonts w:eastAsia="Calibri"/>
                <w:sz w:val="24"/>
                <w:szCs w:val="24"/>
              </w:rPr>
            </w:pPr>
            <w:r w:rsidRPr="002B4AF7">
              <w:rPr>
                <w:rFonts w:eastAsia="Calibri"/>
                <w:sz w:val="24"/>
                <w:szCs w:val="24"/>
              </w:rPr>
              <w:t xml:space="preserve">Используемые </w:t>
            </w:r>
            <w:r w:rsidR="000E32C1">
              <w:rPr>
                <w:rFonts w:eastAsia="Calibri"/>
                <w:sz w:val="24"/>
                <w:szCs w:val="24"/>
              </w:rPr>
              <w:t>п</w:t>
            </w:r>
            <w:r w:rsidRPr="002B4AF7">
              <w:rPr>
                <w:rFonts w:eastAsia="Calibri"/>
                <w:sz w:val="24"/>
                <w:szCs w:val="24"/>
              </w:rPr>
              <w:t>римерные программы</w:t>
            </w:r>
          </w:p>
        </w:tc>
        <w:tc>
          <w:tcPr>
            <w:tcW w:w="576" w:type="dxa"/>
          </w:tcPr>
          <w:p w:rsidR="00C67577" w:rsidRPr="002B4AF7" w:rsidRDefault="00C67577" w:rsidP="000E32C1">
            <w:pPr>
              <w:rPr>
                <w:rFonts w:eastAsia="Calibri"/>
                <w:sz w:val="24"/>
                <w:szCs w:val="24"/>
              </w:rPr>
            </w:pPr>
            <w:r w:rsidRPr="002B4AF7">
              <w:rPr>
                <w:rFonts w:eastAsia="Calibri"/>
                <w:sz w:val="24"/>
                <w:szCs w:val="24"/>
              </w:rPr>
              <w:t>14</w:t>
            </w:r>
            <w:r w:rsidR="000E32C1">
              <w:rPr>
                <w:rFonts w:eastAsia="Calibri"/>
                <w:sz w:val="24"/>
                <w:szCs w:val="24"/>
              </w:rPr>
              <w:t>2</w:t>
            </w:r>
          </w:p>
        </w:tc>
      </w:tr>
      <w:tr w:rsidR="00C67577" w:rsidRPr="002B4AF7" w:rsidTr="00C67577">
        <w:tc>
          <w:tcPr>
            <w:tcW w:w="817" w:type="dxa"/>
          </w:tcPr>
          <w:p w:rsidR="00C67577" w:rsidRPr="002B4AF7" w:rsidRDefault="000E32C1" w:rsidP="00C67577">
            <w:pPr>
              <w:jc w:val="both"/>
              <w:rPr>
                <w:rFonts w:eastAsia="Calibri"/>
                <w:sz w:val="24"/>
                <w:szCs w:val="24"/>
              </w:rPr>
            </w:pPr>
            <w:r>
              <w:rPr>
                <w:rFonts w:eastAsia="Calibri"/>
                <w:sz w:val="24"/>
                <w:szCs w:val="24"/>
              </w:rPr>
              <w:t>4.1.3</w:t>
            </w:r>
            <w:r w:rsidR="00C67577" w:rsidRPr="002B4AF7">
              <w:rPr>
                <w:rFonts w:eastAsia="Calibri"/>
                <w:sz w:val="24"/>
                <w:szCs w:val="24"/>
              </w:rPr>
              <w:t>.</w:t>
            </w:r>
          </w:p>
        </w:tc>
        <w:tc>
          <w:tcPr>
            <w:tcW w:w="8363" w:type="dxa"/>
          </w:tcPr>
          <w:p w:rsidR="00C67577" w:rsidRPr="002B4AF7" w:rsidRDefault="00C67577" w:rsidP="00C67577">
            <w:pPr>
              <w:jc w:val="both"/>
              <w:rPr>
                <w:rFonts w:eastAsia="Calibri"/>
                <w:sz w:val="24"/>
                <w:szCs w:val="24"/>
              </w:rPr>
            </w:pPr>
            <w:r w:rsidRPr="002B4AF7">
              <w:rPr>
                <w:rFonts w:eastAsia="Calibri"/>
                <w:sz w:val="24"/>
                <w:szCs w:val="24"/>
              </w:rPr>
              <w:t>Характеристика взаимодействия педагогического коллектива с семьями детей</w:t>
            </w:r>
          </w:p>
        </w:tc>
        <w:tc>
          <w:tcPr>
            <w:tcW w:w="576" w:type="dxa"/>
          </w:tcPr>
          <w:p w:rsidR="00C67577" w:rsidRPr="002B4AF7" w:rsidRDefault="00C67577" w:rsidP="000E32C1">
            <w:pPr>
              <w:rPr>
                <w:rFonts w:eastAsia="Calibri"/>
                <w:sz w:val="24"/>
                <w:szCs w:val="24"/>
              </w:rPr>
            </w:pPr>
            <w:r w:rsidRPr="002B4AF7">
              <w:rPr>
                <w:rFonts w:eastAsia="Calibri"/>
                <w:sz w:val="24"/>
                <w:szCs w:val="24"/>
              </w:rPr>
              <w:t>14</w:t>
            </w:r>
            <w:r w:rsidR="000E32C1">
              <w:rPr>
                <w:rFonts w:eastAsia="Calibri"/>
                <w:sz w:val="24"/>
                <w:szCs w:val="24"/>
              </w:rPr>
              <w:t>2</w:t>
            </w:r>
          </w:p>
        </w:tc>
      </w:tr>
    </w:tbl>
    <w:p w:rsidR="00552A80" w:rsidRPr="002B4AF7" w:rsidRDefault="00552A80" w:rsidP="00641301">
      <w:pPr>
        <w:spacing w:after="0" w:line="240" w:lineRule="auto"/>
        <w:jc w:val="both"/>
        <w:rPr>
          <w:rFonts w:ascii="Times New Roman" w:eastAsia="Calibri" w:hAnsi="Times New Roman" w:cs="Times New Roman"/>
          <w:b/>
          <w:sz w:val="24"/>
          <w:szCs w:val="24"/>
        </w:rPr>
      </w:pPr>
    </w:p>
    <w:p w:rsidR="00C67577" w:rsidRPr="002B4AF7" w:rsidRDefault="00C67577"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C67577" w:rsidRPr="002B4AF7" w:rsidRDefault="00C67577"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C67577" w:rsidRPr="002B4AF7" w:rsidRDefault="00C67577"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C67577" w:rsidRPr="002B4AF7" w:rsidRDefault="00C67577"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B63B14" w:rsidRPr="002B4AF7" w:rsidRDefault="00B63B14" w:rsidP="0054276B">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E0012C" w:rsidRPr="002B4AF7" w:rsidRDefault="00BD68B5" w:rsidP="00B23942">
      <w:pPr>
        <w:suppressAutoHyphens/>
        <w:spacing w:after="0" w:line="240" w:lineRule="auto"/>
        <w:jc w:val="center"/>
        <w:rPr>
          <w:rFonts w:ascii="Times New Roman" w:eastAsia="Times New Roman" w:hAnsi="Times New Roman" w:cs="Times New Roman"/>
          <w:b/>
          <w:sz w:val="24"/>
          <w:szCs w:val="24"/>
          <w:lang w:eastAsia="ar-SA"/>
        </w:rPr>
      </w:pPr>
      <w:r w:rsidRPr="002B4AF7">
        <w:rPr>
          <w:rFonts w:ascii="Times New Roman" w:eastAsia="Times New Roman" w:hAnsi="Times New Roman" w:cs="Times New Roman"/>
          <w:b/>
          <w:sz w:val="24"/>
          <w:szCs w:val="24"/>
          <w:lang w:val="en-US" w:eastAsia="ar-SA"/>
        </w:rPr>
        <w:t>I</w:t>
      </w:r>
      <w:r w:rsidRPr="002B4AF7">
        <w:rPr>
          <w:rFonts w:ascii="Times New Roman" w:eastAsia="Times New Roman" w:hAnsi="Times New Roman" w:cs="Times New Roman"/>
          <w:b/>
          <w:sz w:val="24"/>
          <w:szCs w:val="24"/>
          <w:lang w:eastAsia="ar-SA"/>
        </w:rPr>
        <w:t>. ЦЕЛЕВОЙ РАЗДЕЛ</w:t>
      </w:r>
    </w:p>
    <w:p w:rsidR="00BD68B5" w:rsidRPr="002B4AF7" w:rsidRDefault="00BD68B5" w:rsidP="0054276B">
      <w:pPr>
        <w:suppressAutoHyphens/>
        <w:spacing w:after="0" w:line="240" w:lineRule="auto"/>
        <w:ind w:firstLine="709"/>
        <w:jc w:val="both"/>
        <w:rPr>
          <w:rFonts w:ascii="Times New Roman" w:eastAsia="Times New Roman" w:hAnsi="Times New Roman" w:cs="Times New Roman"/>
          <w:b/>
          <w:sz w:val="24"/>
          <w:szCs w:val="24"/>
          <w:lang w:eastAsia="ar-SA"/>
        </w:rPr>
      </w:pPr>
    </w:p>
    <w:p w:rsidR="00405D51" w:rsidRPr="002B4AF7" w:rsidRDefault="00E0012C" w:rsidP="0054276B">
      <w:pPr>
        <w:suppressAutoHyphens/>
        <w:spacing w:after="0" w:line="240" w:lineRule="auto"/>
        <w:ind w:firstLine="709"/>
        <w:jc w:val="both"/>
        <w:rPr>
          <w:rFonts w:ascii="Times New Roman" w:eastAsia="Times New Roman" w:hAnsi="Times New Roman" w:cs="Times New Roman"/>
          <w:b/>
          <w:sz w:val="24"/>
          <w:szCs w:val="24"/>
          <w:lang w:eastAsia="ar-SA"/>
        </w:rPr>
      </w:pPr>
      <w:r w:rsidRPr="002B4AF7">
        <w:rPr>
          <w:rFonts w:ascii="Times New Roman" w:eastAsia="Times New Roman" w:hAnsi="Times New Roman" w:cs="Times New Roman"/>
          <w:b/>
          <w:sz w:val="24"/>
          <w:szCs w:val="24"/>
          <w:lang w:eastAsia="ar-SA"/>
        </w:rPr>
        <w:t xml:space="preserve">1.1. </w:t>
      </w:r>
      <w:r w:rsidR="00405D51" w:rsidRPr="002B4AF7">
        <w:rPr>
          <w:rFonts w:ascii="Times New Roman" w:eastAsia="Times New Roman" w:hAnsi="Times New Roman" w:cs="Times New Roman"/>
          <w:b/>
          <w:sz w:val="24"/>
          <w:szCs w:val="24"/>
          <w:lang w:eastAsia="ar-SA"/>
        </w:rPr>
        <w:t>Обязательная часть</w:t>
      </w:r>
    </w:p>
    <w:p w:rsidR="00BD68B5" w:rsidRPr="002B4AF7" w:rsidRDefault="00BD68B5" w:rsidP="0054276B">
      <w:pPr>
        <w:suppressAutoHyphens/>
        <w:spacing w:after="0" w:line="240" w:lineRule="auto"/>
        <w:ind w:firstLine="709"/>
        <w:jc w:val="both"/>
        <w:rPr>
          <w:rFonts w:ascii="Times New Roman" w:eastAsia="Times New Roman" w:hAnsi="Times New Roman" w:cs="Times New Roman"/>
          <w:b/>
          <w:sz w:val="24"/>
          <w:szCs w:val="24"/>
          <w:lang w:eastAsia="ar-SA"/>
        </w:rPr>
      </w:pPr>
    </w:p>
    <w:p w:rsidR="00E0012C" w:rsidRPr="002B4AF7" w:rsidRDefault="00405D51" w:rsidP="0054276B">
      <w:pPr>
        <w:suppressAutoHyphens/>
        <w:spacing w:after="0" w:line="240" w:lineRule="auto"/>
        <w:ind w:firstLine="709"/>
        <w:jc w:val="both"/>
        <w:rPr>
          <w:rFonts w:ascii="Times New Roman" w:eastAsia="Times New Roman" w:hAnsi="Times New Roman" w:cs="Times New Roman"/>
          <w:b/>
          <w:i/>
          <w:sz w:val="24"/>
          <w:szCs w:val="24"/>
          <w:lang w:eastAsia="ar-SA"/>
        </w:rPr>
      </w:pPr>
      <w:r w:rsidRPr="002B4AF7">
        <w:rPr>
          <w:rFonts w:ascii="Times New Roman" w:eastAsia="Times New Roman" w:hAnsi="Times New Roman" w:cs="Times New Roman"/>
          <w:b/>
          <w:i/>
          <w:sz w:val="24"/>
          <w:szCs w:val="24"/>
          <w:lang w:eastAsia="ar-SA"/>
        </w:rPr>
        <w:t xml:space="preserve">1.1.1. </w:t>
      </w:r>
      <w:r w:rsidR="00E0012C" w:rsidRPr="002B4AF7">
        <w:rPr>
          <w:rFonts w:ascii="Times New Roman" w:eastAsia="Times New Roman" w:hAnsi="Times New Roman" w:cs="Times New Roman"/>
          <w:b/>
          <w:i/>
          <w:sz w:val="24"/>
          <w:szCs w:val="24"/>
          <w:lang w:eastAsia="ar-SA"/>
        </w:rPr>
        <w:t xml:space="preserve">Пояснительная </w:t>
      </w:r>
      <w:r w:rsidRPr="002B4AF7">
        <w:rPr>
          <w:rFonts w:ascii="Times New Roman" w:eastAsia="Times New Roman" w:hAnsi="Times New Roman" w:cs="Times New Roman"/>
          <w:b/>
          <w:i/>
          <w:sz w:val="24"/>
          <w:szCs w:val="24"/>
          <w:lang w:eastAsia="ar-SA"/>
        </w:rPr>
        <w:t>записка</w:t>
      </w:r>
    </w:p>
    <w:p w:rsidR="00EA18E0" w:rsidRPr="002B4AF7" w:rsidRDefault="00EA18E0" w:rsidP="0054276B">
      <w:pPr>
        <w:suppressAutoHyphens/>
        <w:spacing w:after="0" w:line="240" w:lineRule="auto"/>
        <w:ind w:firstLine="709"/>
        <w:jc w:val="both"/>
        <w:rPr>
          <w:rFonts w:ascii="Times New Roman" w:eastAsia="Times New Roman" w:hAnsi="Times New Roman" w:cs="Times New Roman"/>
          <w:sz w:val="24"/>
          <w:szCs w:val="24"/>
          <w:lang w:eastAsia="ar-SA"/>
        </w:rPr>
      </w:pPr>
      <w:r w:rsidRPr="002B4AF7">
        <w:rPr>
          <w:rFonts w:ascii="Times New Roman" w:eastAsia="Times New Roman" w:hAnsi="Times New Roman" w:cs="Times New Roman"/>
          <w:sz w:val="24"/>
          <w:szCs w:val="24"/>
          <w:lang w:eastAsia="ar-SA"/>
        </w:rPr>
        <w:t xml:space="preserve">Муниципальное бюджетное  дошкольное образовательное учреждение </w:t>
      </w:r>
      <w:r w:rsidR="00BD68B5" w:rsidRPr="002B4AF7">
        <w:rPr>
          <w:rFonts w:ascii="Times New Roman" w:eastAsia="Times New Roman" w:hAnsi="Times New Roman" w:cs="Times New Roman"/>
          <w:sz w:val="24"/>
          <w:szCs w:val="24"/>
          <w:lang w:eastAsia="ar-SA"/>
        </w:rPr>
        <w:t>д</w:t>
      </w:r>
      <w:r w:rsidRPr="002B4AF7">
        <w:rPr>
          <w:rFonts w:ascii="Times New Roman" w:eastAsia="Times New Roman" w:hAnsi="Times New Roman" w:cs="Times New Roman"/>
          <w:sz w:val="24"/>
          <w:szCs w:val="24"/>
          <w:lang w:eastAsia="ar-SA"/>
        </w:rPr>
        <w:t>етский сад №</w:t>
      </w:r>
      <w:r w:rsidR="00BD68B5" w:rsidRPr="002B4AF7">
        <w:rPr>
          <w:rFonts w:ascii="Times New Roman" w:eastAsia="Times New Roman" w:hAnsi="Times New Roman" w:cs="Times New Roman"/>
          <w:sz w:val="24"/>
          <w:szCs w:val="24"/>
          <w:lang w:eastAsia="ar-SA"/>
        </w:rPr>
        <w:t>146</w:t>
      </w:r>
      <w:r w:rsidRPr="002B4AF7">
        <w:rPr>
          <w:rFonts w:ascii="Times New Roman" w:eastAsia="Times New Roman" w:hAnsi="Times New Roman" w:cs="Times New Roman"/>
          <w:sz w:val="24"/>
          <w:szCs w:val="24"/>
          <w:lang w:eastAsia="ar-SA"/>
        </w:rPr>
        <w:t xml:space="preserve"> городского округа Самара является составной частью муниципальной системы образования городского округа Самара.</w:t>
      </w:r>
    </w:p>
    <w:p w:rsidR="00EA18E0" w:rsidRPr="002B4AF7" w:rsidRDefault="00EA18E0" w:rsidP="0054276B">
      <w:pPr>
        <w:suppressAutoHyphens/>
        <w:spacing w:after="0" w:line="240" w:lineRule="auto"/>
        <w:ind w:firstLine="709"/>
        <w:jc w:val="both"/>
        <w:rPr>
          <w:rFonts w:ascii="Times New Roman" w:eastAsia="Times New Roman" w:hAnsi="Times New Roman" w:cs="Times New Roman"/>
          <w:sz w:val="24"/>
          <w:szCs w:val="24"/>
          <w:lang w:eastAsia="ar-SA"/>
        </w:rPr>
      </w:pPr>
      <w:r w:rsidRPr="002B4AF7">
        <w:rPr>
          <w:rFonts w:ascii="Times New Roman" w:eastAsia="Times New Roman" w:hAnsi="Times New Roman" w:cs="Times New Roman"/>
          <w:sz w:val="24"/>
          <w:szCs w:val="24"/>
          <w:lang w:eastAsia="ar-SA"/>
        </w:rPr>
        <w:t xml:space="preserve">Приоритетным направлением в работе ДОУ является познавательное и художественно - эстетическое развитие воспитанников. В детском саду функционирует </w:t>
      </w:r>
      <w:r w:rsidR="00BD68B5" w:rsidRPr="002B4AF7">
        <w:rPr>
          <w:rFonts w:ascii="Times New Roman" w:eastAsia="Times New Roman" w:hAnsi="Times New Roman" w:cs="Times New Roman"/>
          <w:sz w:val="24"/>
          <w:szCs w:val="24"/>
          <w:lang w:eastAsia="ar-SA"/>
        </w:rPr>
        <w:t>6</w:t>
      </w:r>
      <w:r w:rsidRPr="002B4AF7">
        <w:rPr>
          <w:rFonts w:ascii="Times New Roman" w:eastAsia="Times New Roman" w:hAnsi="Times New Roman" w:cs="Times New Roman"/>
          <w:sz w:val="24"/>
          <w:szCs w:val="24"/>
          <w:lang w:eastAsia="ar-SA"/>
        </w:rPr>
        <w:t xml:space="preserve"> групп. </w:t>
      </w:r>
      <w:r w:rsidR="00BD68B5" w:rsidRPr="002B4AF7">
        <w:rPr>
          <w:rFonts w:ascii="Times New Roman" w:eastAsia="Times New Roman" w:hAnsi="Times New Roman" w:cs="Times New Roman"/>
          <w:color w:val="000000"/>
          <w:sz w:val="24"/>
          <w:szCs w:val="24"/>
          <w:lang w:eastAsia="ar-SA"/>
        </w:rPr>
        <w:t>Открыт</w:t>
      </w:r>
      <w:r w:rsidRPr="002B4AF7">
        <w:rPr>
          <w:rFonts w:ascii="Times New Roman" w:eastAsia="Times New Roman" w:hAnsi="Times New Roman" w:cs="Times New Roman"/>
          <w:color w:val="000000"/>
          <w:sz w:val="24"/>
          <w:szCs w:val="24"/>
          <w:lang w:eastAsia="ar-SA"/>
        </w:rPr>
        <w:t xml:space="preserve"> </w:t>
      </w:r>
      <w:r w:rsidRPr="002B4AF7">
        <w:rPr>
          <w:rFonts w:ascii="Times New Roman" w:eastAsia="Times New Roman" w:hAnsi="Times New Roman" w:cs="Times New Roman"/>
          <w:sz w:val="24"/>
          <w:szCs w:val="24"/>
          <w:lang w:eastAsia="ar-SA"/>
        </w:rPr>
        <w:t>лого</w:t>
      </w:r>
      <w:r w:rsidR="006F6C4E" w:rsidRPr="002B4AF7">
        <w:rPr>
          <w:rFonts w:ascii="Times New Roman" w:eastAsia="Times New Roman" w:hAnsi="Times New Roman" w:cs="Times New Roman"/>
          <w:sz w:val="24"/>
          <w:szCs w:val="24"/>
          <w:lang w:eastAsia="ar-SA"/>
        </w:rPr>
        <w:t>педический</w:t>
      </w:r>
      <w:r w:rsidR="00BD68B5" w:rsidRPr="002B4AF7">
        <w:rPr>
          <w:rFonts w:ascii="Times New Roman" w:eastAsia="Times New Roman" w:hAnsi="Times New Roman" w:cs="Times New Roman"/>
          <w:sz w:val="24"/>
          <w:szCs w:val="24"/>
          <w:lang w:eastAsia="ar-SA"/>
        </w:rPr>
        <w:t xml:space="preserve"> </w:t>
      </w:r>
      <w:r w:rsidRPr="002B4AF7">
        <w:rPr>
          <w:rFonts w:ascii="Times New Roman" w:eastAsia="Times New Roman" w:hAnsi="Times New Roman" w:cs="Times New Roman"/>
          <w:sz w:val="24"/>
          <w:szCs w:val="24"/>
          <w:lang w:eastAsia="ar-SA"/>
        </w:rPr>
        <w:t>пункт.</w:t>
      </w:r>
    </w:p>
    <w:p w:rsidR="002E095E" w:rsidRPr="002B4AF7" w:rsidRDefault="002E095E" w:rsidP="0054276B">
      <w:pPr>
        <w:suppressAutoHyphens/>
        <w:spacing w:after="0" w:line="240" w:lineRule="auto"/>
        <w:ind w:firstLine="709"/>
        <w:jc w:val="both"/>
        <w:rPr>
          <w:rFonts w:ascii="Times New Roman" w:hAnsi="Times New Roman" w:cs="Times New Roman"/>
          <w:sz w:val="24"/>
          <w:szCs w:val="24"/>
        </w:rPr>
      </w:pPr>
      <w:r w:rsidRPr="002B4AF7">
        <w:rPr>
          <w:rFonts w:ascii="Times New Roman" w:eastAsia="Times New Roman" w:hAnsi="Times New Roman" w:cs="Times New Roman"/>
          <w:sz w:val="24"/>
          <w:szCs w:val="24"/>
          <w:lang w:eastAsia="ar-SA"/>
        </w:rPr>
        <w:t xml:space="preserve">Основная образовательная программа дошкольного образования муниципального бюджетного дошкольного образовательного учреждения </w:t>
      </w:r>
      <w:r w:rsidR="00BD68B5" w:rsidRPr="002B4AF7">
        <w:rPr>
          <w:rFonts w:ascii="Times New Roman" w:eastAsia="Times New Roman" w:hAnsi="Times New Roman" w:cs="Times New Roman"/>
          <w:sz w:val="24"/>
          <w:szCs w:val="24"/>
          <w:lang w:eastAsia="ar-SA"/>
        </w:rPr>
        <w:t>д</w:t>
      </w:r>
      <w:r w:rsidRPr="002B4AF7">
        <w:rPr>
          <w:rFonts w:ascii="Times New Roman" w:eastAsia="Times New Roman" w:hAnsi="Times New Roman" w:cs="Times New Roman"/>
          <w:sz w:val="24"/>
          <w:szCs w:val="24"/>
          <w:lang w:eastAsia="ar-SA"/>
        </w:rPr>
        <w:t xml:space="preserve">етский сад </w:t>
      </w:r>
      <w:r w:rsidR="00BD68B5" w:rsidRPr="002B4AF7">
        <w:rPr>
          <w:rFonts w:ascii="Times New Roman" w:eastAsia="Times New Roman" w:hAnsi="Times New Roman" w:cs="Times New Roman"/>
          <w:sz w:val="24"/>
          <w:szCs w:val="24"/>
          <w:lang w:eastAsia="ar-SA"/>
        </w:rPr>
        <w:t>№146</w:t>
      </w:r>
      <w:r w:rsidRPr="002B4AF7">
        <w:rPr>
          <w:rFonts w:ascii="Times New Roman" w:eastAsia="Times New Roman" w:hAnsi="Times New Roman" w:cs="Times New Roman"/>
          <w:sz w:val="24"/>
          <w:szCs w:val="24"/>
          <w:lang w:eastAsia="ar-SA"/>
        </w:rPr>
        <w:t xml:space="preserve"> городского округа Самара (далее - МБДОУ </w:t>
      </w:r>
      <w:r w:rsidR="00BD68B5" w:rsidRPr="002B4AF7">
        <w:rPr>
          <w:rFonts w:ascii="Times New Roman" w:eastAsia="Times New Roman" w:hAnsi="Times New Roman" w:cs="Times New Roman"/>
          <w:sz w:val="24"/>
          <w:szCs w:val="24"/>
          <w:lang w:eastAsia="ar-SA"/>
        </w:rPr>
        <w:t>д</w:t>
      </w:r>
      <w:r w:rsidRPr="002B4AF7">
        <w:rPr>
          <w:rFonts w:ascii="Times New Roman" w:eastAsia="Times New Roman" w:hAnsi="Times New Roman" w:cs="Times New Roman"/>
          <w:sz w:val="24"/>
          <w:szCs w:val="24"/>
          <w:lang w:eastAsia="ar-SA"/>
        </w:rPr>
        <w:t xml:space="preserve">етский сад № </w:t>
      </w:r>
      <w:r w:rsidR="00BD68B5" w:rsidRPr="002B4AF7">
        <w:rPr>
          <w:rFonts w:ascii="Times New Roman" w:eastAsia="Times New Roman" w:hAnsi="Times New Roman" w:cs="Times New Roman"/>
          <w:sz w:val="24"/>
          <w:szCs w:val="24"/>
          <w:lang w:eastAsia="ar-SA"/>
        </w:rPr>
        <w:t>146</w:t>
      </w:r>
      <w:r w:rsidRPr="002B4AF7">
        <w:rPr>
          <w:rFonts w:ascii="Times New Roman" w:eastAsia="Times New Roman" w:hAnsi="Times New Roman" w:cs="Times New Roman"/>
          <w:sz w:val="24"/>
          <w:szCs w:val="24"/>
          <w:lang w:eastAsia="ar-SA"/>
        </w:rPr>
        <w:t xml:space="preserve"> г. о. Самара) разработана и утверждена с учётом примерной основной образовательной программой дошкольного образования (протокол от 20 мая 2015г. №2/15) и примерной  </w:t>
      </w:r>
      <w:r w:rsidRPr="002B4AF7">
        <w:rPr>
          <w:rFonts w:ascii="Times New Roman" w:eastAsia="Times New Roman" w:hAnsi="Times New Roman" w:cs="Times New Roman"/>
          <w:sz w:val="24"/>
          <w:szCs w:val="24"/>
        </w:rPr>
        <w:t>общеобразовательной комплексной</w:t>
      </w:r>
      <w:r w:rsidR="00BD68B5" w:rsidRPr="002B4AF7">
        <w:rPr>
          <w:rFonts w:ascii="Times New Roman" w:eastAsia="Times New Roman" w:hAnsi="Times New Roman" w:cs="Times New Roman"/>
          <w:sz w:val="24"/>
          <w:szCs w:val="24"/>
        </w:rPr>
        <w:t xml:space="preserve"> </w:t>
      </w:r>
      <w:r w:rsidRPr="002B4AF7">
        <w:rPr>
          <w:rFonts w:ascii="Times New Roman" w:eastAsia="Times New Roman" w:hAnsi="Times New Roman" w:cs="Times New Roman"/>
          <w:sz w:val="24"/>
          <w:szCs w:val="24"/>
        </w:rPr>
        <w:t xml:space="preserve">программой дошкольного образования «От рождения до школы» под редакцией </w:t>
      </w:r>
      <w:r w:rsidRPr="002B4AF7">
        <w:rPr>
          <w:rFonts w:ascii="Times New Roman" w:hAnsi="Times New Roman" w:cs="Times New Roman"/>
          <w:sz w:val="24"/>
          <w:szCs w:val="24"/>
        </w:rPr>
        <w:t>Н.Е. Вераксы, Т.С. Комаровой, М.А. Василье</w:t>
      </w:r>
      <w:r w:rsidR="00BD68B5" w:rsidRPr="002B4AF7">
        <w:rPr>
          <w:rFonts w:ascii="Times New Roman" w:hAnsi="Times New Roman" w:cs="Times New Roman"/>
          <w:sz w:val="24"/>
          <w:szCs w:val="24"/>
        </w:rPr>
        <w:t xml:space="preserve">вой. – М.: МОЗАИКА-СИНТЕЗ, 2014. </w:t>
      </w:r>
    </w:p>
    <w:p w:rsidR="002E095E" w:rsidRPr="002B4AF7" w:rsidRDefault="002E095E" w:rsidP="0054276B">
      <w:pPr>
        <w:suppressAutoHyphens/>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Разработка Программы осуществлена в соответствии с Федеральным законом </w:t>
      </w:r>
      <w:r w:rsidRPr="002B4AF7">
        <w:rPr>
          <w:sz w:val="24"/>
          <w:szCs w:val="24"/>
        </w:rPr>
        <w:t>«</w:t>
      </w:r>
      <w:r w:rsidRPr="002B4AF7">
        <w:rPr>
          <w:rFonts w:ascii="Times New Roman" w:hAnsi="Times New Roman" w:cs="Times New Roman"/>
          <w:sz w:val="24"/>
          <w:szCs w:val="24"/>
        </w:rPr>
        <w:t>Об образовании в Российской Федерации» от 29.12.2012 г. № 273-ФЗ, а также:</w:t>
      </w:r>
    </w:p>
    <w:p w:rsidR="002E095E" w:rsidRPr="002B4AF7" w:rsidRDefault="002E095E" w:rsidP="0054276B">
      <w:pPr>
        <w:pStyle w:val="a4"/>
        <w:numPr>
          <w:ilvl w:val="0"/>
          <w:numId w:val="1"/>
        </w:numPr>
        <w:spacing w:after="0" w:line="240" w:lineRule="auto"/>
        <w:jc w:val="both"/>
        <w:rPr>
          <w:sz w:val="24"/>
          <w:szCs w:val="24"/>
        </w:rPr>
      </w:pPr>
      <w:r w:rsidRPr="002B4AF7">
        <w:rPr>
          <w:rFonts w:ascii="Times New Roman" w:hAnsi="Times New Roman" w:cs="Times New Roman"/>
          <w:sz w:val="24"/>
          <w:szCs w:val="24"/>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54276B" w:rsidRPr="002B4AF7" w:rsidRDefault="00891B70" w:rsidP="0054276B">
      <w:pPr>
        <w:pStyle w:val="a4"/>
        <w:numPr>
          <w:ilvl w:val="0"/>
          <w:numId w:val="1"/>
        </w:numPr>
        <w:spacing w:after="0" w:line="240" w:lineRule="auto"/>
        <w:jc w:val="both"/>
        <w:rPr>
          <w:sz w:val="24"/>
          <w:szCs w:val="24"/>
        </w:rPr>
      </w:pPr>
      <w:r w:rsidRPr="002B4AF7">
        <w:rPr>
          <w:rFonts w:ascii="Times New Roman" w:eastAsia="Times New Roman" w:hAnsi="Times New Roman" w:cs="Times New Roman"/>
          <w:sz w:val="24"/>
          <w:szCs w:val="24"/>
        </w:rPr>
        <w:t>Приказом Минобрнауки Росс</w:t>
      </w:r>
      <w:r w:rsidR="00BD68B5" w:rsidRPr="002B4AF7">
        <w:rPr>
          <w:rFonts w:ascii="Times New Roman" w:eastAsia="Times New Roman" w:hAnsi="Times New Roman" w:cs="Times New Roman"/>
          <w:sz w:val="24"/>
          <w:szCs w:val="24"/>
        </w:rPr>
        <w:t>ийской Федерации от 30.08.2013 №</w:t>
      </w:r>
      <w:r w:rsidRPr="002B4AF7">
        <w:rPr>
          <w:rFonts w:ascii="Times New Roman" w:eastAsia="Times New Roman" w:hAnsi="Times New Roman" w:cs="Times New Roman"/>
          <w:sz w:val="24"/>
          <w:szCs w:val="24"/>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N 30038);</w:t>
      </w:r>
    </w:p>
    <w:p w:rsidR="0054276B" w:rsidRPr="002B4AF7" w:rsidRDefault="00891B70" w:rsidP="0054276B">
      <w:pPr>
        <w:pStyle w:val="a4"/>
        <w:numPr>
          <w:ilvl w:val="0"/>
          <w:numId w:val="1"/>
        </w:numPr>
        <w:spacing w:after="0" w:line="240" w:lineRule="auto"/>
        <w:jc w:val="both"/>
        <w:rPr>
          <w:sz w:val="24"/>
          <w:szCs w:val="24"/>
        </w:rPr>
      </w:pPr>
      <w:r w:rsidRPr="002B4AF7">
        <w:rPr>
          <w:rFonts w:ascii="Times New Roman" w:eastAsia="Times New Roman" w:hAnsi="Times New Roman" w:cs="Times New Roman"/>
          <w:sz w:val="24"/>
          <w:szCs w:val="24"/>
        </w:rPr>
        <w:t>Письмом Министерства образования и науки РФ от 28.02.2014 №</w:t>
      </w:r>
      <w:r w:rsidR="00E0012C" w:rsidRPr="002B4AF7">
        <w:rPr>
          <w:rFonts w:ascii="Times New Roman" w:eastAsia="Times New Roman" w:hAnsi="Times New Roman" w:cs="Times New Roman"/>
          <w:sz w:val="24"/>
          <w:szCs w:val="24"/>
        </w:rPr>
        <w:t xml:space="preserve">08-249 «Комментарии </w:t>
      </w:r>
      <w:r w:rsidR="00914EF9" w:rsidRPr="002B4AF7">
        <w:rPr>
          <w:rFonts w:ascii="Times New Roman" w:eastAsia="Times New Roman" w:hAnsi="Times New Roman" w:cs="Times New Roman"/>
          <w:sz w:val="24"/>
          <w:szCs w:val="24"/>
        </w:rPr>
        <w:t>к ФГОС дошкольного образования»;</w:t>
      </w:r>
    </w:p>
    <w:p w:rsidR="0054276B" w:rsidRPr="002B4AF7" w:rsidRDefault="00914EF9" w:rsidP="0054276B">
      <w:pPr>
        <w:pStyle w:val="a4"/>
        <w:numPr>
          <w:ilvl w:val="0"/>
          <w:numId w:val="1"/>
        </w:numPr>
        <w:spacing w:after="0" w:line="240" w:lineRule="auto"/>
        <w:jc w:val="both"/>
        <w:rPr>
          <w:sz w:val="24"/>
          <w:szCs w:val="24"/>
        </w:rPr>
      </w:pPr>
      <w:r w:rsidRPr="002B4AF7">
        <w:rPr>
          <w:rFonts w:ascii="Times New Roman" w:eastAsia="Times New Roman" w:hAnsi="Times New Roman" w:cs="Times New Roman"/>
          <w:sz w:val="24"/>
          <w:szCs w:val="24"/>
        </w:rPr>
        <w:t xml:space="preserve">Санитарно-эпидемиологическими требованиями к устройству, содержанию и организации режима </w:t>
      </w:r>
      <w:r w:rsidR="00EB6AC6" w:rsidRPr="002B4AF7">
        <w:rPr>
          <w:rFonts w:ascii="Times New Roman" w:hAnsi="Times New Roman" w:cs="Times New Roman"/>
          <w:sz w:val="24"/>
          <w:szCs w:val="24"/>
        </w:rPr>
        <w:t>работы дошкольных образовательных организаций - СанПиН 2.4.1.3049-13 (утверждены Постановлением Главного государственного санитарного врача РФ от 15.05.2013 г. № 26).</w:t>
      </w:r>
    </w:p>
    <w:p w:rsidR="00EB6AC6" w:rsidRPr="002B4AF7" w:rsidRDefault="00EB6AC6" w:rsidP="0054276B">
      <w:pPr>
        <w:spacing w:after="0" w:line="240" w:lineRule="auto"/>
        <w:ind w:firstLine="709"/>
        <w:jc w:val="both"/>
        <w:rPr>
          <w:sz w:val="24"/>
          <w:szCs w:val="24"/>
        </w:rPr>
      </w:pPr>
      <w:r w:rsidRPr="002B4AF7">
        <w:rPr>
          <w:rFonts w:ascii="Times New Roman" w:eastAsia="Times New Roman" w:hAnsi="Times New Roman" w:cs="Times New Roman"/>
          <w:sz w:val="24"/>
          <w:szCs w:val="24"/>
        </w:rPr>
        <w:t>Программа является нормативно-управленческим документом организации и согласно Закону «Об образовании в РФ» определяет объем, содержание, планируемые результаты (целевые ориентиры дошкольного образования) и организацию образов</w:t>
      </w:r>
      <w:r w:rsidR="00BD68B5" w:rsidRPr="002B4AF7">
        <w:rPr>
          <w:rFonts w:ascii="Times New Roman" w:eastAsia="Times New Roman" w:hAnsi="Times New Roman" w:cs="Times New Roman"/>
          <w:sz w:val="24"/>
          <w:szCs w:val="24"/>
        </w:rPr>
        <w:t>ательной деятельности в МБДОУ д</w:t>
      </w:r>
      <w:r w:rsidRPr="002B4AF7">
        <w:rPr>
          <w:rFonts w:ascii="Times New Roman" w:eastAsia="Times New Roman" w:hAnsi="Times New Roman" w:cs="Times New Roman"/>
          <w:sz w:val="24"/>
          <w:szCs w:val="24"/>
        </w:rPr>
        <w:t xml:space="preserve">етский сад № </w:t>
      </w:r>
      <w:r w:rsidR="00BD68B5" w:rsidRPr="002B4AF7">
        <w:rPr>
          <w:rFonts w:ascii="Times New Roman" w:eastAsia="Times New Roman" w:hAnsi="Times New Roman" w:cs="Times New Roman"/>
          <w:sz w:val="24"/>
          <w:szCs w:val="24"/>
        </w:rPr>
        <w:t>146 г.</w:t>
      </w:r>
      <w:r w:rsidRPr="002B4AF7">
        <w:rPr>
          <w:rFonts w:ascii="Times New Roman" w:eastAsia="Times New Roman" w:hAnsi="Times New Roman" w:cs="Times New Roman"/>
          <w:sz w:val="24"/>
          <w:szCs w:val="24"/>
        </w:rPr>
        <w:t>о.Самара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EB6AC6" w:rsidRPr="002B4AF7" w:rsidRDefault="00EB6AC6" w:rsidP="0054276B">
      <w:pPr>
        <w:keepNext/>
        <w:spacing w:after="0" w:line="240" w:lineRule="auto"/>
        <w:ind w:right="-1" w:firstLine="709"/>
        <w:jc w:val="both"/>
        <w:outlineLvl w:val="1"/>
        <w:rPr>
          <w:rFonts w:ascii="Times New Roman" w:eastAsia="Times New Roman" w:hAnsi="Times New Roman" w:cs="Times New Roman"/>
          <w:sz w:val="24"/>
          <w:szCs w:val="24"/>
        </w:rPr>
      </w:pPr>
    </w:p>
    <w:p w:rsidR="00BD68B5" w:rsidRPr="002B4AF7" w:rsidRDefault="00BD68B5" w:rsidP="0054276B">
      <w:pPr>
        <w:keepNext/>
        <w:spacing w:after="0" w:line="240" w:lineRule="auto"/>
        <w:ind w:right="-1" w:firstLine="709"/>
        <w:jc w:val="both"/>
        <w:outlineLvl w:val="1"/>
        <w:rPr>
          <w:rFonts w:ascii="Times New Roman" w:eastAsia="Times New Roman" w:hAnsi="Times New Roman" w:cs="Times New Roman"/>
          <w:sz w:val="24"/>
          <w:szCs w:val="24"/>
        </w:rPr>
      </w:pPr>
    </w:p>
    <w:p w:rsidR="00641301" w:rsidRPr="002B4AF7" w:rsidRDefault="00641301" w:rsidP="00641301">
      <w:pPr>
        <w:spacing w:after="0" w:line="240" w:lineRule="auto"/>
        <w:ind w:firstLine="709"/>
        <w:jc w:val="both"/>
        <w:rPr>
          <w:rFonts w:ascii="Times New Roman" w:eastAsia="Calibri" w:hAnsi="Times New Roman" w:cs="Times New Roman"/>
          <w:b/>
          <w:i/>
          <w:sz w:val="24"/>
          <w:szCs w:val="24"/>
        </w:rPr>
      </w:pPr>
      <w:r w:rsidRPr="002B4AF7">
        <w:rPr>
          <w:rFonts w:ascii="Times New Roman" w:eastAsia="Calibri" w:hAnsi="Times New Roman" w:cs="Times New Roman"/>
          <w:b/>
          <w:i/>
          <w:sz w:val="24"/>
          <w:szCs w:val="24"/>
        </w:rPr>
        <w:t>а) Цели и задачи реализации основной общеобразовательной программы дошкольного образования (далее – Программа).</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Цели и задачи МБДОУ </w:t>
      </w:r>
      <w:r w:rsidR="00BD68B5" w:rsidRPr="002B4AF7">
        <w:rPr>
          <w:rFonts w:ascii="Times New Roman" w:eastAsia="Calibri" w:hAnsi="Times New Roman" w:cs="Times New Roman"/>
          <w:sz w:val="24"/>
          <w:szCs w:val="24"/>
        </w:rPr>
        <w:t>д</w:t>
      </w:r>
      <w:r w:rsidRPr="002B4AF7">
        <w:rPr>
          <w:rFonts w:ascii="Times New Roman" w:eastAsia="Calibri" w:hAnsi="Times New Roman" w:cs="Times New Roman"/>
          <w:sz w:val="24"/>
          <w:szCs w:val="24"/>
        </w:rPr>
        <w:t>етски</w:t>
      </w:r>
      <w:r w:rsidR="00BD68B5" w:rsidRPr="002B4AF7">
        <w:rPr>
          <w:rFonts w:ascii="Times New Roman" w:eastAsia="Calibri" w:hAnsi="Times New Roman" w:cs="Times New Roman"/>
          <w:sz w:val="24"/>
          <w:szCs w:val="24"/>
        </w:rPr>
        <w:t>й</w:t>
      </w:r>
      <w:r w:rsidRPr="002B4AF7">
        <w:rPr>
          <w:rFonts w:ascii="Times New Roman" w:eastAsia="Calibri" w:hAnsi="Times New Roman" w:cs="Times New Roman"/>
          <w:sz w:val="24"/>
          <w:szCs w:val="24"/>
        </w:rPr>
        <w:t xml:space="preserve"> сад № </w:t>
      </w:r>
      <w:r w:rsidR="00BD68B5" w:rsidRPr="002B4AF7">
        <w:rPr>
          <w:rFonts w:ascii="Times New Roman" w:eastAsia="Calibri" w:hAnsi="Times New Roman" w:cs="Times New Roman"/>
          <w:sz w:val="24"/>
          <w:szCs w:val="24"/>
        </w:rPr>
        <w:t>146 г.о.Самара</w:t>
      </w:r>
      <w:r w:rsidRPr="002B4AF7">
        <w:rPr>
          <w:rFonts w:ascii="Times New Roman" w:eastAsia="Calibri" w:hAnsi="Times New Roman" w:cs="Times New Roman"/>
          <w:sz w:val="24"/>
          <w:szCs w:val="24"/>
        </w:rPr>
        <w:t xml:space="preserve"> 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641301" w:rsidRPr="002B4AF7" w:rsidRDefault="00641301" w:rsidP="00641301">
      <w:pPr>
        <w:spacing w:after="0" w:line="240" w:lineRule="auto"/>
        <w:ind w:firstLine="709"/>
        <w:jc w:val="both"/>
        <w:rPr>
          <w:rFonts w:ascii="Times New Roman" w:eastAsia="Calibri" w:hAnsi="Times New Roman" w:cs="Times New Roman"/>
          <w:sz w:val="24"/>
          <w:szCs w:val="24"/>
          <w:u w:val="single"/>
        </w:rPr>
      </w:pPr>
      <w:r w:rsidRPr="002B4AF7">
        <w:rPr>
          <w:rFonts w:ascii="Times New Roman" w:eastAsia="Calibri" w:hAnsi="Times New Roman" w:cs="Times New Roman"/>
          <w:sz w:val="24"/>
          <w:szCs w:val="24"/>
          <w:u w:val="single"/>
        </w:rPr>
        <w:t>Цель Программы:</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lastRenderedPageBreak/>
        <w:t>1) повышение социального статуса дошкольного образования;</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2) обеспечение государством равенства возможностей для каждого ребёнка в получении качественного дошкольного образования;</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641301" w:rsidRPr="002B4AF7" w:rsidRDefault="00641301" w:rsidP="00641301">
      <w:pPr>
        <w:spacing w:after="0" w:line="240" w:lineRule="auto"/>
        <w:ind w:firstLine="709"/>
        <w:jc w:val="both"/>
        <w:rPr>
          <w:rFonts w:ascii="Times New Roman" w:eastAsia="Calibri" w:hAnsi="Times New Roman" w:cs="Times New Roman"/>
          <w:sz w:val="24"/>
          <w:szCs w:val="24"/>
          <w:u w:val="single"/>
        </w:rPr>
      </w:pPr>
      <w:r w:rsidRPr="002B4AF7">
        <w:rPr>
          <w:rFonts w:ascii="Times New Roman" w:eastAsia="Calibri" w:hAnsi="Times New Roman" w:cs="Times New Roman"/>
          <w:sz w:val="24"/>
          <w:szCs w:val="24"/>
          <w:u w:val="single"/>
        </w:rPr>
        <w:t>Задачи реализации Программы:</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3) обеспечение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p>
    <w:p w:rsidR="0054276B" w:rsidRPr="002B4AF7" w:rsidRDefault="00041DA4" w:rsidP="005541F1">
      <w:pPr>
        <w:spacing w:after="0" w:line="240" w:lineRule="auto"/>
        <w:ind w:firstLine="709"/>
        <w:jc w:val="both"/>
        <w:rPr>
          <w:rFonts w:ascii="Times New Roman" w:hAnsi="Times New Roman" w:cs="Times New Roman"/>
          <w:b/>
          <w:i/>
          <w:sz w:val="24"/>
          <w:szCs w:val="24"/>
        </w:rPr>
      </w:pPr>
      <w:r w:rsidRPr="002B4AF7">
        <w:rPr>
          <w:rFonts w:ascii="Times New Roman" w:hAnsi="Times New Roman" w:cs="Times New Roman"/>
          <w:b/>
          <w:i/>
          <w:sz w:val="24"/>
          <w:szCs w:val="24"/>
        </w:rPr>
        <w:t>б</w:t>
      </w:r>
      <w:r w:rsidR="0054276B" w:rsidRPr="002B4AF7">
        <w:rPr>
          <w:rFonts w:ascii="Times New Roman" w:hAnsi="Times New Roman" w:cs="Times New Roman"/>
          <w:b/>
          <w:i/>
          <w:sz w:val="24"/>
          <w:szCs w:val="24"/>
        </w:rPr>
        <w:t>) Принципы и подходы к формированию Программы</w:t>
      </w:r>
    </w:p>
    <w:p w:rsidR="0054276B" w:rsidRPr="002B4AF7" w:rsidRDefault="00EB6AC6"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Программа построена на следующих принципах: </w:t>
      </w:r>
    </w:p>
    <w:p w:rsidR="0054276B" w:rsidRPr="002B4AF7" w:rsidRDefault="00EB6AC6"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i/>
          <w:sz w:val="24"/>
          <w:szCs w:val="24"/>
        </w:rPr>
        <w:t>1. Поддержка разнообразия детства.</w:t>
      </w:r>
      <w:r w:rsidRPr="002B4AF7">
        <w:rPr>
          <w:rFonts w:ascii="Times New Roman" w:hAnsi="Times New Roman" w:cs="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w:t>
      </w:r>
      <w:r w:rsidRPr="002B4AF7">
        <w:rPr>
          <w:rFonts w:ascii="Times New Roman" w:hAnsi="Times New Roman" w:cs="Times New Roman"/>
          <w:sz w:val="24"/>
          <w:szCs w:val="24"/>
        </w:rPr>
        <w:lastRenderedPageBreak/>
        <w:t xml:space="preserve">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54276B" w:rsidRPr="002B4AF7" w:rsidRDefault="00EB6AC6"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i/>
          <w:sz w:val="24"/>
          <w:szCs w:val="24"/>
        </w:rPr>
        <w:t xml:space="preserve">2. Сохранение уникальности и самоценности детства как важного этапа в общем развитии человека. </w:t>
      </w:r>
      <w:r w:rsidRPr="002B4AF7">
        <w:rPr>
          <w:rFonts w:ascii="Times New Roman" w:hAnsi="Times New Roman" w:cs="Times New Roman"/>
          <w:sz w:val="24"/>
          <w:szCs w:val="24"/>
        </w:rPr>
        <w:t xml:space="preserve">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54276B" w:rsidRPr="002B4AF7" w:rsidRDefault="00EB6AC6"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i/>
          <w:sz w:val="24"/>
          <w:szCs w:val="24"/>
        </w:rPr>
        <w:t>3. Позитивная социализация ребенка</w:t>
      </w:r>
      <w:r w:rsidRPr="002B4AF7">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54276B" w:rsidRPr="002B4AF7" w:rsidRDefault="00EB6AC6"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i/>
          <w:sz w:val="24"/>
          <w:szCs w:val="24"/>
        </w:rPr>
        <w:t xml:space="preserve">4. Личностно-развивающий и гуманистический характер взаимодействия взрослых </w:t>
      </w:r>
      <w:r w:rsidRPr="002B4AF7">
        <w:rPr>
          <w:rFonts w:ascii="Times New Roman" w:hAnsi="Times New Roman" w:cs="Times New Roman"/>
          <w:sz w:val="24"/>
          <w:szCs w:val="24"/>
        </w:rPr>
        <w:t>(родителей(законных представителей), педагогическ</w:t>
      </w:r>
      <w:r w:rsidR="0054276B" w:rsidRPr="002B4AF7">
        <w:rPr>
          <w:rFonts w:ascii="Times New Roman" w:hAnsi="Times New Roman" w:cs="Times New Roman"/>
          <w:sz w:val="24"/>
          <w:szCs w:val="24"/>
        </w:rPr>
        <w:t>их и иных работников ДОУ</w:t>
      </w:r>
      <w:r w:rsidRPr="002B4AF7">
        <w:rPr>
          <w:rFonts w:ascii="Times New Roman" w:hAnsi="Times New Roman" w:cs="Times New Roman"/>
          <w:sz w:val="24"/>
          <w:szCs w:val="24"/>
        </w:rPr>
        <w:t xml:space="preserve">) </w:t>
      </w:r>
      <w:r w:rsidRPr="002B4AF7">
        <w:rPr>
          <w:rFonts w:ascii="Times New Roman" w:hAnsi="Times New Roman" w:cs="Times New Roman"/>
          <w:i/>
          <w:sz w:val="24"/>
          <w:szCs w:val="24"/>
        </w:rPr>
        <w:t>и детей.</w:t>
      </w:r>
      <w:r w:rsidRPr="002B4AF7">
        <w:rPr>
          <w:rFonts w:ascii="Times New Roman" w:hAnsi="Times New Roman" w:cs="Times New Roman"/>
          <w:sz w:val="24"/>
          <w:szCs w:val="24"/>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54276B" w:rsidRPr="002B4AF7" w:rsidRDefault="00EB6AC6"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i/>
          <w:sz w:val="24"/>
          <w:szCs w:val="24"/>
        </w:rPr>
        <w:t>5. Содействие и сотрудничество детей и взрослых, признание ребенка полноценным участником (субъектом) образовательных отношений.</w:t>
      </w:r>
      <w:r w:rsidRPr="002B4AF7">
        <w:rPr>
          <w:rFonts w:ascii="Times New Roman" w:hAnsi="Times New Roman" w:cs="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54276B" w:rsidRPr="002B4AF7" w:rsidRDefault="00EB6AC6"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i/>
          <w:sz w:val="24"/>
          <w:szCs w:val="24"/>
        </w:rPr>
        <w:t>6. Сотрудничество Организации с семьей.</w:t>
      </w:r>
      <w:r w:rsidRPr="002B4AF7">
        <w:rPr>
          <w:rFonts w:ascii="Times New Roman" w:hAnsi="Times New Roman" w:cs="Times New Roman"/>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54276B" w:rsidRPr="002B4AF7" w:rsidRDefault="00EB6AC6"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i/>
          <w:sz w:val="24"/>
          <w:szCs w:val="24"/>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sidRPr="002B4AF7">
        <w:rPr>
          <w:rFonts w:ascii="Times New Roman" w:hAnsi="Times New Roman" w:cs="Times New Roman"/>
          <w:sz w:val="24"/>
          <w:szCs w:val="24"/>
        </w:rPr>
        <w:t xml:space="preserve">Программа </w:t>
      </w:r>
      <w:r w:rsidRPr="002B4AF7">
        <w:rPr>
          <w:rFonts w:ascii="Times New Roman" w:hAnsi="Times New Roman" w:cs="Times New Roman"/>
          <w:sz w:val="24"/>
          <w:szCs w:val="24"/>
        </w:rPr>
        <w:lastRenderedPageBreak/>
        <w:t xml:space="preserve">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 </w:t>
      </w:r>
    </w:p>
    <w:p w:rsidR="0054276B" w:rsidRPr="002B4AF7" w:rsidRDefault="00EB6AC6"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i/>
          <w:sz w:val="24"/>
          <w:szCs w:val="24"/>
        </w:rPr>
        <w:t>8. Индивидуализация дошкольного образования</w:t>
      </w:r>
      <w:r w:rsidRPr="002B4AF7">
        <w:rPr>
          <w:rFonts w:ascii="Times New Roman"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54276B" w:rsidRPr="002B4AF7" w:rsidRDefault="00EB6AC6"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i/>
          <w:sz w:val="24"/>
          <w:szCs w:val="24"/>
        </w:rPr>
        <w:t>9. Возрастная адекватность образования.</w:t>
      </w:r>
      <w:r w:rsidRPr="002B4AF7">
        <w:rPr>
          <w:rFonts w:ascii="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54276B" w:rsidRPr="002B4AF7" w:rsidRDefault="00EB6AC6"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i/>
          <w:sz w:val="24"/>
          <w:szCs w:val="24"/>
        </w:rPr>
        <w:t xml:space="preserve">10. Развивающее вариативное образование. </w:t>
      </w:r>
      <w:r w:rsidRPr="002B4AF7">
        <w:rPr>
          <w:rFonts w:ascii="Times New Roman" w:hAnsi="Times New Roman" w:cs="Times New Roman"/>
          <w:sz w:val="24"/>
          <w:szCs w:val="24"/>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54276B" w:rsidRPr="002B4AF7" w:rsidRDefault="00EB6AC6"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i/>
          <w:sz w:val="24"/>
          <w:szCs w:val="24"/>
        </w:rPr>
        <w:t xml:space="preserve">11. Полнота содержания и интеграция отдельных образовательных областей. </w:t>
      </w:r>
      <w:r w:rsidRPr="002B4AF7">
        <w:rPr>
          <w:rFonts w:ascii="Times New Roman" w:hAnsi="Times New Roman" w:cs="Times New Roman"/>
          <w:sz w:val="24"/>
          <w:szCs w:val="24"/>
        </w:rPr>
        <w:t xml:space="preserve">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4E41AF" w:rsidRPr="002B4AF7" w:rsidRDefault="00EB6AC6"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i/>
          <w:sz w:val="24"/>
          <w:szCs w:val="24"/>
        </w:rPr>
        <w:t>12. Инвариантность ценностей и целей при вариативности средств реализации и достижения целей Программы.</w:t>
      </w:r>
      <w:r w:rsidRPr="002B4AF7">
        <w:rPr>
          <w:rFonts w:ascii="Times New Roman" w:hAnsi="Times New Roman" w:cs="Times New Roman"/>
          <w:sz w:val="24"/>
          <w:szCs w:val="24"/>
        </w:rPr>
        <w:t xml:space="preserve"> Стандарт и Программа задают инвариантные ценности и ориенти</w:t>
      </w:r>
      <w:r w:rsidR="006769CD" w:rsidRPr="002B4AF7">
        <w:rPr>
          <w:rFonts w:ascii="Times New Roman" w:hAnsi="Times New Roman" w:cs="Times New Roman"/>
          <w:sz w:val="24"/>
          <w:szCs w:val="24"/>
        </w:rPr>
        <w:t>ры, с учетом которых ДОУ</w:t>
      </w:r>
      <w:r w:rsidRPr="002B4AF7">
        <w:rPr>
          <w:rFonts w:ascii="Times New Roman" w:hAnsi="Times New Roman" w:cs="Times New Roman"/>
          <w:sz w:val="24"/>
          <w:szCs w:val="24"/>
        </w:rPr>
        <w:t xml:space="preserve"> должна разработать свою основную образовательную </w:t>
      </w:r>
      <w:r w:rsidRPr="002B4AF7">
        <w:rPr>
          <w:rFonts w:ascii="Times New Roman" w:hAnsi="Times New Roman" w:cs="Times New Roman"/>
          <w:sz w:val="24"/>
          <w:szCs w:val="24"/>
        </w:rPr>
        <w:lastRenderedPageBreak/>
        <w:t xml:space="preserve">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896163" w:rsidRPr="002B4AF7" w:rsidRDefault="00896163" w:rsidP="00A00C26">
      <w:pPr>
        <w:shd w:val="clear" w:color="auto" w:fill="FFFFFF"/>
        <w:spacing w:after="0" w:line="240" w:lineRule="auto"/>
        <w:ind w:firstLine="709"/>
        <w:contextualSpacing/>
        <w:jc w:val="both"/>
        <w:rPr>
          <w:rFonts w:ascii="Times New Roman" w:eastAsia="Times New Roman" w:hAnsi="Times New Roman" w:cs="Times New Roman"/>
          <w:i/>
          <w:sz w:val="24"/>
          <w:szCs w:val="24"/>
        </w:rPr>
      </w:pPr>
      <w:r w:rsidRPr="002B4AF7">
        <w:rPr>
          <w:rFonts w:ascii="Times New Roman" w:eastAsia="Times New Roman" w:hAnsi="Times New Roman" w:cs="Times New Roman"/>
          <w:i/>
          <w:sz w:val="24"/>
          <w:szCs w:val="24"/>
        </w:rPr>
        <w:t>Основные п</w:t>
      </w:r>
      <w:r w:rsidR="00A00C26" w:rsidRPr="002B4AF7">
        <w:rPr>
          <w:rFonts w:ascii="Times New Roman" w:eastAsia="Times New Roman" w:hAnsi="Times New Roman" w:cs="Times New Roman"/>
          <w:i/>
          <w:sz w:val="24"/>
          <w:szCs w:val="24"/>
        </w:rPr>
        <w:t>одходы к формированию Программы.</w:t>
      </w:r>
    </w:p>
    <w:p w:rsidR="00E36824" w:rsidRPr="002B4AF7" w:rsidRDefault="00E36824" w:rsidP="00A00C26">
      <w:pPr>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Творческая деятельность педагогов ДОУ опирается на следующие подходы к организации воспитательно-образовательного процесса с детьми: </w:t>
      </w:r>
    </w:p>
    <w:p w:rsidR="00E36824" w:rsidRPr="002B4AF7" w:rsidRDefault="00E36824" w:rsidP="00A00C26">
      <w:pPr>
        <w:spacing w:after="0" w:line="240" w:lineRule="auto"/>
        <w:ind w:firstLine="567"/>
        <w:jc w:val="both"/>
        <w:rPr>
          <w:rFonts w:ascii="Times New Roman" w:eastAsia="Times New Roman" w:hAnsi="Times New Roman" w:cs="Times New Roman"/>
          <w:sz w:val="24"/>
          <w:szCs w:val="24"/>
        </w:rPr>
      </w:pPr>
      <w:r w:rsidRPr="002B4AF7">
        <w:rPr>
          <w:rFonts w:ascii="Times New Roman" w:eastAsia="Times New Roman" w:hAnsi="Times New Roman" w:cs="Times New Roman"/>
          <w:i/>
          <w:sz w:val="24"/>
          <w:szCs w:val="24"/>
        </w:rPr>
        <w:t>-</w:t>
      </w:r>
      <w:r w:rsidR="00A00C26" w:rsidRPr="002B4AF7">
        <w:rPr>
          <w:rFonts w:ascii="Times New Roman" w:eastAsia="Times New Roman" w:hAnsi="Times New Roman" w:cs="Times New Roman"/>
          <w:i/>
          <w:sz w:val="24"/>
          <w:szCs w:val="24"/>
        </w:rPr>
        <w:t xml:space="preserve"> </w:t>
      </w:r>
      <w:r w:rsidRPr="002B4AF7">
        <w:rPr>
          <w:rFonts w:ascii="Times New Roman" w:eastAsia="Times New Roman" w:hAnsi="Times New Roman" w:cs="Times New Roman"/>
          <w:i/>
          <w:sz w:val="24"/>
          <w:szCs w:val="24"/>
        </w:rPr>
        <w:t>Личностно-ориентированный</w:t>
      </w:r>
      <w:r w:rsidR="00A00C26" w:rsidRPr="002B4AF7">
        <w:rPr>
          <w:rFonts w:ascii="Times New Roman" w:eastAsia="Times New Roman" w:hAnsi="Times New Roman" w:cs="Times New Roman"/>
          <w:i/>
          <w:sz w:val="24"/>
          <w:szCs w:val="24"/>
        </w:rPr>
        <w:t xml:space="preserve"> подход</w:t>
      </w:r>
      <w:r w:rsidRPr="002B4AF7">
        <w:rPr>
          <w:rFonts w:ascii="Times New Roman" w:eastAsia="Times New Roman" w:hAnsi="Times New Roman" w:cs="Times New Roman"/>
          <w:i/>
          <w:sz w:val="24"/>
          <w:szCs w:val="24"/>
        </w:rPr>
        <w:t>,</w:t>
      </w:r>
      <w:r w:rsidRPr="002B4AF7">
        <w:rPr>
          <w:rFonts w:ascii="Times New Roman" w:eastAsia="Times New Roman" w:hAnsi="Times New Roman" w:cs="Times New Roman"/>
          <w:sz w:val="24"/>
          <w:szCs w:val="24"/>
        </w:rPr>
        <w:t xml:space="preserve"> который предусматривает организацию процесса воспитания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w:t>
      </w:r>
    </w:p>
    <w:p w:rsidR="00E36824" w:rsidRPr="002B4AF7" w:rsidRDefault="00E36824" w:rsidP="00A00C26">
      <w:pPr>
        <w:spacing w:after="0" w:line="240" w:lineRule="auto"/>
        <w:ind w:firstLine="567"/>
        <w:jc w:val="both"/>
        <w:rPr>
          <w:rFonts w:ascii="Times New Roman" w:eastAsia="Times New Roman" w:hAnsi="Times New Roman" w:cs="Times New Roman"/>
          <w:sz w:val="24"/>
          <w:szCs w:val="24"/>
        </w:rPr>
      </w:pPr>
      <w:r w:rsidRPr="002B4AF7">
        <w:rPr>
          <w:rFonts w:ascii="Times New Roman" w:eastAsia="Times New Roman" w:hAnsi="Times New Roman" w:cs="Times New Roman"/>
          <w:i/>
          <w:sz w:val="24"/>
          <w:szCs w:val="24"/>
        </w:rPr>
        <w:t>-</w:t>
      </w:r>
      <w:r w:rsidR="00A00C26" w:rsidRPr="002B4AF7">
        <w:rPr>
          <w:rFonts w:ascii="Times New Roman" w:eastAsia="Times New Roman" w:hAnsi="Times New Roman" w:cs="Times New Roman"/>
          <w:i/>
          <w:sz w:val="24"/>
          <w:szCs w:val="24"/>
        </w:rPr>
        <w:t xml:space="preserve"> </w:t>
      </w:r>
      <w:r w:rsidRPr="002B4AF7">
        <w:rPr>
          <w:rFonts w:ascii="Times New Roman" w:eastAsia="Times New Roman" w:hAnsi="Times New Roman" w:cs="Times New Roman"/>
          <w:i/>
          <w:sz w:val="24"/>
          <w:szCs w:val="24"/>
        </w:rPr>
        <w:t>Деятельностный</w:t>
      </w:r>
      <w:r w:rsidR="00A00C26" w:rsidRPr="002B4AF7">
        <w:rPr>
          <w:rFonts w:ascii="Times New Roman" w:eastAsia="Times New Roman" w:hAnsi="Times New Roman" w:cs="Times New Roman"/>
          <w:i/>
          <w:sz w:val="24"/>
          <w:szCs w:val="24"/>
        </w:rPr>
        <w:t xml:space="preserve"> подход</w:t>
      </w:r>
      <w:r w:rsidRPr="002B4AF7">
        <w:rPr>
          <w:rFonts w:ascii="Times New Roman" w:eastAsia="Times New Roman" w:hAnsi="Times New Roman" w:cs="Times New Roman"/>
          <w:i/>
          <w:sz w:val="24"/>
          <w:szCs w:val="24"/>
        </w:rPr>
        <w:t>,</w:t>
      </w:r>
      <w:r w:rsidRPr="002B4AF7">
        <w:rPr>
          <w:rFonts w:ascii="Times New Roman" w:eastAsia="Times New Roman" w:hAnsi="Times New Roman" w:cs="Times New Roman"/>
          <w:sz w:val="24"/>
          <w:szCs w:val="24"/>
        </w:rPr>
        <w:t xml:space="preserve"> связанный с организацией целенаправленной воспитательной деятельности в общем контексте образовательного процесса: ее структурой, взаимосвязанными мотивами и целями; видами деятельности; формами и методами воспитания; возрастными особенностями ребенка при включении в воспитательную деятельность. Программа создает необходимые условия для оптимального сочетания индивидуальной и совместной деятельности ребенка и взрослого, строится на адекватных возрасту формах работы с детьми (коллективных, групповых, индивидуальных); </w:t>
      </w:r>
    </w:p>
    <w:p w:rsidR="00E36824" w:rsidRPr="002B4AF7" w:rsidRDefault="00E36824" w:rsidP="00A00C26">
      <w:pPr>
        <w:spacing w:after="0" w:line="240" w:lineRule="auto"/>
        <w:ind w:firstLine="567"/>
        <w:jc w:val="both"/>
        <w:rPr>
          <w:rFonts w:ascii="Times New Roman" w:eastAsia="Times New Roman" w:hAnsi="Times New Roman" w:cs="Times New Roman"/>
          <w:sz w:val="24"/>
          <w:szCs w:val="24"/>
        </w:rPr>
      </w:pPr>
      <w:r w:rsidRPr="002B4AF7">
        <w:rPr>
          <w:rFonts w:ascii="Times New Roman" w:eastAsia="Times New Roman" w:hAnsi="Times New Roman" w:cs="Times New Roman"/>
          <w:i/>
          <w:sz w:val="24"/>
          <w:szCs w:val="24"/>
        </w:rPr>
        <w:t>-</w:t>
      </w:r>
      <w:r w:rsidR="00A00C26" w:rsidRPr="002B4AF7">
        <w:rPr>
          <w:rFonts w:ascii="Times New Roman" w:eastAsia="Times New Roman" w:hAnsi="Times New Roman" w:cs="Times New Roman"/>
          <w:i/>
          <w:sz w:val="24"/>
          <w:szCs w:val="24"/>
        </w:rPr>
        <w:t xml:space="preserve"> </w:t>
      </w:r>
      <w:r w:rsidRPr="002B4AF7">
        <w:rPr>
          <w:rFonts w:ascii="Times New Roman" w:eastAsia="Times New Roman" w:hAnsi="Times New Roman" w:cs="Times New Roman"/>
          <w:i/>
          <w:sz w:val="24"/>
          <w:szCs w:val="24"/>
        </w:rPr>
        <w:t>Гендерный</w:t>
      </w:r>
      <w:r w:rsidR="00A00C26" w:rsidRPr="002B4AF7">
        <w:rPr>
          <w:rFonts w:ascii="Times New Roman" w:eastAsia="Times New Roman" w:hAnsi="Times New Roman" w:cs="Times New Roman"/>
          <w:i/>
          <w:sz w:val="24"/>
          <w:szCs w:val="24"/>
        </w:rPr>
        <w:t xml:space="preserve"> подход</w:t>
      </w:r>
      <w:r w:rsidRPr="002B4AF7">
        <w:rPr>
          <w:rFonts w:ascii="Times New Roman" w:eastAsia="Times New Roman" w:hAnsi="Times New Roman" w:cs="Times New Roman"/>
          <w:i/>
          <w:sz w:val="24"/>
          <w:szCs w:val="24"/>
        </w:rPr>
        <w:t>,</w:t>
      </w:r>
      <w:r w:rsidRPr="002B4AF7">
        <w:rPr>
          <w:rFonts w:ascii="Times New Roman" w:eastAsia="Times New Roman" w:hAnsi="Times New Roman" w:cs="Times New Roman"/>
          <w:sz w:val="24"/>
          <w:szCs w:val="24"/>
        </w:rPr>
        <w:t xml:space="preserve"> целью которого является воспитание детей разного пола, одинаково способных к самореализации и раскрытию своих потенциалов и возможностей в современном обществе; </w:t>
      </w:r>
    </w:p>
    <w:p w:rsidR="00E36824" w:rsidRPr="002B4AF7" w:rsidRDefault="00E36824" w:rsidP="00A00C26">
      <w:pPr>
        <w:spacing w:after="0" w:line="240" w:lineRule="auto"/>
        <w:ind w:firstLine="567"/>
        <w:jc w:val="both"/>
        <w:rPr>
          <w:rFonts w:ascii="Times New Roman" w:eastAsia="Times New Roman" w:hAnsi="Times New Roman" w:cs="Times New Roman"/>
          <w:sz w:val="24"/>
          <w:szCs w:val="24"/>
        </w:rPr>
      </w:pPr>
      <w:r w:rsidRPr="002B4AF7">
        <w:rPr>
          <w:rFonts w:ascii="Times New Roman" w:eastAsia="Times New Roman" w:hAnsi="Times New Roman" w:cs="Times New Roman"/>
          <w:i/>
          <w:sz w:val="24"/>
          <w:szCs w:val="24"/>
        </w:rPr>
        <w:t>-</w:t>
      </w:r>
      <w:r w:rsidR="00A00C26" w:rsidRPr="002B4AF7">
        <w:rPr>
          <w:rFonts w:ascii="Times New Roman" w:eastAsia="Times New Roman" w:hAnsi="Times New Roman" w:cs="Times New Roman"/>
          <w:i/>
          <w:sz w:val="24"/>
          <w:szCs w:val="24"/>
        </w:rPr>
        <w:t xml:space="preserve"> </w:t>
      </w:r>
      <w:r w:rsidRPr="002B4AF7">
        <w:rPr>
          <w:rFonts w:ascii="Times New Roman" w:eastAsia="Times New Roman" w:hAnsi="Times New Roman" w:cs="Times New Roman"/>
          <w:i/>
          <w:sz w:val="24"/>
          <w:szCs w:val="24"/>
        </w:rPr>
        <w:t>Компетентностный</w:t>
      </w:r>
      <w:r w:rsidR="00A00C26" w:rsidRPr="002B4AF7">
        <w:rPr>
          <w:rFonts w:ascii="Times New Roman" w:eastAsia="Times New Roman" w:hAnsi="Times New Roman" w:cs="Times New Roman"/>
          <w:i/>
          <w:sz w:val="24"/>
          <w:szCs w:val="24"/>
        </w:rPr>
        <w:t xml:space="preserve"> подход</w:t>
      </w:r>
      <w:r w:rsidRPr="002B4AF7">
        <w:rPr>
          <w:rFonts w:ascii="Times New Roman" w:eastAsia="Times New Roman" w:hAnsi="Times New Roman" w:cs="Times New Roman"/>
          <w:i/>
          <w:sz w:val="24"/>
          <w:szCs w:val="24"/>
        </w:rPr>
        <w:t>,</w:t>
      </w:r>
      <w:r w:rsidRPr="002B4AF7">
        <w:rPr>
          <w:rFonts w:ascii="Times New Roman" w:eastAsia="Times New Roman" w:hAnsi="Times New Roman" w:cs="Times New Roman"/>
          <w:sz w:val="24"/>
          <w:szCs w:val="24"/>
        </w:rP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определять цели познавательной деятельности, выбирать необходимые источники информации, находить оптимальные способы добиваться поставленной цели, оценивать полученные результаты, организовывать свою деятельность, сотрудничать с другими воспитанниками. Данный подход в нашем детском саду реализовывается с помощью внедрения в воспитательно-образовательный процесс технологии «Метод-проектов», а также изготовлением учебно-дидактического материала самими детьми.</w:t>
      </w:r>
    </w:p>
    <w:p w:rsidR="00E36824" w:rsidRPr="002B4AF7" w:rsidRDefault="00E36824" w:rsidP="00896163">
      <w:pPr>
        <w:shd w:val="clear" w:color="auto" w:fill="FFFFFF"/>
        <w:spacing w:after="0" w:line="240" w:lineRule="auto"/>
        <w:ind w:firstLine="709"/>
        <w:contextualSpacing/>
        <w:jc w:val="both"/>
        <w:rPr>
          <w:rFonts w:ascii="Times New Roman" w:eastAsia="Times New Roman" w:hAnsi="Times New Roman" w:cs="Times New Roman"/>
          <w:sz w:val="24"/>
          <w:szCs w:val="24"/>
        </w:rPr>
      </w:pPr>
    </w:p>
    <w:p w:rsidR="005541F1" w:rsidRPr="002B4AF7" w:rsidRDefault="00041DA4" w:rsidP="00641301">
      <w:pPr>
        <w:spacing w:after="0" w:line="240" w:lineRule="auto"/>
        <w:ind w:firstLine="709"/>
        <w:jc w:val="both"/>
        <w:rPr>
          <w:rFonts w:ascii="Times New Roman" w:hAnsi="Times New Roman" w:cs="Times New Roman"/>
          <w:b/>
          <w:i/>
          <w:sz w:val="24"/>
          <w:szCs w:val="24"/>
        </w:rPr>
      </w:pPr>
      <w:r w:rsidRPr="002B4AF7">
        <w:rPr>
          <w:rFonts w:ascii="Times New Roman" w:hAnsi="Times New Roman" w:cs="Times New Roman"/>
          <w:b/>
          <w:i/>
          <w:sz w:val="24"/>
          <w:szCs w:val="24"/>
        </w:rPr>
        <w:t>в</w:t>
      </w:r>
      <w:r w:rsidR="005541F1" w:rsidRPr="002B4AF7">
        <w:rPr>
          <w:rFonts w:ascii="Times New Roman" w:hAnsi="Times New Roman" w:cs="Times New Roman"/>
          <w:b/>
          <w:i/>
          <w:sz w:val="24"/>
          <w:szCs w:val="24"/>
        </w:rPr>
        <w:t>) Значимые для разработки и реализации Программы характеристики, в том числе характеристики особенностей развития детей</w:t>
      </w:r>
      <w:r w:rsidR="00A338A5" w:rsidRPr="002B4AF7">
        <w:rPr>
          <w:rFonts w:ascii="Times New Roman" w:hAnsi="Times New Roman" w:cs="Times New Roman"/>
          <w:b/>
          <w:i/>
          <w:sz w:val="24"/>
          <w:szCs w:val="24"/>
        </w:rPr>
        <w:t xml:space="preserve"> раннего и дошкольного возраста</w:t>
      </w:r>
    </w:p>
    <w:p w:rsidR="00E1454F" w:rsidRPr="002B4AF7" w:rsidRDefault="00E1454F" w:rsidP="00A00C26">
      <w:pPr>
        <w:shd w:val="clear" w:color="auto" w:fill="FFFFFF"/>
        <w:spacing w:after="0" w:line="240" w:lineRule="auto"/>
        <w:ind w:firstLine="567"/>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Режим функционирования ДОУ</w:t>
      </w:r>
    </w:p>
    <w:p w:rsidR="00E1454F" w:rsidRPr="002B4AF7" w:rsidRDefault="00A00C26" w:rsidP="00E1454F">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МБДОУ детский сад №146 г.о.Самара ф</w:t>
      </w:r>
      <w:r w:rsidR="00E1454F" w:rsidRPr="002B4AF7">
        <w:rPr>
          <w:rFonts w:ascii="Times New Roman" w:eastAsia="Times New Roman" w:hAnsi="Times New Roman" w:cs="Times New Roman"/>
          <w:sz w:val="24"/>
          <w:szCs w:val="24"/>
        </w:rPr>
        <w:t>ункционирует в режиме 12-часового пребывания воспитанников в период с 7-00 до 19-00 при 5-дневной рабочей неделе.</w:t>
      </w:r>
    </w:p>
    <w:p w:rsidR="00E1454F" w:rsidRPr="002B4AF7" w:rsidRDefault="00E1454F" w:rsidP="00E1454F">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Программа реализуется в течение всего времени пребывания воспитанников в образовательной организации.</w:t>
      </w:r>
    </w:p>
    <w:p w:rsidR="00E1454F" w:rsidRPr="002B4AF7" w:rsidRDefault="00E1454F" w:rsidP="00E1454F">
      <w:pPr>
        <w:shd w:val="clear" w:color="auto" w:fill="FFFFFF"/>
        <w:spacing w:after="0" w:line="240" w:lineRule="auto"/>
        <w:ind w:firstLine="709"/>
        <w:contextualSpacing/>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Общие сведения о Программе</w:t>
      </w:r>
    </w:p>
    <w:p w:rsidR="00E1454F" w:rsidRPr="002B4AF7" w:rsidRDefault="00E1454F" w:rsidP="00E1454F">
      <w:pPr>
        <w:shd w:val="clear" w:color="auto" w:fill="FFFFFF"/>
        <w:spacing w:after="0" w:line="240" w:lineRule="auto"/>
        <w:ind w:firstLine="709"/>
        <w:contextualSpacing/>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 xml:space="preserve">Обязательная часть Программы в содержательном отношении разработана с учетом примерной общеобразовательной комплексной программой дошкольного образования «От рождения до школы» под редакцией </w:t>
      </w:r>
      <w:r w:rsidRPr="002B4AF7">
        <w:rPr>
          <w:rFonts w:ascii="Times New Roman" w:hAnsi="Times New Roman" w:cs="Times New Roman"/>
          <w:sz w:val="24"/>
          <w:szCs w:val="24"/>
        </w:rPr>
        <w:t>Н.Е. Вераксы, Т.С. Комаровой, М.А. Васильевой.</w:t>
      </w:r>
      <w:r w:rsidR="007025A1" w:rsidRPr="002B4AF7">
        <w:rPr>
          <w:rFonts w:ascii="Times New Roman" w:hAnsi="Times New Roman" w:cs="Times New Roman"/>
          <w:sz w:val="24"/>
          <w:szCs w:val="24"/>
        </w:rPr>
        <w:t xml:space="preserve"> – М.: МОЗАИКА-СИНТЕЗ, 201</w:t>
      </w:r>
      <w:r w:rsidR="00A00C26" w:rsidRPr="002B4AF7">
        <w:rPr>
          <w:rFonts w:ascii="Times New Roman" w:hAnsi="Times New Roman" w:cs="Times New Roman"/>
          <w:sz w:val="24"/>
          <w:szCs w:val="24"/>
        </w:rPr>
        <w:t>4.</w:t>
      </w:r>
    </w:p>
    <w:p w:rsidR="00E1454F" w:rsidRPr="002B4AF7" w:rsidRDefault="00E1454F" w:rsidP="00E1454F">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Объем обязательной части Программы составляет 73% от ее общего объема.</w:t>
      </w:r>
    </w:p>
    <w:p w:rsidR="00E1454F" w:rsidRPr="002B4AF7" w:rsidRDefault="00E1454F" w:rsidP="00BD246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 xml:space="preserve">Иные 27% составляют объем части Программы, формируемой участниками образовательных отношений. Содержательные и организационные аспекты данной части ориентированы на </w:t>
      </w:r>
      <w:r w:rsidRPr="002B4AF7">
        <w:rPr>
          <w:rFonts w:ascii="Times New Roman" w:hAnsi="Times New Roman" w:cs="Times New Roman"/>
          <w:sz w:val="24"/>
          <w:szCs w:val="24"/>
        </w:rPr>
        <w:t>познавательное и художественно-эстетическое</w:t>
      </w:r>
      <w:r w:rsidRPr="002B4AF7">
        <w:rPr>
          <w:rFonts w:ascii="Times New Roman" w:eastAsia="Times New Roman" w:hAnsi="Times New Roman" w:cs="Times New Roman"/>
          <w:sz w:val="24"/>
          <w:szCs w:val="24"/>
        </w:rPr>
        <w:t xml:space="preserve"> развитие воспитанников, поддержку детской инициативы и свободной спонтанной игры, а также поддержку</w:t>
      </w:r>
      <w:r w:rsidR="00BD246A" w:rsidRPr="002B4AF7">
        <w:rPr>
          <w:rFonts w:ascii="Times New Roman" w:eastAsia="Times New Roman" w:hAnsi="Times New Roman" w:cs="Times New Roman"/>
          <w:sz w:val="24"/>
          <w:szCs w:val="24"/>
        </w:rPr>
        <w:t xml:space="preserve"> детско-родительских отношений.</w:t>
      </w:r>
    </w:p>
    <w:p w:rsidR="00E1454F" w:rsidRPr="002B4AF7" w:rsidRDefault="00E1454F" w:rsidP="00E1454F">
      <w:pPr>
        <w:shd w:val="clear" w:color="auto" w:fill="FFFFFF"/>
        <w:spacing w:after="0" w:line="240" w:lineRule="auto"/>
        <w:ind w:firstLine="709"/>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Сведения о семьях воспитанников</w:t>
      </w:r>
    </w:p>
    <w:p w:rsidR="00E1454F" w:rsidRPr="002B4AF7" w:rsidRDefault="00E1454F" w:rsidP="00E1454F">
      <w:pPr>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Педагогический коллектив </w:t>
      </w:r>
      <w:r w:rsidR="00A00C26" w:rsidRPr="002B4AF7">
        <w:rPr>
          <w:rFonts w:ascii="Times New Roman" w:eastAsia="Times New Roman" w:hAnsi="Times New Roman" w:cs="Times New Roman"/>
          <w:sz w:val="24"/>
          <w:szCs w:val="24"/>
        </w:rPr>
        <w:t>МБ</w:t>
      </w:r>
      <w:r w:rsidRPr="002B4AF7">
        <w:rPr>
          <w:rFonts w:ascii="Times New Roman" w:eastAsia="Times New Roman" w:hAnsi="Times New Roman" w:cs="Times New Roman"/>
          <w:sz w:val="24"/>
          <w:szCs w:val="24"/>
        </w:rPr>
        <w:t xml:space="preserve">ДОУ </w:t>
      </w:r>
      <w:r w:rsidR="00A00C26" w:rsidRPr="002B4AF7">
        <w:rPr>
          <w:rFonts w:ascii="Times New Roman" w:eastAsia="Times New Roman" w:hAnsi="Times New Roman" w:cs="Times New Roman"/>
          <w:sz w:val="24"/>
          <w:szCs w:val="24"/>
        </w:rPr>
        <w:t xml:space="preserve">детский сад №146 г.о.Самара </w:t>
      </w:r>
      <w:r w:rsidRPr="002B4AF7">
        <w:rPr>
          <w:rFonts w:ascii="Times New Roman" w:eastAsia="Times New Roman" w:hAnsi="Times New Roman" w:cs="Times New Roman"/>
          <w:sz w:val="24"/>
          <w:szCs w:val="24"/>
        </w:rPr>
        <w:t>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w:t>
      </w:r>
    </w:p>
    <w:p w:rsidR="00E1454F" w:rsidRPr="002B4AF7" w:rsidRDefault="00E1454F" w:rsidP="00E1454F">
      <w:pPr>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Контингент родителей в основном однороден, характеризуется средним уровнем жизни и доходов, социального и образовательного статуса.</w:t>
      </w:r>
    </w:p>
    <w:p w:rsidR="00E1454F" w:rsidRPr="002B4AF7" w:rsidRDefault="00E1454F" w:rsidP="00BD246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Многие из родителей готовы к непосредственному участию в образовательном процессе. Но, как правило, большинство родителей по различному роду службы и занятости не имеют возможности постоянного участия в мероприятиях, направленных на поддержку детско-родительских отношений. Однако они всё равно готовы к интерактивной форме реализации образовательной программы. Содержание Программы предполагает обеспечение взаимодействия с родителями воспитанников различными способами, как непосредственными, так и опосредованными.</w:t>
      </w:r>
    </w:p>
    <w:p w:rsidR="00B23942" w:rsidRDefault="00B23942" w:rsidP="00E1454F">
      <w:pPr>
        <w:shd w:val="clear" w:color="auto" w:fill="FFFFFF"/>
        <w:spacing w:after="0" w:line="240" w:lineRule="auto"/>
        <w:ind w:firstLine="709"/>
        <w:jc w:val="both"/>
        <w:rPr>
          <w:rFonts w:ascii="Times New Roman" w:eastAsia="Times New Roman" w:hAnsi="Times New Roman" w:cs="Times New Roman"/>
          <w:i/>
          <w:sz w:val="24"/>
          <w:szCs w:val="24"/>
          <w:u w:val="single"/>
        </w:rPr>
      </w:pPr>
    </w:p>
    <w:p w:rsidR="00E1454F" w:rsidRPr="002B4AF7" w:rsidRDefault="00E1454F" w:rsidP="00E1454F">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Возрастные и индивидуальные особенности контингента воспитанников.</w:t>
      </w:r>
    </w:p>
    <w:p w:rsidR="00B3483C" w:rsidRPr="002B4AF7" w:rsidRDefault="00EC193E" w:rsidP="00EC193E">
      <w:pPr>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ar-SA"/>
        </w:rPr>
      </w:pPr>
      <w:r w:rsidRPr="002B4AF7">
        <w:rPr>
          <w:rFonts w:ascii="Times New Roman" w:eastAsia="Times New Roman" w:hAnsi="Times New Roman" w:cs="Times New Roman"/>
          <w:color w:val="000000"/>
          <w:sz w:val="24"/>
          <w:szCs w:val="24"/>
          <w:shd w:val="clear" w:color="auto" w:fill="FFFFFF"/>
          <w:lang w:eastAsia="ar-SA"/>
        </w:rPr>
        <w:t>МБ</w:t>
      </w:r>
      <w:r w:rsidR="00B3483C" w:rsidRPr="002B4AF7">
        <w:rPr>
          <w:rFonts w:ascii="Times New Roman" w:eastAsia="Times New Roman" w:hAnsi="Times New Roman" w:cs="Times New Roman"/>
          <w:color w:val="000000"/>
          <w:sz w:val="24"/>
          <w:szCs w:val="24"/>
          <w:shd w:val="clear" w:color="auto" w:fill="FFFFFF"/>
          <w:lang w:eastAsia="ar-SA"/>
        </w:rPr>
        <w:t xml:space="preserve">ДОУ </w:t>
      </w:r>
      <w:r w:rsidRPr="002B4AF7">
        <w:rPr>
          <w:rFonts w:ascii="Times New Roman" w:eastAsia="Times New Roman" w:hAnsi="Times New Roman" w:cs="Times New Roman"/>
          <w:color w:val="000000"/>
          <w:sz w:val="24"/>
          <w:szCs w:val="24"/>
          <w:shd w:val="clear" w:color="auto" w:fill="FFFFFF"/>
          <w:lang w:eastAsia="ar-SA"/>
        </w:rPr>
        <w:t xml:space="preserve">детский сад №146 г.о.Самара </w:t>
      </w:r>
      <w:r w:rsidR="00B3483C" w:rsidRPr="002B4AF7">
        <w:rPr>
          <w:rFonts w:ascii="Times New Roman" w:eastAsia="Times New Roman" w:hAnsi="Times New Roman" w:cs="Times New Roman"/>
          <w:color w:val="000000"/>
          <w:sz w:val="24"/>
          <w:szCs w:val="24"/>
          <w:shd w:val="clear" w:color="auto" w:fill="FFFFFF"/>
          <w:lang w:eastAsia="ar-SA"/>
        </w:rPr>
        <w:t xml:space="preserve">посещают дети с 3 до 7 лет; всего функционирует </w:t>
      </w:r>
      <w:r w:rsidR="00A00C26" w:rsidRPr="002B4AF7">
        <w:rPr>
          <w:rFonts w:ascii="Times New Roman" w:eastAsia="Times New Roman" w:hAnsi="Times New Roman" w:cs="Times New Roman"/>
          <w:color w:val="000000"/>
          <w:sz w:val="24"/>
          <w:szCs w:val="24"/>
          <w:shd w:val="clear" w:color="auto" w:fill="FFFFFF"/>
          <w:lang w:eastAsia="ar-SA"/>
        </w:rPr>
        <w:t>6</w:t>
      </w:r>
      <w:r w:rsidR="00B3483C" w:rsidRPr="002B4AF7">
        <w:rPr>
          <w:rFonts w:ascii="Times New Roman" w:eastAsia="Times New Roman" w:hAnsi="Times New Roman" w:cs="Times New Roman"/>
          <w:color w:val="000000"/>
          <w:sz w:val="24"/>
          <w:szCs w:val="24"/>
          <w:shd w:val="clear" w:color="auto" w:fill="FFFFFF"/>
          <w:lang w:eastAsia="ar-SA"/>
        </w:rPr>
        <w:t xml:space="preserve"> групп</w:t>
      </w:r>
      <w:r w:rsidRPr="002B4AF7">
        <w:rPr>
          <w:rFonts w:ascii="Times New Roman" w:eastAsia="Times New Roman" w:hAnsi="Times New Roman" w:cs="Times New Roman"/>
          <w:color w:val="000000"/>
          <w:sz w:val="24"/>
          <w:szCs w:val="24"/>
          <w:shd w:val="clear" w:color="auto" w:fill="FFFFFF"/>
          <w:lang w:eastAsia="ar-SA"/>
        </w:rPr>
        <w:t>:</w:t>
      </w:r>
      <w:r w:rsidR="00B3483C" w:rsidRPr="002B4AF7">
        <w:rPr>
          <w:rFonts w:ascii="Times New Roman" w:eastAsia="Times New Roman" w:hAnsi="Times New Roman" w:cs="Times New Roman"/>
          <w:color w:val="000000"/>
          <w:sz w:val="24"/>
          <w:szCs w:val="24"/>
          <w:shd w:val="clear" w:color="auto" w:fill="FFFFFF"/>
          <w:lang w:eastAsia="ar-SA"/>
        </w:rPr>
        <w:t xml:space="preserve"> </w:t>
      </w:r>
    </w:p>
    <w:p w:rsidR="00B3483C" w:rsidRPr="002B4AF7" w:rsidRDefault="002678B3" w:rsidP="00B3483C">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B4AF7">
        <w:rPr>
          <w:rFonts w:ascii="Times New Roman" w:eastAsia="Times New Roman" w:hAnsi="Times New Roman" w:cs="Times New Roman"/>
          <w:color w:val="000000"/>
          <w:sz w:val="24"/>
          <w:szCs w:val="24"/>
          <w:shd w:val="clear" w:color="auto" w:fill="FFFFFF"/>
          <w:lang w:eastAsia="ar-SA"/>
        </w:rPr>
        <w:t>с 3 до 4 лет - 2 младшая (</w:t>
      </w:r>
      <w:r w:rsidR="00EC193E" w:rsidRPr="002B4AF7">
        <w:rPr>
          <w:rFonts w:ascii="Times New Roman" w:eastAsia="Times New Roman" w:hAnsi="Times New Roman" w:cs="Times New Roman"/>
          <w:color w:val="000000"/>
          <w:sz w:val="24"/>
          <w:szCs w:val="24"/>
          <w:shd w:val="clear" w:color="auto" w:fill="FFFFFF"/>
          <w:lang w:eastAsia="ar-SA"/>
        </w:rPr>
        <w:t>1</w:t>
      </w:r>
      <w:r w:rsidR="00B3483C" w:rsidRPr="002B4AF7">
        <w:rPr>
          <w:rFonts w:ascii="Times New Roman" w:eastAsia="Times New Roman" w:hAnsi="Times New Roman" w:cs="Times New Roman"/>
          <w:color w:val="000000"/>
          <w:sz w:val="24"/>
          <w:szCs w:val="24"/>
          <w:shd w:val="clear" w:color="auto" w:fill="FFFFFF"/>
          <w:lang w:eastAsia="ar-SA"/>
        </w:rPr>
        <w:t xml:space="preserve"> группа) </w:t>
      </w:r>
      <w:r w:rsidR="00EC193E" w:rsidRPr="002B4AF7">
        <w:rPr>
          <w:rFonts w:ascii="Times New Roman" w:eastAsia="Times New Roman" w:hAnsi="Times New Roman" w:cs="Times New Roman"/>
          <w:color w:val="000000"/>
          <w:sz w:val="24"/>
          <w:szCs w:val="24"/>
          <w:shd w:val="clear" w:color="auto" w:fill="FFFFFF"/>
          <w:lang w:eastAsia="ar-SA"/>
        </w:rPr>
        <w:t xml:space="preserve">– </w:t>
      </w:r>
      <w:r w:rsidR="00B3483C" w:rsidRPr="002B4AF7">
        <w:rPr>
          <w:rFonts w:ascii="Times New Roman" w:eastAsia="Times New Roman" w:hAnsi="Times New Roman" w:cs="Times New Roman"/>
          <w:color w:val="000000"/>
          <w:sz w:val="24"/>
          <w:szCs w:val="24"/>
          <w:shd w:val="clear" w:color="auto" w:fill="FFFFFF"/>
          <w:lang w:eastAsia="ar-SA"/>
        </w:rPr>
        <w:t>общеобразовательная</w:t>
      </w:r>
    </w:p>
    <w:p w:rsidR="00B3483C" w:rsidRPr="002B4AF7" w:rsidRDefault="002678B3" w:rsidP="00B3483C">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B4AF7">
        <w:rPr>
          <w:rFonts w:ascii="Times New Roman" w:eastAsia="Times New Roman" w:hAnsi="Times New Roman" w:cs="Times New Roman"/>
          <w:color w:val="000000"/>
          <w:sz w:val="24"/>
          <w:szCs w:val="24"/>
          <w:shd w:val="clear" w:color="auto" w:fill="FFFFFF"/>
          <w:lang w:eastAsia="ar-SA"/>
        </w:rPr>
        <w:t>с 4 до 5 лет - средняя (</w:t>
      </w:r>
      <w:r w:rsidR="00EC193E" w:rsidRPr="002B4AF7">
        <w:rPr>
          <w:rFonts w:ascii="Times New Roman" w:eastAsia="Times New Roman" w:hAnsi="Times New Roman" w:cs="Times New Roman"/>
          <w:color w:val="000000"/>
          <w:sz w:val="24"/>
          <w:szCs w:val="24"/>
          <w:shd w:val="clear" w:color="auto" w:fill="FFFFFF"/>
          <w:lang w:eastAsia="ar-SA"/>
        </w:rPr>
        <w:t>1</w:t>
      </w:r>
      <w:r w:rsidR="00B3483C" w:rsidRPr="002B4AF7">
        <w:rPr>
          <w:rFonts w:ascii="Times New Roman" w:eastAsia="Times New Roman" w:hAnsi="Times New Roman" w:cs="Times New Roman"/>
          <w:color w:val="000000"/>
          <w:sz w:val="24"/>
          <w:szCs w:val="24"/>
          <w:shd w:val="clear" w:color="auto" w:fill="FFFFFF"/>
          <w:lang w:eastAsia="ar-SA"/>
        </w:rPr>
        <w:t xml:space="preserve"> групп</w:t>
      </w:r>
      <w:r w:rsidR="00EC193E" w:rsidRPr="002B4AF7">
        <w:rPr>
          <w:rFonts w:ascii="Times New Roman" w:eastAsia="Times New Roman" w:hAnsi="Times New Roman" w:cs="Times New Roman"/>
          <w:color w:val="000000"/>
          <w:sz w:val="24"/>
          <w:szCs w:val="24"/>
          <w:shd w:val="clear" w:color="auto" w:fill="FFFFFF"/>
          <w:lang w:eastAsia="ar-SA"/>
        </w:rPr>
        <w:t>а</w:t>
      </w:r>
      <w:r w:rsidR="00B3483C" w:rsidRPr="002B4AF7">
        <w:rPr>
          <w:rFonts w:ascii="Times New Roman" w:eastAsia="Times New Roman" w:hAnsi="Times New Roman" w:cs="Times New Roman"/>
          <w:color w:val="000000"/>
          <w:sz w:val="24"/>
          <w:szCs w:val="24"/>
          <w:shd w:val="clear" w:color="auto" w:fill="FFFFFF"/>
          <w:lang w:eastAsia="ar-SA"/>
        </w:rPr>
        <w:t xml:space="preserve">) </w:t>
      </w:r>
      <w:r w:rsidR="00EC193E" w:rsidRPr="002B4AF7">
        <w:rPr>
          <w:rFonts w:ascii="Times New Roman" w:eastAsia="Times New Roman" w:hAnsi="Times New Roman" w:cs="Times New Roman"/>
          <w:color w:val="000000"/>
          <w:sz w:val="24"/>
          <w:szCs w:val="24"/>
          <w:shd w:val="clear" w:color="auto" w:fill="FFFFFF"/>
          <w:lang w:eastAsia="ar-SA"/>
        </w:rPr>
        <w:t xml:space="preserve">– </w:t>
      </w:r>
      <w:r w:rsidR="00B3483C" w:rsidRPr="002B4AF7">
        <w:rPr>
          <w:rFonts w:ascii="Times New Roman" w:eastAsia="Times New Roman" w:hAnsi="Times New Roman" w:cs="Times New Roman"/>
          <w:color w:val="000000"/>
          <w:sz w:val="24"/>
          <w:szCs w:val="24"/>
          <w:shd w:val="clear" w:color="auto" w:fill="FFFFFF"/>
          <w:lang w:eastAsia="ar-SA"/>
        </w:rPr>
        <w:t>общеобразовательная</w:t>
      </w:r>
    </w:p>
    <w:p w:rsidR="00B3483C" w:rsidRPr="002B4AF7" w:rsidRDefault="002678B3" w:rsidP="00B3483C">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B4AF7">
        <w:rPr>
          <w:rFonts w:ascii="Times New Roman" w:eastAsia="Times New Roman" w:hAnsi="Times New Roman" w:cs="Times New Roman"/>
          <w:color w:val="000000"/>
          <w:sz w:val="24"/>
          <w:szCs w:val="24"/>
          <w:shd w:val="clear" w:color="auto" w:fill="FFFFFF"/>
          <w:lang w:eastAsia="ar-SA"/>
        </w:rPr>
        <w:t>с 5 до 6 лет - старшая (</w:t>
      </w:r>
      <w:r w:rsidR="00EC193E" w:rsidRPr="002B4AF7">
        <w:rPr>
          <w:rFonts w:ascii="Times New Roman" w:eastAsia="Times New Roman" w:hAnsi="Times New Roman" w:cs="Times New Roman"/>
          <w:color w:val="000000"/>
          <w:sz w:val="24"/>
          <w:szCs w:val="24"/>
          <w:shd w:val="clear" w:color="auto" w:fill="FFFFFF"/>
          <w:lang w:eastAsia="ar-SA"/>
        </w:rPr>
        <w:t xml:space="preserve">2 </w:t>
      </w:r>
      <w:r w:rsidR="00B3483C" w:rsidRPr="002B4AF7">
        <w:rPr>
          <w:rFonts w:ascii="Times New Roman" w:eastAsia="Times New Roman" w:hAnsi="Times New Roman" w:cs="Times New Roman"/>
          <w:color w:val="000000"/>
          <w:sz w:val="24"/>
          <w:szCs w:val="24"/>
          <w:shd w:val="clear" w:color="auto" w:fill="FFFFFF"/>
          <w:lang w:eastAsia="ar-SA"/>
        </w:rPr>
        <w:t>группы)</w:t>
      </w:r>
      <w:r w:rsidR="00EC193E" w:rsidRPr="002B4AF7">
        <w:rPr>
          <w:rFonts w:ascii="Times New Roman" w:eastAsia="Times New Roman" w:hAnsi="Times New Roman" w:cs="Times New Roman"/>
          <w:color w:val="000000"/>
          <w:sz w:val="24"/>
          <w:szCs w:val="24"/>
          <w:shd w:val="clear" w:color="auto" w:fill="FFFFFF"/>
          <w:lang w:eastAsia="ar-SA"/>
        </w:rPr>
        <w:t xml:space="preserve"> –</w:t>
      </w:r>
      <w:r w:rsidR="00B3483C" w:rsidRPr="002B4AF7">
        <w:rPr>
          <w:rFonts w:ascii="Times New Roman" w:eastAsia="Times New Roman" w:hAnsi="Times New Roman" w:cs="Times New Roman"/>
          <w:color w:val="000000"/>
          <w:sz w:val="24"/>
          <w:szCs w:val="24"/>
          <w:shd w:val="clear" w:color="auto" w:fill="FFFFFF"/>
          <w:lang w:eastAsia="ar-SA"/>
        </w:rPr>
        <w:t xml:space="preserve"> общеобразовательная</w:t>
      </w:r>
    </w:p>
    <w:p w:rsidR="00B3483C" w:rsidRPr="002B4AF7" w:rsidRDefault="00B3483C" w:rsidP="002678B3">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B4AF7">
        <w:rPr>
          <w:rFonts w:ascii="Times New Roman" w:eastAsia="Times New Roman" w:hAnsi="Times New Roman" w:cs="Times New Roman"/>
          <w:color w:val="000000"/>
          <w:sz w:val="24"/>
          <w:szCs w:val="24"/>
          <w:shd w:val="clear" w:color="auto" w:fill="FFFFFF"/>
          <w:lang w:eastAsia="ar-SA"/>
        </w:rPr>
        <w:t>с 6 до 7 лет –  подготовительная  к школе (</w:t>
      </w:r>
      <w:r w:rsidR="00EC193E" w:rsidRPr="002B4AF7">
        <w:rPr>
          <w:rFonts w:ascii="Times New Roman" w:eastAsia="Times New Roman" w:hAnsi="Times New Roman" w:cs="Times New Roman"/>
          <w:color w:val="000000"/>
          <w:sz w:val="24"/>
          <w:szCs w:val="24"/>
          <w:shd w:val="clear" w:color="auto" w:fill="FFFFFF"/>
          <w:lang w:eastAsia="ar-SA"/>
        </w:rPr>
        <w:t>1</w:t>
      </w:r>
      <w:r w:rsidRPr="002B4AF7">
        <w:rPr>
          <w:rFonts w:ascii="Times New Roman" w:eastAsia="Times New Roman" w:hAnsi="Times New Roman" w:cs="Times New Roman"/>
          <w:color w:val="000000"/>
          <w:sz w:val="24"/>
          <w:szCs w:val="24"/>
          <w:shd w:val="clear" w:color="auto" w:fill="FFFFFF"/>
          <w:lang w:eastAsia="ar-SA"/>
        </w:rPr>
        <w:t xml:space="preserve"> групп</w:t>
      </w:r>
      <w:r w:rsidR="00EC193E" w:rsidRPr="002B4AF7">
        <w:rPr>
          <w:rFonts w:ascii="Times New Roman" w:eastAsia="Times New Roman" w:hAnsi="Times New Roman" w:cs="Times New Roman"/>
          <w:color w:val="000000"/>
          <w:sz w:val="24"/>
          <w:szCs w:val="24"/>
          <w:shd w:val="clear" w:color="auto" w:fill="FFFFFF"/>
          <w:lang w:eastAsia="ar-SA"/>
        </w:rPr>
        <w:t>а</w:t>
      </w:r>
      <w:r w:rsidRPr="002B4AF7">
        <w:rPr>
          <w:rFonts w:ascii="Times New Roman" w:eastAsia="Times New Roman" w:hAnsi="Times New Roman" w:cs="Times New Roman"/>
          <w:color w:val="000000"/>
          <w:sz w:val="24"/>
          <w:szCs w:val="24"/>
          <w:shd w:val="clear" w:color="auto" w:fill="FFFFFF"/>
          <w:lang w:eastAsia="ar-SA"/>
        </w:rPr>
        <w:t xml:space="preserve">) </w:t>
      </w:r>
      <w:r w:rsidR="002678B3" w:rsidRPr="002B4AF7">
        <w:rPr>
          <w:rFonts w:ascii="Times New Roman" w:eastAsia="Times New Roman" w:hAnsi="Times New Roman" w:cs="Times New Roman"/>
          <w:color w:val="000000"/>
          <w:sz w:val="24"/>
          <w:szCs w:val="24"/>
          <w:shd w:val="clear" w:color="auto" w:fill="FFFFFF"/>
          <w:lang w:eastAsia="ar-SA"/>
        </w:rPr>
        <w:t xml:space="preserve">– </w:t>
      </w:r>
      <w:r w:rsidRPr="002B4AF7">
        <w:rPr>
          <w:rFonts w:ascii="Times New Roman" w:eastAsia="Times New Roman" w:hAnsi="Times New Roman" w:cs="Times New Roman"/>
          <w:color w:val="000000"/>
          <w:sz w:val="24"/>
          <w:szCs w:val="24"/>
          <w:shd w:val="clear" w:color="auto" w:fill="FFFFFF"/>
          <w:lang w:eastAsia="ar-SA"/>
        </w:rPr>
        <w:t>общеобразовательная</w:t>
      </w:r>
    </w:p>
    <w:p w:rsidR="00EC193E" w:rsidRPr="002B4AF7" w:rsidRDefault="00EC193E" w:rsidP="002678B3">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B4AF7">
        <w:rPr>
          <w:rFonts w:ascii="Times New Roman" w:eastAsia="Times New Roman" w:hAnsi="Times New Roman" w:cs="Times New Roman"/>
          <w:color w:val="000000"/>
          <w:sz w:val="24"/>
          <w:szCs w:val="24"/>
          <w:shd w:val="clear" w:color="auto" w:fill="FFFFFF"/>
          <w:lang w:eastAsia="ar-SA"/>
        </w:rPr>
        <w:t>с 4 до 7 лет – разновозрастная (1 группа) – общеобразовательная.</w:t>
      </w:r>
    </w:p>
    <w:p w:rsidR="00B3483C" w:rsidRPr="002B4AF7" w:rsidRDefault="00B3483C" w:rsidP="002678B3">
      <w:pPr>
        <w:suppressAutoHyphens/>
        <w:spacing w:after="0" w:line="240" w:lineRule="auto"/>
        <w:ind w:firstLine="709"/>
        <w:jc w:val="both"/>
        <w:rPr>
          <w:rFonts w:ascii="Times New Roman" w:eastAsia="Times New Roman" w:hAnsi="Times New Roman" w:cs="Times New Roman"/>
          <w:sz w:val="24"/>
          <w:szCs w:val="24"/>
          <w:lang w:eastAsia="ar-SA"/>
        </w:rPr>
      </w:pPr>
      <w:r w:rsidRPr="002B4AF7">
        <w:rPr>
          <w:rFonts w:ascii="Times New Roman" w:eastAsia="Times New Roman" w:hAnsi="Times New Roman" w:cs="Times New Roman"/>
          <w:sz w:val="24"/>
          <w:szCs w:val="24"/>
          <w:lang w:eastAsia="ar-SA"/>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EC193E" w:rsidRPr="002B4AF7" w:rsidRDefault="00EC193E" w:rsidP="00DF22E4">
      <w:pPr>
        <w:widowControl w:val="0"/>
        <w:suppressAutoHyphens/>
        <w:spacing w:after="0" w:line="240" w:lineRule="auto"/>
        <w:ind w:firstLine="709"/>
        <w:rPr>
          <w:rFonts w:ascii="Times New Roman" w:eastAsia="Times New Roman" w:hAnsi="Times New Roman" w:cs="Times New Roman"/>
          <w:i/>
          <w:snapToGrid w:val="0"/>
          <w:sz w:val="24"/>
          <w:szCs w:val="24"/>
          <w:lang w:eastAsia="ar-SA"/>
        </w:rPr>
      </w:pPr>
    </w:p>
    <w:p w:rsidR="005541F1" w:rsidRPr="002B4AF7" w:rsidRDefault="005541F1" w:rsidP="00DF22E4">
      <w:pPr>
        <w:widowControl w:val="0"/>
        <w:suppressAutoHyphens/>
        <w:spacing w:after="0" w:line="240" w:lineRule="auto"/>
        <w:ind w:firstLine="709"/>
        <w:rPr>
          <w:rFonts w:ascii="Times New Roman" w:eastAsia="Times New Roman" w:hAnsi="Times New Roman" w:cs="Times New Roman"/>
          <w:i/>
          <w:snapToGrid w:val="0"/>
          <w:sz w:val="24"/>
          <w:szCs w:val="24"/>
          <w:lang w:eastAsia="ar-SA"/>
        </w:rPr>
      </w:pPr>
      <w:r w:rsidRPr="002B4AF7">
        <w:rPr>
          <w:rFonts w:ascii="Times New Roman" w:eastAsia="Times New Roman" w:hAnsi="Times New Roman" w:cs="Times New Roman"/>
          <w:i/>
          <w:snapToGrid w:val="0"/>
          <w:sz w:val="24"/>
          <w:szCs w:val="24"/>
          <w:lang w:eastAsia="ar-SA"/>
        </w:rPr>
        <w:t>Возрастные особе</w:t>
      </w:r>
      <w:r w:rsidR="008C64D4" w:rsidRPr="002B4AF7">
        <w:rPr>
          <w:rFonts w:ascii="Times New Roman" w:eastAsia="Times New Roman" w:hAnsi="Times New Roman" w:cs="Times New Roman"/>
          <w:i/>
          <w:snapToGrid w:val="0"/>
          <w:sz w:val="24"/>
          <w:szCs w:val="24"/>
          <w:lang w:eastAsia="ar-SA"/>
        </w:rPr>
        <w:t>нности  детей 2</w:t>
      </w:r>
      <w:r w:rsidRPr="002B4AF7">
        <w:rPr>
          <w:rFonts w:ascii="Times New Roman" w:eastAsia="Times New Roman" w:hAnsi="Times New Roman" w:cs="Times New Roman"/>
          <w:i/>
          <w:snapToGrid w:val="0"/>
          <w:sz w:val="24"/>
          <w:szCs w:val="24"/>
          <w:lang w:eastAsia="ar-SA"/>
        </w:rPr>
        <w:t>-</w:t>
      </w:r>
      <w:r w:rsidR="008C64D4" w:rsidRPr="002B4AF7">
        <w:rPr>
          <w:rFonts w:ascii="Times New Roman" w:eastAsia="Times New Roman" w:hAnsi="Times New Roman" w:cs="Times New Roman"/>
          <w:i/>
          <w:snapToGrid w:val="0"/>
          <w:sz w:val="24"/>
          <w:szCs w:val="24"/>
          <w:lang w:eastAsia="ar-SA"/>
        </w:rPr>
        <w:t>3 года</w:t>
      </w:r>
      <w:r w:rsidRPr="002B4AF7">
        <w:rPr>
          <w:rFonts w:ascii="Times New Roman" w:eastAsia="Times New Roman" w:hAnsi="Times New Roman" w:cs="Times New Roman"/>
          <w:i/>
          <w:snapToGrid w:val="0"/>
          <w:sz w:val="24"/>
          <w:szCs w:val="24"/>
          <w:lang w:eastAsia="ar-SA"/>
        </w:rPr>
        <w:t>.</w:t>
      </w:r>
    </w:p>
    <w:p w:rsidR="00B5458D" w:rsidRPr="002B4AF7" w:rsidRDefault="00B5458D"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На третьем году жизни дети становятся самостоятельнее. Продол</w:t>
      </w:r>
      <w:r w:rsidRPr="002B4AF7">
        <w:rPr>
          <w:rFonts w:ascii="Times New Roman" w:hAnsi="Times New Roman" w:cs="Times New Roman"/>
          <w:sz w:val="24"/>
          <w:szCs w:val="24"/>
        </w:rPr>
        <w:softHyphen/>
        <w:t>жает развиваться предметная деятельность, ситуативно-деловое обще</w:t>
      </w:r>
      <w:r w:rsidRPr="002B4AF7">
        <w:rPr>
          <w:rFonts w:ascii="Times New Roman" w:hAnsi="Times New Roman" w:cs="Times New Roman"/>
          <w:sz w:val="24"/>
          <w:szCs w:val="24"/>
        </w:rPr>
        <w:softHyphen/>
        <w:t>ние ребенка и взрослого; совершенствуются восприятие, речь, началь</w:t>
      </w:r>
      <w:r w:rsidRPr="002B4AF7">
        <w:rPr>
          <w:rFonts w:ascii="Times New Roman" w:hAnsi="Times New Roman" w:cs="Times New Roman"/>
          <w:sz w:val="24"/>
          <w:szCs w:val="24"/>
        </w:rPr>
        <w:softHyphen/>
        <w:t>ные формы произвольного поведения, игры, наглядно-действенное мышление.</w:t>
      </w:r>
    </w:p>
    <w:p w:rsidR="00B5458D" w:rsidRPr="002B4AF7" w:rsidRDefault="00B5458D"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w:t>
      </w:r>
      <w:r w:rsidRPr="002B4AF7">
        <w:rPr>
          <w:rFonts w:ascii="Times New Roman" w:hAnsi="Times New Roman" w:cs="Times New Roman"/>
          <w:sz w:val="24"/>
          <w:szCs w:val="24"/>
        </w:rPr>
        <w:softHyphen/>
        <w:t>носящие и орудийные.</w:t>
      </w:r>
    </w:p>
    <w:p w:rsidR="00B5458D" w:rsidRPr="002B4AF7" w:rsidRDefault="00B5458D"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w:t>
      </w:r>
      <w:r w:rsidRPr="002B4AF7">
        <w:rPr>
          <w:rFonts w:ascii="Times New Roman" w:hAnsi="Times New Roman" w:cs="Times New Roman"/>
          <w:sz w:val="24"/>
          <w:szCs w:val="24"/>
        </w:rPr>
        <w:softHyphen/>
        <w:t>ко объекта подражания, но и образца, регулирующего собственную ак</w:t>
      </w:r>
      <w:r w:rsidRPr="002B4AF7">
        <w:rPr>
          <w:rFonts w:ascii="Times New Roman" w:hAnsi="Times New Roman" w:cs="Times New Roman"/>
          <w:sz w:val="24"/>
          <w:szCs w:val="24"/>
        </w:rPr>
        <w:softHyphen/>
        <w:t>тивность ребенка.</w:t>
      </w:r>
    </w:p>
    <w:p w:rsidR="00B5458D" w:rsidRPr="002B4AF7" w:rsidRDefault="00B5458D" w:rsidP="005541F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w:t>
      </w:r>
      <w:r w:rsidRPr="002B4AF7">
        <w:rPr>
          <w:rFonts w:ascii="Times New Roman" w:hAnsi="Times New Roman" w:cs="Times New Roman"/>
          <w:sz w:val="24"/>
          <w:szCs w:val="24"/>
        </w:rPr>
        <w:softHyphen/>
        <w:t xml:space="preserve">ющих предметов, учатся выполнять простые словесные просьбы взрослых в пределах видимой наглядной </w:t>
      </w:r>
      <w:r w:rsidRPr="002B4AF7">
        <w:rPr>
          <w:rFonts w:ascii="Times New Roman" w:hAnsi="Times New Roman" w:cs="Times New Roman"/>
          <w:sz w:val="24"/>
          <w:szCs w:val="24"/>
        </w:rPr>
        <w:lastRenderedPageBreak/>
        <w:t>ситуации. Количество понимаемых слов значительно возрастает. Совершенствуется регуляция поведения в резуль</w:t>
      </w:r>
      <w:r w:rsidRPr="002B4AF7">
        <w:rPr>
          <w:rFonts w:ascii="Times New Roman" w:hAnsi="Times New Roman" w:cs="Times New Roman"/>
          <w:sz w:val="24"/>
          <w:szCs w:val="24"/>
        </w:rPr>
        <w:softHyphen/>
        <w:t>тате обращения взрослых к ребенку, который начинает понимать не только инструкцию, но и рассказ взрослых.</w:t>
      </w:r>
    </w:p>
    <w:p w:rsidR="00B5458D" w:rsidRPr="002B4AF7" w:rsidRDefault="00B5458D"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Интенсивно развивается активная речь детей. К 3 годам они осваивают основные грамматические структуры, пытаются строить простые предло</w:t>
      </w:r>
      <w:r w:rsidRPr="002B4AF7">
        <w:rPr>
          <w:rFonts w:ascii="Times New Roman" w:hAnsi="Times New Roman" w:cs="Times New Roman"/>
          <w:sz w:val="24"/>
          <w:szCs w:val="24"/>
        </w:rPr>
        <w:softHyphen/>
        <w:t>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w:t>
      </w:r>
      <w:r w:rsidRPr="002B4AF7">
        <w:rPr>
          <w:rFonts w:ascii="Times New Roman" w:hAnsi="Times New Roman" w:cs="Times New Roman"/>
          <w:sz w:val="24"/>
          <w:szCs w:val="24"/>
        </w:rPr>
        <w:softHyphen/>
        <w:t>сование, конструирование.</w:t>
      </w:r>
    </w:p>
    <w:p w:rsidR="000335CC" w:rsidRPr="002B4AF7" w:rsidRDefault="00B5458D"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Игра носит процессуальный характер, главное в ней — действия. Они совершаются с игровыми предметами, приближенными к реаль</w:t>
      </w:r>
      <w:r w:rsidRPr="002B4AF7">
        <w:rPr>
          <w:rFonts w:ascii="Times New Roman" w:hAnsi="Times New Roman" w:cs="Times New Roman"/>
          <w:sz w:val="24"/>
          <w:szCs w:val="24"/>
        </w:rPr>
        <w:softHyphen/>
        <w:t>ности. В середине третьего года жизни появляются действия с пред</w:t>
      </w:r>
      <w:r w:rsidRPr="002B4AF7">
        <w:rPr>
          <w:rFonts w:ascii="Times New Roman" w:hAnsi="Times New Roman" w:cs="Times New Roman"/>
          <w:sz w:val="24"/>
          <w:szCs w:val="24"/>
        </w:rPr>
        <w:softHyphen/>
        <w:t>метами-заместителями.</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w:t>
      </w:r>
      <w:r w:rsidRPr="002B4AF7">
        <w:rPr>
          <w:rFonts w:ascii="Times New Roman" w:hAnsi="Times New Roman" w:cs="Times New Roman"/>
          <w:sz w:val="24"/>
          <w:szCs w:val="24"/>
        </w:rPr>
        <w:softHyphen/>
        <w:t>нога» — окружности и отходящих от нее линий.</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К третьему году жизни совершенствуются зрительные и слуховые ори</w:t>
      </w:r>
      <w:r w:rsidRPr="002B4AF7">
        <w:rPr>
          <w:rFonts w:ascii="Times New Roman" w:hAnsi="Times New Roman" w:cs="Times New Roman"/>
          <w:sz w:val="24"/>
          <w:szCs w:val="24"/>
        </w:rPr>
        <w:softHyphen/>
        <w:t>ентировки, что позволяет детям безошибочно выполнять ряд заданий: осу</w:t>
      </w:r>
      <w:r w:rsidRPr="002B4AF7">
        <w:rPr>
          <w:rFonts w:ascii="Times New Roman" w:hAnsi="Times New Roman" w:cs="Times New Roman"/>
          <w:sz w:val="24"/>
          <w:szCs w:val="24"/>
        </w:rPr>
        <w:softHyphen/>
        <w:t>ществлять выбор из двух-трех предметов по форме, величине и цвету; раз</w:t>
      </w:r>
      <w:r w:rsidRPr="002B4AF7">
        <w:rPr>
          <w:rFonts w:ascii="Times New Roman" w:hAnsi="Times New Roman" w:cs="Times New Roman"/>
          <w:sz w:val="24"/>
          <w:szCs w:val="24"/>
        </w:rPr>
        <w:softHyphen/>
        <w:t>личать мелодии; петь.</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w:t>
      </w:r>
      <w:r w:rsidRPr="002B4AF7">
        <w:rPr>
          <w:rFonts w:ascii="Times New Roman" w:hAnsi="Times New Roman" w:cs="Times New Roman"/>
          <w:sz w:val="24"/>
          <w:szCs w:val="24"/>
        </w:rPr>
        <w:softHyphen/>
        <w:t>бенка проблемные ситуации разрешаются путем реального действия с предметами.</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Для детей этого возраста характерна неосознанность мотивов, им</w:t>
      </w:r>
      <w:r w:rsidRPr="002B4AF7">
        <w:rPr>
          <w:rFonts w:ascii="Times New Roman" w:hAnsi="Times New Roman" w:cs="Times New Roman"/>
          <w:sz w:val="24"/>
          <w:szCs w:val="24"/>
        </w:rPr>
        <w:softHyphen/>
        <w:t>пульсивность и зависимость чувств и желаний от ситуации. Дети лег</w:t>
      </w:r>
      <w:r w:rsidRPr="002B4AF7">
        <w:rPr>
          <w:rFonts w:ascii="Times New Roman" w:hAnsi="Times New Roman" w:cs="Times New Roman"/>
          <w:sz w:val="24"/>
          <w:szCs w:val="24"/>
        </w:rPr>
        <w:softHyphen/>
        <w:t>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w:t>
      </w:r>
      <w:r w:rsidRPr="002B4AF7">
        <w:rPr>
          <w:rFonts w:ascii="Times New Roman" w:hAnsi="Times New Roman" w:cs="Times New Roman"/>
          <w:sz w:val="24"/>
          <w:szCs w:val="24"/>
        </w:rPr>
        <w:softHyphen/>
        <w:t>являются чувства гордости и стыда, начинают формироваться эле</w:t>
      </w:r>
      <w:r w:rsidRPr="002B4AF7">
        <w:rPr>
          <w:rFonts w:ascii="Times New Roman" w:hAnsi="Times New Roman" w:cs="Times New Roman"/>
          <w:sz w:val="24"/>
          <w:szCs w:val="24"/>
        </w:rPr>
        <w:softHyphen/>
        <w:t>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w:t>
      </w:r>
      <w:r w:rsidRPr="002B4AF7">
        <w:rPr>
          <w:rFonts w:ascii="Times New Roman" w:hAnsi="Times New Roman" w:cs="Times New Roman"/>
          <w:sz w:val="24"/>
          <w:szCs w:val="24"/>
        </w:rPr>
        <w:softHyphen/>
        <w:t>ся образ Я.</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Кризис часто сопровождается рядом отрицательных проявлений: нега</w:t>
      </w:r>
      <w:r w:rsidRPr="002B4AF7">
        <w:rPr>
          <w:rFonts w:ascii="Times New Roman" w:hAnsi="Times New Roman" w:cs="Times New Roman"/>
          <w:sz w:val="24"/>
          <w:szCs w:val="24"/>
        </w:rPr>
        <w:softHyphen/>
        <w:t>тивизмом, упрямством, нарушением общения со взрослым и др. Кризис мо</w:t>
      </w:r>
      <w:r w:rsidRPr="002B4AF7">
        <w:rPr>
          <w:rFonts w:ascii="Times New Roman" w:hAnsi="Times New Roman" w:cs="Times New Roman"/>
          <w:sz w:val="24"/>
          <w:szCs w:val="24"/>
        </w:rPr>
        <w:softHyphen/>
        <w:t>жет продолжаться от нескольких месяцев до двух лет.</w:t>
      </w:r>
    </w:p>
    <w:p w:rsidR="00EC193E" w:rsidRPr="002B4AF7" w:rsidRDefault="00EC193E" w:rsidP="00DF22E4">
      <w:pPr>
        <w:spacing w:after="0" w:line="240" w:lineRule="auto"/>
        <w:ind w:firstLine="709"/>
        <w:jc w:val="both"/>
        <w:rPr>
          <w:rFonts w:ascii="Times New Roman" w:eastAsia="Times New Roman" w:hAnsi="Times New Roman" w:cs="Times New Roman"/>
          <w:i/>
          <w:snapToGrid w:val="0"/>
          <w:sz w:val="24"/>
          <w:szCs w:val="24"/>
          <w:lang w:eastAsia="ar-SA"/>
        </w:rPr>
      </w:pPr>
    </w:p>
    <w:p w:rsidR="005541F1" w:rsidRPr="002B4AF7" w:rsidRDefault="005541F1" w:rsidP="00DF22E4">
      <w:pPr>
        <w:spacing w:after="0" w:line="240" w:lineRule="auto"/>
        <w:ind w:firstLine="709"/>
        <w:jc w:val="both"/>
        <w:rPr>
          <w:rFonts w:ascii="Times New Roman" w:eastAsia="Times New Roman" w:hAnsi="Times New Roman" w:cs="Times New Roman"/>
          <w:i/>
          <w:snapToGrid w:val="0"/>
          <w:sz w:val="24"/>
          <w:szCs w:val="24"/>
          <w:lang w:eastAsia="ar-SA"/>
        </w:rPr>
      </w:pPr>
      <w:r w:rsidRPr="002B4AF7">
        <w:rPr>
          <w:rFonts w:ascii="Times New Roman" w:eastAsia="Times New Roman" w:hAnsi="Times New Roman" w:cs="Times New Roman"/>
          <w:i/>
          <w:snapToGrid w:val="0"/>
          <w:sz w:val="24"/>
          <w:szCs w:val="24"/>
          <w:lang w:eastAsia="ar-SA"/>
        </w:rPr>
        <w:t>Возрастные особенност</w:t>
      </w:r>
      <w:r w:rsidR="008C64D4" w:rsidRPr="002B4AF7">
        <w:rPr>
          <w:rFonts w:ascii="Times New Roman" w:eastAsia="Times New Roman" w:hAnsi="Times New Roman" w:cs="Times New Roman"/>
          <w:i/>
          <w:snapToGrid w:val="0"/>
          <w:sz w:val="24"/>
          <w:szCs w:val="24"/>
          <w:lang w:eastAsia="ar-SA"/>
        </w:rPr>
        <w:t>и  детей 3</w:t>
      </w:r>
      <w:r w:rsidRPr="002B4AF7">
        <w:rPr>
          <w:rFonts w:ascii="Times New Roman" w:eastAsia="Times New Roman" w:hAnsi="Times New Roman" w:cs="Times New Roman"/>
          <w:i/>
          <w:snapToGrid w:val="0"/>
          <w:sz w:val="24"/>
          <w:szCs w:val="24"/>
          <w:lang w:eastAsia="ar-SA"/>
        </w:rPr>
        <w:t xml:space="preserve"> - </w:t>
      </w:r>
      <w:r w:rsidR="008C64D4" w:rsidRPr="002B4AF7">
        <w:rPr>
          <w:rFonts w:ascii="Times New Roman" w:eastAsia="Times New Roman" w:hAnsi="Times New Roman" w:cs="Times New Roman"/>
          <w:i/>
          <w:snapToGrid w:val="0"/>
          <w:sz w:val="24"/>
          <w:szCs w:val="24"/>
          <w:lang w:eastAsia="ar-SA"/>
        </w:rPr>
        <w:t>4 года</w:t>
      </w:r>
      <w:r w:rsidRPr="002B4AF7">
        <w:rPr>
          <w:rFonts w:ascii="Times New Roman" w:eastAsia="Times New Roman" w:hAnsi="Times New Roman" w:cs="Times New Roman"/>
          <w:i/>
          <w:snapToGrid w:val="0"/>
          <w:sz w:val="24"/>
          <w:szCs w:val="24"/>
          <w:lang w:eastAsia="ar-SA"/>
        </w:rPr>
        <w:t>.</w:t>
      </w:r>
    </w:p>
    <w:p w:rsidR="000335CC" w:rsidRPr="002B4AF7" w:rsidRDefault="000335CC" w:rsidP="008C64D4">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w:t>
      </w:r>
      <w:r w:rsidR="008C64D4" w:rsidRPr="002B4AF7">
        <w:rPr>
          <w:rFonts w:ascii="Times New Roman" w:hAnsi="Times New Roman" w:cs="Times New Roman"/>
          <w:sz w:val="24"/>
          <w:szCs w:val="24"/>
        </w:rPr>
        <w:t>тановится ведущим видом деятель</w:t>
      </w:r>
      <w:r w:rsidRPr="002B4AF7">
        <w:rPr>
          <w:rFonts w:ascii="Times New Roman" w:hAnsi="Times New Roman" w:cs="Times New Roman"/>
          <w:sz w:val="24"/>
          <w:szCs w:val="24"/>
        </w:rPr>
        <w:t>ности в дошкольном возрасте.</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lastRenderedPageBreak/>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Развиваются память и внимание. По </w:t>
      </w:r>
      <w:r w:rsidR="008C64D4" w:rsidRPr="002B4AF7">
        <w:rPr>
          <w:rFonts w:ascii="Times New Roman" w:hAnsi="Times New Roman" w:cs="Times New Roman"/>
          <w:sz w:val="24"/>
          <w:szCs w:val="24"/>
        </w:rPr>
        <w:t>просьбе взрослого дети могут за</w:t>
      </w:r>
      <w:r w:rsidRPr="002B4AF7">
        <w:rPr>
          <w:rFonts w:ascii="Times New Roman" w:hAnsi="Times New Roman" w:cs="Times New Roman"/>
          <w:sz w:val="24"/>
          <w:szCs w:val="24"/>
        </w:rPr>
        <w:t>помнить 3-4 слова и 5-6 названий пред</w:t>
      </w:r>
      <w:r w:rsidR="008C64D4" w:rsidRPr="002B4AF7">
        <w:rPr>
          <w:rFonts w:ascii="Times New Roman" w:hAnsi="Times New Roman" w:cs="Times New Roman"/>
          <w:sz w:val="24"/>
          <w:szCs w:val="24"/>
        </w:rPr>
        <w:t>метов. К концу младшего дошколь</w:t>
      </w:r>
      <w:r w:rsidRPr="002B4AF7">
        <w:rPr>
          <w:rFonts w:ascii="Times New Roman" w:hAnsi="Times New Roman" w:cs="Times New Roman"/>
          <w:sz w:val="24"/>
          <w:szCs w:val="24"/>
        </w:rPr>
        <w:t>ного возраста они способны запомнить значительные отрывки из любимых произведений.</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w:t>
      </w:r>
      <w:r w:rsidR="008C64D4" w:rsidRPr="002B4AF7">
        <w:rPr>
          <w:rFonts w:ascii="Times New Roman" w:hAnsi="Times New Roman" w:cs="Times New Roman"/>
          <w:sz w:val="24"/>
          <w:szCs w:val="24"/>
        </w:rPr>
        <w:t>в осуществляются на основе целе</w:t>
      </w:r>
      <w:r w:rsidRPr="002B4AF7">
        <w:rPr>
          <w:rFonts w:ascii="Times New Roman" w:hAnsi="Times New Roman" w:cs="Times New Roman"/>
          <w:sz w:val="24"/>
          <w:szCs w:val="24"/>
        </w:rPr>
        <w:t>направленных проб с учетом желаемого</w:t>
      </w:r>
      <w:r w:rsidR="008C64D4" w:rsidRPr="002B4AF7">
        <w:rPr>
          <w:rFonts w:ascii="Times New Roman" w:hAnsi="Times New Roman" w:cs="Times New Roman"/>
          <w:sz w:val="24"/>
          <w:szCs w:val="24"/>
        </w:rPr>
        <w:t xml:space="preserve"> результата. Дошкольники способ</w:t>
      </w:r>
      <w:r w:rsidRPr="002B4AF7">
        <w:rPr>
          <w:rFonts w:ascii="Times New Roman" w:hAnsi="Times New Roman" w:cs="Times New Roman"/>
          <w:sz w:val="24"/>
          <w:szCs w:val="24"/>
        </w:rPr>
        <w:t>ны установить некоторые скрытые связи и отношения между предметами.</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w:t>
      </w:r>
      <w:r w:rsidR="008C64D4" w:rsidRPr="002B4AF7">
        <w:rPr>
          <w:rFonts w:ascii="Times New Roman" w:hAnsi="Times New Roman" w:cs="Times New Roman"/>
          <w:sz w:val="24"/>
          <w:szCs w:val="24"/>
        </w:rPr>
        <w:t xml:space="preserve"> игре, когда одни объекты высту</w:t>
      </w:r>
      <w:r w:rsidRPr="002B4AF7">
        <w:rPr>
          <w:rFonts w:ascii="Times New Roman" w:hAnsi="Times New Roman" w:cs="Times New Roman"/>
          <w:sz w:val="24"/>
          <w:szCs w:val="24"/>
        </w:rPr>
        <w:t>пают в качестве заместителей других.</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Взаимоотношения детей обусловлен</w:t>
      </w:r>
      <w:r w:rsidR="008C64D4" w:rsidRPr="002B4AF7">
        <w:rPr>
          <w:rFonts w:ascii="Times New Roman" w:hAnsi="Times New Roman" w:cs="Times New Roman"/>
          <w:sz w:val="24"/>
          <w:szCs w:val="24"/>
        </w:rPr>
        <w:t>ы нормами и правилами. В резуль</w:t>
      </w:r>
      <w:r w:rsidRPr="002B4AF7">
        <w:rPr>
          <w:rFonts w:ascii="Times New Roman" w:hAnsi="Times New Roman" w:cs="Times New Roman"/>
          <w:sz w:val="24"/>
          <w:szCs w:val="24"/>
        </w:rPr>
        <w:t>тате целенаправленного воздействия они могут усвоить относительно большое количество норм, которые выст</w:t>
      </w:r>
      <w:r w:rsidR="008C64D4" w:rsidRPr="002B4AF7">
        <w:rPr>
          <w:rFonts w:ascii="Times New Roman" w:hAnsi="Times New Roman" w:cs="Times New Roman"/>
          <w:sz w:val="24"/>
          <w:szCs w:val="24"/>
        </w:rPr>
        <w:t>упают основанием для оценки соб</w:t>
      </w:r>
      <w:r w:rsidRPr="002B4AF7">
        <w:rPr>
          <w:rFonts w:ascii="Times New Roman" w:hAnsi="Times New Roman" w:cs="Times New Roman"/>
          <w:sz w:val="24"/>
          <w:szCs w:val="24"/>
        </w:rPr>
        <w:t>ственных действий и действий других детей.</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w:t>
      </w:r>
      <w:r w:rsidR="008C64D4" w:rsidRPr="002B4AF7">
        <w:rPr>
          <w:rFonts w:ascii="Times New Roman" w:hAnsi="Times New Roman" w:cs="Times New Roman"/>
          <w:sz w:val="24"/>
          <w:szCs w:val="24"/>
        </w:rPr>
        <w:t>ие. Одна</w:t>
      </w:r>
      <w:r w:rsidRPr="002B4AF7">
        <w:rPr>
          <w:rFonts w:ascii="Times New Roman" w:hAnsi="Times New Roman" w:cs="Times New Roman"/>
          <w:sz w:val="24"/>
          <w:szCs w:val="24"/>
        </w:rPr>
        <w:t>ко уже в этом возрасте могут наблюдать</w:t>
      </w:r>
      <w:r w:rsidR="008C64D4" w:rsidRPr="002B4AF7">
        <w:rPr>
          <w:rFonts w:ascii="Times New Roman" w:hAnsi="Times New Roman" w:cs="Times New Roman"/>
          <w:sz w:val="24"/>
          <w:szCs w:val="24"/>
        </w:rPr>
        <w:t>ся устойчивые избирательные вза</w:t>
      </w:r>
      <w:r w:rsidRPr="002B4AF7">
        <w:rPr>
          <w:rFonts w:ascii="Times New Roman" w:hAnsi="Times New Roman" w:cs="Times New Roman"/>
          <w:sz w:val="24"/>
          <w:szCs w:val="24"/>
        </w:rPr>
        <w:t>имоотношения. Конфликты возникают</w:t>
      </w:r>
      <w:r w:rsidR="008C64D4" w:rsidRPr="002B4AF7">
        <w:rPr>
          <w:rFonts w:ascii="Times New Roman" w:hAnsi="Times New Roman" w:cs="Times New Roman"/>
          <w:sz w:val="24"/>
          <w:szCs w:val="24"/>
        </w:rPr>
        <w:t xml:space="preserve"> преимущественно по поводу игру</w:t>
      </w:r>
      <w:r w:rsidRPr="002B4AF7">
        <w:rPr>
          <w:rFonts w:ascii="Times New Roman" w:hAnsi="Times New Roman" w:cs="Times New Roman"/>
          <w:sz w:val="24"/>
          <w:szCs w:val="24"/>
        </w:rPr>
        <w:t>шек. Положение ребенка в группе сверстников во многом определяется мнением воспитателя.</w:t>
      </w:r>
    </w:p>
    <w:p w:rsidR="000335CC" w:rsidRPr="002B4AF7" w:rsidRDefault="000335CC" w:rsidP="000335C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 младшем дошкольном возрасте мо</w:t>
      </w:r>
      <w:r w:rsidR="008C64D4" w:rsidRPr="002B4AF7">
        <w:rPr>
          <w:rFonts w:ascii="Times New Roman" w:hAnsi="Times New Roman" w:cs="Times New Roman"/>
          <w:sz w:val="24"/>
          <w:szCs w:val="24"/>
        </w:rPr>
        <w:t>жно наблюдать соподчинение моти</w:t>
      </w:r>
      <w:r w:rsidRPr="002B4AF7">
        <w:rPr>
          <w:rFonts w:ascii="Times New Roman" w:hAnsi="Times New Roman" w:cs="Times New Roman"/>
          <w:sz w:val="24"/>
          <w:szCs w:val="24"/>
        </w:rPr>
        <w:t xml:space="preserve">вов поведения в относительно простых </w:t>
      </w:r>
      <w:r w:rsidR="008C64D4" w:rsidRPr="002B4AF7">
        <w:rPr>
          <w:rFonts w:ascii="Times New Roman" w:hAnsi="Times New Roman" w:cs="Times New Roman"/>
          <w:sz w:val="24"/>
          <w:szCs w:val="24"/>
        </w:rPr>
        <w:t>ситуациях. Сознательное управле</w:t>
      </w:r>
      <w:r w:rsidRPr="002B4AF7">
        <w:rPr>
          <w:rFonts w:ascii="Times New Roman" w:hAnsi="Times New Roman" w:cs="Times New Roman"/>
          <w:sz w:val="24"/>
          <w:szCs w:val="24"/>
        </w:rPr>
        <w:t>ние поведением только начинает склад</w:t>
      </w:r>
      <w:r w:rsidR="008C64D4" w:rsidRPr="002B4AF7">
        <w:rPr>
          <w:rFonts w:ascii="Times New Roman" w:hAnsi="Times New Roman" w:cs="Times New Roman"/>
          <w:sz w:val="24"/>
          <w:szCs w:val="24"/>
        </w:rPr>
        <w:t>ываться; во многом поведение ре</w:t>
      </w:r>
      <w:r w:rsidRPr="002B4AF7">
        <w:rPr>
          <w:rFonts w:ascii="Times New Roman" w:hAnsi="Times New Roman" w:cs="Times New Roman"/>
          <w:sz w:val="24"/>
          <w:szCs w:val="24"/>
        </w:rPr>
        <w:t>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w:t>
      </w:r>
      <w:r w:rsidR="008C64D4" w:rsidRPr="002B4AF7">
        <w:rPr>
          <w:rFonts w:ascii="Times New Roman" w:hAnsi="Times New Roman" w:cs="Times New Roman"/>
          <w:sz w:val="24"/>
          <w:szCs w:val="24"/>
        </w:rPr>
        <w:t>ация, что проявляется в характе</w:t>
      </w:r>
      <w:r w:rsidRPr="002B4AF7">
        <w:rPr>
          <w:rFonts w:ascii="Times New Roman" w:hAnsi="Times New Roman" w:cs="Times New Roman"/>
          <w:sz w:val="24"/>
          <w:szCs w:val="24"/>
        </w:rPr>
        <w:t>ре выбираемых игрушек и сюжетов.</w:t>
      </w:r>
    </w:p>
    <w:p w:rsidR="00EC193E" w:rsidRPr="002B4AF7" w:rsidRDefault="00EC193E" w:rsidP="00DF22E4">
      <w:pPr>
        <w:spacing w:after="0" w:line="240" w:lineRule="auto"/>
        <w:ind w:firstLine="709"/>
        <w:jc w:val="both"/>
        <w:rPr>
          <w:rFonts w:ascii="Times New Roman" w:eastAsia="Times New Roman" w:hAnsi="Times New Roman" w:cs="Times New Roman"/>
          <w:i/>
          <w:snapToGrid w:val="0"/>
          <w:sz w:val="24"/>
          <w:szCs w:val="24"/>
          <w:lang w:eastAsia="ar-SA"/>
        </w:rPr>
      </w:pPr>
    </w:p>
    <w:p w:rsidR="008C64D4" w:rsidRPr="002B4AF7" w:rsidRDefault="008C64D4" w:rsidP="00DF22E4">
      <w:pPr>
        <w:spacing w:after="0" w:line="240" w:lineRule="auto"/>
        <w:ind w:firstLine="709"/>
        <w:jc w:val="both"/>
        <w:rPr>
          <w:rFonts w:ascii="Times New Roman" w:eastAsia="Times New Roman" w:hAnsi="Times New Roman" w:cs="Times New Roman"/>
          <w:i/>
          <w:snapToGrid w:val="0"/>
          <w:sz w:val="24"/>
          <w:szCs w:val="24"/>
          <w:lang w:eastAsia="ar-SA"/>
        </w:rPr>
      </w:pPr>
      <w:r w:rsidRPr="002B4AF7">
        <w:rPr>
          <w:rFonts w:ascii="Times New Roman" w:eastAsia="Times New Roman" w:hAnsi="Times New Roman" w:cs="Times New Roman"/>
          <w:i/>
          <w:snapToGrid w:val="0"/>
          <w:sz w:val="24"/>
          <w:szCs w:val="24"/>
          <w:lang w:eastAsia="ar-SA"/>
        </w:rPr>
        <w:t>Возрастные особенности  детей 4 - 5 лет.</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Усложняется конструирование. Постройки могут включать 5-6 деталей. ' Формируются навыки конструирования по собственному замыслу, а также планирование последовательности действий.</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lastRenderedPageBreak/>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8C64D4"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w:t>
      </w:r>
      <w:r w:rsidR="00D31E5B" w:rsidRPr="002B4AF7">
        <w:rPr>
          <w:rFonts w:ascii="Times New Roman" w:eastAsia="Times New Roman" w:hAnsi="Times New Roman" w:cs="Times New Roman"/>
          <w:snapToGrid w:val="0"/>
          <w:sz w:val="24"/>
          <w:szCs w:val="24"/>
          <w:lang w:eastAsia="ar-SA"/>
        </w:rPr>
        <w:t>познавательной мотивации, совер</w:t>
      </w:r>
      <w:r w:rsidRPr="002B4AF7">
        <w:rPr>
          <w:rFonts w:ascii="Times New Roman" w:eastAsia="Times New Roman" w:hAnsi="Times New Roman" w:cs="Times New Roman"/>
          <w:snapToGrid w:val="0"/>
          <w:sz w:val="24"/>
          <w:szCs w:val="24"/>
          <w:lang w:eastAsia="ar-SA"/>
        </w:rPr>
        <w:t>шенствования восприятия; формированием потребности в уважении со стороны взрослого, появлением обидчивости,</w:t>
      </w:r>
      <w:r w:rsidR="00EC193E" w:rsidRPr="002B4AF7">
        <w:rPr>
          <w:rFonts w:ascii="Times New Roman" w:eastAsia="Times New Roman" w:hAnsi="Times New Roman" w:cs="Times New Roman"/>
          <w:snapToGrid w:val="0"/>
          <w:sz w:val="24"/>
          <w:szCs w:val="24"/>
          <w:lang w:eastAsia="ar-SA"/>
        </w:rPr>
        <w:t xml:space="preserve"> </w:t>
      </w:r>
      <w:r w:rsidRPr="002B4AF7">
        <w:rPr>
          <w:rFonts w:ascii="Times New Roman" w:eastAsia="Times New Roman" w:hAnsi="Times New Roman" w:cs="Times New Roman"/>
          <w:snapToGrid w:val="0"/>
          <w:sz w:val="24"/>
          <w:szCs w:val="24"/>
          <w:lang w:eastAsia="ar-SA"/>
        </w:rPr>
        <w:t>конкурентности, соревновательности со сверстниками, дальнейшим развитием образа Я ребенка, его детализацией.</w:t>
      </w:r>
    </w:p>
    <w:p w:rsidR="00EC193E" w:rsidRPr="002B4AF7" w:rsidRDefault="00EC193E" w:rsidP="00EC193E">
      <w:pPr>
        <w:spacing w:after="0" w:line="240" w:lineRule="auto"/>
        <w:ind w:firstLine="709"/>
        <w:jc w:val="both"/>
        <w:rPr>
          <w:rFonts w:ascii="Times New Roman" w:eastAsia="Times New Roman" w:hAnsi="Times New Roman" w:cs="Times New Roman"/>
          <w:i/>
          <w:snapToGrid w:val="0"/>
          <w:sz w:val="24"/>
          <w:szCs w:val="24"/>
          <w:lang w:eastAsia="ar-SA"/>
        </w:rPr>
      </w:pPr>
    </w:p>
    <w:p w:rsidR="00EF1722" w:rsidRPr="002B4AF7" w:rsidRDefault="00EF1722" w:rsidP="00EC193E">
      <w:pPr>
        <w:spacing w:after="0" w:line="240" w:lineRule="auto"/>
        <w:ind w:firstLine="709"/>
        <w:jc w:val="both"/>
        <w:rPr>
          <w:rFonts w:ascii="Times New Roman" w:eastAsia="Times New Roman" w:hAnsi="Times New Roman" w:cs="Times New Roman"/>
          <w:i/>
          <w:snapToGrid w:val="0"/>
          <w:sz w:val="24"/>
          <w:szCs w:val="24"/>
          <w:lang w:eastAsia="ar-SA"/>
        </w:rPr>
      </w:pPr>
      <w:r w:rsidRPr="002B4AF7">
        <w:rPr>
          <w:rFonts w:ascii="Times New Roman" w:eastAsia="Times New Roman" w:hAnsi="Times New Roman" w:cs="Times New Roman"/>
          <w:i/>
          <w:snapToGrid w:val="0"/>
          <w:sz w:val="24"/>
          <w:szCs w:val="24"/>
          <w:lang w:eastAsia="ar-SA"/>
        </w:rPr>
        <w:t>Возрастные особенности  детей 5 - 6 лет.</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r w:rsidRPr="002B4AF7">
        <w:rPr>
          <w:rFonts w:ascii="Times New Roman" w:eastAsia="Times New Roman" w:hAnsi="Times New Roman" w:cs="Times New Roman"/>
          <w:snapToGrid w:val="0"/>
          <w:sz w:val="24"/>
          <w:szCs w:val="24"/>
          <w:lang w:eastAsia="ar-SA"/>
        </w:rPr>
        <w:lastRenderedPageBreak/>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или убыванию —до десяти различных предметов.</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Вспомним феномен Ж. Пиаже о длине извилистой и прямой дорожек. Если расстояние (измеряемое по прямой) между начальной и конечной 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восприниматься детьми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показал, что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и попросить ребенка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F1722" w:rsidRPr="002B4AF7" w:rsidRDefault="00EF1722" w:rsidP="00EF1722">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w:t>
      </w:r>
      <w:r w:rsidR="00DF22E4" w:rsidRPr="002B4AF7">
        <w:rPr>
          <w:rFonts w:ascii="Times New Roman" w:eastAsia="Times New Roman" w:hAnsi="Times New Roman" w:cs="Times New Roman"/>
          <w:snapToGrid w:val="0"/>
          <w:sz w:val="24"/>
          <w:szCs w:val="24"/>
          <w:lang w:eastAsia="ar-SA"/>
        </w:rPr>
        <w:t>твуется грамматический строй ре</w:t>
      </w:r>
      <w:r w:rsidRPr="002B4AF7">
        <w:rPr>
          <w:rFonts w:ascii="Times New Roman" w:eastAsia="Times New Roman" w:hAnsi="Times New Roman" w:cs="Times New Roman"/>
          <w:snapToGrid w:val="0"/>
          <w:sz w:val="24"/>
          <w:szCs w:val="24"/>
          <w:lang w:eastAsia="ar-SA"/>
        </w:rPr>
        <w:t>чи. Дети используют практически все части речи, актив</w:t>
      </w:r>
      <w:r w:rsidR="00DF22E4" w:rsidRPr="002B4AF7">
        <w:rPr>
          <w:rFonts w:ascii="Times New Roman" w:eastAsia="Times New Roman" w:hAnsi="Times New Roman" w:cs="Times New Roman"/>
          <w:snapToGrid w:val="0"/>
          <w:sz w:val="24"/>
          <w:szCs w:val="24"/>
          <w:lang w:eastAsia="ar-SA"/>
        </w:rPr>
        <w:t>но занимают</w:t>
      </w:r>
      <w:r w:rsidRPr="002B4AF7">
        <w:rPr>
          <w:rFonts w:ascii="Times New Roman" w:eastAsia="Times New Roman" w:hAnsi="Times New Roman" w:cs="Times New Roman"/>
          <w:snapToGrid w:val="0"/>
          <w:sz w:val="24"/>
          <w:szCs w:val="24"/>
          <w:lang w:eastAsia="ar-SA"/>
        </w:rPr>
        <w:t>ся словотворчеством. Богаче стано</w:t>
      </w:r>
      <w:r w:rsidR="00DF22E4" w:rsidRPr="002B4AF7">
        <w:rPr>
          <w:rFonts w:ascii="Times New Roman" w:eastAsia="Times New Roman" w:hAnsi="Times New Roman" w:cs="Times New Roman"/>
          <w:snapToGrid w:val="0"/>
          <w:sz w:val="24"/>
          <w:szCs w:val="24"/>
          <w:lang w:eastAsia="ar-SA"/>
        </w:rPr>
        <w:t>вится лексика: активно использу</w:t>
      </w:r>
      <w:r w:rsidRPr="002B4AF7">
        <w:rPr>
          <w:rFonts w:ascii="Times New Roman" w:eastAsia="Times New Roman" w:hAnsi="Times New Roman" w:cs="Times New Roman"/>
          <w:snapToGrid w:val="0"/>
          <w:sz w:val="24"/>
          <w:szCs w:val="24"/>
          <w:lang w:eastAsia="ar-SA"/>
        </w:rPr>
        <w:t>ются синонимы и антонимы. Развивается связная речь. Дети могут пересказывать, рассказывать по кар</w:t>
      </w:r>
      <w:r w:rsidR="00DF22E4" w:rsidRPr="002B4AF7">
        <w:rPr>
          <w:rFonts w:ascii="Times New Roman" w:eastAsia="Times New Roman" w:hAnsi="Times New Roman" w:cs="Times New Roman"/>
          <w:snapToGrid w:val="0"/>
          <w:sz w:val="24"/>
          <w:szCs w:val="24"/>
          <w:lang w:eastAsia="ar-SA"/>
        </w:rPr>
        <w:t>тинке, передавая не только глав</w:t>
      </w:r>
      <w:r w:rsidRPr="002B4AF7">
        <w:rPr>
          <w:rFonts w:ascii="Times New Roman" w:eastAsia="Times New Roman" w:hAnsi="Times New Roman" w:cs="Times New Roman"/>
          <w:snapToGrid w:val="0"/>
          <w:sz w:val="24"/>
          <w:szCs w:val="24"/>
          <w:lang w:eastAsia="ar-SA"/>
        </w:rPr>
        <w:t>ное, но и детали.</w:t>
      </w:r>
    </w:p>
    <w:p w:rsidR="00EF1722" w:rsidRPr="002B4AF7" w:rsidRDefault="00EF1722" w:rsidP="00DF22E4">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Достижения этого возраста характериз</w:t>
      </w:r>
      <w:r w:rsidR="00DF22E4" w:rsidRPr="002B4AF7">
        <w:rPr>
          <w:rFonts w:ascii="Times New Roman" w:eastAsia="Times New Roman" w:hAnsi="Times New Roman" w:cs="Times New Roman"/>
          <w:snapToGrid w:val="0"/>
          <w:sz w:val="24"/>
          <w:szCs w:val="24"/>
          <w:lang w:eastAsia="ar-SA"/>
        </w:rPr>
        <w:t>уются распределением ролей в иг</w:t>
      </w:r>
      <w:r w:rsidRPr="002B4AF7">
        <w:rPr>
          <w:rFonts w:ascii="Times New Roman" w:eastAsia="Times New Roman" w:hAnsi="Times New Roman" w:cs="Times New Roman"/>
          <w:snapToGrid w:val="0"/>
          <w:sz w:val="24"/>
          <w:szCs w:val="24"/>
          <w:lang w:eastAsia="ar-SA"/>
        </w:rPr>
        <w:t>ровой деятельности; структурированием игрового пространства; дальнейшим развитием изобразительной деятельнос</w:t>
      </w:r>
      <w:r w:rsidR="00DF22E4" w:rsidRPr="002B4AF7">
        <w:rPr>
          <w:rFonts w:ascii="Times New Roman" w:eastAsia="Times New Roman" w:hAnsi="Times New Roman" w:cs="Times New Roman"/>
          <w:snapToGrid w:val="0"/>
          <w:sz w:val="24"/>
          <w:szCs w:val="24"/>
          <w:lang w:eastAsia="ar-SA"/>
        </w:rPr>
        <w:t>ти, отличающейся высокой продук</w:t>
      </w:r>
      <w:r w:rsidRPr="002B4AF7">
        <w:rPr>
          <w:rFonts w:ascii="Times New Roman" w:eastAsia="Times New Roman" w:hAnsi="Times New Roman" w:cs="Times New Roman"/>
          <w:snapToGrid w:val="0"/>
          <w:sz w:val="24"/>
          <w:szCs w:val="24"/>
          <w:lang w:eastAsia="ar-SA"/>
        </w:rPr>
        <w:t>тивностью; применением в конструирова</w:t>
      </w:r>
      <w:r w:rsidR="00DF22E4" w:rsidRPr="002B4AF7">
        <w:rPr>
          <w:rFonts w:ascii="Times New Roman" w:eastAsia="Times New Roman" w:hAnsi="Times New Roman" w:cs="Times New Roman"/>
          <w:snapToGrid w:val="0"/>
          <w:sz w:val="24"/>
          <w:szCs w:val="24"/>
          <w:lang w:eastAsia="ar-SA"/>
        </w:rPr>
        <w:t>нии обобщенного способа обследо</w:t>
      </w:r>
      <w:r w:rsidRPr="002B4AF7">
        <w:rPr>
          <w:rFonts w:ascii="Times New Roman" w:eastAsia="Times New Roman" w:hAnsi="Times New Roman" w:cs="Times New Roman"/>
          <w:snapToGrid w:val="0"/>
          <w:sz w:val="24"/>
          <w:szCs w:val="24"/>
          <w:lang w:eastAsia="ar-SA"/>
        </w:rPr>
        <w:t>вания образца. Восприятие характеризуе</w:t>
      </w:r>
      <w:r w:rsidR="00DF22E4" w:rsidRPr="002B4AF7">
        <w:rPr>
          <w:rFonts w:ascii="Times New Roman" w:eastAsia="Times New Roman" w:hAnsi="Times New Roman" w:cs="Times New Roman"/>
          <w:snapToGrid w:val="0"/>
          <w:sz w:val="24"/>
          <w:szCs w:val="24"/>
          <w:lang w:eastAsia="ar-SA"/>
        </w:rPr>
        <w:t>тся анализом сложных форм объек</w:t>
      </w:r>
      <w:r w:rsidRPr="002B4AF7">
        <w:rPr>
          <w:rFonts w:ascii="Times New Roman" w:eastAsia="Times New Roman" w:hAnsi="Times New Roman" w:cs="Times New Roman"/>
          <w:snapToGrid w:val="0"/>
          <w:sz w:val="24"/>
          <w:szCs w:val="24"/>
          <w:lang w:eastAsia="ar-SA"/>
        </w:rPr>
        <w:t>тов; развитие мышления сопровождается освоением мыслительных средств (схематизированные представления, компл</w:t>
      </w:r>
      <w:r w:rsidR="00DF22E4" w:rsidRPr="002B4AF7">
        <w:rPr>
          <w:rFonts w:ascii="Times New Roman" w:eastAsia="Times New Roman" w:hAnsi="Times New Roman" w:cs="Times New Roman"/>
          <w:snapToGrid w:val="0"/>
          <w:sz w:val="24"/>
          <w:szCs w:val="24"/>
          <w:lang w:eastAsia="ar-SA"/>
        </w:rPr>
        <w:t>ексные представления, представ</w:t>
      </w:r>
      <w:r w:rsidRPr="002B4AF7">
        <w:rPr>
          <w:rFonts w:ascii="Times New Roman" w:eastAsia="Times New Roman" w:hAnsi="Times New Roman" w:cs="Times New Roman"/>
          <w:snapToGrid w:val="0"/>
          <w:sz w:val="24"/>
          <w:szCs w:val="24"/>
          <w:lang w:eastAsia="ar-SA"/>
        </w:rPr>
        <w:t>ления о цикличности изменений); развиваются умение обобщать, причинное мышление, воображение, произвольное внимание, речь, образ Я.</w:t>
      </w:r>
    </w:p>
    <w:p w:rsidR="00EC193E" w:rsidRPr="002B4AF7" w:rsidRDefault="00EC193E" w:rsidP="00EF1722">
      <w:pPr>
        <w:spacing w:after="0" w:line="240" w:lineRule="auto"/>
        <w:ind w:firstLine="709"/>
        <w:jc w:val="both"/>
        <w:rPr>
          <w:rFonts w:ascii="Times New Roman" w:eastAsia="Times New Roman" w:hAnsi="Times New Roman" w:cs="Times New Roman"/>
          <w:i/>
          <w:snapToGrid w:val="0"/>
          <w:sz w:val="24"/>
          <w:szCs w:val="24"/>
          <w:lang w:eastAsia="ar-SA"/>
        </w:rPr>
      </w:pPr>
    </w:p>
    <w:p w:rsidR="00EF1722" w:rsidRPr="002B4AF7" w:rsidRDefault="00DF22E4" w:rsidP="00EF1722">
      <w:pPr>
        <w:spacing w:after="0" w:line="240" w:lineRule="auto"/>
        <w:ind w:firstLine="709"/>
        <w:jc w:val="both"/>
        <w:rPr>
          <w:rFonts w:ascii="Times New Roman" w:eastAsia="Times New Roman" w:hAnsi="Times New Roman" w:cs="Times New Roman"/>
          <w:i/>
          <w:snapToGrid w:val="0"/>
          <w:sz w:val="24"/>
          <w:szCs w:val="24"/>
          <w:lang w:eastAsia="ar-SA"/>
        </w:rPr>
      </w:pPr>
      <w:r w:rsidRPr="002B4AF7">
        <w:rPr>
          <w:rFonts w:ascii="Times New Roman" w:eastAsia="Times New Roman" w:hAnsi="Times New Roman" w:cs="Times New Roman"/>
          <w:i/>
          <w:snapToGrid w:val="0"/>
          <w:sz w:val="24"/>
          <w:szCs w:val="24"/>
          <w:lang w:eastAsia="ar-SA"/>
        </w:rPr>
        <w:t>Возрастные особенности  детей 6 - 7 лет.</w:t>
      </w:r>
    </w:p>
    <w:p w:rsidR="00DF22E4" w:rsidRPr="002B4AF7" w:rsidRDefault="00DF22E4" w:rsidP="00DF22E4">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DF22E4" w:rsidRPr="002B4AF7" w:rsidRDefault="00DF22E4" w:rsidP="00DF22E4">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F22E4" w:rsidRPr="002B4AF7" w:rsidRDefault="00DF22E4" w:rsidP="00DF22E4">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rsidR="00DF22E4" w:rsidRPr="002B4AF7" w:rsidRDefault="00DF22E4" w:rsidP="00DF22E4">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w:t>
      </w:r>
      <w:r w:rsidRPr="002B4AF7">
        <w:rPr>
          <w:rFonts w:ascii="Times New Roman" w:eastAsia="Times New Roman" w:hAnsi="Times New Roman" w:cs="Times New Roman"/>
          <w:snapToGrid w:val="0"/>
          <w:sz w:val="24"/>
          <w:szCs w:val="24"/>
          <w:lang w:eastAsia="ar-SA"/>
        </w:rPr>
        <w:lastRenderedPageBreak/>
        <w:t>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DF22E4" w:rsidRPr="002B4AF7" w:rsidRDefault="00DF22E4" w:rsidP="00DF22E4">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w:t>
      </w:r>
    </w:p>
    <w:p w:rsidR="00DF22E4" w:rsidRPr="002B4AF7" w:rsidRDefault="00DF22E4" w:rsidP="00DF22E4">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DF22E4" w:rsidRPr="002B4AF7" w:rsidRDefault="00DF22E4" w:rsidP="00DF22E4">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F22E4" w:rsidRPr="002B4AF7" w:rsidRDefault="00DF22E4" w:rsidP="00DF22E4">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Продолжают развиваться навыки обобщения и рассуждения, но они в значительной степени еще ограничиваются наглядными признаками ситуации.</w:t>
      </w:r>
    </w:p>
    <w:p w:rsidR="00DF22E4" w:rsidRPr="002B4AF7" w:rsidRDefault="00DF22E4" w:rsidP="00DF22E4">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F22E4" w:rsidRPr="002B4AF7" w:rsidRDefault="00DF22E4" w:rsidP="00DF22E4">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DF22E4" w:rsidRPr="002B4AF7" w:rsidRDefault="00DF22E4" w:rsidP="00DF22E4">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E1454F" w:rsidRPr="002B4AF7" w:rsidRDefault="00DF22E4" w:rsidP="00E1454F">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К концу дошкольного возраста ребе</w:t>
      </w:r>
      <w:r w:rsidR="00E1454F" w:rsidRPr="002B4AF7">
        <w:rPr>
          <w:rFonts w:ascii="Times New Roman" w:eastAsia="Times New Roman" w:hAnsi="Times New Roman" w:cs="Times New Roman"/>
          <w:snapToGrid w:val="0"/>
          <w:sz w:val="24"/>
          <w:szCs w:val="24"/>
          <w:lang w:eastAsia="ar-SA"/>
        </w:rPr>
        <w:t>нок обладает высоким уровнем по</w:t>
      </w:r>
      <w:r w:rsidRPr="002B4AF7">
        <w:rPr>
          <w:rFonts w:ascii="Times New Roman" w:eastAsia="Times New Roman" w:hAnsi="Times New Roman" w:cs="Times New Roman"/>
          <w:snapToGrid w:val="0"/>
          <w:sz w:val="24"/>
          <w:szCs w:val="24"/>
          <w:lang w:eastAsia="ar-SA"/>
        </w:rPr>
        <w:t>знавательного и личностного развития, что позволяет ему в дальнейшем успешно учиться в школе.</w:t>
      </w:r>
    </w:p>
    <w:p w:rsidR="002678B3" w:rsidRPr="002B4AF7" w:rsidRDefault="002678B3" w:rsidP="00E1454F">
      <w:pPr>
        <w:spacing w:after="0" w:line="240" w:lineRule="auto"/>
        <w:ind w:firstLine="709"/>
        <w:jc w:val="both"/>
        <w:rPr>
          <w:rFonts w:ascii="Times New Roman" w:eastAsia="Calibri" w:hAnsi="Times New Roman" w:cs="Times New Roman"/>
          <w:b/>
          <w:sz w:val="24"/>
          <w:szCs w:val="24"/>
        </w:rPr>
      </w:pPr>
    </w:p>
    <w:p w:rsidR="002678B3" w:rsidRPr="002B4AF7" w:rsidRDefault="002678B3" w:rsidP="00E1454F">
      <w:pPr>
        <w:spacing w:after="0" w:line="240" w:lineRule="auto"/>
        <w:ind w:firstLine="709"/>
        <w:jc w:val="both"/>
        <w:rPr>
          <w:rFonts w:ascii="Times New Roman" w:eastAsia="Calibri" w:hAnsi="Times New Roman" w:cs="Times New Roman"/>
          <w:b/>
          <w:sz w:val="24"/>
          <w:szCs w:val="24"/>
        </w:rPr>
      </w:pPr>
    </w:p>
    <w:p w:rsidR="00641301" w:rsidRPr="002B4AF7" w:rsidRDefault="00641301" w:rsidP="00E1454F">
      <w:pPr>
        <w:spacing w:after="0" w:line="240" w:lineRule="auto"/>
        <w:ind w:firstLine="709"/>
        <w:jc w:val="both"/>
        <w:rPr>
          <w:rFonts w:ascii="Times New Roman" w:eastAsia="Times New Roman" w:hAnsi="Times New Roman" w:cs="Times New Roman"/>
          <w:i/>
          <w:snapToGrid w:val="0"/>
          <w:sz w:val="24"/>
          <w:szCs w:val="24"/>
          <w:lang w:eastAsia="ar-SA"/>
        </w:rPr>
      </w:pPr>
      <w:r w:rsidRPr="002B4AF7">
        <w:rPr>
          <w:rFonts w:ascii="Times New Roman" w:eastAsia="Calibri" w:hAnsi="Times New Roman" w:cs="Times New Roman"/>
          <w:b/>
          <w:i/>
          <w:sz w:val="24"/>
          <w:szCs w:val="24"/>
        </w:rPr>
        <w:t>1.1.2. Планируемые результаты освоение Программы</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w:t>
      </w:r>
      <w:r w:rsidRPr="002B4AF7">
        <w:rPr>
          <w:rFonts w:ascii="Times New Roman" w:eastAsia="Calibri" w:hAnsi="Times New Roman" w:cs="Times New Roman"/>
          <w:i/>
          <w:sz w:val="24"/>
          <w:szCs w:val="24"/>
        </w:rPr>
        <w:t>результаты освоения Программы представлены в виде целевых ориентиров дошкольного образования</w:t>
      </w:r>
      <w:r w:rsidRPr="002B4AF7">
        <w:rPr>
          <w:rFonts w:ascii="Times New Roman" w:eastAsia="Calibri" w:hAnsi="Times New Roman" w:cs="Times New Roman"/>
          <w:sz w:val="24"/>
          <w:szCs w:val="24"/>
        </w:rPr>
        <w:t xml:space="preserve"> и представляют собой возрастные характеристики возможных достижений ребенка к концу дошкольного образования.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w:t>
      </w:r>
      <w:r w:rsidRPr="002B4AF7">
        <w:rPr>
          <w:rFonts w:ascii="Times New Roman" w:eastAsia="Calibri" w:hAnsi="Times New Roman" w:cs="Times New Roman"/>
          <w:sz w:val="24"/>
          <w:szCs w:val="24"/>
        </w:rPr>
        <w:lastRenderedPageBreak/>
        <w:t xml:space="preserve">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 соответствии с периодизацией психического развития ребенка, принятой в культурно</w:t>
      </w:r>
      <w:r w:rsidR="00BD246A" w:rsidRPr="002B4AF7">
        <w:rPr>
          <w:rFonts w:ascii="Times New Roman" w:eastAsia="Calibri" w:hAnsi="Times New Roman" w:cs="Times New Roman"/>
          <w:sz w:val="24"/>
          <w:szCs w:val="24"/>
        </w:rPr>
        <w:t>-</w:t>
      </w:r>
      <w:r w:rsidRPr="002B4AF7">
        <w:rPr>
          <w:rFonts w:ascii="Times New Roman" w:eastAsia="Calibri" w:hAnsi="Times New Roman" w:cs="Times New Roman"/>
          <w:sz w:val="24"/>
          <w:szCs w:val="24"/>
        </w:rPr>
        <w:t xml:space="preserve">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B23942" w:rsidRDefault="00B23942" w:rsidP="00641301">
      <w:pPr>
        <w:spacing w:after="0" w:line="240" w:lineRule="auto"/>
        <w:ind w:firstLine="709"/>
        <w:jc w:val="both"/>
        <w:rPr>
          <w:rFonts w:ascii="Times New Roman" w:eastAsia="Calibri" w:hAnsi="Times New Roman" w:cs="Times New Roman"/>
          <w:i/>
          <w:sz w:val="24"/>
          <w:szCs w:val="24"/>
          <w:u w:val="single"/>
        </w:rPr>
      </w:pPr>
    </w:p>
    <w:p w:rsidR="00641301" w:rsidRPr="002B4AF7" w:rsidRDefault="00641301" w:rsidP="00641301">
      <w:pPr>
        <w:spacing w:after="0" w:line="240" w:lineRule="auto"/>
        <w:ind w:firstLine="709"/>
        <w:jc w:val="both"/>
        <w:rPr>
          <w:rFonts w:ascii="Times New Roman" w:eastAsia="Calibri" w:hAnsi="Times New Roman" w:cs="Times New Roman"/>
          <w:i/>
          <w:sz w:val="24"/>
          <w:szCs w:val="24"/>
          <w:u w:val="single"/>
        </w:rPr>
      </w:pPr>
      <w:r w:rsidRPr="002B4AF7">
        <w:rPr>
          <w:rFonts w:ascii="Times New Roman" w:eastAsia="Calibri" w:hAnsi="Times New Roman" w:cs="Times New Roman"/>
          <w:i/>
          <w:sz w:val="24"/>
          <w:szCs w:val="24"/>
          <w:u w:val="single"/>
        </w:rPr>
        <w:t xml:space="preserve">Целевые ориентиры в младенческом возрасте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К концу первого полугодия жизни ребенок: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К концу первого года жизни ребенок:</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 стремится проявлять самостоятельность при овладении навыками самообслуживания (есть ложкой, пить из чашки и пр.);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B23942" w:rsidRDefault="00B23942" w:rsidP="00641301">
      <w:pPr>
        <w:spacing w:after="0" w:line="240" w:lineRule="auto"/>
        <w:ind w:firstLine="709"/>
        <w:jc w:val="both"/>
        <w:rPr>
          <w:rFonts w:ascii="Times New Roman" w:eastAsia="Calibri" w:hAnsi="Times New Roman" w:cs="Times New Roman"/>
          <w:i/>
          <w:sz w:val="24"/>
          <w:szCs w:val="24"/>
          <w:u w:val="single"/>
        </w:rPr>
      </w:pPr>
    </w:p>
    <w:p w:rsidR="00641301" w:rsidRPr="002B4AF7" w:rsidRDefault="00641301" w:rsidP="00641301">
      <w:pPr>
        <w:spacing w:after="0" w:line="240" w:lineRule="auto"/>
        <w:ind w:firstLine="709"/>
        <w:jc w:val="both"/>
        <w:rPr>
          <w:rFonts w:ascii="Times New Roman" w:eastAsia="Calibri" w:hAnsi="Times New Roman" w:cs="Times New Roman"/>
          <w:i/>
          <w:sz w:val="24"/>
          <w:szCs w:val="24"/>
          <w:u w:val="single"/>
        </w:rPr>
      </w:pPr>
      <w:r w:rsidRPr="002B4AF7">
        <w:rPr>
          <w:rFonts w:ascii="Times New Roman" w:eastAsia="Calibri" w:hAnsi="Times New Roman" w:cs="Times New Roman"/>
          <w:i/>
          <w:sz w:val="24"/>
          <w:szCs w:val="24"/>
          <w:u w:val="single"/>
        </w:rPr>
        <w:t xml:space="preserve">Целевые ориентиры в раннем возрасте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К трем годам ребенок:</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lastRenderedPageBreak/>
        <w:t>– в короткой игре воспроизводит действия взрослого, впервые осуществляя игровые замещения;</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 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B23942" w:rsidRDefault="00B23942" w:rsidP="00641301">
      <w:pPr>
        <w:spacing w:after="0" w:line="240" w:lineRule="auto"/>
        <w:ind w:firstLine="709"/>
        <w:jc w:val="both"/>
        <w:rPr>
          <w:rFonts w:ascii="Times New Roman" w:eastAsia="Calibri" w:hAnsi="Times New Roman" w:cs="Times New Roman"/>
          <w:i/>
          <w:sz w:val="24"/>
          <w:szCs w:val="24"/>
          <w:u w:val="single"/>
        </w:rPr>
      </w:pPr>
    </w:p>
    <w:p w:rsidR="008E3EF7" w:rsidRPr="002B4AF7" w:rsidRDefault="00641301" w:rsidP="00641301">
      <w:pPr>
        <w:spacing w:after="0" w:line="240" w:lineRule="auto"/>
        <w:ind w:firstLine="709"/>
        <w:jc w:val="both"/>
        <w:rPr>
          <w:rFonts w:ascii="Times New Roman" w:eastAsia="Calibri" w:hAnsi="Times New Roman" w:cs="Times New Roman"/>
          <w:i/>
          <w:sz w:val="24"/>
          <w:szCs w:val="24"/>
          <w:u w:val="single"/>
        </w:rPr>
      </w:pPr>
      <w:r w:rsidRPr="002B4AF7">
        <w:rPr>
          <w:rFonts w:ascii="Times New Roman" w:eastAsia="Calibri" w:hAnsi="Times New Roman" w:cs="Times New Roman"/>
          <w:i/>
          <w:sz w:val="24"/>
          <w:szCs w:val="24"/>
          <w:u w:val="single"/>
        </w:rPr>
        <w:t>Целевые ориентиры на этапе завершения освоения Программы</w:t>
      </w:r>
      <w:r w:rsidR="008E3EF7" w:rsidRPr="002B4AF7">
        <w:rPr>
          <w:rFonts w:ascii="Times New Roman" w:eastAsia="Calibri" w:hAnsi="Times New Roman" w:cs="Times New Roman"/>
          <w:i/>
          <w:sz w:val="24"/>
          <w:szCs w:val="24"/>
          <w:u w:val="single"/>
        </w:rPr>
        <w:t xml:space="preserve"> </w:t>
      </w:r>
    </w:p>
    <w:p w:rsidR="00641301" w:rsidRPr="002B4AF7" w:rsidRDefault="008E3EF7"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К</w:t>
      </w:r>
      <w:r w:rsidR="00641301" w:rsidRPr="002B4AF7">
        <w:rPr>
          <w:rFonts w:ascii="Times New Roman" w:eastAsia="Calibri" w:hAnsi="Times New Roman" w:cs="Times New Roman"/>
          <w:sz w:val="24"/>
          <w:szCs w:val="24"/>
        </w:rPr>
        <w:t xml:space="preserve"> семи годам: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B23942" w:rsidRDefault="00B23942" w:rsidP="00641301">
      <w:pPr>
        <w:spacing w:after="0" w:line="240" w:lineRule="auto"/>
        <w:ind w:firstLine="709"/>
        <w:jc w:val="both"/>
        <w:rPr>
          <w:rFonts w:ascii="Times New Roman" w:eastAsia="Calibri" w:hAnsi="Times New Roman" w:cs="Times New Roman"/>
          <w:sz w:val="24"/>
          <w:szCs w:val="24"/>
        </w:rPr>
      </w:pP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 соответствии с п. 4.7. ФГОС ДО целевы</w:t>
      </w:r>
      <w:r w:rsidR="008E3EF7" w:rsidRPr="002B4AF7">
        <w:rPr>
          <w:rFonts w:ascii="Times New Roman" w:eastAsia="Calibri" w:hAnsi="Times New Roman" w:cs="Times New Roman"/>
          <w:sz w:val="24"/>
          <w:szCs w:val="24"/>
        </w:rPr>
        <w:t>е</w:t>
      </w:r>
      <w:r w:rsidRPr="002B4AF7">
        <w:rPr>
          <w:rFonts w:ascii="Times New Roman" w:eastAsia="Calibri" w:hAnsi="Times New Roman" w:cs="Times New Roman"/>
          <w:sz w:val="24"/>
          <w:szCs w:val="24"/>
        </w:rPr>
        <w:t xml:space="preserve"> ориентир</w:t>
      </w:r>
      <w:r w:rsidR="008E3EF7" w:rsidRPr="002B4AF7">
        <w:rPr>
          <w:rFonts w:ascii="Times New Roman" w:eastAsia="Calibri" w:hAnsi="Times New Roman" w:cs="Times New Roman"/>
          <w:sz w:val="24"/>
          <w:szCs w:val="24"/>
        </w:rPr>
        <w:t>ы</w:t>
      </w:r>
      <w:r w:rsidRPr="002B4AF7">
        <w:rPr>
          <w:rFonts w:ascii="Times New Roman" w:eastAsia="Calibri" w:hAnsi="Times New Roman" w:cs="Times New Roman"/>
          <w:sz w:val="24"/>
          <w:szCs w:val="24"/>
        </w:rPr>
        <w:t xml:space="preserve"> Программы выступают основаниями преемственности дошкольного и начального общего образования. При </w:t>
      </w:r>
      <w:r w:rsidRPr="002B4AF7">
        <w:rPr>
          <w:rFonts w:ascii="Times New Roman" w:eastAsia="Calibri" w:hAnsi="Times New Roman" w:cs="Times New Roman"/>
          <w:sz w:val="24"/>
          <w:szCs w:val="24"/>
        </w:rPr>
        <w:lastRenderedPageBreak/>
        <w:t>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41301" w:rsidRPr="002B4AF7" w:rsidRDefault="002E2A39" w:rsidP="006F6C4E">
      <w:pPr>
        <w:spacing w:after="0" w:line="240" w:lineRule="auto"/>
        <w:ind w:firstLine="709"/>
        <w:jc w:val="both"/>
        <w:rPr>
          <w:rFonts w:ascii="Times New Roman" w:eastAsia="Calibri" w:hAnsi="Times New Roman" w:cs="Times New Roman"/>
          <w:sz w:val="24"/>
          <w:szCs w:val="24"/>
        </w:rPr>
      </w:pPr>
      <w:r w:rsidRPr="009564C0">
        <w:rPr>
          <w:rFonts w:ascii="Times New Roman" w:eastAsia="Calibri" w:hAnsi="Times New Roman" w:cs="Times New Roman"/>
          <w:sz w:val="24"/>
          <w:szCs w:val="24"/>
        </w:rPr>
        <w:t xml:space="preserve">Педагогическими  работниками </w:t>
      </w:r>
      <w:r w:rsidR="00B23942" w:rsidRPr="002B4AF7">
        <w:rPr>
          <w:rFonts w:ascii="Times New Roman" w:eastAsia="Calibri" w:hAnsi="Times New Roman" w:cs="Times New Roman"/>
          <w:sz w:val="24"/>
          <w:szCs w:val="24"/>
        </w:rPr>
        <w:t>МБДОУ детский сад № 146 г.о.Самара</w:t>
      </w:r>
      <w:r w:rsidRPr="009564C0">
        <w:rPr>
          <w:rFonts w:ascii="Times New Roman" w:eastAsia="Calibri" w:hAnsi="Times New Roman" w:cs="Times New Roman"/>
          <w:sz w:val="24"/>
          <w:szCs w:val="24"/>
        </w:rPr>
        <w:t xml:space="preserve"> проводится  оценка  индивидуального  развития воспитанников, связанная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 соответствии с п. 3.2.3. ФГОС ДО, а также комментарием МИНОБРНАУКИ России к ФГОС ДО в рамках реализации данной Программы педагоги обязаны анализировать индивидуальное развитие воспитанников в форме педагогической диагностики для:</w:t>
      </w:r>
    </w:p>
    <w:p w:rsidR="00641301" w:rsidRPr="002B4AF7" w:rsidRDefault="00641301" w:rsidP="00881AA0">
      <w:pPr>
        <w:numPr>
          <w:ilvl w:val="0"/>
          <w:numId w:val="2"/>
        </w:numPr>
        <w:spacing w:after="0" w:line="240" w:lineRule="auto"/>
        <w:ind w:left="993" w:hanging="284"/>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индивидуализации образования, которая предполагает поддержку ребёнка,</w:t>
      </w:r>
      <w:r w:rsidR="00881AA0" w:rsidRP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641301" w:rsidRDefault="00641301" w:rsidP="00881AA0">
      <w:pPr>
        <w:numPr>
          <w:ilvl w:val="0"/>
          <w:numId w:val="2"/>
        </w:numPr>
        <w:spacing w:after="0" w:line="240" w:lineRule="auto"/>
        <w:ind w:left="993" w:hanging="284"/>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оптимизация работы с группой детей.</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Инструментарий для проведения педагогической диагностики (методики, технологии, способы сбора и хранения аналитических данных и т.п.) определяется педагогическим советом.</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Основной формой педагогической диагностики является наблюдение, осуществляемое при:</w:t>
      </w:r>
    </w:p>
    <w:p w:rsidR="00641301" w:rsidRPr="002B4AF7" w:rsidRDefault="00641301" w:rsidP="006762AC">
      <w:pPr>
        <w:numPr>
          <w:ilvl w:val="0"/>
          <w:numId w:val="2"/>
        </w:numPr>
        <w:spacing w:after="0" w:line="240" w:lineRule="auto"/>
        <w:ind w:left="993" w:hanging="284"/>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организованной деятельности в режимных моментах;</w:t>
      </w:r>
    </w:p>
    <w:p w:rsidR="00641301" w:rsidRPr="002B4AF7" w:rsidRDefault="00641301" w:rsidP="006762AC">
      <w:pPr>
        <w:numPr>
          <w:ilvl w:val="0"/>
          <w:numId w:val="2"/>
        </w:numPr>
        <w:spacing w:after="0" w:line="240" w:lineRule="auto"/>
        <w:ind w:left="993" w:hanging="284"/>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самостоятельной деятельности воспитанников;</w:t>
      </w:r>
    </w:p>
    <w:p w:rsidR="00641301" w:rsidRPr="002B4AF7" w:rsidRDefault="00641301" w:rsidP="006762AC">
      <w:pPr>
        <w:numPr>
          <w:ilvl w:val="0"/>
          <w:numId w:val="2"/>
        </w:numPr>
        <w:spacing w:after="0" w:line="240" w:lineRule="auto"/>
        <w:ind w:left="993" w:hanging="284"/>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свободной продуктивной, двигательной или спонтанной игровой</w:t>
      </w:r>
      <w:r w:rsidR="006762AC" w:rsidRP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деятельности воспитанников;</w:t>
      </w:r>
    </w:p>
    <w:p w:rsidR="00641301" w:rsidRPr="002B4AF7" w:rsidRDefault="00641301" w:rsidP="006762AC">
      <w:pPr>
        <w:numPr>
          <w:ilvl w:val="0"/>
          <w:numId w:val="2"/>
        </w:numPr>
        <w:spacing w:after="0" w:line="240" w:lineRule="auto"/>
        <w:ind w:left="993" w:hanging="284"/>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непосредственно образовательной деятельности.</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 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w:t>
      </w:r>
    </w:p>
    <w:p w:rsidR="00641301" w:rsidRPr="002B4AF7" w:rsidRDefault="00641301" w:rsidP="00641301">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Специальными условиями проведения педагогической диагностики являются: </w:t>
      </w:r>
    </w:p>
    <w:p w:rsidR="00641301" w:rsidRPr="002B4AF7" w:rsidRDefault="00641301" w:rsidP="00491314">
      <w:pPr>
        <w:numPr>
          <w:ilvl w:val="0"/>
          <w:numId w:val="2"/>
        </w:numPr>
        <w:spacing w:after="0" w:line="240" w:lineRule="auto"/>
        <w:ind w:left="851" w:hanging="142"/>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выбор методик и педагогических технологий, знакомство педагогов с их содержанием;</w:t>
      </w:r>
    </w:p>
    <w:p w:rsidR="00641301" w:rsidRPr="002B4AF7" w:rsidRDefault="00641301" w:rsidP="00491314">
      <w:pPr>
        <w:numPr>
          <w:ilvl w:val="0"/>
          <w:numId w:val="2"/>
        </w:numPr>
        <w:spacing w:after="0" w:line="240" w:lineRule="auto"/>
        <w:ind w:left="851" w:hanging="142"/>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разработка инструментария для фиксации, анализа и хранения полученных в ходе мониторинга результатов, определяющих индивидуальное развитие ребёнка, его динамику по мере реализации Программы;</w:t>
      </w:r>
    </w:p>
    <w:p w:rsidR="00641301" w:rsidRPr="002B4AF7" w:rsidRDefault="00641301" w:rsidP="00491314">
      <w:pPr>
        <w:numPr>
          <w:ilvl w:val="0"/>
          <w:numId w:val="2"/>
        </w:numPr>
        <w:spacing w:after="0" w:line="240" w:lineRule="auto"/>
        <w:ind w:left="851" w:hanging="142"/>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подбор дидактических материалов для проведения педагогической диагностики.</w:t>
      </w:r>
    </w:p>
    <w:p w:rsidR="00491314" w:rsidRPr="002B4AF7" w:rsidRDefault="00491314" w:rsidP="00881AA0">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w:t>
      </w:r>
      <w:r w:rsidR="00881AA0" w:rsidRPr="002B4AF7">
        <w:rPr>
          <w:rFonts w:ascii="Times New Roman" w:eastAsia="Times New Roman" w:hAnsi="Times New Roman" w:cs="Times New Roman"/>
          <w:snapToGrid w:val="0"/>
          <w:sz w:val="24"/>
          <w:szCs w:val="24"/>
          <w:lang w:eastAsia="ar-SA"/>
        </w:rPr>
        <w:t>цированные специалисты (педагог-психолог</w:t>
      </w:r>
      <w:r w:rsidRPr="002B4AF7">
        <w:rPr>
          <w:rFonts w:ascii="Times New Roman" w:eastAsia="Times New Roman" w:hAnsi="Times New Roman" w:cs="Times New Roman"/>
          <w:snapToGrid w:val="0"/>
          <w:sz w:val="24"/>
          <w:szCs w:val="24"/>
          <w:lang w:eastAsia="ar-SA"/>
        </w:rPr>
        <w:t xml:space="preserve">, </w:t>
      </w:r>
      <w:r w:rsidR="00881AA0" w:rsidRPr="002B4AF7">
        <w:rPr>
          <w:rFonts w:ascii="Times New Roman" w:eastAsia="Times New Roman" w:hAnsi="Times New Roman" w:cs="Times New Roman"/>
          <w:snapToGrid w:val="0"/>
          <w:sz w:val="24"/>
          <w:szCs w:val="24"/>
          <w:lang w:eastAsia="ar-SA"/>
        </w:rPr>
        <w:t>учитель-логопед</w:t>
      </w:r>
      <w:r w:rsidRPr="002B4AF7">
        <w:rPr>
          <w:rFonts w:ascii="Times New Roman" w:eastAsia="Times New Roman" w:hAnsi="Times New Roman" w:cs="Times New Roman"/>
          <w:snapToGrid w:val="0"/>
          <w:sz w:val="24"/>
          <w:szCs w:val="24"/>
          <w:lang w:eastAsia="ar-SA"/>
        </w:rPr>
        <w:t>).</w:t>
      </w:r>
      <w:r w:rsidR="007A2A27">
        <w:rPr>
          <w:rFonts w:ascii="Times New Roman" w:eastAsia="Times New Roman" w:hAnsi="Times New Roman" w:cs="Times New Roman"/>
          <w:snapToGrid w:val="0"/>
          <w:sz w:val="24"/>
          <w:szCs w:val="24"/>
          <w:lang w:eastAsia="ar-SA"/>
        </w:rPr>
        <w:t xml:space="preserve"> Выбор диагностических методик в работе психолога и логопеда определяется в зависимости от поставленных целей, задач и запросов участников образовательных отношений.</w:t>
      </w:r>
    </w:p>
    <w:p w:rsidR="00491314" w:rsidRPr="002B4AF7" w:rsidRDefault="00491314" w:rsidP="00881AA0">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Участие ребёнка в психологической диагностике допускается только с согласия его родителей (законных представителей).</w:t>
      </w:r>
    </w:p>
    <w:p w:rsidR="00DB5D02" w:rsidRPr="002B4AF7" w:rsidRDefault="00491314" w:rsidP="007A2A27">
      <w:pPr>
        <w:spacing w:after="0" w:line="240" w:lineRule="auto"/>
        <w:ind w:firstLine="709"/>
        <w:jc w:val="both"/>
        <w:rPr>
          <w:rFonts w:ascii="Times New Roman" w:hAnsi="Times New Roman" w:cs="Times New Roman"/>
          <w:sz w:val="24"/>
          <w:szCs w:val="24"/>
        </w:rPr>
      </w:pPr>
      <w:r w:rsidRPr="002B4AF7">
        <w:rPr>
          <w:rFonts w:ascii="Times New Roman" w:eastAsia="Times New Roman" w:hAnsi="Times New Roman" w:cs="Times New Roman"/>
          <w:snapToGrid w:val="0"/>
          <w:sz w:val="24"/>
          <w:szCs w:val="24"/>
          <w:lang w:eastAsia="ar-SA"/>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rsidR="007A2A27" w:rsidRPr="002B4AF7">
        <w:rPr>
          <w:rFonts w:ascii="Times New Roman" w:hAnsi="Times New Roman" w:cs="Times New Roman"/>
          <w:sz w:val="24"/>
          <w:szCs w:val="24"/>
        </w:rPr>
        <w:t xml:space="preserve"> </w:t>
      </w:r>
    </w:p>
    <w:p w:rsidR="00DB5D02" w:rsidRDefault="00DB5D02" w:rsidP="00641301">
      <w:pPr>
        <w:spacing w:after="0" w:line="240" w:lineRule="auto"/>
        <w:jc w:val="both"/>
        <w:rPr>
          <w:rFonts w:ascii="Times New Roman" w:eastAsia="Times New Roman" w:hAnsi="Times New Roman" w:cs="Times New Roman"/>
          <w:snapToGrid w:val="0"/>
          <w:sz w:val="24"/>
          <w:szCs w:val="24"/>
          <w:lang w:eastAsia="ar-SA"/>
        </w:rPr>
      </w:pPr>
    </w:p>
    <w:p w:rsidR="002E2A39" w:rsidRDefault="002E2A39" w:rsidP="006A726D">
      <w:pPr>
        <w:spacing w:after="0" w:line="240" w:lineRule="auto"/>
        <w:ind w:firstLine="567"/>
        <w:jc w:val="both"/>
        <w:rPr>
          <w:rFonts w:ascii="Times New Roman" w:hAnsi="Times New Roman" w:cs="Times New Roman"/>
          <w:b/>
          <w:sz w:val="24"/>
          <w:szCs w:val="24"/>
        </w:rPr>
      </w:pPr>
    </w:p>
    <w:p w:rsidR="00B5458D" w:rsidRDefault="00041DA4" w:rsidP="006A726D">
      <w:pPr>
        <w:spacing w:after="0" w:line="240" w:lineRule="auto"/>
        <w:ind w:firstLine="567"/>
        <w:jc w:val="both"/>
        <w:rPr>
          <w:rFonts w:ascii="Times New Roman" w:hAnsi="Times New Roman" w:cs="Times New Roman"/>
          <w:b/>
          <w:sz w:val="24"/>
          <w:szCs w:val="24"/>
        </w:rPr>
      </w:pPr>
      <w:r w:rsidRPr="002B4AF7">
        <w:rPr>
          <w:rFonts w:ascii="Times New Roman" w:hAnsi="Times New Roman" w:cs="Times New Roman"/>
          <w:b/>
          <w:sz w:val="24"/>
          <w:szCs w:val="24"/>
        </w:rPr>
        <w:t>1.2. Часть, формируемая участниками образовательных отношений</w:t>
      </w:r>
    </w:p>
    <w:p w:rsidR="006A726D" w:rsidRPr="002B4AF7" w:rsidRDefault="006A726D" w:rsidP="006A726D">
      <w:pPr>
        <w:spacing w:after="0" w:line="240" w:lineRule="auto"/>
        <w:ind w:firstLine="567"/>
        <w:jc w:val="both"/>
        <w:rPr>
          <w:rFonts w:ascii="Times New Roman" w:hAnsi="Times New Roman" w:cs="Times New Roman"/>
          <w:b/>
          <w:sz w:val="24"/>
          <w:szCs w:val="24"/>
        </w:rPr>
      </w:pPr>
    </w:p>
    <w:p w:rsidR="007A41F0" w:rsidRPr="002B4AF7" w:rsidRDefault="007A41F0" w:rsidP="006A726D">
      <w:pPr>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Во исполнение п. 2.11.2 ФГОС ДО при разработке вариативной части Программы педагогический коллектив ориентировался на образовательные потребности, интересы и мотивы детей и их родителей, выбрав </w:t>
      </w:r>
      <w:r w:rsidR="00881AA0" w:rsidRPr="002B4AF7">
        <w:rPr>
          <w:rFonts w:ascii="Times New Roman" w:hAnsi="Times New Roman" w:cs="Times New Roman"/>
          <w:sz w:val="24"/>
          <w:szCs w:val="24"/>
        </w:rPr>
        <w:t xml:space="preserve">два </w:t>
      </w:r>
      <w:r w:rsidRPr="002B4AF7">
        <w:rPr>
          <w:rFonts w:ascii="Times New Roman" w:hAnsi="Times New Roman" w:cs="Times New Roman"/>
          <w:sz w:val="24"/>
          <w:szCs w:val="24"/>
        </w:rPr>
        <w:t>основных направления:</w:t>
      </w:r>
    </w:p>
    <w:p w:rsidR="00881AA0" w:rsidRPr="002B4AF7" w:rsidRDefault="00881AA0" w:rsidP="007A41F0">
      <w:pPr>
        <w:spacing w:after="0" w:line="240" w:lineRule="auto"/>
        <w:ind w:firstLine="709"/>
        <w:contextualSpacing/>
        <w:jc w:val="both"/>
        <w:rPr>
          <w:sz w:val="24"/>
          <w:szCs w:val="24"/>
        </w:rPr>
      </w:pPr>
    </w:p>
    <w:tbl>
      <w:tblPr>
        <w:tblStyle w:val="a3"/>
        <w:tblW w:w="0" w:type="auto"/>
        <w:tblLook w:val="04A0" w:firstRow="1" w:lastRow="0" w:firstColumn="1" w:lastColumn="0" w:noHBand="0" w:noVBand="1"/>
      </w:tblPr>
      <w:tblGrid>
        <w:gridCol w:w="2808"/>
        <w:gridCol w:w="6763"/>
      </w:tblGrid>
      <w:tr w:rsidR="007A41F0" w:rsidRPr="002B4AF7" w:rsidTr="00843F96">
        <w:trPr>
          <w:trHeight w:val="801"/>
        </w:trPr>
        <w:tc>
          <w:tcPr>
            <w:tcW w:w="2808" w:type="dxa"/>
          </w:tcPr>
          <w:p w:rsidR="007A41F0" w:rsidRPr="002B4AF7" w:rsidRDefault="007A41F0" w:rsidP="007A41F0">
            <w:pPr>
              <w:contextualSpacing/>
              <w:jc w:val="both"/>
              <w:rPr>
                <w:i/>
                <w:sz w:val="24"/>
                <w:szCs w:val="24"/>
              </w:rPr>
            </w:pPr>
            <w:r w:rsidRPr="002B4AF7">
              <w:rPr>
                <w:i/>
                <w:sz w:val="24"/>
                <w:szCs w:val="24"/>
              </w:rPr>
              <w:t>Познавательное развитие воспитанников</w:t>
            </w:r>
          </w:p>
        </w:tc>
        <w:tc>
          <w:tcPr>
            <w:tcW w:w="6763" w:type="dxa"/>
          </w:tcPr>
          <w:p w:rsidR="007A41F0" w:rsidRPr="002B4AF7" w:rsidRDefault="007A41F0" w:rsidP="00881AA0">
            <w:pPr>
              <w:contextualSpacing/>
              <w:jc w:val="both"/>
              <w:rPr>
                <w:sz w:val="24"/>
                <w:szCs w:val="24"/>
              </w:rPr>
            </w:pPr>
            <w:r w:rsidRPr="002B4AF7">
              <w:rPr>
                <w:sz w:val="24"/>
                <w:szCs w:val="24"/>
              </w:rPr>
              <w:t xml:space="preserve">Через использование </w:t>
            </w:r>
            <w:r w:rsidR="00D1208E" w:rsidRPr="002B4AF7">
              <w:rPr>
                <w:sz w:val="24"/>
                <w:szCs w:val="24"/>
              </w:rPr>
              <w:t>парциальной</w:t>
            </w:r>
            <w:r w:rsidR="00881AA0" w:rsidRPr="002B4AF7">
              <w:rPr>
                <w:sz w:val="24"/>
                <w:szCs w:val="24"/>
              </w:rPr>
              <w:t xml:space="preserve"> </w:t>
            </w:r>
            <w:r w:rsidR="00117C16" w:rsidRPr="002B4AF7">
              <w:rPr>
                <w:sz w:val="24"/>
                <w:szCs w:val="24"/>
              </w:rPr>
              <w:t xml:space="preserve">образовательной </w:t>
            </w:r>
            <w:r w:rsidR="00881AA0" w:rsidRPr="002B4AF7">
              <w:rPr>
                <w:sz w:val="24"/>
                <w:szCs w:val="24"/>
              </w:rPr>
              <w:t>п</w:t>
            </w:r>
            <w:r w:rsidRPr="002B4AF7">
              <w:rPr>
                <w:sz w:val="24"/>
                <w:szCs w:val="24"/>
              </w:rPr>
              <w:t xml:space="preserve">рограммы </w:t>
            </w:r>
            <w:r w:rsidR="00AD3F4A" w:rsidRPr="002B4AF7">
              <w:rPr>
                <w:sz w:val="24"/>
                <w:szCs w:val="24"/>
              </w:rPr>
              <w:t>Колесникова Е. В.</w:t>
            </w:r>
            <w:r w:rsidRPr="002B4AF7">
              <w:rPr>
                <w:sz w:val="24"/>
                <w:szCs w:val="24"/>
              </w:rPr>
              <w:t xml:space="preserve"> Математические ступеньки</w:t>
            </w:r>
            <w:r w:rsidR="00D1208E" w:rsidRPr="002B4AF7">
              <w:rPr>
                <w:sz w:val="24"/>
                <w:szCs w:val="24"/>
              </w:rPr>
              <w:t>.</w:t>
            </w:r>
            <w:r w:rsidR="00AD3F4A" w:rsidRPr="002B4AF7">
              <w:rPr>
                <w:sz w:val="24"/>
                <w:szCs w:val="24"/>
              </w:rPr>
              <w:t>Программа развития математических представлений у дошкольников.-2-е изд., перераб. И доп.-М.: ТЦ Сфера, 2015</w:t>
            </w:r>
          </w:p>
          <w:p w:rsidR="00881AA0" w:rsidRPr="002B4AF7" w:rsidRDefault="00881AA0" w:rsidP="00881AA0">
            <w:pPr>
              <w:contextualSpacing/>
              <w:jc w:val="both"/>
              <w:rPr>
                <w:sz w:val="24"/>
                <w:szCs w:val="24"/>
              </w:rPr>
            </w:pPr>
          </w:p>
        </w:tc>
      </w:tr>
      <w:tr w:rsidR="007A41F0" w:rsidRPr="002B4AF7" w:rsidTr="007A41F0">
        <w:tc>
          <w:tcPr>
            <w:tcW w:w="2808" w:type="dxa"/>
          </w:tcPr>
          <w:p w:rsidR="007A41F0" w:rsidRPr="002B4AF7" w:rsidRDefault="007A41F0" w:rsidP="007A41F0">
            <w:pPr>
              <w:contextualSpacing/>
              <w:jc w:val="both"/>
              <w:rPr>
                <w:i/>
                <w:sz w:val="24"/>
                <w:szCs w:val="24"/>
              </w:rPr>
            </w:pPr>
            <w:r w:rsidRPr="002B4AF7">
              <w:rPr>
                <w:i/>
                <w:sz w:val="24"/>
                <w:szCs w:val="24"/>
              </w:rPr>
              <w:t>Художественно-эстетическое развитие воспитанников</w:t>
            </w:r>
          </w:p>
        </w:tc>
        <w:tc>
          <w:tcPr>
            <w:tcW w:w="6763" w:type="dxa"/>
          </w:tcPr>
          <w:p w:rsidR="00881AA0" w:rsidRPr="002B4AF7" w:rsidRDefault="007A41F0" w:rsidP="00545E10">
            <w:pPr>
              <w:contextualSpacing/>
              <w:jc w:val="both"/>
              <w:rPr>
                <w:sz w:val="24"/>
                <w:szCs w:val="24"/>
              </w:rPr>
            </w:pPr>
            <w:r w:rsidRPr="002B4AF7">
              <w:rPr>
                <w:sz w:val="24"/>
                <w:szCs w:val="24"/>
              </w:rPr>
              <w:t xml:space="preserve">Через использование </w:t>
            </w:r>
            <w:r w:rsidR="00D1208E" w:rsidRPr="002B4AF7">
              <w:rPr>
                <w:sz w:val="24"/>
                <w:szCs w:val="24"/>
              </w:rPr>
              <w:t xml:space="preserve">парциальной программы </w:t>
            </w:r>
          </w:p>
          <w:p w:rsidR="007A41F0" w:rsidRPr="002B4AF7" w:rsidRDefault="00545E10" w:rsidP="00881AA0">
            <w:pPr>
              <w:contextualSpacing/>
              <w:jc w:val="both"/>
              <w:rPr>
                <w:sz w:val="24"/>
                <w:szCs w:val="24"/>
              </w:rPr>
            </w:pPr>
            <w:r w:rsidRPr="002B4AF7">
              <w:rPr>
                <w:sz w:val="24"/>
                <w:szCs w:val="24"/>
              </w:rPr>
              <w:t>Радынова О.П. Музыкальные шедевры: Настроения, чувства в музыке.-2-е изд., перерб.-М.: ТЦ Сфера, 2014.</w:t>
            </w:r>
          </w:p>
          <w:p w:rsidR="00881AA0" w:rsidRPr="002B4AF7" w:rsidRDefault="00881AA0" w:rsidP="00881AA0">
            <w:pPr>
              <w:contextualSpacing/>
              <w:jc w:val="both"/>
              <w:rPr>
                <w:sz w:val="24"/>
                <w:szCs w:val="24"/>
              </w:rPr>
            </w:pPr>
          </w:p>
        </w:tc>
      </w:tr>
    </w:tbl>
    <w:p w:rsidR="00D1208E" w:rsidRDefault="00D1208E" w:rsidP="007A41F0">
      <w:pPr>
        <w:shd w:val="clear" w:color="auto" w:fill="FFFFFF"/>
        <w:spacing w:after="0" w:line="240" w:lineRule="auto"/>
        <w:ind w:firstLine="709"/>
        <w:contextualSpacing/>
        <w:jc w:val="both"/>
        <w:rPr>
          <w:sz w:val="24"/>
          <w:szCs w:val="24"/>
        </w:rPr>
      </w:pPr>
    </w:p>
    <w:p w:rsidR="00B23942" w:rsidRPr="002B4AF7" w:rsidRDefault="00B23942" w:rsidP="007A41F0">
      <w:pPr>
        <w:shd w:val="clear" w:color="auto" w:fill="FFFFFF"/>
        <w:spacing w:after="0" w:line="240" w:lineRule="auto"/>
        <w:ind w:firstLine="709"/>
        <w:contextualSpacing/>
        <w:jc w:val="both"/>
        <w:rPr>
          <w:sz w:val="24"/>
          <w:szCs w:val="24"/>
        </w:rPr>
      </w:pPr>
    </w:p>
    <w:p w:rsidR="00A60F15" w:rsidRPr="002B4AF7" w:rsidRDefault="00222A05" w:rsidP="00222A05">
      <w:pPr>
        <w:shd w:val="clear" w:color="auto" w:fill="FFFFFF"/>
        <w:spacing w:after="0" w:line="240" w:lineRule="auto"/>
        <w:ind w:firstLine="709"/>
        <w:contextualSpacing/>
        <w:jc w:val="both"/>
        <w:rPr>
          <w:rFonts w:ascii="Times New Roman" w:hAnsi="Times New Roman" w:cs="Times New Roman"/>
          <w:b/>
          <w:i/>
          <w:sz w:val="24"/>
          <w:szCs w:val="24"/>
        </w:rPr>
      </w:pPr>
      <w:r w:rsidRPr="002B4AF7">
        <w:rPr>
          <w:rFonts w:ascii="Times New Roman" w:hAnsi="Times New Roman" w:cs="Times New Roman"/>
          <w:b/>
          <w:i/>
          <w:sz w:val="24"/>
          <w:szCs w:val="24"/>
        </w:rPr>
        <w:t>а) Цели и задачи реализации парциальн</w:t>
      </w:r>
      <w:r w:rsidR="00A60F15" w:rsidRPr="002B4AF7">
        <w:rPr>
          <w:rFonts w:ascii="Times New Roman" w:hAnsi="Times New Roman" w:cs="Times New Roman"/>
          <w:b/>
          <w:i/>
          <w:sz w:val="24"/>
          <w:szCs w:val="24"/>
        </w:rPr>
        <w:t>ых</w:t>
      </w:r>
      <w:r w:rsidRPr="002B4AF7">
        <w:rPr>
          <w:rFonts w:ascii="Times New Roman" w:hAnsi="Times New Roman" w:cs="Times New Roman"/>
          <w:b/>
          <w:i/>
          <w:sz w:val="24"/>
          <w:szCs w:val="24"/>
        </w:rPr>
        <w:t xml:space="preserve"> образовательн</w:t>
      </w:r>
      <w:r w:rsidR="00A60F15" w:rsidRPr="002B4AF7">
        <w:rPr>
          <w:rFonts w:ascii="Times New Roman" w:hAnsi="Times New Roman" w:cs="Times New Roman"/>
          <w:b/>
          <w:i/>
          <w:sz w:val="24"/>
          <w:szCs w:val="24"/>
        </w:rPr>
        <w:t>ых</w:t>
      </w:r>
      <w:r w:rsidRPr="002B4AF7">
        <w:rPr>
          <w:rFonts w:ascii="Times New Roman" w:hAnsi="Times New Roman" w:cs="Times New Roman"/>
          <w:b/>
          <w:i/>
          <w:sz w:val="24"/>
          <w:szCs w:val="24"/>
        </w:rPr>
        <w:t xml:space="preserve"> </w:t>
      </w:r>
      <w:r w:rsidR="00A60F15" w:rsidRPr="002B4AF7">
        <w:rPr>
          <w:rFonts w:ascii="Times New Roman" w:hAnsi="Times New Roman" w:cs="Times New Roman"/>
          <w:b/>
          <w:i/>
          <w:sz w:val="24"/>
          <w:szCs w:val="24"/>
        </w:rPr>
        <w:t>программ.</w:t>
      </w:r>
    </w:p>
    <w:p w:rsidR="00A60F15" w:rsidRPr="002B4AF7" w:rsidRDefault="00A60F15" w:rsidP="00222A05">
      <w:pPr>
        <w:shd w:val="clear" w:color="auto" w:fill="FFFFFF"/>
        <w:spacing w:after="0" w:line="240" w:lineRule="auto"/>
        <w:ind w:firstLine="709"/>
        <w:contextualSpacing/>
        <w:jc w:val="both"/>
        <w:rPr>
          <w:rFonts w:ascii="Times New Roman" w:hAnsi="Times New Roman" w:cs="Times New Roman"/>
          <w:b/>
          <w:i/>
          <w:sz w:val="24"/>
          <w:szCs w:val="24"/>
        </w:rPr>
      </w:pPr>
    </w:p>
    <w:p w:rsidR="00222A05" w:rsidRPr="006A726D" w:rsidRDefault="00A60F15" w:rsidP="00222A05">
      <w:pPr>
        <w:shd w:val="clear" w:color="auto" w:fill="FFFFFF"/>
        <w:spacing w:after="0" w:line="240" w:lineRule="auto"/>
        <w:ind w:firstLine="709"/>
        <w:contextualSpacing/>
        <w:jc w:val="both"/>
        <w:rPr>
          <w:rFonts w:ascii="Times New Roman" w:hAnsi="Times New Roman" w:cs="Times New Roman"/>
          <w:i/>
          <w:sz w:val="24"/>
          <w:szCs w:val="24"/>
          <w:u w:val="single"/>
        </w:rPr>
      </w:pPr>
      <w:r w:rsidRPr="006A726D">
        <w:rPr>
          <w:rFonts w:ascii="Times New Roman" w:hAnsi="Times New Roman" w:cs="Times New Roman"/>
          <w:i/>
          <w:sz w:val="24"/>
          <w:szCs w:val="24"/>
          <w:u w:val="single"/>
        </w:rPr>
        <w:t xml:space="preserve">Парциальная образовательная программа </w:t>
      </w:r>
      <w:r w:rsidR="00222A05" w:rsidRPr="006A726D">
        <w:rPr>
          <w:rFonts w:ascii="Times New Roman" w:hAnsi="Times New Roman" w:cs="Times New Roman"/>
          <w:i/>
          <w:sz w:val="24"/>
          <w:szCs w:val="24"/>
          <w:u w:val="single"/>
        </w:rPr>
        <w:t>Е.В. Колесниковой «Математические ступеньки».</w:t>
      </w:r>
    </w:p>
    <w:p w:rsidR="007A41F0" w:rsidRPr="002B4AF7" w:rsidRDefault="00D1208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Познавательное развитие воспитанников</w:t>
      </w:r>
      <w:r w:rsidR="00A60F15" w:rsidRPr="002B4AF7">
        <w:rPr>
          <w:rFonts w:ascii="Times New Roman" w:hAnsi="Times New Roman" w:cs="Times New Roman"/>
          <w:sz w:val="24"/>
          <w:szCs w:val="24"/>
        </w:rPr>
        <w:t xml:space="preserve"> </w:t>
      </w:r>
      <w:r w:rsidR="00117C16" w:rsidRPr="002B4AF7">
        <w:rPr>
          <w:rFonts w:ascii="Times New Roman" w:hAnsi="Times New Roman" w:cs="Times New Roman"/>
          <w:sz w:val="24"/>
          <w:szCs w:val="24"/>
        </w:rPr>
        <w:t>проходит использование парциальной</w:t>
      </w:r>
      <w:r w:rsidR="00843F96" w:rsidRPr="002B4AF7">
        <w:rPr>
          <w:rFonts w:ascii="Times New Roman" w:hAnsi="Times New Roman" w:cs="Times New Roman"/>
          <w:sz w:val="24"/>
          <w:szCs w:val="24"/>
        </w:rPr>
        <w:t xml:space="preserve"> образовательной  П</w:t>
      </w:r>
      <w:r w:rsidR="00117C16" w:rsidRPr="002B4AF7">
        <w:rPr>
          <w:rFonts w:ascii="Times New Roman" w:hAnsi="Times New Roman" w:cs="Times New Roman"/>
          <w:sz w:val="24"/>
          <w:szCs w:val="24"/>
        </w:rPr>
        <w:t>рограммы Е.В. Колесниковой «Математические ступеньки»</w:t>
      </w:r>
      <w:r w:rsidR="00843F96" w:rsidRPr="002B4AF7">
        <w:rPr>
          <w:rFonts w:ascii="Times New Roman" w:hAnsi="Times New Roman" w:cs="Times New Roman"/>
          <w:sz w:val="24"/>
          <w:szCs w:val="24"/>
        </w:rPr>
        <w:t xml:space="preserve"> (далее-Программа).</w:t>
      </w:r>
      <w:r w:rsidR="00117C16" w:rsidRPr="002B4AF7">
        <w:rPr>
          <w:rFonts w:ascii="Times New Roman" w:hAnsi="Times New Roman" w:cs="Times New Roman"/>
          <w:sz w:val="24"/>
          <w:szCs w:val="24"/>
        </w:rPr>
        <w:t xml:space="preserve"> Реализации данной </w:t>
      </w:r>
      <w:r w:rsidR="00843F96" w:rsidRPr="002B4AF7">
        <w:rPr>
          <w:rFonts w:ascii="Times New Roman" w:hAnsi="Times New Roman" w:cs="Times New Roman"/>
          <w:sz w:val="24"/>
          <w:szCs w:val="24"/>
        </w:rPr>
        <w:t>П</w:t>
      </w:r>
      <w:r w:rsidR="00117C16" w:rsidRPr="002B4AF7">
        <w:rPr>
          <w:rFonts w:ascii="Times New Roman" w:hAnsi="Times New Roman" w:cs="Times New Roman"/>
          <w:sz w:val="24"/>
          <w:szCs w:val="24"/>
        </w:rPr>
        <w:t>рограммы осуществляется</w:t>
      </w:r>
      <w:r w:rsidR="00843F96" w:rsidRPr="002B4AF7">
        <w:rPr>
          <w:rFonts w:ascii="Times New Roman" w:hAnsi="Times New Roman" w:cs="Times New Roman"/>
          <w:sz w:val="24"/>
          <w:szCs w:val="24"/>
        </w:rPr>
        <w:t xml:space="preserve">, как </w:t>
      </w:r>
      <w:r w:rsidR="00117C16" w:rsidRPr="002B4AF7">
        <w:rPr>
          <w:rFonts w:ascii="Times New Roman" w:hAnsi="Times New Roman" w:cs="Times New Roman"/>
          <w:sz w:val="24"/>
          <w:szCs w:val="24"/>
        </w:rPr>
        <w:t xml:space="preserve"> в непосредственно образовательной деятельности (на занятиях) по ФЭМП</w:t>
      </w:r>
      <w:r w:rsidR="00843F96" w:rsidRPr="002B4AF7">
        <w:rPr>
          <w:rFonts w:ascii="Times New Roman" w:hAnsi="Times New Roman" w:cs="Times New Roman"/>
          <w:sz w:val="24"/>
          <w:szCs w:val="24"/>
        </w:rPr>
        <w:t>, так и в процессе организации разных видов деятельности (игровой, познавательно-исследовательской, общения)</w:t>
      </w:r>
      <w:r w:rsidR="00117C16" w:rsidRPr="002B4AF7">
        <w:rPr>
          <w:rFonts w:ascii="Times New Roman" w:hAnsi="Times New Roman" w:cs="Times New Roman"/>
          <w:sz w:val="24"/>
          <w:szCs w:val="24"/>
        </w:rPr>
        <w:t>.</w:t>
      </w:r>
    </w:p>
    <w:p w:rsidR="00117C16" w:rsidRPr="002B4AF7" w:rsidRDefault="00117C16"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i/>
          <w:sz w:val="24"/>
          <w:szCs w:val="24"/>
        </w:rPr>
        <w:t xml:space="preserve">Цель: </w:t>
      </w:r>
      <w:r w:rsidRPr="002B4AF7">
        <w:rPr>
          <w:rFonts w:ascii="Times New Roman" w:hAnsi="Times New Roman" w:cs="Times New Roman"/>
          <w:sz w:val="24"/>
          <w:szCs w:val="24"/>
        </w:rPr>
        <w:t>приобщение к математическим знаниям, накопленным человечеством, с учётом возрастных особенностей детей 3-7 лет в соответствии с требованиями Стандарта.</w:t>
      </w:r>
    </w:p>
    <w:p w:rsidR="00117C16" w:rsidRPr="002B4AF7" w:rsidRDefault="00117C16"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i/>
          <w:sz w:val="24"/>
          <w:szCs w:val="24"/>
        </w:rPr>
        <w:t xml:space="preserve">Задачи: </w:t>
      </w:r>
    </w:p>
    <w:p w:rsidR="00117C16" w:rsidRPr="002B4AF7" w:rsidRDefault="00117C16"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раскрывать основные направления математического развития детей 3-7 лет;</w:t>
      </w:r>
    </w:p>
    <w:p w:rsidR="00117C16" w:rsidRPr="002B4AF7" w:rsidRDefault="00117C16"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создавать благоприятные условия для формирования математических представлений, теоретического мышления, развития математических способностей;</w:t>
      </w:r>
    </w:p>
    <w:p w:rsidR="00117C16" w:rsidRPr="002B4AF7" w:rsidRDefault="00117C16"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вводить ребёнка в мир математики через решение проблемно-поисковых задач, ознакомление с окружающим миром, игровую деятельность, художественное слово, экспериментирование, с помощью проектного метода;</w:t>
      </w:r>
    </w:p>
    <w:p w:rsidR="00117C16" w:rsidRPr="002B4AF7" w:rsidRDefault="00117C16"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формировать основы математической культуры (систематический и целенаправленный процесс освоения ребёнком культуры, необходимой ему для успешной социальной адаптации;</w:t>
      </w:r>
    </w:p>
    <w:p w:rsidR="00117C16" w:rsidRPr="002B4AF7" w:rsidRDefault="00117C16"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843F96" w:rsidRPr="002B4AF7">
        <w:rPr>
          <w:rFonts w:ascii="Times New Roman" w:hAnsi="Times New Roman" w:cs="Times New Roman"/>
          <w:sz w:val="24"/>
          <w:szCs w:val="24"/>
        </w:rPr>
        <w:t>формировать предпосылки к учебной деятельности, которые позволят успешно освоить школьную программу;</w:t>
      </w:r>
    </w:p>
    <w:p w:rsidR="00843F96" w:rsidRPr="002B4AF7" w:rsidRDefault="00843F96"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способствовать умственному развитию ребёнка, развивать психические процессы (внимание, память, мышление), потребность активно мыслить;</w:t>
      </w:r>
    </w:p>
    <w:p w:rsidR="00843F96" w:rsidRPr="002B4AF7" w:rsidRDefault="00843F96"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развивать логические формы мышления, приёмы умственной деятельности (анализ, синтез, сравнение, обобщение, классификацию, моделирование);</w:t>
      </w:r>
    </w:p>
    <w:p w:rsidR="00843F96" w:rsidRPr="002B4AF7" w:rsidRDefault="00843F96"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учить применять полученные знания в разных видах деятельности (игре, общении и др.);</w:t>
      </w:r>
    </w:p>
    <w:p w:rsidR="00843F96" w:rsidRPr="002B4AF7" w:rsidRDefault="00843F96"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формировать графические и конструктивные умения и навыки (плоскостное моделирование);</w:t>
      </w:r>
    </w:p>
    <w:p w:rsidR="00843F96" w:rsidRPr="002B4AF7" w:rsidRDefault="00843F96"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воспитывать инициативность, самостоятельность;</w:t>
      </w:r>
    </w:p>
    <w:p w:rsidR="00843F96" w:rsidRPr="002B4AF7" w:rsidRDefault="00843F96"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lastRenderedPageBreak/>
        <w:t>- обеспечивать возможность непрерывного обучения в условиях образовательной организации; вариативность и разнообразие содержания Программы и форм её усвоения;</w:t>
      </w:r>
    </w:p>
    <w:p w:rsidR="00843F96" w:rsidRPr="002B4AF7" w:rsidRDefault="00AD3F4A"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повышать компете</w:t>
      </w:r>
      <w:r w:rsidR="00843F96" w:rsidRPr="002B4AF7">
        <w:rPr>
          <w:rFonts w:ascii="Times New Roman" w:hAnsi="Times New Roman" w:cs="Times New Roman"/>
          <w:sz w:val="24"/>
          <w:szCs w:val="24"/>
        </w:rPr>
        <w:t>нтность педагогов, родителей в вопросах математического развития ребёнка.</w:t>
      </w:r>
    </w:p>
    <w:p w:rsidR="006A726D" w:rsidRDefault="006A726D" w:rsidP="007A41F0">
      <w:pPr>
        <w:shd w:val="clear" w:color="auto" w:fill="FFFFFF"/>
        <w:spacing w:after="0" w:line="240" w:lineRule="auto"/>
        <w:ind w:firstLine="709"/>
        <w:contextualSpacing/>
        <w:jc w:val="both"/>
        <w:rPr>
          <w:rFonts w:ascii="Times New Roman" w:hAnsi="Times New Roman" w:cs="Times New Roman"/>
          <w:sz w:val="24"/>
          <w:szCs w:val="24"/>
          <w:u w:val="single"/>
        </w:rPr>
      </w:pPr>
    </w:p>
    <w:p w:rsidR="00A4171B" w:rsidRPr="00B23942" w:rsidRDefault="00A60F15" w:rsidP="007A41F0">
      <w:pPr>
        <w:shd w:val="clear" w:color="auto" w:fill="FFFFFF"/>
        <w:spacing w:after="0" w:line="240" w:lineRule="auto"/>
        <w:ind w:firstLine="709"/>
        <w:contextualSpacing/>
        <w:jc w:val="both"/>
        <w:rPr>
          <w:rFonts w:ascii="Times New Roman" w:hAnsi="Times New Roman" w:cs="Times New Roman"/>
          <w:i/>
          <w:sz w:val="24"/>
          <w:szCs w:val="24"/>
          <w:u w:val="single"/>
        </w:rPr>
      </w:pPr>
      <w:r w:rsidRPr="00B23942">
        <w:rPr>
          <w:rFonts w:ascii="Times New Roman" w:hAnsi="Times New Roman" w:cs="Times New Roman"/>
          <w:i/>
          <w:sz w:val="24"/>
          <w:szCs w:val="24"/>
          <w:u w:val="single"/>
        </w:rPr>
        <w:t>П</w:t>
      </w:r>
      <w:r w:rsidR="00A4171B" w:rsidRPr="00B23942">
        <w:rPr>
          <w:rFonts w:ascii="Times New Roman" w:hAnsi="Times New Roman" w:cs="Times New Roman"/>
          <w:i/>
          <w:sz w:val="24"/>
          <w:szCs w:val="24"/>
          <w:u w:val="single"/>
        </w:rPr>
        <w:t>арциальн</w:t>
      </w:r>
      <w:r w:rsidRPr="00B23942">
        <w:rPr>
          <w:rFonts w:ascii="Times New Roman" w:hAnsi="Times New Roman" w:cs="Times New Roman"/>
          <w:i/>
          <w:sz w:val="24"/>
          <w:szCs w:val="24"/>
          <w:u w:val="single"/>
        </w:rPr>
        <w:t>ая образовательная</w:t>
      </w:r>
      <w:r w:rsidR="00A4171B" w:rsidRPr="00B23942">
        <w:rPr>
          <w:rFonts w:ascii="Times New Roman" w:hAnsi="Times New Roman" w:cs="Times New Roman"/>
          <w:i/>
          <w:sz w:val="24"/>
          <w:szCs w:val="24"/>
          <w:u w:val="single"/>
        </w:rPr>
        <w:t xml:space="preserve"> </w:t>
      </w:r>
      <w:r w:rsidR="00545E10" w:rsidRPr="00B23942">
        <w:rPr>
          <w:rFonts w:ascii="Times New Roman" w:hAnsi="Times New Roman" w:cs="Times New Roman"/>
          <w:i/>
          <w:sz w:val="24"/>
          <w:szCs w:val="24"/>
          <w:u w:val="single"/>
        </w:rPr>
        <w:t>п</w:t>
      </w:r>
      <w:r w:rsidR="00A4171B" w:rsidRPr="00B23942">
        <w:rPr>
          <w:rFonts w:ascii="Times New Roman" w:hAnsi="Times New Roman" w:cs="Times New Roman"/>
          <w:i/>
          <w:sz w:val="24"/>
          <w:szCs w:val="24"/>
          <w:u w:val="single"/>
        </w:rPr>
        <w:t>рограмм</w:t>
      </w:r>
      <w:r w:rsidRPr="00B23942">
        <w:rPr>
          <w:rFonts w:ascii="Times New Roman" w:hAnsi="Times New Roman" w:cs="Times New Roman"/>
          <w:i/>
          <w:sz w:val="24"/>
          <w:szCs w:val="24"/>
          <w:u w:val="single"/>
        </w:rPr>
        <w:t>а</w:t>
      </w:r>
      <w:r w:rsidR="00A4171B" w:rsidRPr="00B23942">
        <w:rPr>
          <w:rFonts w:ascii="Times New Roman" w:hAnsi="Times New Roman" w:cs="Times New Roman"/>
          <w:i/>
          <w:sz w:val="24"/>
          <w:szCs w:val="24"/>
          <w:u w:val="single"/>
        </w:rPr>
        <w:t xml:space="preserve"> О.П.Радыновой «Музыкальные шедевры»</w:t>
      </w:r>
      <w:r w:rsidR="00545E10" w:rsidRPr="00B23942">
        <w:rPr>
          <w:rFonts w:ascii="Times New Roman" w:hAnsi="Times New Roman" w:cs="Times New Roman"/>
          <w:i/>
          <w:sz w:val="24"/>
          <w:szCs w:val="24"/>
          <w:u w:val="single"/>
        </w:rPr>
        <w:t>.</w:t>
      </w:r>
    </w:p>
    <w:p w:rsidR="00545E10" w:rsidRPr="002B4AF7" w:rsidRDefault="00545E10"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i/>
          <w:sz w:val="24"/>
          <w:szCs w:val="24"/>
        </w:rPr>
        <w:t xml:space="preserve">Цель: </w:t>
      </w:r>
      <w:r w:rsidRPr="002B4AF7">
        <w:rPr>
          <w:rFonts w:ascii="Times New Roman" w:hAnsi="Times New Roman" w:cs="Times New Roman"/>
          <w:sz w:val="24"/>
          <w:szCs w:val="24"/>
        </w:rPr>
        <w:t>формирование основ музыкальной</w:t>
      </w:r>
      <w:r w:rsidR="00A60F15" w:rsidRPr="002B4AF7">
        <w:rPr>
          <w:rFonts w:ascii="Times New Roman" w:hAnsi="Times New Roman" w:cs="Times New Roman"/>
          <w:sz w:val="24"/>
          <w:szCs w:val="24"/>
        </w:rPr>
        <w:t xml:space="preserve"> </w:t>
      </w:r>
      <w:r w:rsidRPr="002B4AF7">
        <w:rPr>
          <w:rFonts w:ascii="Times New Roman" w:hAnsi="Times New Roman" w:cs="Times New Roman"/>
          <w:sz w:val="24"/>
          <w:szCs w:val="24"/>
        </w:rPr>
        <w:t>культуры детей, начиная с раннего и дошкольного возраста.</w:t>
      </w:r>
    </w:p>
    <w:p w:rsidR="00545E10" w:rsidRPr="002B4AF7" w:rsidRDefault="00545E10" w:rsidP="007A41F0">
      <w:pPr>
        <w:shd w:val="clear" w:color="auto" w:fill="FFFFFF"/>
        <w:spacing w:after="0" w:line="240" w:lineRule="auto"/>
        <w:ind w:firstLine="709"/>
        <w:contextualSpacing/>
        <w:jc w:val="both"/>
        <w:rPr>
          <w:rFonts w:ascii="Times New Roman" w:hAnsi="Times New Roman" w:cs="Times New Roman"/>
          <w:i/>
          <w:sz w:val="24"/>
          <w:szCs w:val="24"/>
        </w:rPr>
      </w:pPr>
      <w:r w:rsidRPr="002B4AF7">
        <w:rPr>
          <w:rFonts w:ascii="Times New Roman" w:hAnsi="Times New Roman" w:cs="Times New Roman"/>
          <w:i/>
          <w:sz w:val="24"/>
          <w:szCs w:val="24"/>
        </w:rPr>
        <w:t>Задачи:</w:t>
      </w:r>
    </w:p>
    <w:p w:rsidR="00545E10" w:rsidRPr="002B4AF7" w:rsidRDefault="00545E10"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развивать музыкальные и творческие способности детей в процессе ознакомления с произведениями, имеющими подлинную художественную ценность, с помощью различных видов музыкальной деятельности и учётом возможностей каждого ребёнка;</w:t>
      </w:r>
    </w:p>
    <w:p w:rsidR="00545E10" w:rsidRPr="002B4AF7" w:rsidRDefault="00545E10"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накапливать опыт восприятия произведений мировой культуры разных эпох и стилей народной музыки, формировать богатство впечатлений;</w:t>
      </w:r>
    </w:p>
    <w:p w:rsidR="00545E10" w:rsidRPr="002B4AF7" w:rsidRDefault="00545E10"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вызывать сопереживание музыке, проявления отзывчивости, воспитывать эстетические чувства;</w:t>
      </w:r>
    </w:p>
    <w:p w:rsidR="00545E10" w:rsidRPr="002B4AF7" w:rsidRDefault="00545E10"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развивать музыкальное мышление (осознание эмоционального содержания музыки, выразительного значения музыкальной формы, языка музыки, жанра и т.д.);</w:t>
      </w:r>
    </w:p>
    <w:p w:rsidR="00545E10" w:rsidRPr="002B4AF7" w:rsidRDefault="00545E10"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развивать творческое воображение (образные высказывания о музыке, проявления творческой активности);</w:t>
      </w:r>
    </w:p>
    <w:p w:rsidR="00545E10" w:rsidRPr="002B4AF7" w:rsidRDefault="00545E10"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 побуждать выражать свои музыкальные </w:t>
      </w:r>
      <w:r w:rsidR="00905BE5" w:rsidRPr="002B4AF7">
        <w:rPr>
          <w:rFonts w:ascii="Times New Roman" w:hAnsi="Times New Roman" w:cs="Times New Roman"/>
          <w:sz w:val="24"/>
          <w:szCs w:val="24"/>
        </w:rPr>
        <w:t>впечатления</w:t>
      </w:r>
      <w:r w:rsidRPr="002B4AF7">
        <w:rPr>
          <w:rFonts w:ascii="Times New Roman" w:hAnsi="Times New Roman" w:cs="Times New Roman"/>
          <w:sz w:val="24"/>
          <w:szCs w:val="24"/>
        </w:rPr>
        <w:t xml:space="preserve"> в исполнительской, творческой деятельности</w:t>
      </w:r>
      <w:r w:rsidR="00905BE5" w:rsidRPr="002B4AF7">
        <w:rPr>
          <w:rFonts w:ascii="Times New Roman" w:hAnsi="Times New Roman" w:cs="Times New Roman"/>
          <w:sz w:val="24"/>
          <w:szCs w:val="24"/>
        </w:rPr>
        <w:t xml:space="preserve"> (в образном слове, рисунках, пластике, инсценировках);</w:t>
      </w:r>
    </w:p>
    <w:p w:rsidR="00905BE5" w:rsidRPr="002B4AF7" w:rsidRDefault="00905BE5"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расширять знания о музыке;</w:t>
      </w:r>
    </w:p>
    <w:p w:rsidR="00905BE5" w:rsidRPr="002B4AF7" w:rsidRDefault="00905BE5"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вызывать и поддерживать интерес к музыке, развивать музыкально-эстетические потребности, начала вкуса, признание ценности музыки, представления о красоте;</w:t>
      </w:r>
    </w:p>
    <w:p w:rsidR="00905BE5" w:rsidRPr="002B4AF7" w:rsidRDefault="00905BE5"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побуждать к оценке музыки (эмоциональный и словесной), поддерживать проявления оценочного отношения.</w:t>
      </w:r>
    </w:p>
    <w:p w:rsidR="00A60F15" w:rsidRPr="002B4AF7" w:rsidRDefault="00A60F15" w:rsidP="007A41F0">
      <w:pPr>
        <w:shd w:val="clear" w:color="auto" w:fill="FFFFFF"/>
        <w:spacing w:after="0" w:line="240" w:lineRule="auto"/>
        <w:ind w:firstLine="709"/>
        <w:contextualSpacing/>
        <w:jc w:val="both"/>
        <w:rPr>
          <w:rFonts w:ascii="Times New Roman" w:hAnsi="Times New Roman" w:cs="Times New Roman"/>
          <w:b/>
          <w:sz w:val="24"/>
          <w:szCs w:val="24"/>
        </w:rPr>
      </w:pPr>
    </w:p>
    <w:p w:rsidR="006A726D" w:rsidRDefault="00AD3F4A" w:rsidP="007A41F0">
      <w:pPr>
        <w:shd w:val="clear" w:color="auto" w:fill="FFFFFF"/>
        <w:spacing w:after="0" w:line="240" w:lineRule="auto"/>
        <w:ind w:firstLine="709"/>
        <w:contextualSpacing/>
        <w:jc w:val="both"/>
        <w:rPr>
          <w:rFonts w:ascii="Times New Roman" w:hAnsi="Times New Roman" w:cs="Times New Roman"/>
          <w:b/>
          <w:i/>
          <w:sz w:val="24"/>
          <w:szCs w:val="24"/>
        </w:rPr>
      </w:pPr>
      <w:r w:rsidRPr="002B4AF7">
        <w:rPr>
          <w:rFonts w:ascii="Times New Roman" w:hAnsi="Times New Roman" w:cs="Times New Roman"/>
          <w:b/>
          <w:i/>
          <w:sz w:val="24"/>
          <w:szCs w:val="24"/>
        </w:rPr>
        <w:t xml:space="preserve">б) </w:t>
      </w:r>
      <w:r w:rsidR="00222A05" w:rsidRPr="002B4AF7">
        <w:rPr>
          <w:rFonts w:ascii="Times New Roman" w:hAnsi="Times New Roman" w:cs="Times New Roman"/>
          <w:b/>
          <w:i/>
          <w:sz w:val="24"/>
          <w:szCs w:val="24"/>
        </w:rPr>
        <w:t xml:space="preserve">Принципы и подходы </w:t>
      </w:r>
    </w:p>
    <w:p w:rsidR="006A726D" w:rsidRDefault="006A726D" w:rsidP="007A41F0">
      <w:pPr>
        <w:shd w:val="clear" w:color="auto" w:fill="FFFFFF"/>
        <w:spacing w:after="0" w:line="240" w:lineRule="auto"/>
        <w:ind w:firstLine="709"/>
        <w:contextualSpacing/>
        <w:jc w:val="both"/>
        <w:rPr>
          <w:rFonts w:ascii="Times New Roman" w:hAnsi="Times New Roman" w:cs="Times New Roman"/>
          <w:b/>
          <w:i/>
          <w:sz w:val="24"/>
          <w:szCs w:val="24"/>
        </w:rPr>
      </w:pPr>
    </w:p>
    <w:p w:rsidR="00AD3F4A" w:rsidRPr="006A726D" w:rsidRDefault="006A726D" w:rsidP="007A41F0">
      <w:pPr>
        <w:shd w:val="clear" w:color="auto" w:fill="FFFFFF"/>
        <w:spacing w:after="0" w:line="240" w:lineRule="auto"/>
        <w:ind w:firstLine="709"/>
        <w:contextualSpacing/>
        <w:jc w:val="both"/>
        <w:rPr>
          <w:rFonts w:ascii="Times New Roman" w:hAnsi="Times New Roman" w:cs="Times New Roman"/>
          <w:i/>
          <w:sz w:val="24"/>
          <w:szCs w:val="24"/>
          <w:u w:val="single"/>
        </w:rPr>
      </w:pPr>
      <w:r w:rsidRPr="006A726D">
        <w:rPr>
          <w:rFonts w:ascii="Times New Roman" w:hAnsi="Times New Roman" w:cs="Times New Roman"/>
          <w:i/>
          <w:sz w:val="24"/>
          <w:szCs w:val="24"/>
          <w:u w:val="single"/>
        </w:rPr>
        <w:t xml:space="preserve">Принципы и подходы </w:t>
      </w:r>
      <w:r w:rsidR="00222A05" w:rsidRPr="006A726D">
        <w:rPr>
          <w:rFonts w:ascii="Times New Roman" w:hAnsi="Times New Roman" w:cs="Times New Roman"/>
          <w:i/>
          <w:sz w:val="24"/>
          <w:szCs w:val="24"/>
          <w:u w:val="single"/>
        </w:rPr>
        <w:t xml:space="preserve">парциальной образовательной </w:t>
      </w:r>
      <w:r w:rsidR="00A60F15" w:rsidRPr="006A726D">
        <w:rPr>
          <w:rFonts w:ascii="Times New Roman" w:hAnsi="Times New Roman" w:cs="Times New Roman"/>
          <w:i/>
          <w:sz w:val="24"/>
          <w:szCs w:val="24"/>
          <w:u w:val="single"/>
        </w:rPr>
        <w:t>п</w:t>
      </w:r>
      <w:r w:rsidR="00222A05" w:rsidRPr="006A726D">
        <w:rPr>
          <w:rFonts w:ascii="Times New Roman" w:hAnsi="Times New Roman" w:cs="Times New Roman"/>
          <w:i/>
          <w:sz w:val="24"/>
          <w:szCs w:val="24"/>
          <w:u w:val="single"/>
        </w:rPr>
        <w:t>рограммы Е.В. Колесниковой «Математические ступеньки».</w:t>
      </w:r>
    </w:p>
    <w:p w:rsidR="00AD3F4A" w:rsidRPr="002B4AF7" w:rsidRDefault="00AD3F4A" w:rsidP="007A41F0">
      <w:pPr>
        <w:shd w:val="clear" w:color="auto" w:fill="FFFFFF"/>
        <w:spacing w:after="0" w:line="240" w:lineRule="auto"/>
        <w:ind w:firstLine="709"/>
        <w:contextualSpacing/>
        <w:jc w:val="both"/>
        <w:rPr>
          <w:rFonts w:ascii="Times New Roman" w:hAnsi="Times New Roman" w:cs="Times New Roman"/>
          <w:i/>
          <w:sz w:val="24"/>
          <w:szCs w:val="24"/>
        </w:rPr>
      </w:pPr>
      <w:r w:rsidRPr="002B4AF7">
        <w:rPr>
          <w:rFonts w:ascii="Times New Roman" w:hAnsi="Times New Roman" w:cs="Times New Roman"/>
          <w:sz w:val="24"/>
          <w:szCs w:val="24"/>
        </w:rPr>
        <w:t xml:space="preserve">При разработке Программы использовались следующие </w:t>
      </w:r>
      <w:r w:rsidRPr="002B4AF7">
        <w:rPr>
          <w:rFonts w:ascii="Times New Roman" w:hAnsi="Times New Roman" w:cs="Times New Roman"/>
          <w:i/>
          <w:sz w:val="24"/>
          <w:szCs w:val="24"/>
        </w:rPr>
        <w:t>принципы:</w:t>
      </w:r>
    </w:p>
    <w:p w:rsidR="00AD3F4A"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1) </w:t>
      </w:r>
      <w:r w:rsidR="00A60F15" w:rsidRPr="002B4AF7">
        <w:rPr>
          <w:rFonts w:ascii="Times New Roman" w:hAnsi="Times New Roman" w:cs="Times New Roman"/>
          <w:sz w:val="24"/>
          <w:szCs w:val="24"/>
        </w:rPr>
        <w:t>р</w:t>
      </w:r>
      <w:r w:rsidR="00AD3F4A" w:rsidRPr="002B4AF7">
        <w:rPr>
          <w:rFonts w:ascii="Times New Roman" w:hAnsi="Times New Roman" w:cs="Times New Roman"/>
          <w:sz w:val="24"/>
          <w:szCs w:val="24"/>
        </w:rPr>
        <w:t>азвивающего и воспитывающего образования;</w:t>
      </w:r>
    </w:p>
    <w:p w:rsidR="00AD3F4A"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2) </w:t>
      </w:r>
      <w:r w:rsidR="00A60F15" w:rsidRPr="002B4AF7">
        <w:rPr>
          <w:rFonts w:ascii="Times New Roman" w:hAnsi="Times New Roman" w:cs="Times New Roman"/>
          <w:sz w:val="24"/>
          <w:szCs w:val="24"/>
        </w:rPr>
        <w:t>н</w:t>
      </w:r>
      <w:r w:rsidR="00AD3F4A" w:rsidRPr="002B4AF7">
        <w:rPr>
          <w:rFonts w:ascii="Times New Roman" w:hAnsi="Times New Roman" w:cs="Times New Roman"/>
          <w:sz w:val="24"/>
          <w:szCs w:val="24"/>
        </w:rPr>
        <w:t>аучной обоснованности и практической применимости;</w:t>
      </w:r>
    </w:p>
    <w:p w:rsidR="00AD3F4A"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3) </w:t>
      </w:r>
      <w:r w:rsidR="00A60F15" w:rsidRPr="002B4AF7">
        <w:rPr>
          <w:rFonts w:ascii="Times New Roman" w:hAnsi="Times New Roman" w:cs="Times New Roman"/>
          <w:sz w:val="24"/>
          <w:szCs w:val="24"/>
        </w:rPr>
        <w:t>а</w:t>
      </w:r>
      <w:r w:rsidR="00AD3F4A" w:rsidRPr="002B4AF7">
        <w:rPr>
          <w:rFonts w:ascii="Times New Roman" w:hAnsi="Times New Roman" w:cs="Times New Roman"/>
          <w:sz w:val="24"/>
          <w:szCs w:val="24"/>
        </w:rPr>
        <w:t>ктивности и самостоятельности;</w:t>
      </w:r>
    </w:p>
    <w:p w:rsidR="00AD3F4A"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4) </w:t>
      </w:r>
      <w:r w:rsidR="00A60F15" w:rsidRPr="002B4AF7">
        <w:rPr>
          <w:rFonts w:ascii="Times New Roman" w:hAnsi="Times New Roman" w:cs="Times New Roman"/>
          <w:sz w:val="24"/>
          <w:szCs w:val="24"/>
        </w:rPr>
        <w:t>с</w:t>
      </w:r>
      <w:r w:rsidR="00AD3F4A" w:rsidRPr="002B4AF7">
        <w:rPr>
          <w:rFonts w:ascii="Times New Roman" w:hAnsi="Times New Roman" w:cs="Times New Roman"/>
          <w:sz w:val="24"/>
          <w:szCs w:val="24"/>
        </w:rPr>
        <w:t>оответствия критериям полноты, необходимости и достаточности;</w:t>
      </w:r>
    </w:p>
    <w:p w:rsidR="00AD3F4A"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5) </w:t>
      </w:r>
      <w:r w:rsidR="00A60F15" w:rsidRPr="002B4AF7">
        <w:rPr>
          <w:rFonts w:ascii="Times New Roman" w:hAnsi="Times New Roman" w:cs="Times New Roman"/>
          <w:sz w:val="24"/>
          <w:szCs w:val="24"/>
        </w:rPr>
        <w:t>е</w:t>
      </w:r>
      <w:r w:rsidR="00AD3F4A" w:rsidRPr="002B4AF7">
        <w:rPr>
          <w:rFonts w:ascii="Times New Roman" w:hAnsi="Times New Roman" w:cs="Times New Roman"/>
          <w:sz w:val="24"/>
          <w:szCs w:val="24"/>
        </w:rPr>
        <w:t>динства воспитательных, образовательных, развивающих задач;</w:t>
      </w:r>
    </w:p>
    <w:p w:rsidR="00AD3F4A"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6) </w:t>
      </w:r>
      <w:r w:rsidR="00A60F15" w:rsidRPr="002B4AF7">
        <w:rPr>
          <w:rFonts w:ascii="Times New Roman" w:hAnsi="Times New Roman" w:cs="Times New Roman"/>
          <w:sz w:val="24"/>
          <w:szCs w:val="24"/>
        </w:rPr>
        <w:t>и</w:t>
      </w:r>
      <w:r w:rsidR="00AD3F4A" w:rsidRPr="002B4AF7">
        <w:rPr>
          <w:rFonts w:ascii="Times New Roman" w:hAnsi="Times New Roman" w:cs="Times New Roman"/>
          <w:sz w:val="24"/>
          <w:szCs w:val="24"/>
        </w:rPr>
        <w:t>нтеграции образовательных областей;</w:t>
      </w:r>
    </w:p>
    <w:p w:rsidR="00AD3F4A"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7) </w:t>
      </w:r>
      <w:r w:rsidR="00A60F15" w:rsidRPr="002B4AF7">
        <w:rPr>
          <w:rFonts w:ascii="Times New Roman" w:hAnsi="Times New Roman" w:cs="Times New Roman"/>
          <w:sz w:val="24"/>
          <w:szCs w:val="24"/>
        </w:rPr>
        <w:t>о</w:t>
      </w:r>
      <w:r w:rsidR="00AD3F4A" w:rsidRPr="002B4AF7">
        <w:rPr>
          <w:rFonts w:ascii="Times New Roman" w:hAnsi="Times New Roman" w:cs="Times New Roman"/>
          <w:sz w:val="24"/>
          <w:szCs w:val="24"/>
        </w:rPr>
        <w:t>риентации на возрастные и индивидуальные особенности детей;</w:t>
      </w:r>
    </w:p>
    <w:p w:rsidR="00AD3F4A"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8) </w:t>
      </w:r>
      <w:r w:rsidR="00A60F15" w:rsidRPr="002B4AF7">
        <w:rPr>
          <w:rFonts w:ascii="Times New Roman" w:hAnsi="Times New Roman" w:cs="Times New Roman"/>
          <w:sz w:val="24"/>
          <w:szCs w:val="24"/>
        </w:rPr>
        <w:t>с</w:t>
      </w:r>
      <w:r w:rsidR="00AD3F4A" w:rsidRPr="002B4AF7">
        <w:rPr>
          <w:rFonts w:ascii="Times New Roman" w:hAnsi="Times New Roman" w:cs="Times New Roman"/>
          <w:sz w:val="24"/>
          <w:szCs w:val="24"/>
        </w:rPr>
        <w:t>овместной познавательно- исследовательской продуктивной деятельности взрослого и детей, совместной деятельности детей на занятиях, при проведении режимных моментов, в играх, в общении и т.д.</w:t>
      </w:r>
    </w:p>
    <w:p w:rsidR="00AD3F4A" w:rsidRPr="002B4AF7" w:rsidRDefault="00AD3F4A"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i/>
          <w:sz w:val="24"/>
          <w:szCs w:val="24"/>
        </w:rPr>
        <w:t>Формирование учебных действий</w:t>
      </w:r>
      <w:r w:rsidRPr="002B4AF7">
        <w:rPr>
          <w:rFonts w:ascii="Times New Roman" w:hAnsi="Times New Roman" w:cs="Times New Roman"/>
          <w:sz w:val="24"/>
          <w:szCs w:val="24"/>
        </w:rPr>
        <w:t xml:space="preserve"> совершается на основе:</w:t>
      </w:r>
    </w:p>
    <w:p w:rsidR="00AD3F4A" w:rsidRPr="002B4AF7" w:rsidRDefault="00AD3F4A"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личностно-развивающего и гуманистического взаимодействия взрослых с детьми, ориентированного на интересы детей;</w:t>
      </w:r>
    </w:p>
    <w:p w:rsidR="00AD3F4A" w:rsidRPr="002B4AF7" w:rsidRDefault="00AD3F4A"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DA5CC8" w:rsidRPr="002B4AF7">
        <w:rPr>
          <w:rFonts w:ascii="Times New Roman" w:hAnsi="Times New Roman" w:cs="Times New Roman"/>
          <w:sz w:val="24"/>
          <w:szCs w:val="24"/>
        </w:rPr>
        <w:t>реализация Программы в формах, специфических для детей данной возрастной группы;</w:t>
      </w:r>
    </w:p>
    <w:p w:rsidR="00DA5CC8" w:rsidRPr="002B4AF7" w:rsidRDefault="00DA5CC8"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возможности освоения Программы на разных этапах её реализации;</w:t>
      </w:r>
    </w:p>
    <w:p w:rsidR="00DA5CC8" w:rsidRPr="002B4AF7" w:rsidRDefault="00DA5CC8"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lastRenderedPageBreak/>
        <w:t>- такого построения педагогического процесса, при котором ребёнок признаётся и становиться полноценным субъектам образовательных отношений;</w:t>
      </w:r>
    </w:p>
    <w:p w:rsidR="00DA5CC8" w:rsidRPr="002B4AF7" w:rsidRDefault="00DA5CC8"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становление познавательных интересов и действий ребёнка в различных видах деятельности.</w:t>
      </w:r>
    </w:p>
    <w:p w:rsidR="00222A05" w:rsidRPr="002B4AF7" w:rsidRDefault="00222A05"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Реализации Программы способствует создание следующих </w:t>
      </w:r>
      <w:r w:rsidRPr="002B4AF7">
        <w:rPr>
          <w:rFonts w:ascii="Times New Roman" w:hAnsi="Times New Roman" w:cs="Times New Roman"/>
          <w:i/>
          <w:sz w:val="24"/>
          <w:szCs w:val="24"/>
        </w:rPr>
        <w:t>условий</w:t>
      </w:r>
      <w:r w:rsidRPr="002B4AF7">
        <w:rPr>
          <w:rFonts w:ascii="Times New Roman" w:hAnsi="Times New Roman" w:cs="Times New Roman"/>
          <w:sz w:val="24"/>
          <w:szCs w:val="24"/>
        </w:rPr>
        <w:t>:</w:t>
      </w:r>
    </w:p>
    <w:p w:rsidR="00222A05" w:rsidRPr="002B4AF7" w:rsidRDefault="00222A05"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взаимодействие с семьёй по реализации Программы;</w:t>
      </w:r>
    </w:p>
    <w:p w:rsidR="00222A05" w:rsidRPr="002B4AF7" w:rsidRDefault="00222A05"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самостоятельная деятельность детей, принятие ими осознанных решений;</w:t>
      </w:r>
    </w:p>
    <w:p w:rsidR="00222A05" w:rsidRPr="002B4AF7" w:rsidRDefault="00222A05"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обеспечение эмоционального благополучия каждого ребёнка;</w:t>
      </w:r>
    </w:p>
    <w:p w:rsidR="00222A05" w:rsidRPr="002B4AF7" w:rsidRDefault="00222A05"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развитие умения работать в группе сверстников;</w:t>
      </w:r>
    </w:p>
    <w:p w:rsidR="00222A05" w:rsidRPr="002B4AF7" w:rsidRDefault="00222A05"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чтение художественной литературы.</w:t>
      </w:r>
    </w:p>
    <w:p w:rsidR="003134EC" w:rsidRPr="002B4AF7" w:rsidRDefault="003134EC" w:rsidP="003134EC">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Программа создавалась с учётом современных подходов к формированию математических представлений у детей дошкольного возраста. </w:t>
      </w:r>
    </w:p>
    <w:p w:rsidR="00842DDD" w:rsidRPr="002B4AF7" w:rsidRDefault="00842DDD"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Методика ориентирована:</w:t>
      </w:r>
    </w:p>
    <w:p w:rsidR="00842DDD" w:rsidRPr="002B4AF7" w:rsidRDefault="00842DDD"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 индивидуальный подход; </w:t>
      </w:r>
    </w:p>
    <w:p w:rsidR="00117C16" w:rsidRPr="002B4AF7" w:rsidRDefault="00842DDD"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использование специфических для дошкольников видов деятельности;</w:t>
      </w:r>
    </w:p>
    <w:p w:rsidR="00842DDD" w:rsidRPr="002B4AF7" w:rsidRDefault="00AD21DA"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842DDD" w:rsidRPr="002B4AF7">
        <w:rPr>
          <w:rFonts w:ascii="Times New Roman" w:hAnsi="Times New Roman" w:cs="Times New Roman"/>
          <w:sz w:val="24"/>
          <w:szCs w:val="24"/>
        </w:rPr>
        <w:t>комплексный подход к развитию детей во всех пяти взаимодополняющих образовательных областях;</w:t>
      </w:r>
    </w:p>
    <w:p w:rsidR="00AD21DA" w:rsidRPr="002B4AF7" w:rsidRDefault="00AD21DA"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объединение обучения и воспитания в целостный образовательный процесс по формированию математических представлений в различных видах деятельности;</w:t>
      </w:r>
    </w:p>
    <w:p w:rsidR="00AD21DA" w:rsidRPr="002B4AF7" w:rsidRDefault="00AD21DA"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w:t>
      </w:r>
    </w:p>
    <w:p w:rsidR="00905BE5" w:rsidRPr="006A726D" w:rsidRDefault="00905BE5" w:rsidP="007A41F0">
      <w:pPr>
        <w:shd w:val="clear" w:color="auto" w:fill="FFFFFF"/>
        <w:spacing w:after="0" w:line="240" w:lineRule="auto"/>
        <w:ind w:firstLine="709"/>
        <w:contextualSpacing/>
        <w:jc w:val="both"/>
        <w:rPr>
          <w:rFonts w:ascii="Times New Roman" w:hAnsi="Times New Roman" w:cs="Times New Roman"/>
          <w:i/>
          <w:sz w:val="24"/>
          <w:szCs w:val="24"/>
          <w:u w:val="single"/>
        </w:rPr>
      </w:pPr>
      <w:r w:rsidRPr="006A726D">
        <w:rPr>
          <w:rFonts w:ascii="Times New Roman" w:hAnsi="Times New Roman" w:cs="Times New Roman"/>
          <w:i/>
          <w:sz w:val="24"/>
          <w:szCs w:val="24"/>
          <w:u w:val="single"/>
        </w:rPr>
        <w:t>Принципы и подходы парциальной программы О.П. Радыновой</w:t>
      </w:r>
      <w:r w:rsidR="00A60F15" w:rsidRPr="006A726D">
        <w:rPr>
          <w:rFonts w:ascii="Times New Roman" w:hAnsi="Times New Roman" w:cs="Times New Roman"/>
          <w:i/>
          <w:sz w:val="24"/>
          <w:szCs w:val="24"/>
          <w:u w:val="single"/>
        </w:rPr>
        <w:t xml:space="preserve"> </w:t>
      </w:r>
      <w:r w:rsidRPr="006A726D">
        <w:rPr>
          <w:rFonts w:ascii="Times New Roman" w:hAnsi="Times New Roman" w:cs="Times New Roman"/>
          <w:i/>
          <w:sz w:val="24"/>
          <w:szCs w:val="24"/>
          <w:u w:val="single"/>
        </w:rPr>
        <w:t>«Музыкальные шедевры»</w:t>
      </w:r>
      <w:r w:rsidR="008D2771" w:rsidRPr="006A726D">
        <w:rPr>
          <w:rFonts w:ascii="Times New Roman" w:hAnsi="Times New Roman" w:cs="Times New Roman"/>
          <w:i/>
          <w:sz w:val="24"/>
          <w:szCs w:val="24"/>
          <w:u w:val="single"/>
        </w:rPr>
        <w:t>:</w:t>
      </w:r>
    </w:p>
    <w:p w:rsidR="00905BE5"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1) </w:t>
      </w:r>
      <w:r w:rsidR="00A60F15" w:rsidRPr="002B4AF7">
        <w:rPr>
          <w:rFonts w:ascii="Times New Roman" w:hAnsi="Times New Roman" w:cs="Times New Roman"/>
          <w:sz w:val="24"/>
          <w:szCs w:val="24"/>
        </w:rPr>
        <w:t>о</w:t>
      </w:r>
      <w:r w:rsidR="00F711AC" w:rsidRPr="002B4AF7">
        <w:rPr>
          <w:rFonts w:ascii="Times New Roman" w:hAnsi="Times New Roman" w:cs="Times New Roman"/>
          <w:sz w:val="24"/>
          <w:szCs w:val="24"/>
        </w:rPr>
        <w:t xml:space="preserve">сновной принцип построения программы </w:t>
      </w:r>
      <w:r w:rsidR="00F711AC" w:rsidRPr="002B4AF7">
        <w:rPr>
          <w:rFonts w:ascii="Times New Roman" w:hAnsi="Times New Roman" w:cs="Times New Roman"/>
          <w:i/>
          <w:sz w:val="24"/>
          <w:szCs w:val="24"/>
        </w:rPr>
        <w:t>тематический</w:t>
      </w:r>
      <w:r w:rsidR="00F711AC" w:rsidRPr="002B4AF7">
        <w:rPr>
          <w:rFonts w:ascii="Times New Roman" w:hAnsi="Times New Roman" w:cs="Times New Roman"/>
          <w:sz w:val="24"/>
          <w:szCs w:val="24"/>
        </w:rPr>
        <w:t xml:space="preserve"> (наличие шести тем, которые изучаются в течение одного-двух месяцев и повторяются</w:t>
      </w:r>
      <w:r w:rsidR="008D2771" w:rsidRPr="002B4AF7">
        <w:rPr>
          <w:rFonts w:ascii="Times New Roman" w:hAnsi="Times New Roman" w:cs="Times New Roman"/>
          <w:sz w:val="24"/>
          <w:szCs w:val="24"/>
        </w:rPr>
        <w:t xml:space="preserve"> каждый год на новом материале);</w:t>
      </w:r>
    </w:p>
    <w:p w:rsidR="008D2771"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2) </w:t>
      </w:r>
      <w:r w:rsidR="00A60F15" w:rsidRPr="002B4AF7">
        <w:rPr>
          <w:rFonts w:ascii="Times New Roman" w:hAnsi="Times New Roman" w:cs="Times New Roman"/>
          <w:sz w:val="24"/>
          <w:szCs w:val="24"/>
        </w:rPr>
        <w:t>п</w:t>
      </w:r>
      <w:r w:rsidR="008D2771" w:rsidRPr="002B4AF7">
        <w:rPr>
          <w:rFonts w:ascii="Times New Roman" w:hAnsi="Times New Roman" w:cs="Times New Roman"/>
          <w:sz w:val="24"/>
          <w:szCs w:val="24"/>
        </w:rPr>
        <w:t xml:space="preserve">ринцип </w:t>
      </w:r>
      <w:r w:rsidR="008D2771" w:rsidRPr="002B4AF7">
        <w:rPr>
          <w:rFonts w:ascii="Times New Roman" w:hAnsi="Times New Roman" w:cs="Times New Roman"/>
          <w:i/>
          <w:sz w:val="24"/>
          <w:szCs w:val="24"/>
        </w:rPr>
        <w:t xml:space="preserve">концентрический или цикличности </w:t>
      </w:r>
      <w:r w:rsidR="008D2771" w:rsidRPr="002B4AF7">
        <w:rPr>
          <w:rFonts w:ascii="Times New Roman" w:hAnsi="Times New Roman" w:cs="Times New Roman"/>
          <w:sz w:val="24"/>
          <w:szCs w:val="24"/>
        </w:rPr>
        <w:t>(повторяемость тем);</w:t>
      </w:r>
    </w:p>
    <w:p w:rsidR="008D2771"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3) </w:t>
      </w:r>
      <w:r w:rsidR="00A60F15" w:rsidRPr="002B4AF7">
        <w:rPr>
          <w:rFonts w:ascii="Times New Roman" w:hAnsi="Times New Roman" w:cs="Times New Roman"/>
          <w:i/>
          <w:sz w:val="24"/>
          <w:szCs w:val="24"/>
        </w:rPr>
        <w:t>к</w:t>
      </w:r>
      <w:r w:rsidR="008D2771" w:rsidRPr="002B4AF7">
        <w:rPr>
          <w:rFonts w:ascii="Times New Roman" w:hAnsi="Times New Roman" w:cs="Times New Roman"/>
          <w:i/>
          <w:sz w:val="24"/>
          <w:szCs w:val="24"/>
        </w:rPr>
        <w:t xml:space="preserve">онтрастное составление репертуара. </w:t>
      </w:r>
      <w:r w:rsidR="008D2771" w:rsidRPr="002B4AF7">
        <w:rPr>
          <w:rFonts w:ascii="Times New Roman" w:hAnsi="Times New Roman" w:cs="Times New Roman"/>
          <w:sz w:val="24"/>
          <w:szCs w:val="24"/>
        </w:rPr>
        <w:t>В каждой теме представлены пьесы с одинаковыми или близкими названиями;</w:t>
      </w:r>
    </w:p>
    <w:p w:rsidR="008D2771"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4) </w:t>
      </w:r>
      <w:r w:rsidR="00A60F15" w:rsidRPr="002B4AF7">
        <w:rPr>
          <w:rFonts w:ascii="Times New Roman" w:hAnsi="Times New Roman" w:cs="Times New Roman"/>
          <w:i/>
          <w:sz w:val="24"/>
          <w:szCs w:val="24"/>
        </w:rPr>
        <w:t>п</w:t>
      </w:r>
      <w:r w:rsidR="008D2771" w:rsidRPr="002B4AF7">
        <w:rPr>
          <w:rFonts w:ascii="Times New Roman" w:hAnsi="Times New Roman" w:cs="Times New Roman"/>
          <w:i/>
          <w:sz w:val="24"/>
          <w:szCs w:val="24"/>
        </w:rPr>
        <w:t>ринцип адаптивности</w:t>
      </w:r>
      <w:r w:rsidR="008D2771" w:rsidRPr="002B4AF7">
        <w:rPr>
          <w:rFonts w:ascii="Times New Roman" w:hAnsi="Times New Roman" w:cs="Times New Roman"/>
          <w:sz w:val="24"/>
          <w:szCs w:val="24"/>
        </w:rPr>
        <w:t xml:space="preserve"> программы предполагает гибкое применение содержания и методов музыкального развития в зависимости от индивидуальных и психофизиологических особенностей каждого ребёнка (подгрупп детей);</w:t>
      </w:r>
    </w:p>
    <w:p w:rsidR="008D2771"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5) </w:t>
      </w:r>
      <w:r w:rsidR="00A60F15" w:rsidRPr="002B4AF7">
        <w:rPr>
          <w:rFonts w:ascii="Times New Roman" w:hAnsi="Times New Roman" w:cs="Times New Roman"/>
          <w:i/>
          <w:sz w:val="24"/>
          <w:szCs w:val="24"/>
        </w:rPr>
        <w:t>п</w:t>
      </w:r>
      <w:r w:rsidR="008D2771" w:rsidRPr="002B4AF7">
        <w:rPr>
          <w:rFonts w:ascii="Times New Roman" w:hAnsi="Times New Roman" w:cs="Times New Roman"/>
          <w:i/>
          <w:sz w:val="24"/>
          <w:szCs w:val="24"/>
        </w:rPr>
        <w:t>ринцип скептизма</w:t>
      </w:r>
      <w:r w:rsidR="00A60F15" w:rsidRPr="002B4AF7">
        <w:rPr>
          <w:rFonts w:ascii="Times New Roman" w:hAnsi="Times New Roman" w:cs="Times New Roman"/>
          <w:i/>
          <w:sz w:val="24"/>
          <w:szCs w:val="24"/>
        </w:rPr>
        <w:t xml:space="preserve"> </w:t>
      </w:r>
      <w:r w:rsidR="008D2771" w:rsidRPr="002B4AF7">
        <w:rPr>
          <w:rFonts w:ascii="Times New Roman" w:hAnsi="Times New Roman" w:cs="Times New Roman"/>
          <w:sz w:val="24"/>
          <w:szCs w:val="24"/>
        </w:rPr>
        <w:t>предполагает взаимосвязь разных видов музыкальной и художественно-эстетической деятельности на занятиях при объединяющей роли восприятия, «творческого слушания» музыки, которое позволяет выявить отношения детей к услышанному, проявить свою позицию, побуждает к творческой эстетической активности в следующих формах:</w:t>
      </w:r>
    </w:p>
    <w:p w:rsidR="008D2771" w:rsidRPr="002B4AF7" w:rsidRDefault="008D2771"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933E3E" w:rsidRPr="002B4AF7">
        <w:rPr>
          <w:rFonts w:ascii="Times New Roman" w:hAnsi="Times New Roman" w:cs="Times New Roman"/>
          <w:sz w:val="24"/>
          <w:szCs w:val="24"/>
        </w:rPr>
        <w:t>музыкально-ритмические движения, ритмопластика;</w:t>
      </w:r>
    </w:p>
    <w:p w:rsidR="00933E3E"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дирижирование, подпевание, пение, певческие импровизации;</w:t>
      </w:r>
    </w:p>
    <w:p w:rsidR="00933E3E"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оркестровка, игра на детских музыкальных инструментах;</w:t>
      </w:r>
    </w:p>
    <w:p w:rsidR="00933E3E"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рисование, восприятие произведений искусства;</w:t>
      </w:r>
    </w:p>
    <w:p w:rsidR="00933E3E" w:rsidRPr="002B4AF7" w:rsidRDefault="00933E3E"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чтение стихотворений, сочинение сказок, игр-драматизаций, детских опер на сказочные народные сюжеты с использованием фольклора и песенных импровизаций;</w:t>
      </w:r>
    </w:p>
    <w:p w:rsidR="008D2771" w:rsidRPr="002B4AF7" w:rsidRDefault="00933E3E" w:rsidP="00933E3E">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постановка музыкальных сказок на сюжеты литературных произведений (с ведущей ролью музыки) спектаклей-игр на музыку классических балетов с включением импровизаций детей, кукольного музыкального театра.</w:t>
      </w:r>
    </w:p>
    <w:p w:rsidR="00A60F15" w:rsidRPr="002B4AF7" w:rsidRDefault="00A60F15" w:rsidP="007A41F0">
      <w:pPr>
        <w:shd w:val="clear" w:color="auto" w:fill="FFFFFF"/>
        <w:spacing w:after="0" w:line="240" w:lineRule="auto"/>
        <w:ind w:firstLine="709"/>
        <w:contextualSpacing/>
        <w:jc w:val="both"/>
        <w:rPr>
          <w:rFonts w:ascii="Times New Roman" w:hAnsi="Times New Roman" w:cs="Times New Roman"/>
          <w:b/>
          <w:sz w:val="24"/>
          <w:szCs w:val="24"/>
        </w:rPr>
      </w:pPr>
    </w:p>
    <w:p w:rsidR="006A726D" w:rsidRPr="002B4AF7" w:rsidRDefault="00AD21DA" w:rsidP="006A726D">
      <w:pPr>
        <w:shd w:val="clear" w:color="auto" w:fill="FFFFFF"/>
        <w:spacing w:after="0" w:line="240" w:lineRule="auto"/>
        <w:ind w:firstLine="709"/>
        <w:contextualSpacing/>
        <w:jc w:val="both"/>
        <w:rPr>
          <w:rFonts w:ascii="Times New Roman" w:hAnsi="Times New Roman" w:cs="Times New Roman"/>
          <w:b/>
          <w:i/>
          <w:sz w:val="24"/>
          <w:szCs w:val="24"/>
        </w:rPr>
      </w:pPr>
      <w:r w:rsidRPr="002B4AF7">
        <w:rPr>
          <w:rFonts w:ascii="Times New Roman" w:hAnsi="Times New Roman" w:cs="Times New Roman"/>
          <w:b/>
          <w:i/>
          <w:sz w:val="24"/>
          <w:szCs w:val="24"/>
        </w:rPr>
        <w:t xml:space="preserve">в) </w:t>
      </w:r>
      <w:r w:rsidR="006A726D" w:rsidRPr="002B4AF7">
        <w:rPr>
          <w:rFonts w:ascii="Times New Roman" w:hAnsi="Times New Roman" w:cs="Times New Roman"/>
          <w:b/>
          <w:i/>
          <w:sz w:val="24"/>
          <w:szCs w:val="24"/>
        </w:rPr>
        <w:t>Характеристики особенностей развития детей дошкольного возраста.</w:t>
      </w:r>
    </w:p>
    <w:p w:rsidR="006A726D" w:rsidRDefault="006A726D" w:rsidP="007A41F0">
      <w:pPr>
        <w:shd w:val="clear" w:color="auto" w:fill="FFFFFF"/>
        <w:spacing w:after="0" w:line="240" w:lineRule="auto"/>
        <w:ind w:firstLine="709"/>
        <w:contextualSpacing/>
        <w:jc w:val="both"/>
        <w:rPr>
          <w:rFonts w:ascii="Times New Roman" w:hAnsi="Times New Roman" w:cs="Times New Roman"/>
          <w:i/>
          <w:sz w:val="24"/>
          <w:szCs w:val="24"/>
          <w:u w:val="single"/>
        </w:rPr>
      </w:pPr>
    </w:p>
    <w:p w:rsidR="00AD21DA" w:rsidRPr="006A726D" w:rsidRDefault="00AD21DA" w:rsidP="007A41F0">
      <w:pPr>
        <w:shd w:val="clear" w:color="auto" w:fill="FFFFFF"/>
        <w:spacing w:after="0" w:line="240" w:lineRule="auto"/>
        <w:ind w:firstLine="709"/>
        <w:contextualSpacing/>
        <w:jc w:val="both"/>
        <w:rPr>
          <w:rFonts w:ascii="Times New Roman" w:hAnsi="Times New Roman" w:cs="Times New Roman"/>
          <w:i/>
          <w:sz w:val="24"/>
          <w:szCs w:val="24"/>
          <w:u w:val="single"/>
        </w:rPr>
      </w:pPr>
      <w:r w:rsidRPr="006A726D">
        <w:rPr>
          <w:rFonts w:ascii="Times New Roman" w:hAnsi="Times New Roman" w:cs="Times New Roman"/>
          <w:i/>
          <w:sz w:val="24"/>
          <w:szCs w:val="24"/>
          <w:u w:val="single"/>
        </w:rPr>
        <w:t xml:space="preserve">Характеристики особенностей </w:t>
      </w:r>
      <w:r w:rsidR="00905BE5" w:rsidRPr="006A726D">
        <w:rPr>
          <w:rFonts w:ascii="Times New Roman" w:hAnsi="Times New Roman" w:cs="Times New Roman"/>
          <w:i/>
          <w:sz w:val="24"/>
          <w:szCs w:val="24"/>
          <w:u w:val="single"/>
        </w:rPr>
        <w:t xml:space="preserve">познавательного </w:t>
      </w:r>
      <w:r w:rsidRPr="006A726D">
        <w:rPr>
          <w:rFonts w:ascii="Times New Roman" w:hAnsi="Times New Roman" w:cs="Times New Roman"/>
          <w:i/>
          <w:sz w:val="24"/>
          <w:szCs w:val="24"/>
          <w:u w:val="single"/>
        </w:rPr>
        <w:t>развития детей д</w:t>
      </w:r>
      <w:r w:rsidR="00905BE5" w:rsidRPr="006A726D">
        <w:rPr>
          <w:rFonts w:ascii="Times New Roman" w:hAnsi="Times New Roman" w:cs="Times New Roman"/>
          <w:i/>
          <w:sz w:val="24"/>
          <w:szCs w:val="24"/>
          <w:u w:val="single"/>
        </w:rPr>
        <w:t>ошкольного возраста</w:t>
      </w:r>
      <w:r w:rsidRPr="006A726D">
        <w:rPr>
          <w:rFonts w:ascii="Times New Roman" w:hAnsi="Times New Roman" w:cs="Times New Roman"/>
          <w:i/>
          <w:sz w:val="24"/>
          <w:szCs w:val="24"/>
          <w:u w:val="single"/>
        </w:rPr>
        <w:t>.</w:t>
      </w:r>
    </w:p>
    <w:p w:rsidR="00AD21DA" w:rsidRPr="002B4AF7" w:rsidRDefault="00AD21DA"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lastRenderedPageBreak/>
        <w:t xml:space="preserve">Развитие математических способностей детей </w:t>
      </w:r>
      <w:r w:rsidR="00661A85" w:rsidRPr="002B4AF7">
        <w:rPr>
          <w:rFonts w:ascii="Times New Roman" w:hAnsi="Times New Roman" w:cs="Times New Roman"/>
          <w:sz w:val="24"/>
          <w:szCs w:val="24"/>
        </w:rPr>
        <w:t>дошкольного возраста (</w:t>
      </w:r>
      <w:r w:rsidRPr="002B4AF7">
        <w:rPr>
          <w:rFonts w:ascii="Times New Roman" w:hAnsi="Times New Roman" w:cs="Times New Roman"/>
          <w:sz w:val="24"/>
          <w:szCs w:val="24"/>
        </w:rPr>
        <w:t>3-7 лет</w:t>
      </w:r>
      <w:r w:rsidR="00661A85" w:rsidRPr="002B4AF7">
        <w:rPr>
          <w:rFonts w:ascii="Times New Roman" w:hAnsi="Times New Roman" w:cs="Times New Roman"/>
          <w:sz w:val="24"/>
          <w:szCs w:val="24"/>
        </w:rPr>
        <w:t>)</w:t>
      </w:r>
      <w:r w:rsidRPr="002B4AF7">
        <w:rPr>
          <w:rFonts w:ascii="Times New Roman" w:hAnsi="Times New Roman" w:cs="Times New Roman"/>
          <w:sz w:val="24"/>
          <w:szCs w:val="24"/>
        </w:rPr>
        <w:t xml:space="preserve">осуществляется в различных видах деятельности (игре, познавательно-исследовательской деятельности, общении, самостоятельной деятельности, НОД, совместной деятельности взрослых и детей). </w:t>
      </w:r>
      <w:r w:rsidR="00661A85" w:rsidRPr="002B4AF7">
        <w:rPr>
          <w:rFonts w:ascii="Times New Roman" w:hAnsi="Times New Roman" w:cs="Times New Roman"/>
          <w:sz w:val="24"/>
          <w:szCs w:val="24"/>
        </w:rPr>
        <w:t xml:space="preserve">Каждое </w:t>
      </w:r>
      <w:r w:rsidR="008221F0" w:rsidRPr="002B4AF7">
        <w:rPr>
          <w:rFonts w:ascii="Times New Roman" w:hAnsi="Times New Roman" w:cs="Times New Roman"/>
          <w:sz w:val="24"/>
          <w:szCs w:val="24"/>
        </w:rPr>
        <w:t>математическо</w:t>
      </w:r>
      <w:r w:rsidR="00661A85" w:rsidRPr="002B4AF7">
        <w:rPr>
          <w:rFonts w:ascii="Times New Roman" w:hAnsi="Times New Roman" w:cs="Times New Roman"/>
          <w:sz w:val="24"/>
          <w:szCs w:val="24"/>
        </w:rPr>
        <w:t xml:space="preserve">е представление и понятие формируется постепенно, поэтапно, по линейно-концентрическому принципу с учётом возрастных и индивидуальных особенностей детей. </w:t>
      </w:r>
      <w:r w:rsidRPr="002B4AF7">
        <w:rPr>
          <w:rFonts w:ascii="Times New Roman" w:hAnsi="Times New Roman" w:cs="Times New Roman"/>
          <w:sz w:val="24"/>
          <w:szCs w:val="24"/>
        </w:rPr>
        <w:t>Данное на</w:t>
      </w:r>
      <w:r w:rsidR="00661A85" w:rsidRPr="002B4AF7">
        <w:rPr>
          <w:rFonts w:ascii="Times New Roman" w:hAnsi="Times New Roman" w:cs="Times New Roman"/>
          <w:sz w:val="24"/>
          <w:szCs w:val="24"/>
        </w:rPr>
        <w:t>правление способствует формированию у детей первичных представлений о количестве числе, форме, размере, пространстве и времени. Предполагает развитие интересов детей, любознательности и познавательной мотивации, формирование предпосылок к учебной деятельности.</w:t>
      </w:r>
    </w:p>
    <w:p w:rsidR="008221F0" w:rsidRPr="002B4AF7" w:rsidRDefault="00661A85"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Также данное направление способствует формированию у детей основных математических понятий, зависимостей, отношений и действий, овладению математической терминологии. </w:t>
      </w:r>
      <w:r w:rsidR="008221F0" w:rsidRPr="002B4AF7">
        <w:rPr>
          <w:rFonts w:ascii="Times New Roman" w:hAnsi="Times New Roman" w:cs="Times New Roman"/>
          <w:sz w:val="24"/>
          <w:szCs w:val="24"/>
        </w:rPr>
        <w:t>Дети активно используют в речи слова, обозначающие: количественные и порядковые числительные; признаки предметов по величине (большой, тонкий, высокий, толстый и др.); пространственные и временные отношения (далеко, близко, слева, справа, сегодня, вчера и др.). К 6 годам дети могут без использования наглядного материала и соответствующих действий ответить на вопросы: «Какое число больше», «Сколько будет» и т.д.</w:t>
      </w:r>
    </w:p>
    <w:p w:rsidR="00661A85" w:rsidRPr="002B4AF7" w:rsidRDefault="008221F0"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Направление познавательного развития детей о</w:t>
      </w:r>
      <w:r w:rsidR="00661A85" w:rsidRPr="002B4AF7">
        <w:rPr>
          <w:rFonts w:ascii="Times New Roman" w:hAnsi="Times New Roman" w:cs="Times New Roman"/>
          <w:sz w:val="24"/>
          <w:szCs w:val="24"/>
        </w:rPr>
        <w:t>беспечивает коммуникативную и учебную включенность детей в образовательный процесс.</w:t>
      </w:r>
    </w:p>
    <w:p w:rsidR="006A726D" w:rsidRDefault="006A726D" w:rsidP="007A41F0">
      <w:pPr>
        <w:shd w:val="clear" w:color="auto" w:fill="FFFFFF"/>
        <w:spacing w:after="0" w:line="240" w:lineRule="auto"/>
        <w:ind w:firstLine="709"/>
        <w:contextualSpacing/>
        <w:jc w:val="both"/>
        <w:rPr>
          <w:rFonts w:ascii="Times New Roman" w:hAnsi="Times New Roman" w:cs="Times New Roman"/>
          <w:i/>
          <w:sz w:val="24"/>
          <w:szCs w:val="24"/>
          <w:u w:val="single"/>
        </w:rPr>
      </w:pPr>
    </w:p>
    <w:p w:rsidR="008221F0" w:rsidRPr="006A726D" w:rsidRDefault="00905BE5" w:rsidP="007A41F0">
      <w:pPr>
        <w:shd w:val="clear" w:color="auto" w:fill="FFFFFF"/>
        <w:spacing w:after="0" w:line="240" w:lineRule="auto"/>
        <w:ind w:firstLine="709"/>
        <w:contextualSpacing/>
        <w:jc w:val="both"/>
        <w:rPr>
          <w:rFonts w:ascii="Times New Roman" w:hAnsi="Times New Roman" w:cs="Times New Roman"/>
          <w:i/>
          <w:sz w:val="24"/>
          <w:szCs w:val="24"/>
          <w:u w:val="single"/>
        </w:rPr>
      </w:pPr>
      <w:r w:rsidRPr="006A726D">
        <w:rPr>
          <w:rFonts w:ascii="Times New Roman" w:hAnsi="Times New Roman" w:cs="Times New Roman"/>
          <w:i/>
          <w:sz w:val="24"/>
          <w:szCs w:val="24"/>
          <w:u w:val="single"/>
        </w:rPr>
        <w:t>Характеристики особенностей художественно-эстетического развития детей дошкольного возраста.</w:t>
      </w:r>
    </w:p>
    <w:p w:rsidR="00905BE5" w:rsidRPr="002B4AF7" w:rsidRDefault="00905BE5" w:rsidP="007A4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(словестного,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w:t>
      </w:r>
      <w:r w:rsidR="00F711AC" w:rsidRPr="002B4AF7">
        <w:rPr>
          <w:rFonts w:ascii="Times New Roman" w:hAnsi="Times New Roman" w:cs="Times New Roman"/>
          <w:sz w:val="24"/>
          <w:szCs w:val="24"/>
        </w:rPr>
        <w:t>; стимулирование сопереживания персонажам художественных произведений, реализацию творческой деятельности детей.</w:t>
      </w:r>
    </w:p>
    <w:p w:rsidR="00896768" w:rsidRPr="002B4AF7" w:rsidRDefault="00896768" w:rsidP="007A41F0">
      <w:pPr>
        <w:shd w:val="clear" w:color="auto" w:fill="FFFFFF"/>
        <w:spacing w:after="0" w:line="240" w:lineRule="auto"/>
        <w:ind w:firstLine="709"/>
        <w:contextualSpacing/>
        <w:jc w:val="both"/>
        <w:rPr>
          <w:rFonts w:ascii="Times New Roman" w:hAnsi="Times New Roman" w:cs="Times New Roman"/>
          <w:sz w:val="24"/>
          <w:szCs w:val="24"/>
        </w:rPr>
      </w:pPr>
    </w:p>
    <w:p w:rsidR="00661A85" w:rsidRPr="002B4AF7" w:rsidRDefault="00661A85" w:rsidP="00661A85">
      <w:pPr>
        <w:shd w:val="clear" w:color="auto" w:fill="FFFFFF"/>
        <w:spacing w:after="0" w:line="240" w:lineRule="auto"/>
        <w:contextualSpacing/>
        <w:jc w:val="both"/>
        <w:rPr>
          <w:rFonts w:ascii="Times New Roman" w:hAnsi="Times New Roman" w:cs="Times New Roman"/>
          <w:sz w:val="24"/>
          <w:szCs w:val="24"/>
        </w:rPr>
      </w:pPr>
    </w:p>
    <w:p w:rsidR="00A338A5" w:rsidRPr="002B4AF7" w:rsidRDefault="00D8322B" w:rsidP="006A726D">
      <w:pPr>
        <w:spacing w:after="0" w:line="240" w:lineRule="auto"/>
        <w:ind w:firstLine="567"/>
        <w:jc w:val="both"/>
        <w:rPr>
          <w:rFonts w:ascii="Times New Roman" w:hAnsi="Times New Roman" w:cs="Times New Roman"/>
          <w:b/>
          <w:i/>
          <w:sz w:val="24"/>
          <w:szCs w:val="24"/>
        </w:rPr>
      </w:pPr>
      <w:r w:rsidRPr="002B4AF7">
        <w:rPr>
          <w:rFonts w:ascii="Times New Roman" w:hAnsi="Times New Roman" w:cs="Times New Roman"/>
          <w:b/>
          <w:i/>
          <w:sz w:val="24"/>
          <w:szCs w:val="24"/>
        </w:rPr>
        <w:t>1.2.1</w:t>
      </w:r>
      <w:r w:rsidR="008221F0" w:rsidRPr="002B4AF7">
        <w:rPr>
          <w:rFonts w:ascii="Times New Roman" w:hAnsi="Times New Roman" w:cs="Times New Roman"/>
          <w:b/>
          <w:i/>
          <w:sz w:val="24"/>
          <w:szCs w:val="24"/>
        </w:rPr>
        <w:t>. Планируемые результаты освоения вариативной части Программы.</w:t>
      </w:r>
    </w:p>
    <w:p w:rsidR="006252D6" w:rsidRPr="002B4AF7" w:rsidRDefault="006252D6" w:rsidP="008221F0">
      <w:pPr>
        <w:shd w:val="clear" w:color="auto" w:fill="FFFFFF"/>
        <w:spacing w:after="0" w:line="240" w:lineRule="auto"/>
        <w:ind w:firstLine="709"/>
        <w:contextualSpacing/>
        <w:jc w:val="both"/>
        <w:rPr>
          <w:rFonts w:ascii="Times New Roman" w:hAnsi="Times New Roman" w:cs="Times New Roman"/>
          <w:b/>
          <w:sz w:val="24"/>
          <w:szCs w:val="24"/>
        </w:rPr>
      </w:pPr>
    </w:p>
    <w:p w:rsidR="008221F0" w:rsidRPr="006A726D" w:rsidRDefault="008221F0" w:rsidP="008221F0">
      <w:pPr>
        <w:shd w:val="clear" w:color="auto" w:fill="FFFFFF"/>
        <w:spacing w:after="0" w:line="240" w:lineRule="auto"/>
        <w:ind w:firstLine="709"/>
        <w:contextualSpacing/>
        <w:jc w:val="both"/>
        <w:rPr>
          <w:rFonts w:ascii="Times New Roman" w:hAnsi="Times New Roman" w:cs="Times New Roman"/>
          <w:i/>
          <w:sz w:val="24"/>
          <w:szCs w:val="24"/>
          <w:u w:val="single"/>
        </w:rPr>
      </w:pPr>
      <w:r w:rsidRPr="006A726D">
        <w:rPr>
          <w:rFonts w:ascii="Times New Roman" w:hAnsi="Times New Roman" w:cs="Times New Roman"/>
          <w:i/>
          <w:sz w:val="24"/>
          <w:szCs w:val="24"/>
          <w:u w:val="single"/>
        </w:rPr>
        <w:t xml:space="preserve">Планируемые результаты освоение парциальной образовательной </w:t>
      </w:r>
      <w:r w:rsidR="006252D6" w:rsidRPr="006A726D">
        <w:rPr>
          <w:rFonts w:ascii="Times New Roman" w:hAnsi="Times New Roman" w:cs="Times New Roman"/>
          <w:i/>
          <w:sz w:val="24"/>
          <w:szCs w:val="24"/>
          <w:u w:val="single"/>
        </w:rPr>
        <w:t>п</w:t>
      </w:r>
      <w:r w:rsidRPr="006A726D">
        <w:rPr>
          <w:rFonts w:ascii="Times New Roman" w:hAnsi="Times New Roman" w:cs="Times New Roman"/>
          <w:i/>
          <w:sz w:val="24"/>
          <w:szCs w:val="24"/>
          <w:u w:val="single"/>
        </w:rPr>
        <w:t>рограммы Е.В. Колесниковой «Математические ступеньки».</w:t>
      </w:r>
    </w:p>
    <w:p w:rsidR="008221F0" w:rsidRPr="002B4AF7" w:rsidRDefault="008221F0" w:rsidP="00822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В соответствии с целевыми ориентирами после освоения Программы ребёнок:</w:t>
      </w:r>
    </w:p>
    <w:p w:rsidR="008221F0" w:rsidRPr="002B4AF7" w:rsidRDefault="008069E5" w:rsidP="00822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проявляет инициативу, самостоятельность в общении, игре, познавательно-исследовательской деятельности;</w:t>
      </w:r>
    </w:p>
    <w:p w:rsidR="008069E5" w:rsidRPr="002B4AF7" w:rsidRDefault="008069E5" w:rsidP="00822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активно взаимодействует со сверстниками и взрослыми;</w:t>
      </w:r>
    </w:p>
    <w:p w:rsidR="008069E5" w:rsidRPr="002B4AF7" w:rsidRDefault="008069E5" w:rsidP="00822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адекватно проявляет свои чувства, в том числе чувство веры в себя;</w:t>
      </w:r>
    </w:p>
    <w:p w:rsidR="008069E5" w:rsidRPr="002B4AF7" w:rsidRDefault="008069E5" w:rsidP="00822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связно и грамотно выражает свои мысли;</w:t>
      </w:r>
    </w:p>
    <w:p w:rsidR="008069E5" w:rsidRPr="002B4AF7" w:rsidRDefault="008069E5" w:rsidP="00822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проявляет любознательность;</w:t>
      </w:r>
    </w:p>
    <w:p w:rsidR="008069E5" w:rsidRPr="002B4AF7" w:rsidRDefault="008069E5" w:rsidP="00822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интересуется причинно-следственными связями;</w:t>
      </w:r>
    </w:p>
    <w:p w:rsidR="008069E5" w:rsidRPr="002B4AF7" w:rsidRDefault="008069E5" w:rsidP="00822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принимает собственные решения, опираясь на свои знания и умения.</w:t>
      </w:r>
    </w:p>
    <w:p w:rsidR="008069E5" w:rsidRPr="002B4AF7" w:rsidRDefault="008069E5" w:rsidP="00822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Планируемые результаты имеются в конце каждого возрастного обучения и представляют собой достижения ребёнка, которые являются ориентирами в деятельности взрослых, направленной на достижение установленной образовательной цели.</w:t>
      </w:r>
    </w:p>
    <w:p w:rsidR="008069E5" w:rsidRPr="002B4AF7" w:rsidRDefault="008069E5" w:rsidP="008221F0">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Планируемых результатов можно достигнуть при тесном сотрудничестве педагогов и родителей. </w:t>
      </w:r>
    </w:p>
    <w:p w:rsidR="006252D6" w:rsidRPr="002B4AF7" w:rsidRDefault="006252D6" w:rsidP="00933E3E">
      <w:pPr>
        <w:spacing w:after="0" w:line="240" w:lineRule="auto"/>
        <w:ind w:firstLine="709"/>
        <w:jc w:val="both"/>
        <w:rPr>
          <w:rFonts w:ascii="Times New Roman" w:hAnsi="Times New Roman" w:cs="Times New Roman"/>
          <w:b/>
          <w:sz w:val="24"/>
          <w:szCs w:val="24"/>
        </w:rPr>
      </w:pPr>
    </w:p>
    <w:p w:rsidR="008221F0" w:rsidRPr="006A726D" w:rsidRDefault="00933E3E" w:rsidP="00933E3E">
      <w:pPr>
        <w:spacing w:after="0" w:line="240" w:lineRule="auto"/>
        <w:ind w:firstLine="709"/>
        <w:jc w:val="both"/>
        <w:rPr>
          <w:rFonts w:ascii="Times New Roman" w:hAnsi="Times New Roman" w:cs="Times New Roman"/>
          <w:i/>
          <w:sz w:val="24"/>
          <w:szCs w:val="24"/>
          <w:u w:val="single"/>
        </w:rPr>
      </w:pPr>
      <w:r w:rsidRPr="006A726D">
        <w:rPr>
          <w:rFonts w:ascii="Times New Roman" w:hAnsi="Times New Roman" w:cs="Times New Roman"/>
          <w:i/>
          <w:sz w:val="24"/>
          <w:szCs w:val="24"/>
          <w:u w:val="single"/>
        </w:rPr>
        <w:lastRenderedPageBreak/>
        <w:t>Планируемые результаты освоение парциальной программы О.П. Радыновой «Музыкальные шедевры».</w:t>
      </w:r>
    </w:p>
    <w:p w:rsidR="00043262" w:rsidRPr="002B4AF7" w:rsidRDefault="00662762" w:rsidP="00933E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После освоения программы</w:t>
      </w:r>
      <w:r w:rsidR="00D56270" w:rsidRPr="002B4AF7">
        <w:rPr>
          <w:rFonts w:ascii="Times New Roman" w:hAnsi="Times New Roman" w:cs="Times New Roman"/>
          <w:sz w:val="24"/>
          <w:szCs w:val="24"/>
        </w:rPr>
        <w:t xml:space="preserve"> ребёнок</w:t>
      </w:r>
      <w:r w:rsidRPr="002B4AF7">
        <w:rPr>
          <w:rFonts w:ascii="Times New Roman" w:hAnsi="Times New Roman" w:cs="Times New Roman"/>
          <w:sz w:val="24"/>
          <w:szCs w:val="24"/>
        </w:rPr>
        <w:t>:</w:t>
      </w:r>
    </w:p>
    <w:p w:rsidR="00662762" w:rsidRPr="002B4AF7" w:rsidRDefault="00662762" w:rsidP="00933E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сопереживает персонажам художественных произведений;</w:t>
      </w:r>
    </w:p>
    <w:p w:rsidR="00662762" w:rsidRPr="002B4AF7" w:rsidRDefault="00662762" w:rsidP="00933E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D56270" w:rsidRPr="002B4AF7">
        <w:rPr>
          <w:rFonts w:ascii="Times New Roman" w:hAnsi="Times New Roman" w:cs="Times New Roman"/>
          <w:sz w:val="24"/>
          <w:szCs w:val="24"/>
        </w:rPr>
        <w:t>у него развита самостоятельность, творческая активность, воображение</w:t>
      </w:r>
      <w:r w:rsidR="006D4EC6" w:rsidRPr="002B4AF7">
        <w:rPr>
          <w:rFonts w:ascii="Times New Roman" w:hAnsi="Times New Roman" w:cs="Times New Roman"/>
          <w:sz w:val="24"/>
          <w:szCs w:val="24"/>
        </w:rPr>
        <w:t>, внимание</w:t>
      </w:r>
      <w:r w:rsidR="00D56270" w:rsidRPr="002B4AF7">
        <w:rPr>
          <w:rFonts w:ascii="Times New Roman" w:hAnsi="Times New Roman" w:cs="Times New Roman"/>
          <w:sz w:val="24"/>
          <w:szCs w:val="24"/>
        </w:rPr>
        <w:t>;</w:t>
      </w:r>
    </w:p>
    <w:p w:rsidR="00D56270" w:rsidRPr="002B4AF7" w:rsidRDefault="00D56270" w:rsidP="00933E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проявляет любознательность;</w:t>
      </w:r>
    </w:p>
    <w:p w:rsidR="00D56270" w:rsidRPr="002B4AF7" w:rsidRDefault="00D56270" w:rsidP="00933E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имеет представление о мире природы, с помощью эмоционально окрашенных, разных по содержанию произведений музыкальной классики;</w:t>
      </w:r>
    </w:p>
    <w:p w:rsidR="00D56270" w:rsidRPr="002B4AF7" w:rsidRDefault="00D56270" w:rsidP="00933E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6D4EC6" w:rsidRPr="002B4AF7">
        <w:rPr>
          <w:rFonts w:ascii="Times New Roman" w:hAnsi="Times New Roman" w:cs="Times New Roman"/>
          <w:sz w:val="24"/>
          <w:szCs w:val="24"/>
        </w:rPr>
        <w:t xml:space="preserve">у него </w:t>
      </w:r>
      <w:r w:rsidRPr="002B4AF7">
        <w:rPr>
          <w:rFonts w:ascii="Times New Roman" w:hAnsi="Times New Roman" w:cs="Times New Roman"/>
          <w:sz w:val="24"/>
          <w:szCs w:val="24"/>
        </w:rPr>
        <w:t>развит активный словарь эмоций</w:t>
      </w:r>
      <w:r w:rsidR="006D4EC6" w:rsidRPr="002B4AF7">
        <w:rPr>
          <w:rFonts w:ascii="Times New Roman" w:hAnsi="Times New Roman" w:cs="Times New Roman"/>
          <w:sz w:val="24"/>
          <w:szCs w:val="24"/>
        </w:rPr>
        <w:t>;</w:t>
      </w:r>
    </w:p>
    <w:p w:rsidR="00D56270" w:rsidRPr="002B4AF7" w:rsidRDefault="006D4EC6" w:rsidP="00933E3E">
      <w:pPr>
        <w:spacing w:after="0" w:line="240" w:lineRule="auto"/>
        <w:ind w:firstLine="709"/>
        <w:jc w:val="both"/>
        <w:rPr>
          <w:rFonts w:ascii="Times New Roman" w:hAnsi="Times New Roman" w:cs="Times New Roman"/>
          <w:sz w:val="24"/>
          <w:szCs w:val="24"/>
        </w:rPr>
      </w:pPr>
      <w:r w:rsidRPr="002B4AF7">
        <w:rPr>
          <w:color w:val="000000"/>
          <w:sz w:val="24"/>
          <w:szCs w:val="24"/>
        </w:rPr>
        <w:t xml:space="preserve">- </w:t>
      </w:r>
      <w:r w:rsidRPr="002B4AF7">
        <w:rPr>
          <w:rFonts w:ascii="Times New Roman" w:hAnsi="Times New Roman" w:cs="Times New Roman"/>
          <w:color w:val="000000"/>
          <w:sz w:val="24"/>
          <w:szCs w:val="24"/>
        </w:rPr>
        <w:t>замечает изменения в динамике и настроении звучания музыки;</w:t>
      </w:r>
    </w:p>
    <w:p w:rsidR="006D4EC6" w:rsidRPr="002B4AF7" w:rsidRDefault="006D4EC6" w:rsidP="00933E3E">
      <w:pPr>
        <w:spacing w:after="0" w:line="240" w:lineRule="auto"/>
        <w:ind w:firstLine="709"/>
        <w:jc w:val="both"/>
        <w:rPr>
          <w:rFonts w:ascii="Times New Roman" w:hAnsi="Times New Roman" w:cs="Times New Roman"/>
          <w:color w:val="000000"/>
          <w:sz w:val="24"/>
          <w:szCs w:val="24"/>
        </w:rPr>
      </w:pPr>
      <w:r w:rsidRPr="002B4AF7">
        <w:rPr>
          <w:color w:val="000000"/>
          <w:sz w:val="24"/>
          <w:szCs w:val="24"/>
        </w:rPr>
        <w:t xml:space="preserve">- </w:t>
      </w:r>
      <w:r w:rsidRPr="002B4AF7">
        <w:rPr>
          <w:rFonts w:ascii="Times New Roman" w:hAnsi="Times New Roman" w:cs="Times New Roman"/>
          <w:color w:val="000000"/>
          <w:sz w:val="24"/>
          <w:szCs w:val="24"/>
        </w:rPr>
        <w:t>выполняет доступные танцевальные движения по одному и в паре с предметами в соответствии с характером музыки;</w:t>
      </w:r>
    </w:p>
    <w:p w:rsidR="006D4EC6" w:rsidRPr="002B4AF7" w:rsidRDefault="006D4EC6" w:rsidP="00933E3E">
      <w:pPr>
        <w:spacing w:after="0" w:line="240" w:lineRule="auto"/>
        <w:ind w:firstLine="709"/>
        <w:jc w:val="both"/>
        <w:rPr>
          <w:color w:val="000000"/>
          <w:sz w:val="24"/>
          <w:szCs w:val="24"/>
        </w:rPr>
      </w:pPr>
      <w:r w:rsidRPr="002B4AF7">
        <w:rPr>
          <w:rFonts w:ascii="Times New Roman" w:hAnsi="Times New Roman" w:cs="Times New Roman"/>
          <w:color w:val="000000"/>
          <w:sz w:val="24"/>
          <w:szCs w:val="24"/>
        </w:rPr>
        <w:t>-называет детские музыкальные инструменты: погремушки, бубен, металлофон, барабан и др</w:t>
      </w:r>
      <w:r w:rsidR="006252D6" w:rsidRPr="002B4AF7">
        <w:rPr>
          <w:rFonts w:ascii="Times New Roman" w:hAnsi="Times New Roman" w:cs="Times New Roman"/>
          <w:color w:val="000000"/>
          <w:sz w:val="24"/>
          <w:szCs w:val="24"/>
        </w:rPr>
        <w:t>угие</w:t>
      </w:r>
      <w:r w:rsidRPr="002B4AF7">
        <w:rPr>
          <w:rFonts w:ascii="Times New Roman" w:hAnsi="Times New Roman" w:cs="Times New Roman"/>
          <w:color w:val="000000"/>
          <w:sz w:val="24"/>
          <w:szCs w:val="24"/>
        </w:rPr>
        <w:t>;</w:t>
      </w:r>
    </w:p>
    <w:p w:rsidR="00D56270" w:rsidRPr="002B4AF7" w:rsidRDefault="006D4EC6" w:rsidP="00933E3E">
      <w:pPr>
        <w:spacing w:after="0" w:line="240" w:lineRule="auto"/>
        <w:ind w:firstLine="709"/>
        <w:jc w:val="both"/>
        <w:rPr>
          <w:rFonts w:ascii="Times New Roman" w:hAnsi="Times New Roman" w:cs="Times New Roman"/>
          <w:color w:val="000000"/>
          <w:sz w:val="24"/>
          <w:szCs w:val="24"/>
        </w:rPr>
      </w:pPr>
      <w:r w:rsidRPr="002B4AF7">
        <w:rPr>
          <w:color w:val="000000"/>
          <w:sz w:val="24"/>
          <w:szCs w:val="24"/>
        </w:rPr>
        <w:t xml:space="preserve">- </w:t>
      </w:r>
      <w:r w:rsidRPr="002B4AF7">
        <w:rPr>
          <w:rFonts w:ascii="Times New Roman" w:hAnsi="Times New Roman" w:cs="Times New Roman"/>
          <w:color w:val="000000"/>
          <w:sz w:val="24"/>
          <w:szCs w:val="24"/>
        </w:rPr>
        <w:t>участвует в музыкальных играх-драматизациях.</w:t>
      </w:r>
    </w:p>
    <w:p w:rsidR="006252D6" w:rsidRPr="002B4AF7" w:rsidRDefault="006252D6" w:rsidP="00091D71">
      <w:pPr>
        <w:spacing w:after="0" w:line="240" w:lineRule="auto"/>
        <w:ind w:firstLine="709"/>
        <w:jc w:val="both"/>
        <w:rPr>
          <w:rFonts w:ascii="Times New Roman" w:eastAsia="Calibri" w:hAnsi="Times New Roman" w:cs="Times New Roman"/>
          <w:b/>
          <w:sz w:val="24"/>
          <w:szCs w:val="24"/>
        </w:rPr>
      </w:pPr>
    </w:p>
    <w:p w:rsidR="002E2A39" w:rsidRPr="002B4AF7" w:rsidRDefault="00091D71" w:rsidP="002E2A39">
      <w:pPr>
        <w:spacing w:after="0" w:line="240" w:lineRule="auto"/>
        <w:ind w:firstLine="709"/>
        <w:jc w:val="both"/>
        <w:rPr>
          <w:rFonts w:ascii="Times New Roman" w:eastAsia="Calibri" w:hAnsi="Times New Roman" w:cs="Times New Roman"/>
          <w:sz w:val="24"/>
          <w:szCs w:val="24"/>
        </w:rPr>
      </w:pPr>
      <w:r w:rsidRPr="006A726D">
        <w:rPr>
          <w:rFonts w:ascii="Times New Roman" w:eastAsia="Calibri" w:hAnsi="Times New Roman" w:cs="Times New Roman"/>
          <w:sz w:val="24"/>
          <w:szCs w:val="24"/>
        </w:rPr>
        <w:t>Оценивание качества образовательной деятельности,</w:t>
      </w:r>
      <w:r w:rsidRPr="002B4AF7">
        <w:rPr>
          <w:rFonts w:ascii="Times New Roman" w:eastAsia="Calibri" w:hAnsi="Times New Roman" w:cs="Times New Roman"/>
          <w:sz w:val="24"/>
          <w:szCs w:val="24"/>
        </w:rPr>
        <w:t xml:space="preserve"> осуществляемое в МБДОУ </w:t>
      </w:r>
      <w:r w:rsidR="006252D6" w:rsidRPr="002B4AF7">
        <w:rPr>
          <w:rFonts w:ascii="Times New Roman" w:eastAsia="Calibri" w:hAnsi="Times New Roman" w:cs="Times New Roman"/>
          <w:sz w:val="24"/>
          <w:szCs w:val="24"/>
        </w:rPr>
        <w:t>д</w:t>
      </w:r>
      <w:r w:rsidRPr="002B4AF7">
        <w:rPr>
          <w:rFonts w:ascii="Times New Roman" w:eastAsia="Calibri" w:hAnsi="Times New Roman" w:cs="Times New Roman"/>
          <w:sz w:val="24"/>
          <w:szCs w:val="24"/>
        </w:rPr>
        <w:t xml:space="preserve">етский сад № </w:t>
      </w:r>
      <w:r w:rsidR="006252D6" w:rsidRPr="002B4AF7">
        <w:rPr>
          <w:rFonts w:ascii="Times New Roman" w:eastAsia="Calibri" w:hAnsi="Times New Roman" w:cs="Times New Roman"/>
          <w:sz w:val="24"/>
          <w:szCs w:val="24"/>
        </w:rPr>
        <w:t xml:space="preserve">146 г.о.Самара </w:t>
      </w:r>
      <w:r w:rsidRPr="002B4AF7">
        <w:rPr>
          <w:rFonts w:ascii="Times New Roman" w:eastAsia="Calibri" w:hAnsi="Times New Roman" w:cs="Times New Roman"/>
          <w:sz w:val="24"/>
          <w:szCs w:val="24"/>
        </w:rPr>
        <w:t xml:space="preserve">по </w:t>
      </w:r>
      <w:r w:rsidR="006252D6" w:rsidRPr="002B4AF7">
        <w:rPr>
          <w:rFonts w:ascii="Times New Roman" w:eastAsia="Calibri" w:hAnsi="Times New Roman" w:cs="Times New Roman"/>
          <w:sz w:val="24"/>
          <w:szCs w:val="24"/>
        </w:rPr>
        <w:t xml:space="preserve">парциальным образовательным </w:t>
      </w:r>
      <w:r w:rsidRPr="002B4AF7">
        <w:rPr>
          <w:rFonts w:ascii="Times New Roman" w:eastAsia="Calibri" w:hAnsi="Times New Roman" w:cs="Times New Roman"/>
          <w:sz w:val="24"/>
          <w:szCs w:val="24"/>
        </w:rPr>
        <w:t xml:space="preserve">Программам, представляет собой важную составную часть данной образовательной деятельности, направленную на </w:t>
      </w:r>
      <w:r w:rsidR="002E4730">
        <w:rPr>
          <w:rFonts w:ascii="Times New Roman" w:eastAsia="Calibri" w:hAnsi="Times New Roman" w:cs="Times New Roman"/>
          <w:sz w:val="24"/>
          <w:szCs w:val="24"/>
        </w:rPr>
        <w:t>её</w:t>
      </w:r>
      <w:r w:rsidRPr="002B4AF7">
        <w:rPr>
          <w:rFonts w:ascii="Times New Roman" w:eastAsia="Calibri" w:hAnsi="Times New Roman" w:cs="Times New Roman"/>
          <w:sz w:val="24"/>
          <w:szCs w:val="24"/>
        </w:rPr>
        <w:t xml:space="preserve"> усовершенствование.  </w:t>
      </w:r>
      <w:r w:rsidR="002E2A39" w:rsidRPr="009564C0">
        <w:rPr>
          <w:rFonts w:ascii="Times New Roman" w:eastAsia="Calibri" w:hAnsi="Times New Roman" w:cs="Times New Roman"/>
          <w:sz w:val="24"/>
          <w:szCs w:val="24"/>
        </w:rPr>
        <w:t>Педагогическими  работниками  проводится  оценка  индивидуального  развития воспитанников, связанная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w:t>
      </w:r>
    </w:p>
    <w:p w:rsidR="002E2A39" w:rsidRPr="002B4AF7" w:rsidRDefault="002E2A39" w:rsidP="002E2A39">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 соответствии с п. 3.2.3. ФГОС ДО, а также комментарием МИНОБРНАУКИ России к ФГОС ДО в рамках реализации данной Программы педагоги обязаны анализировать индивидуальное развитие воспитанников в форме педагогической диагностики для:</w:t>
      </w:r>
    </w:p>
    <w:p w:rsidR="002E2A39" w:rsidRPr="002B4AF7" w:rsidRDefault="002E2A39" w:rsidP="002E2A39">
      <w:pPr>
        <w:numPr>
          <w:ilvl w:val="0"/>
          <w:numId w:val="2"/>
        </w:numPr>
        <w:spacing w:after="0" w:line="240" w:lineRule="auto"/>
        <w:ind w:left="993" w:hanging="284"/>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2E2A39" w:rsidRDefault="002E2A39" w:rsidP="002E2A39">
      <w:pPr>
        <w:numPr>
          <w:ilvl w:val="0"/>
          <w:numId w:val="2"/>
        </w:numPr>
        <w:spacing w:after="0" w:line="240" w:lineRule="auto"/>
        <w:ind w:left="993" w:hanging="284"/>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оптимизация работы с группой детей.</w:t>
      </w:r>
    </w:p>
    <w:p w:rsidR="002E2A39" w:rsidRPr="002B4AF7" w:rsidRDefault="002E2A39" w:rsidP="002E2A39">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Инструментарий для проведения педагогической диагностики (методики, технологии, способы сбора и хранения аналитических данных и т.п.) определяется педагогическим советом.</w:t>
      </w:r>
    </w:p>
    <w:p w:rsidR="002E2A39" w:rsidRPr="002B4AF7" w:rsidRDefault="002E2A39" w:rsidP="002E4730">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Основной формой педагогической диагностики является</w:t>
      </w:r>
      <w:r w:rsidR="002E4730">
        <w:rPr>
          <w:rFonts w:ascii="Times New Roman" w:eastAsia="Calibri" w:hAnsi="Times New Roman" w:cs="Times New Roman"/>
          <w:sz w:val="24"/>
          <w:szCs w:val="24"/>
        </w:rPr>
        <w:t xml:space="preserve"> наблюдение, осуществляемое при </w:t>
      </w:r>
      <w:r w:rsidRPr="002B4AF7">
        <w:rPr>
          <w:rFonts w:ascii="Times New Roman" w:eastAsia="Calibri" w:hAnsi="Times New Roman" w:cs="Times New Roman"/>
          <w:sz w:val="24"/>
          <w:szCs w:val="24"/>
        </w:rPr>
        <w:t>организованной деятельности в режимных моментах;</w:t>
      </w:r>
      <w:r w:rsidR="002E4730">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самостоятельной деятельности воспитанников;</w:t>
      </w:r>
      <w:r w:rsidR="002E4730">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свободной продуктивной, двигательной или спонтанной игровой деятельности воспитанников;</w:t>
      </w:r>
      <w:r w:rsidR="002E4730">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непосредственно образовательной деятельности.</w:t>
      </w:r>
    </w:p>
    <w:p w:rsidR="002E2A39" w:rsidRPr="002B4AF7" w:rsidRDefault="002E2A39" w:rsidP="002E2A39">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 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w:t>
      </w:r>
    </w:p>
    <w:p w:rsidR="002E2A39" w:rsidRPr="002B4AF7" w:rsidRDefault="002E2A39" w:rsidP="002E2A39">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Специальными условиями проведения педагогической диагностики являются: </w:t>
      </w:r>
    </w:p>
    <w:p w:rsidR="002E2A39" w:rsidRPr="002B4AF7" w:rsidRDefault="002E2A39" w:rsidP="002E2A39">
      <w:pPr>
        <w:numPr>
          <w:ilvl w:val="0"/>
          <w:numId w:val="2"/>
        </w:numPr>
        <w:spacing w:after="0" w:line="240" w:lineRule="auto"/>
        <w:ind w:left="284" w:hanging="284"/>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выбор методик и педагогических технологий, знакомство педагогов с их содержанием;</w:t>
      </w:r>
    </w:p>
    <w:p w:rsidR="002E2A39" w:rsidRPr="002B4AF7" w:rsidRDefault="002E2A39" w:rsidP="002E2A39">
      <w:pPr>
        <w:numPr>
          <w:ilvl w:val="0"/>
          <w:numId w:val="2"/>
        </w:numPr>
        <w:spacing w:after="0" w:line="240" w:lineRule="auto"/>
        <w:ind w:left="284" w:hanging="284"/>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lastRenderedPageBreak/>
        <w:t>разработка инструментария для фиксации, анализа и хранения полученных в ходе мониторинга результатов, определяющих индивидуальное развитие ребёнка, его динамику по мере реализации Программы;</w:t>
      </w:r>
    </w:p>
    <w:p w:rsidR="002E2A39" w:rsidRPr="002B4AF7" w:rsidRDefault="002E2A39" w:rsidP="002E2A39">
      <w:pPr>
        <w:numPr>
          <w:ilvl w:val="0"/>
          <w:numId w:val="2"/>
        </w:numPr>
        <w:spacing w:after="0" w:line="240" w:lineRule="auto"/>
        <w:ind w:left="284" w:hanging="284"/>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подбор дидактических материалов для проведения педагогической диагностики.</w:t>
      </w:r>
    </w:p>
    <w:p w:rsidR="002E2A39" w:rsidRPr="002B4AF7" w:rsidRDefault="002E2A39" w:rsidP="002E2A39">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(педагог-психолог, учитель-логопед).</w:t>
      </w:r>
      <w:r>
        <w:rPr>
          <w:rFonts w:ascii="Times New Roman" w:eastAsia="Times New Roman" w:hAnsi="Times New Roman" w:cs="Times New Roman"/>
          <w:snapToGrid w:val="0"/>
          <w:sz w:val="24"/>
          <w:szCs w:val="24"/>
          <w:lang w:eastAsia="ar-SA"/>
        </w:rPr>
        <w:t xml:space="preserve"> Выбор диагностических методик в работе психолога и логопеда определяется в зависимости от поставленных целей, задач и запросов участников образовательных отношений.</w:t>
      </w:r>
    </w:p>
    <w:p w:rsidR="002E2A39" w:rsidRPr="002B4AF7" w:rsidRDefault="002E2A39" w:rsidP="002E2A39">
      <w:pPr>
        <w:spacing w:after="0" w:line="240" w:lineRule="auto"/>
        <w:ind w:firstLine="709"/>
        <w:jc w:val="both"/>
        <w:rPr>
          <w:rFonts w:ascii="Times New Roman" w:eastAsia="Times New Roman" w:hAnsi="Times New Roman" w:cs="Times New Roman"/>
          <w:snapToGrid w:val="0"/>
          <w:sz w:val="24"/>
          <w:szCs w:val="24"/>
          <w:lang w:eastAsia="ar-SA"/>
        </w:rPr>
      </w:pPr>
      <w:r w:rsidRPr="002B4AF7">
        <w:rPr>
          <w:rFonts w:ascii="Times New Roman" w:eastAsia="Times New Roman" w:hAnsi="Times New Roman" w:cs="Times New Roman"/>
          <w:snapToGrid w:val="0"/>
          <w:sz w:val="24"/>
          <w:szCs w:val="24"/>
          <w:lang w:eastAsia="ar-SA"/>
        </w:rPr>
        <w:t>Участие ребёнка в психологической диагностике допускается только с согласия его родителей (законных представителей).</w:t>
      </w:r>
    </w:p>
    <w:p w:rsidR="002E2A39" w:rsidRPr="002B4AF7" w:rsidRDefault="002E2A39" w:rsidP="002E2A39">
      <w:pPr>
        <w:spacing w:after="0" w:line="240" w:lineRule="auto"/>
        <w:ind w:firstLine="709"/>
        <w:jc w:val="both"/>
        <w:rPr>
          <w:rFonts w:ascii="Times New Roman" w:hAnsi="Times New Roman" w:cs="Times New Roman"/>
          <w:sz w:val="24"/>
          <w:szCs w:val="24"/>
        </w:rPr>
      </w:pPr>
      <w:r w:rsidRPr="002B4AF7">
        <w:rPr>
          <w:rFonts w:ascii="Times New Roman" w:eastAsia="Times New Roman" w:hAnsi="Times New Roman" w:cs="Times New Roman"/>
          <w:snapToGrid w:val="0"/>
          <w:sz w:val="24"/>
          <w:szCs w:val="24"/>
          <w:lang w:eastAsia="ar-SA"/>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rsidRPr="002B4AF7">
        <w:rPr>
          <w:rFonts w:ascii="Times New Roman" w:hAnsi="Times New Roman" w:cs="Times New Roman"/>
          <w:sz w:val="24"/>
          <w:szCs w:val="24"/>
        </w:rPr>
        <w:t xml:space="preserve"> </w:t>
      </w:r>
    </w:p>
    <w:p w:rsidR="002E4730" w:rsidRDefault="002E4730" w:rsidP="006252D6">
      <w:pPr>
        <w:spacing w:after="0" w:line="240" w:lineRule="auto"/>
        <w:jc w:val="center"/>
        <w:rPr>
          <w:rFonts w:ascii="Times New Roman" w:hAnsi="Times New Roman" w:cs="Times New Roman"/>
          <w:b/>
          <w:sz w:val="24"/>
          <w:szCs w:val="24"/>
        </w:rPr>
      </w:pPr>
    </w:p>
    <w:p w:rsidR="002E4730" w:rsidRDefault="002E4730" w:rsidP="006252D6">
      <w:pPr>
        <w:spacing w:after="0" w:line="240" w:lineRule="auto"/>
        <w:jc w:val="center"/>
        <w:rPr>
          <w:rFonts w:ascii="Times New Roman" w:hAnsi="Times New Roman" w:cs="Times New Roman"/>
          <w:b/>
          <w:sz w:val="24"/>
          <w:szCs w:val="24"/>
        </w:rPr>
      </w:pPr>
    </w:p>
    <w:p w:rsidR="00B23942" w:rsidRDefault="00B23942" w:rsidP="006252D6">
      <w:pPr>
        <w:spacing w:after="0" w:line="240" w:lineRule="auto"/>
        <w:jc w:val="center"/>
        <w:rPr>
          <w:rFonts w:ascii="Times New Roman" w:hAnsi="Times New Roman" w:cs="Times New Roman"/>
          <w:b/>
          <w:sz w:val="24"/>
          <w:szCs w:val="24"/>
        </w:rPr>
      </w:pPr>
    </w:p>
    <w:p w:rsidR="00B23942" w:rsidRDefault="00B23942" w:rsidP="006252D6">
      <w:pPr>
        <w:spacing w:after="0" w:line="240" w:lineRule="auto"/>
        <w:jc w:val="center"/>
        <w:rPr>
          <w:rFonts w:ascii="Times New Roman" w:hAnsi="Times New Roman" w:cs="Times New Roman"/>
          <w:b/>
          <w:sz w:val="24"/>
          <w:szCs w:val="24"/>
        </w:rPr>
      </w:pPr>
    </w:p>
    <w:p w:rsidR="00B23942" w:rsidRDefault="00B23942" w:rsidP="006252D6">
      <w:pPr>
        <w:spacing w:after="0" w:line="240" w:lineRule="auto"/>
        <w:jc w:val="center"/>
        <w:rPr>
          <w:rFonts w:ascii="Times New Roman" w:hAnsi="Times New Roman" w:cs="Times New Roman"/>
          <w:b/>
          <w:sz w:val="24"/>
          <w:szCs w:val="24"/>
        </w:rPr>
      </w:pPr>
    </w:p>
    <w:p w:rsidR="00B23942" w:rsidRDefault="00B23942" w:rsidP="006252D6">
      <w:pPr>
        <w:spacing w:after="0" w:line="240" w:lineRule="auto"/>
        <w:jc w:val="center"/>
        <w:rPr>
          <w:rFonts w:ascii="Times New Roman" w:hAnsi="Times New Roman" w:cs="Times New Roman"/>
          <w:b/>
          <w:sz w:val="24"/>
          <w:szCs w:val="24"/>
        </w:rPr>
      </w:pPr>
    </w:p>
    <w:p w:rsidR="00B23942" w:rsidRDefault="00B23942" w:rsidP="006252D6">
      <w:pPr>
        <w:spacing w:after="0" w:line="240" w:lineRule="auto"/>
        <w:jc w:val="center"/>
        <w:rPr>
          <w:rFonts w:ascii="Times New Roman" w:hAnsi="Times New Roman" w:cs="Times New Roman"/>
          <w:b/>
          <w:sz w:val="24"/>
          <w:szCs w:val="24"/>
        </w:rPr>
      </w:pPr>
    </w:p>
    <w:p w:rsidR="00B23942" w:rsidRDefault="00B23942" w:rsidP="006252D6">
      <w:pPr>
        <w:spacing w:after="0" w:line="240" w:lineRule="auto"/>
        <w:jc w:val="center"/>
        <w:rPr>
          <w:rFonts w:ascii="Times New Roman" w:hAnsi="Times New Roman" w:cs="Times New Roman"/>
          <w:b/>
          <w:sz w:val="24"/>
          <w:szCs w:val="24"/>
        </w:rPr>
      </w:pPr>
    </w:p>
    <w:p w:rsidR="00B23942" w:rsidRDefault="00B23942" w:rsidP="006252D6">
      <w:pPr>
        <w:spacing w:after="0" w:line="240" w:lineRule="auto"/>
        <w:jc w:val="center"/>
        <w:rPr>
          <w:rFonts w:ascii="Times New Roman" w:hAnsi="Times New Roman" w:cs="Times New Roman"/>
          <w:b/>
          <w:sz w:val="24"/>
          <w:szCs w:val="24"/>
        </w:rPr>
      </w:pPr>
    </w:p>
    <w:p w:rsidR="00B23942" w:rsidRDefault="00B23942" w:rsidP="006252D6">
      <w:pPr>
        <w:spacing w:after="0" w:line="240" w:lineRule="auto"/>
        <w:jc w:val="center"/>
        <w:rPr>
          <w:rFonts w:ascii="Times New Roman" w:hAnsi="Times New Roman" w:cs="Times New Roman"/>
          <w:b/>
          <w:sz w:val="24"/>
          <w:szCs w:val="24"/>
        </w:rPr>
      </w:pPr>
    </w:p>
    <w:p w:rsidR="00B23942" w:rsidRDefault="00B23942" w:rsidP="006252D6">
      <w:pPr>
        <w:spacing w:after="0" w:line="240" w:lineRule="auto"/>
        <w:jc w:val="center"/>
        <w:rPr>
          <w:rFonts w:ascii="Times New Roman" w:hAnsi="Times New Roman" w:cs="Times New Roman"/>
          <w:b/>
          <w:sz w:val="24"/>
          <w:szCs w:val="24"/>
        </w:rPr>
      </w:pPr>
    </w:p>
    <w:p w:rsidR="00B23942" w:rsidRDefault="00B23942" w:rsidP="006252D6">
      <w:pPr>
        <w:spacing w:after="0" w:line="240" w:lineRule="auto"/>
        <w:jc w:val="center"/>
        <w:rPr>
          <w:rFonts w:ascii="Times New Roman" w:hAnsi="Times New Roman" w:cs="Times New Roman"/>
          <w:b/>
          <w:sz w:val="24"/>
          <w:szCs w:val="24"/>
        </w:rPr>
      </w:pPr>
    </w:p>
    <w:p w:rsidR="00A338A5" w:rsidRPr="002B4AF7" w:rsidRDefault="006252D6" w:rsidP="006252D6">
      <w:pPr>
        <w:spacing w:after="0" w:line="240" w:lineRule="auto"/>
        <w:jc w:val="center"/>
        <w:rPr>
          <w:rFonts w:ascii="Times New Roman" w:hAnsi="Times New Roman" w:cs="Times New Roman"/>
          <w:b/>
          <w:sz w:val="24"/>
          <w:szCs w:val="24"/>
        </w:rPr>
      </w:pPr>
      <w:r w:rsidRPr="002B4AF7">
        <w:rPr>
          <w:rFonts w:ascii="Times New Roman" w:hAnsi="Times New Roman" w:cs="Times New Roman"/>
          <w:b/>
          <w:sz w:val="24"/>
          <w:szCs w:val="24"/>
          <w:lang w:val="en-US"/>
        </w:rPr>
        <w:t>II</w:t>
      </w:r>
      <w:r w:rsidRPr="002B4AF7">
        <w:rPr>
          <w:rFonts w:ascii="Times New Roman" w:hAnsi="Times New Roman" w:cs="Times New Roman"/>
          <w:b/>
          <w:sz w:val="24"/>
          <w:szCs w:val="24"/>
        </w:rPr>
        <w:t>. СОДЕРЖАТЕЛЬНЫЙ РАЗДЕЛ</w:t>
      </w:r>
    </w:p>
    <w:p w:rsidR="006252D6" w:rsidRPr="002B4AF7" w:rsidRDefault="006252D6" w:rsidP="007F3B88">
      <w:pPr>
        <w:spacing w:after="0" w:line="240" w:lineRule="auto"/>
        <w:jc w:val="both"/>
        <w:rPr>
          <w:rFonts w:ascii="Times New Roman" w:hAnsi="Times New Roman" w:cs="Times New Roman"/>
          <w:b/>
          <w:sz w:val="24"/>
          <w:szCs w:val="24"/>
        </w:rPr>
      </w:pPr>
    </w:p>
    <w:p w:rsidR="00A338A5" w:rsidRPr="002B4AF7" w:rsidRDefault="00A338A5" w:rsidP="00B23942">
      <w:pPr>
        <w:spacing w:after="0" w:line="240" w:lineRule="auto"/>
        <w:ind w:firstLine="709"/>
        <w:jc w:val="both"/>
        <w:rPr>
          <w:rFonts w:ascii="Times New Roman" w:hAnsi="Times New Roman" w:cs="Times New Roman"/>
          <w:b/>
          <w:sz w:val="24"/>
          <w:szCs w:val="24"/>
        </w:rPr>
      </w:pPr>
      <w:r w:rsidRPr="002B4AF7">
        <w:rPr>
          <w:rFonts w:ascii="Times New Roman" w:hAnsi="Times New Roman" w:cs="Times New Roman"/>
          <w:b/>
          <w:sz w:val="24"/>
          <w:szCs w:val="24"/>
        </w:rPr>
        <w:t>2.1. Обязательная часть</w:t>
      </w:r>
    </w:p>
    <w:p w:rsidR="006252D6" w:rsidRPr="002B4AF7" w:rsidRDefault="006252D6" w:rsidP="00B23942">
      <w:pPr>
        <w:spacing w:after="0" w:line="240" w:lineRule="auto"/>
        <w:ind w:firstLine="709"/>
        <w:jc w:val="both"/>
        <w:rPr>
          <w:rFonts w:ascii="Times New Roman" w:hAnsi="Times New Roman" w:cs="Times New Roman"/>
          <w:b/>
          <w:sz w:val="24"/>
          <w:szCs w:val="24"/>
        </w:rPr>
      </w:pPr>
    </w:p>
    <w:p w:rsidR="00A338A5" w:rsidRPr="002B4AF7" w:rsidRDefault="00A338A5" w:rsidP="00B23942">
      <w:pPr>
        <w:spacing w:after="0" w:line="240" w:lineRule="auto"/>
        <w:ind w:firstLine="709"/>
        <w:jc w:val="both"/>
        <w:rPr>
          <w:rFonts w:ascii="Times New Roman" w:hAnsi="Times New Roman" w:cs="Times New Roman"/>
          <w:b/>
          <w:i/>
          <w:sz w:val="24"/>
          <w:szCs w:val="24"/>
        </w:rPr>
      </w:pPr>
      <w:r w:rsidRPr="002B4AF7">
        <w:rPr>
          <w:rFonts w:ascii="Times New Roman" w:hAnsi="Times New Roman" w:cs="Times New Roman"/>
          <w:b/>
          <w:i/>
          <w:sz w:val="24"/>
          <w:szCs w:val="24"/>
        </w:rPr>
        <w:t>2.1.1. 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23942" w:rsidRDefault="00B23942" w:rsidP="0085601C">
      <w:pPr>
        <w:shd w:val="clear" w:color="auto" w:fill="FFFFFF"/>
        <w:spacing w:after="0" w:line="240" w:lineRule="atLeast"/>
        <w:ind w:firstLine="709"/>
        <w:jc w:val="both"/>
        <w:rPr>
          <w:rFonts w:ascii="Times New Roman" w:eastAsia="Times New Roman" w:hAnsi="Times New Roman" w:cs="Times New Roman"/>
          <w:sz w:val="24"/>
          <w:szCs w:val="24"/>
        </w:rPr>
      </w:pPr>
    </w:p>
    <w:p w:rsidR="0085601C" w:rsidRPr="002B4AF7" w:rsidRDefault="0085601C"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Содержание основной общеразвивающей программы МБДОУ </w:t>
      </w:r>
      <w:r w:rsidR="006252D6" w:rsidRPr="002B4AF7">
        <w:rPr>
          <w:rFonts w:ascii="Times New Roman" w:eastAsia="Times New Roman" w:hAnsi="Times New Roman" w:cs="Times New Roman"/>
          <w:sz w:val="24"/>
          <w:szCs w:val="24"/>
        </w:rPr>
        <w:t>д</w:t>
      </w:r>
      <w:r w:rsidRPr="002B4AF7">
        <w:rPr>
          <w:rFonts w:ascii="Times New Roman" w:eastAsia="Times New Roman" w:hAnsi="Times New Roman" w:cs="Times New Roman"/>
          <w:sz w:val="24"/>
          <w:szCs w:val="24"/>
        </w:rPr>
        <w:t xml:space="preserve">етский сад № </w:t>
      </w:r>
      <w:r w:rsidR="006252D6" w:rsidRPr="002B4AF7">
        <w:rPr>
          <w:rFonts w:ascii="Times New Roman" w:eastAsia="Times New Roman" w:hAnsi="Times New Roman" w:cs="Times New Roman"/>
          <w:sz w:val="24"/>
          <w:szCs w:val="24"/>
        </w:rPr>
        <w:t>146</w:t>
      </w:r>
      <w:r w:rsidRPr="002B4AF7">
        <w:rPr>
          <w:rFonts w:ascii="Times New Roman" w:eastAsia="Times New Roman" w:hAnsi="Times New Roman" w:cs="Times New Roman"/>
          <w:sz w:val="24"/>
          <w:szCs w:val="24"/>
        </w:rPr>
        <w:t xml:space="preserve"> г.о. Самара обеспечивает развитие личности, мотивации и способности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5601C" w:rsidRPr="002B4AF7" w:rsidRDefault="0085601C"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w:t>
      </w:r>
      <w:r w:rsidRPr="002B4AF7">
        <w:rPr>
          <w:rFonts w:ascii="Times New Roman" w:eastAsia="Times New Roman" w:hAnsi="Times New Roman" w:cs="Times New Roman"/>
          <w:sz w:val="24"/>
          <w:szCs w:val="24"/>
        </w:rPr>
        <w:tab/>
        <w:t>социально-коммуникативное развитие;</w:t>
      </w:r>
    </w:p>
    <w:p w:rsidR="0085601C" w:rsidRPr="002B4AF7" w:rsidRDefault="0085601C"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w:t>
      </w:r>
      <w:r w:rsidRPr="002B4AF7">
        <w:rPr>
          <w:rFonts w:ascii="Times New Roman" w:eastAsia="Times New Roman" w:hAnsi="Times New Roman" w:cs="Times New Roman"/>
          <w:sz w:val="24"/>
          <w:szCs w:val="24"/>
        </w:rPr>
        <w:tab/>
        <w:t>познавательное развитие;</w:t>
      </w:r>
    </w:p>
    <w:p w:rsidR="0085601C" w:rsidRPr="002B4AF7" w:rsidRDefault="0085601C"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w:t>
      </w:r>
      <w:r w:rsidRPr="002B4AF7">
        <w:rPr>
          <w:rFonts w:ascii="Times New Roman" w:eastAsia="Times New Roman" w:hAnsi="Times New Roman" w:cs="Times New Roman"/>
          <w:sz w:val="24"/>
          <w:szCs w:val="24"/>
        </w:rPr>
        <w:tab/>
        <w:t>речевое развитие;</w:t>
      </w:r>
    </w:p>
    <w:p w:rsidR="0085601C" w:rsidRPr="002B4AF7" w:rsidRDefault="0085601C"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w:t>
      </w:r>
      <w:r w:rsidRPr="002B4AF7">
        <w:rPr>
          <w:rFonts w:ascii="Times New Roman" w:eastAsia="Times New Roman" w:hAnsi="Times New Roman" w:cs="Times New Roman"/>
          <w:sz w:val="24"/>
          <w:szCs w:val="24"/>
        </w:rPr>
        <w:tab/>
        <w:t>художественно-эстетическое развитие;</w:t>
      </w:r>
    </w:p>
    <w:p w:rsidR="0085601C" w:rsidRPr="002B4AF7" w:rsidRDefault="0085601C"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w:t>
      </w:r>
      <w:r w:rsidRPr="002B4AF7">
        <w:rPr>
          <w:rFonts w:ascii="Times New Roman" w:eastAsia="Times New Roman" w:hAnsi="Times New Roman" w:cs="Times New Roman"/>
          <w:sz w:val="24"/>
          <w:szCs w:val="24"/>
        </w:rPr>
        <w:tab/>
        <w:t>физическое развитие.</w:t>
      </w:r>
    </w:p>
    <w:p w:rsidR="006252D6" w:rsidRPr="002B4AF7" w:rsidRDefault="006252D6" w:rsidP="0085601C">
      <w:pPr>
        <w:shd w:val="clear" w:color="auto" w:fill="FFFFFF"/>
        <w:spacing w:after="0" w:line="240" w:lineRule="atLeast"/>
        <w:ind w:firstLine="709"/>
        <w:jc w:val="both"/>
        <w:rPr>
          <w:rFonts w:ascii="Times New Roman" w:eastAsia="Times New Roman" w:hAnsi="Times New Roman" w:cs="Times New Roman"/>
          <w:b/>
          <w:sz w:val="24"/>
          <w:szCs w:val="24"/>
        </w:rPr>
      </w:pPr>
    </w:p>
    <w:p w:rsidR="00396E03" w:rsidRPr="002B4AF7" w:rsidRDefault="006252D6" w:rsidP="006A726D">
      <w:pPr>
        <w:shd w:val="clear" w:color="auto" w:fill="FFFFFF"/>
        <w:spacing w:after="0" w:line="240" w:lineRule="atLeast"/>
        <w:jc w:val="center"/>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СОЦ</w:t>
      </w:r>
      <w:r w:rsidR="006A726D">
        <w:rPr>
          <w:rFonts w:ascii="Times New Roman" w:eastAsia="Times New Roman" w:hAnsi="Times New Roman" w:cs="Times New Roman"/>
          <w:b/>
          <w:i/>
          <w:sz w:val="24"/>
          <w:szCs w:val="24"/>
        </w:rPr>
        <w:t>ИАЛЬНО-КОММУНИКАТИВНОЕ РАЗВИТИЕ</w:t>
      </w:r>
    </w:p>
    <w:p w:rsidR="004F4DA6" w:rsidRPr="002B4AF7" w:rsidRDefault="004F4DA6" w:rsidP="0085601C">
      <w:pPr>
        <w:shd w:val="clear" w:color="auto" w:fill="FFFFFF"/>
        <w:spacing w:after="0" w:line="240" w:lineRule="atLeast"/>
        <w:ind w:firstLine="709"/>
        <w:jc w:val="both"/>
        <w:rPr>
          <w:rFonts w:ascii="Times New Roman" w:eastAsia="Times New Roman" w:hAnsi="Times New Roman" w:cs="Times New Roman"/>
          <w:b/>
          <w:i/>
          <w:sz w:val="24"/>
          <w:szCs w:val="24"/>
        </w:rPr>
      </w:pPr>
    </w:p>
    <w:p w:rsidR="00396E03" w:rsidRPr="002B4AF7" w:rsidRDefault="0085601C" w:rsidP="0085601C">
      <w:pPr>
        <w:shd w:val="clear" w:color="auto" w:fill="FFFFFF"/>
        <w:spacing w:after="0" w:line="240" w:lineRule="atLeast"/>
        <w:ind w:firstLine="709"/>
        <w:jc w:val="both"/>
        <w:rPr>
          <w:rFonts w:ascii="Times New Roman" w:eastAsia="Times New Roman" w:hAnsi="Times New Roman" w:cs="Times New Roman"/>
          <w:sz w:val="23"/>
          <w:szCs w:val="23"/>
        </w:rPr>
      </w:pPr>
      <w:r w:rsidRPr="002B4AF7">
        <w:rPr>
          <w:rFonts w:ascii="Times New Roman" w:eastAsia="Times New Roman" w:hAnsi="Times New Roman" w:cs="Times New Roman"/>
          <w:sz w:val="23"/>
          <w:szCs w:val="23"/>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w:t>
      </w:r>
      <w:r w:rsidRPr="002B4AF7">
        <w:rPr>
          <w:rFonts w:ascii="Times New Roman" w:eastAsia="Times New Roman" w:hAnsi="Times New Roman" w:cs="Times New Roman"/>
          <w:sz w:val="23"/>
          <w:szCs w:val="23"/>
        </w:rPr>
        <w:lastRenderedPageBreak/>
        <w:t>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A726D" w:rsidRDefault="006A726D" w:rsidP="0085601C">
      <w:pPr>
        <w:shd w:val="clear" w:color="auto" w:fill="FFFFFF"/>
        <w:spacing w:after="0" w:line="240" w:lineRule="atLeast"/>
        <w:ind w:firstLine="709"/>
        <w:jc w:val="both"/>
        <w:rPr>
          <w:rFonts w:ascii="Times New Roman" w:eastAsia="Times New Roman" w:hAnsi="Times New Roman" w:cs="Times New Roman"/>
          <w:b/>
          <w:sz w:val="24"/>
          <w:szCs w:val="24"/>
        </w:rPr>
      </w:pPr>
    </w:p>
    <w:p w:rsidR="00396E03" w:rsidRPr="002B4AF7" w:rsidRDefault="00814CB4" w:rsidP="0085601C">
      <w:pPr>
        <w:shd w:val="clear" w:color="auto" w:fill="FFFFFF"/>
        <w:spacing w:after="0" w:line="240" w:lineRule="atLeast"/>
        <w:ind w:firstLine="709"/>
        <w:jc w:val="both"/>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Основные цели и задачи</w:t>
      </w:r>
    </w:p>
    <w:p w:rsidR="00814CB4" w:rsidRPr="002B4AF7" w:rsidRDefault="00814CB4" w:rsidP="0085601C">
      <w:pPr>
        <w:shd w:val="clear" w:color="auto" w:fill="FFFFFF"/>
        <w:spacing w:after="0" w:line="240" w:lineRule="atLeast"/>
        <w:ind w:firstLine="709"/>
        <w:jc w:val="both"/>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Социализация, развитие общения, нравственное воспитание</w:t>
      </w:r>
    </w:p>
    <w:p w:rsidR="00814CB4" w:rsidRPr="002B4AF7" w:rsidRDefault="00325679" w:rsidP="0085601C">
      <w:pPr>
        <w:shd w:val="clear" w:color="auto" w:fill="FFFFFF"/>
        <w:spacing w:after="0" w:line="240" w:lineRule="atLeast"/>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М</w:t>
      </w:r>
      <w:r w:rsidR="00754B06" w:rsidRPr="002B4AF7">
        <w:rPr>
          <w:rFonts w:ascii="Times New Roman" w:eastAsia="Times New Roman" w:hAnsi="Times New Roman" w:cs="Times New Roman"/>
          <w:i/>
          <w:sz w:val="24"/>
          <w:szCs w:val="24"/>
          <w:u w:val="single"/>
        </w:rPr>
        <w:t xml:space="preserve">ладшая группа (от 3 до 4 лет)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Обеспечивать условия для нравст</w:t>
      </w:r>
      <w:r w:rsidR="00814CB4" w:rsidRPr="002B4AF7">
        <w:rPr>
          <w:rFonts w:ascii="Times New Roman" w:eastAsia="Times New Roman" w:hAnsi="Times New Roman" w:cs="Times New Roman"/>
          <w:sz w:val="24"/>
          <w:szCs w:val="24"/>
        </w:rPr>
        <w:t>венного воспитания детей. Поощ</w:t>
      </w:r>
      <w:r w:rsidRPr="002B4AF7">
        <w:rPr>
          <w:rFonts w:ascii="Times New Roman" w:eastAsia="Times New Roman" w:hAnsi="Times New Roman" w:cs="Times New Roman"/>
          <w:sz w:val="24"/>
          <w:szCs w:val="24"/>
        </w:rPr>
        <w:t xml:space="preserve">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Формировать доброжелательное отношение друг к другу, умение де- литься с товарищем, опыт правильной оценки хороших и плохих поступков.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жить дружно, вместе пользов</w:t>
      </w:r>
      <w:r w:rsidR="00814CB4" w:rsidRPr="002B4AF7">
        <w:rPr>
          <w:rFonts w:ascii="Times New Roman" w:eastAsia="Times New Roman" w:hAnsi="Times New Roman" w:cs="Times New Roman"/>
          <w:sz w:val="24"/>
          <w:szCs w:val="24"/>
        </w:rPr>
        <w:t>аться игрушками, книгами, помо</w:t>
      </w:r>
      <w:r w:rsidRPr="002B4AF7">
        <w:rPr>
          <w:rFonts w:ascii="Times New Roman" w:eastAsia="Times New Roman" w:hAnsi="Times New Roman" w:cs="Times New Roman"/>
          <w:sz w:val="24"/>
          <w:szCs w:val="24"/>
        </w:rPr>
        <w:t xml:space="preserve">гать друг другу.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Приучать детей к вежливости (учить</w:t>
      </w:r>
      <w:r w:rsidR="00DA1560" w:rsidRPr="002B4AF7">
        <w:rPr>
          <w:rFonts w:ascii="Times New Roman" w:eastAsia="Times New Roman" w:hAnsi="Times New Roman" w:cs="Times New Roman"/>
          <w:sz w:val="24"/>
          <w:szCs w:val="24"/>
        </w:rPr>
        <w:t xml:space="preserve"> здороваться, прощаться, благо</w:t>
      </w:r>
      <w:r w:rsidRPr="002B4AF7">
        <w:rPr>
          <w:rFonts w:ascii="Times New Roman" w:eastAsia="Times New Roman" w:hAnsi="Times New Roman" w:cs="Times New Roman"/>
          <w:sz w:val="24"/>
          <w:szCs w:val="24"/>
        </w:rPr>
        <w:t xml:space="preserve">дарить за помощь).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Средняя группа (от 4 до 5 лет)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работу по формиров</w:t>
      </w:r>
      <w:r w:rsidR="00814CB4" w:rsidRPr="002B4AF7">
        <w:rPr>
          <w:rFonts w:ascii="Times New Roman" w:eastAsia="Times New Roman" w:hAnsi="Times New Roman" w:cs="Times New Roman"/>
          <w:sz w:val="24"/>
          <w:szCs w:val="24"/>
        </w:rPr>
        <w:t>анию доброжелательных взаимоотношений между детьми, обращать внимание детей на хорошие поступки друг друга.</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коллективным играм, правилам добрых взаимоотношений.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Воспитывать скромность, отзывч</w:t>
      </w:r>
      <w:r w:rsidR="00814CB4" w:rsidRPr="002B4AF7">
        <w:rPr>
          <w:rFonts w:ascii="Times New Roman" w:eastAsia="Times New Roman" w:hAnsi="Times New Roman" w:cs="Times New Roman"/>
          <w:sz w:val="24"/>
          <w:szCs w:val="24"/>
        </w:rPr>
        <w:t>ивость, желание быть справедли</w:t>
      </w:r>
      <w:r w:rsidRPr="002B4AF7">
        <w:rPr>
          <w:rFonts w:ascii="Times New Roman" w:eastAsia="Times New Roman" w:hAnsi="Times New Roman" w:cs="Times New Roman"/>
          <w:sz w:val="24"/>
          <w:szCs w:val="24"/>
        </w:rPr>
        <w:t>вым, сильным и смелым; учить испытыва</w:t>
      </w:r>
      <w:r w:rsidR="00814CB4" w:rsidRPr="002B4AF7">
        <w:rPr>
          <w:rFonts w:ascii="Times New Roman" w:eastAsia="Times New Roman" w:hAnsi="Times New Roman" w:cs="Times New Roman"/>
          <w:sz w:val="24"/>
          <w:szCs w:val="24"/>
        </w:rPr>
        <w:t>ть чувство стыда за неблаговид</w:t>
      </w:r>
      <w:r w:rsidRPr="002B4AF7">
        <w:rPr>
          <w:rFonts w:ascii="Times New Roman" w:eastAsia="Times New Roman" w:hAnsi="Times New Roman" w:cs="Times New Roman"/>
          <w:sz w:val="24"/>
          <w:szCs w:val="24"/>
        </w:rPr>
        <w:t xml:space="preserve">ный поступок.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Напоминать детям о необходимост</w:t>
      </w:r>
      <w:r w:rsidR="00814CB4" w:rsidRPr="002B4AF7">
        <w:rPr>
          <w:rFonts w:ascii="Times New Roman" w:eastAsia="Times New Roman" w:hAnsi="Times New Roman" w:cs="Times New Roman"/>
          <w:sz w:val="24"/>
          <w:szCs w:val="24"/>
        </w:rPr>
        <w:t>и здороваться, прощаться, назы</w:t>
      </w:r>
      <w:r w:rsidRPr="002B4AF7">
        <w:rPr>
          <w:rFonts w:ascii="Times New Roman" w:eastAsia="Times New Roman" w:hAnsi="Times New Roman" w:cs="Times New Roman"/>
          <w:sz w:val="24"/>
          <w:szCs w:val="24"/>
        </w:rPr>
        <w:t>вать работников дошкольного учрежден</w:t>
      </w:r>
      <w:r w:rsidR="00814CB4" w:rsidRPr="002B4AF7">
        <w:rPr>
          <w:rFonts w:ascii="Times New Roman" w:eastAsia="Times New Roman" w:hAnsi="Times New Roman" w:cs="Times New Roman"/>
          <w:sz w:val="24"/>
          <w:szCs w:val="24"/>
        </w:rPr>
        <w:t>ия по имени и отчеству, не вме</w:t>
      </w:r>
      <w:r w:rsidRPr="002B4AF7">
        <w:rPr>
          <w:rFonts w:ascii="Times New Roman" w:eastAsia="Times New Roman" w:hAnsi="Times New Roman" w:cs="Times New Roman"/>
          <w:sz w:val="24"/>
          <w:szCs w:val="24"/>
        </w:rPr>
        <w:t>шиваться в разговор взрослых, вежливо выражать свою просьбу</w:t>
      </w:r>
      <w:r w:rsidR="00814CB4" w:rsidRPr="002B4AF7">
        <w:rPr>
          <w:rFonts w:ascii="Times New Roman" w:eastAsia="Times New Roman" w:hAnsi="Times New Roman" w:cs="Times New Roman"/>
          <w:sz w:val="24"/>
          <w:szCs w:val="24"/>
        </w:rPr>
        <w:t>, благода</w:t>
      </w:r>
      <w:r w:rsidRPr="002B4AF7">
        <w:rPr>
          <w:rFonts w:ascii="Times New Roman" w:eastAsia="Times New Roman" w:hAnsi="Times New Roman" w:cs="Times New Roman"/>
          <w:sz w:val="24"/>
          <w:szCs w:val="24"/>
        </w:rPr>
        <w:t xml:space="preserve">рить за оказанную услугу.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Старшая группа (от 5 до 6 лет)</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w:t>
      </w:r>
      <w:r w:rsidR="00814CB4" w:rsidRPr="002B4AF7">
        <w:rPr>
          <w:rFonts w:ascii="Times New Roman" w:eastAsia="Times New Roman" w:hAnsi="Times New Roman" w:cs="Times New Roman"/>
          <w:sz w:val="24"/>
          <w:szCs w:val="24"/>
        </w:rPr>
        <w:t>стремление радовать старших хо</w:t>
      </w:r>
      <w:r w:rsidRPr="002B4AF7">
        <w:rPr>
          <w:rFonts w:ascii="Times New Roman" w:eastAsia="Times New Roman" w:hAnsi="Times New Roman" w:cs="Times New Roman"/>
          <w:sz w:val="24"/>
          <w:szCs w:val="24"/>
        </w:rPr>
        <w:t xml:space="preserve">рошими поступками; умение самостоятельно находить общие интересные занятия.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Воспитывать уважительное отношение к окружающим.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умение оценивать сво</w:t>
      </w:r>
      <w:r w:rsidR="00814CB4" w:rsidRPr="002B4AF7">
        <w:rPr>
          <w:rFonts w:ascii="Times New Roman" w:eastAsia="Times New Roman" w:hAnsi="Times New Roman" w:cs="Times New Roman"/>
          <w:sz w:val="24"/>
          <w:szCs w:val="24"/>
        </w:rPr>
        <w:t>и поступки и поступки сверстни</w:t>
      </w:r>
      <w:r w:rsidRPr="002B4AF7">
        <w:rPr>
          <w:rFonts w:ascii="Times New Roman" w:eastAsia="Times New Roman" w:hAnsi="Times New Roman" w:cs="Times New Roman"/>
          <w:sz w:val="24"/>
          <w:szCs w:val="24"/>
        </w:rPr>
        <w:t>ков. Развивать стремление детей выраж</w:t>
      </w:r>
      <w:r w:rsidR="00814CB4" w:rsidRPr="002B4AF7">
        <w:rPr>
          <w:rFonts w:ascii="Times New Roman" w:eastAsia="Times New Roman" w:hAnsi="Times New Roman" w:cs="Times New Roman"/>
          <w:sz w:val="24"/>
          <w:szCs w:val="24"/>
        </w:rPr>
        <w:t>ать свое отношение к окружающе</w:t>
      </w:r>
      <w:r w:rsidRPr="002B4AF7">
        <w:rPr>
          <w:rFonts w:ascii="Times New Roman" w:eastAsia="Times New Roman" w:hAnsi="Times New Roman" w:cs="Times New Roman"/>
          <w:sz w:val="24"/>
          <w:szCs w:val="24"/>
        </w:rPr>
        <w:t xml:space="preserve">му, самостоятельно находить для этого различные речевые средства.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Расширять представления о правила</w:t>
      </w:r>
      <w:r w:rsidR="00814CB4" w:rsidRPr="002B4AF7">
        <w:rPr>
          <w:rFonts w:ascii="Times New Roman" w:eastAsia="Times New Roman" w:hAnsi="Times New Roman" w:cs="Times New Roman"/>
          <w:sz w:val="24"/>
          <w:szCs w:val="24"/>
        </w:rPr>
        <w:t>х поведения в общественных мес</w:t>
      </w:r>
      <w:r w:rsidRPr="002B4AF7">
        <w:rPr>
          <w:rFonts w:ascii="Times New Roman" w:eastAsia="Times New Roman" w:hAnsi="Times New Roman" w:cs="Times New Roman"/>
          <w:sz w:val="24"/>
          <w:szCs w:val="24"/>
        </w:rPr>
        <w:t xml:space="preserve">тах; об обязанностях в группе детского сада, дома.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Обогащать словарь детей вежливыми словами (здравствуйте, до свидания, пожалуйста, извините, спасиб</w:t>
      </w:r>
      <w:r w:rsidR="00814CB4" w:rsidRPr="002B4AF7">
        <w:rPr>
          <w:rFonts w:ascii="Times New Roman" w:eastAsia="Times New Roman" w:hAnsi="Times New Roman" w:cs="Times New Roman"/>
          <w:sz w:val="24"/>
          <w:szCs w:val="24"/>
        </w:rPr>
        <w:t>о и т. д.). Побуждать к исполь</w:t>
      </w:r>
      <w:r w:rsidRPr="002B4AF7">
        <w:rPr>
          <w:rFonts w:ascii="Times New Roman" w:eastAsia="Times New Roman" w:hAnsi="Times New Roman" w:cs="Times New Roman"/>
          <w:sz w:val="24"/>
          <w:szCs w:val="24"/>
        </w:rPr>
        <w:t>зованию в речи фольклора (пословицы,</w:t>
      </w:r>
      <w:r w:rsidR="00814CB4" w:rsidRPr="002B4AF7">
        <w:rPr>
          <w:rFonts w:ascii="Times New Roman" w:eastAsia="Times New Roman" w:hAnsi="Times New Roman" w:cs="Times New Roman"/>
          <w:sz w:val="24"/>
          <w:szCs w:val="24"/>
        </w:rPr>
        <w:t xml:space="preserve"> поговорки, потешки и др.). По</w:t>
      </w:r>
      <w:r w:rsidRPr="002B4AF7">
        <w:rPr>
          <w:rFonts w:ascii="Times New Roman" w:eastAsia="Times New Roman" w:hAnsi="Times New Roman" w:cs="Times New Roman"/>
          <w:sz w:val="24"/>
          <w:szCs w:val="24"/>
        </w:rPr>
        <w:t xml:space="preserve">казать значение родного языка в формировании основ нравственности.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Подготовительная к школе группа (от 6 до 7 лет) </w:t>
      </w:r>
    </w:p>
    <w:p w:rsidR="00814CB4"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Воспитывать дружеские взаимоотношения между детьми, развивать умение самостоятельно объединяться для</w:t>
      </w:r>
      <w:r w:rsidR="00814CB4" w:rsidRPr="002B4AF7">
        <w:rPr>
          <w:rFonts w:ascii="Times New Roman" w:eastAsia="Times New Roman" w:hAnsi="Times New Roman" w:cs="Times New Roman"/>
          <w:sz w:val="24"/>
          <w:szCs w:val="24"/>
        </w:rPr>
        <w:t xml:space="preserve"> совместной игры и труда, зани</w:t>
      </w:r>
      <w:r w:rsidRPr="002B4AF7">
        <w:rPr>
          <w:rFonts w:ascii="Times New Roman" w:eastAsia="Times New Roman" w:hAnsi="Times New Roman" w:cs="Times New Roman"/>
          <w:sz w:val="24"/>
          <w:szCs w:val="24"/>
        </w:rPr>
        <w:t xml:space="preserve">маться самостоятельно выбранным делом, договариваться, помогать друг другу. </w:t>
      </w:r>
    </w:p>
    <w:p w:rsidR="00814CB4" w:rsidRPr="002B4AF7" w:rsidRDefault="00754B06" w:rsidP="00814C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Воспитывать организованность, </w:t>
      </w:r>
      <w:r w:rsidR="00814CB4" w:rsidRPr="002B4AF7">
        <w:rPr>
          <w:rFonts w:ascii="Times New Roman" w:eastAsia="Times New Roman" w:hAnsi="Times New Roman" w:cs="Times New Roman"/>
          <w:sz w:val="24"/>
          <w:szCs w:val="24"/>
        </w:rPr>
        <w:t>дисциплинированность, коллекти</w:t>
      </w:r>
      <w:r w:rsidRPr="002B4AF7">
        <w:rPr>
          <w:rFonts w:ascii="Times New Roman" w:eastAsia="Times New Roman" w:hAnsi="Times New Roman" w:cs="Times New Roman"/>
          <w:sz w:val="24"/>
          <w:szCs w:val="24"/>
        </w:rPr>
        <w:t xml:space="preserve">визм, уважение к старшим. </w:t>
      </w:r>
    </w:p>
    <w:p w:rsidR="00814CB4" w:rsidRPr="002B4AF7" w:rsidRDefault="00754B06" w:rsidP="00814C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Воспитывать заботливое отношение к малышам, пожилым людям; учить помогать им. </w:t>
      </w:r>
    </w:p>
    <w:p w:rsidR="00814CB4" w:rsidRPr="002B4AF7" w:rsidRDefault="00754B06" w:rsidP="00814C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такие качества, как соч</w:t>
      </w:r>
      <w:r w:rsidR="00814CB4" w:rsidRPr="002B4AF7">
        <w:rPr>
          <w:rFonts w:ascii="Times New Roman" w:eastAsia="Times New Roman" w:hAnsi="Times New Roman" w:cs="Times New Roman"/>
          <w:sz w:val="24"/>
          <w:szCs w:val="24"/>
        </w:rPr>
        <w:t>увствие, отзывчивость, справед</w:t>
      </w:r>
      <w:r w:rsidRPr="002B4AF7">
        <w:rPr>
          <w:rFonts w:ascii="Times New Roman" w:eastAsia="Times New Roman" w:hAnsi="Times New Roman" w:cs="Times New Roman"/>
          <w:sz w:val="24"/>
          <w:szCs w:val="24"/>
        </w:rPr>
        <w:t xml:space="preserve">ливость, скромность. </w:t>
      </w:r>
    </w:p>
    <w:p w:rsidR="005526DF"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волевые качества: умение</w:t>
      </w:r>
      <w:r w:rsidR="00814CB4" w:rsidRPr="002B4AF7">
        <w:rPr>
          <w:rFonts w:ascii="Times New Roman" w:eastAsia="Times New Roman" w:hAnsi="Times New Roman" w:cs="Times New Roman"/>
          <w:sz w:val="24"/>
          <w:szCs w:val="24"/>
        </w:rPr>
        <w:t xml:space="preserve"> ограничивать свои желания, вы</w:t>
      </w:r>
      <w:r w:rsidRPr="002B4AF7">
        <w:rPr>
          <w:rFonts w:ascii="Times New Roman" w:eastAsia="Times New Roman" w:hAnsi="Times New Roman" w:cs="Times New Roman"/>
          <w:sz w:val="24"/>
          <w:szCs w:val="24"/>
        </w:rPr>
        <w:t xml:space="preserve">полнять установленные нормы поведения, в своих поступках следовать положительному примеру. </w:t>
      </w:r>
    </w:p>
    <w:p w:rsidR="005526DF"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Воспитывать уважительное отношение к окружающим. Формировать умение слушать собеседника, не пере</w:t>
      </w:r>
      <w:r w:rsidR="005526DF" w:rsidRPr="002B4AF7">
        <w:rPr>
          <w:rFonts w:ascii="Times New Roman" w:eastAsia="Times New Roman" w:hAnsi="Times New Roman" w:cs="Times New Roman"/>
          <w:sz w:val="24"/>
          <w:szCs w:val="24"/>
        </w:rPr>
        <w:t>бивать без надобности. Формиро</w:t>
      </w:r>
      <w:r w:rsidRPr="002B4AF7">
        <w:rPr>
          <w:rFonts w:ascii="Times New Roman" w:eastAsia="Times New Roman" w:hAnsi="Times New Roman" w:cs="Times New Roman"/>
          <w:sz w:val="24"/>
          <w:szCs w:val="24"/>
        </w:rPr>
        <w:t xml:space="preserve">вать умение спокойно отстаивать свое мнение. </w:t>
      </w:r>
    </w:p>
    <w:p w:rsidR="005526DF"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5526DF"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Расширять представления детей об их обязанностях, прежде всего в связи с подготовкой к школе. Формиро</w:t>
      </w:r>
      <w:r w:rsidR="005526DF" w:rsidRPr="002B4AF7">
        <w:rPr>
          <w:rFonts w:ascii="Times New Roman" w:eastAsia="Times New Roman" w:hAnsi="Times New Roman" w:cs="Times New Roman"/>
          <w:sz w:val="24"/>
          <w:szCs w:val="24"/>
        </w:rPr>
        <w:t>вать интерес к учебной деятель</w:t>
      </w:r>
      <w:r w:rsidRPr="002B4AF7">
        <w:rPr>
          <w:rFonts w:ascii="Times New Roman" w:eastAsia="Times New Roman" w:hAnsi="Times New Roman" w:cs="Times New Roman"/>
          <w:sz w:val="24"/>
          <w:szCs w:val="24"/>
        </w:rPr>
        <w:t xml:space="preserve">ности и желание учиться в школе. </w:t>
      </w:r>
    </w:p>
    <w:p w:rsidR="006252D6" w:rsidRPr="002B4AF7" w:rsidRDefault="006252D6" w:rsidP="0085601C">
      <w:pPr>
        <w:shd w:val="clear" w:color="auto" w:fill="FFFFFF"/>
        <w:spacing w:after="0" w:line="240" w:lineRule="atLeast"/>
        <w:ind w:firstLine="709"/>
        <w:jc w:val="both"/>
        <w:rPr>
          <w:rFonts w:ascii="Times New Roman" w:eastAsia="Times New Roman" w:hAnsi="Times New Roman" w:cs="Times New Roman"/>
          <w:b/>
          <w:sz w:val="24"/>
          <w:szCs w:val="24"/>
        </w:rPr>
      </w:pPr>
    </w:p>
    <w:p w:rsidR="005526DF" w:rsidRPr="002B4AF7" w:rsidRDefault="00754B06" w:rsidP="0085601C">
      <w:pPr>
        <w:shd w:val="clear" w:color="auto" w:fill="FFFFFF"/>
        <w:spacing w:after="0" w:line="240" w:lineRule="atLeast"/>
        <w:ind w:firstLine="709"/>
        <w:jc w:val="both"/>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 xml:space="preserve">Ребенок в семье и сообществе, патриотическое воспитание </w:t>
      </w:r>
    </w:p>
    <w:p w:rsidR="005526DF" w:rsidRPr="002B4AF7" w:rsidRDefault="00754B06" w:rsidP="0085601C">
      <w:pPr>
        <w:shd w:val="clear" w:color="auto" w:fill="FFFFFF"/>
        <w:spacing w:after="0" w:line="240" w:lineRule="atLeast"/>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Вторая младшая группа (от 3 до 4 лет)</w:t>
      </w:r>
    </w:p>
    <w:p w:rsidR="005526DF"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Образ Я.</w:t>
      </w:r>
      <w:r w:rsidRPr="002B4AF7">
        <w:rPr>
          <w:rFonts w:ascii="Times New Roman" w:eastAsia="Times New Roman" w:hAnsi="Times New Roman" w:cs="Times New Roman"/>
          <w:sz w:val="24"/>
          <w:szCs w:val="24"/>
        </w:rPr>
        <w:t xml:space="preserve"> Постепенно формировать</w:t>
      </w:r>
      <w:r w:rsidR="005526DF" w:rsidRPr="002B4AF7">
        <w:rPr>
          <w:rFonts w:ascii="Times New Roman" w:eastAsia="Times New Roman" w:hAnsi="Times New Roman" w:cs="Times New Roman"/>
          <w:sz w:val="24"/>
          <w:szCs w:val="24"/>
        </w:rPr>
        <w:t xml:space="preserve"> образ Я. Сообщать детям разно</w:t>
      </w:r>
      <w:r w:rsidRPr="002B4AF7">
        <w:rPr>
          <w:rFonts w:ascii="Times New Roman" w:eastAsia="Times New Roman" w:hAnsi="Times New Roman" w:cs="Times New Roman"/>
          <w:sz w:val="24"/>
          <w:szCs w:val="24"/>
        </w:rPr>
        <w:t xml:space="preserve">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5526DF"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Семья.</w:t>
      </w:r>
      <w:r w:rsidRPr="002B4AF7">
        <w:rPr>
          <w:rFonts w:ascii="Times New Roman" w:eastAsia="Times New Roman" w:hAnsi="Times New Roman" w:cs="Times New Roman"/>
          <w:sz w:val="24"/>
          <w:szCs w:val="24"/>
        </w:rPr>
        <w:t xml:space="preserve"> Беседовать с ребенком о члена</w:t>
      </w:r>
      <w:r w:rsidR="005526DF" w:rsidRPr="002B4AF7">
        <w:rPr>
          <w:rFonts w:ascii="Times New Roman" w:eastAsia="Times New Roman" w:hAnsi="Times New Roman" w:cs="Times New Roman"/>
          <w:sz w:val="24"/>
          <w:szCs w:val="24"/>
        </w:rPr>
        <w:t>х его семьи (как зовут, чем за</w:t>
      </w:r>
      <w:r w:rsidRPr="002B4AF7">
        <w:rPr>
          <w:rFonts w:ascii="Times New Roman" w:eastAsia="Times New Roman" w:hAnsi="Times New Roman" w:cs="Times New Roman"/>
          <w:sz w:val="24"/>
          <w:szCs w:val="24"/>
        </w:rPr>
        <w:t xml:space="preserve">нимаются, как играют с ребенком и пр.). </w:t>
      </w:r>
    </w:p>
    <w:p w:rsidR="005526DF"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Детский сад.</w:t>
      </w:r>
      <w:r w:rsidRPr="002B4AF7">
        <w:rPr>
          <w:rFonts w:ascii="Times New Roman" w:eastAsia="Times New Roman" w:hAnsi="Times New Roman" w:cs="Times New Roman"/>
          <w:sz w:val="24"/>
          <w:szCs w:val="24"/>
        </w:rPr>
        <w:t xml:space="preserve"> Формировать у дете</w:t>
      </w:r>
      <w:r w:rsidR="005526DF" w:rsidRPr="002B4AF7">
        <w:rPr>
          <w:rFonts w:ascii="Times New Roman" w:eastAsia="Times New Roman" w:hAnsi="Times New Roman" w:cs="Times New Roman"/>
          <w:sz w:val="24"/>
          <w:szCs w:val="24"/>
        </w:rPr>
        <w:t>й положительное отношение к де</w:t>
      </w:r>
      <w:r w:rsidRPr="002B4AF7">
        <w:rPr>
          <w:rFonts w:ascii="Times New Roman" w:eastAsia="Times New Roman" w:hAnsi="Times New Roman" w:cs="Times New Roman"/>
          <w:sz w:val="24"/>
          <w:szCs w:val="24"/>
        </w:rPr>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w:t>
      </w:r>
      <w:r w:rsidR="005526DF" w:rsidRPr="002B4AF7">
        <w:rPr>
          <w:rFonts w:ascii="Times New Roman" w:eastAsia="Times New Roman" w:hAnsi="Times New Roman" w:cs="Times New Roman"/>
          <w:sz w:val="24"/>
          <w:szCs w:val="24"/>
        </w:rPr>
        <w:t>ном уголке аккуратно расставле</w:t>
      </w:r>
      <w:r w:rsidRPr="002B4AF7">
        <w:rPr>
          <w:rFonts w:ascii="Times New Roman" w:eastAsia="Times New Roman" w:hAnsi="Times New Roman" w:cs="Times New Roman"/>
          <w:sz w:val="24"/>
          <w:szCs w:val="24"/>
        </w:rPr>
        <w:t xml:space="preserve">ны книги с яркими картинками). </w:t>
      </w:r>
    </w:p>
    <w:p w:rsidR="005526DF"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Знакомить детей с оборудованием и оформлением участка для игр и занятий, подчеркивая его красоту, удобст</w:t>
      </w:r>
      <w:r w:rsidR="005526DF" w:rsidRPr="002B4AF7">
        <w:rPr>
          <w:rFonts w:ascii="Times New Roman" w:eastAsia="Times New Roman" w:hAnsi="Times New Roman" w:cs="Times New Roman"/>
          <w:sz w:val="24"/>
          <w:szCs w:val="24"/>
        </w:rPr>
        <w:t>во, веселую, разноцветную окрас</w:t>
      </w:r>
      <w:r w:rsidRPr="002B4AF7">
        <w:rPr>
          <w:rFonts w:ascii="Times New Roman" w:eastAsia="Times New Roman" w:hAnsi="Times New Roman" w:cs="Times New Roman"/>
          <w:sz w:val="24"/>
          <w:szCs w:val="24"/>
        </w:rPr>
        <w:t xml:space="preserve">ку строений. </w:t>
      </w:r>
    </w:p>
    <w:p w:rsidR="005526DF"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Обращать внимание детей на разли</w:t>
      </w:r>
      <w:r w:rsidR="005526DF" w:rsidRPr="002B4AF7">
        <w:rPr>
          <w:rFonts w:ascii="Times New Roman" w:eastAsia="Times New Roman" w:hAnsi="Times New Roman" w:cs="Times New Roman"/>
          <w:sz w:val="24"/>
          <w:szCs w:val="24"/>
        </w:rPr>
        <w:t>чные растения, на их разнообра</w:t>
      </w:r>
      <w:r w:rsidRPr="002B4AF7">
        <w:rPr>
          <w:rFonts w:ascii="Times New Roman" w:eastAsia="Times New Roman" w:hAnsi="Times New Roman" w:cs="Times New Roman"/>
          <w:sz w:val="24"/>
          <w:szCs w:val="24"/>
        </w:rPr>
        <w:t xml:space="preserve">зие и красоту. </w:t>
      </w:r>
    </w:p>
    <w:p w:rsidR="005526DF"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Вовлекать детей в жизнь группы, в</w:t>
      </w:r>
      <w:r w:rsidR="005526DF" w:rsidRPr="002B4AF7">
        <w:rPr>
          <w:rFonts w:ascii="Times New Roman" w:eastAsia="Times New Roman" w:hAnsi="Times New Roman" w:cs="Times New Roman"/>
          <w:sz w:val="24"/>
          <w:szCs w:val="24"/>
        </w:rPr>
        <w:t>оспитывать стремление поддержи</w:t>
      </w:r>
      <w:r w:rsidRPr="002B4AF7">
        <w:rPr>
          <w:rFonts w:ascii="Times New Roman" w:eastAsia="Times New Roman" w:hAnsi="Times New Roman" w:cs="Times New Roman"/>
          <w:sz w:val="24"/>
          <w:szCs w:val="24"/>
        </w:rPr>
        <w:t xml:space="preserve">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5526DF"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5526DF" w:rsidRPr="002B4AF7" w:rsidRDefault="00754B06" w:rsidP="0085601C">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5526DF" w:rsidRPr="002B4AF7" w:rsidRDefault="00754B06" w:rsidP="0085601C">
      <w:pPr>
        <w:shd w:val="clear" w:color="auto" w:fill="FFFFFF"/>
        <w:spacing w:after="0" w:line="240" w:lineRule="atLeast"/>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Средняя группа (от 4 до 5 лет)</w:t>
      </w:r>
    </w:p>
    <w:p w:rsidR="005526DF" w:rsidRPr="002B4AF7" w:rsidRDefault="00754B06" w:rsidP="005526DF">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lastRenderedPageBreak/>
        <w:t>Образ Я.</w:t>
      </w:r>
      <w:r w:rsidRPr="002B4AF7">
        <w:rPr>
          <w:rFonts w:ascii="Times New Roman" w:eastAsia="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w:t>
      </w:r>
      <w:r w:rsidR="005526DF" w:rsidRPr="002B4AF7">
        <w:rPr>
          <w:rFonts w:ascii="Times New Roman" w:eastAsia="Times New Roman" w:hAnsi="Times New Roman" w:cs="Times New Roman"/>
          <w:sz w:val="24"/>
          <w:szCs w:val="24"/>
        </w:rPr>
        <w:t>овые знания и др.) и обязаннос</w:t>
      </w:r>
      <w:r w:rsidRPr="002B4AF7">
        <w:rPr>
          <w:rFonts w:ascii="Times New Roman" w:eastAsia="Times New Roman" w:hAnsi="Times New Roman" w:cs="Times New Roman"/>
          <w:sz w:val="24"/>
          <w:szCs w:val="24"/>
        </w:rPr>
        <w:t xml:space="preserve">тях в группе детского сада, дома, на улице, на природе (самостоятельно кушать, одеваться, убирать игрушки и др.). </w:t>
      </w:r>
    </w:p>
    <w:p w:rsidR="005526DF" w:rsidRPr="002B4AF7" w:rsidRDefault="00754B06" w:rsidP="005526DF">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w:t>
      </w:r>
      <w:r w:rsidR="005526DF" w:rsidRPr="002B4AF7">
        <w:rPr>
          <w:rFonts w:ascii="Times New Roman" w:eastAsia="Times New Roman" w:hAnsi="Times New Roman" w:cs="Times New Roman"/>
          <w:sz w:val="24"/>
          <w:szCs w:val="24"/>
        </w:rPr>
        <w:t>мировать у каждого ре</w:t>
      </w:r>
      <w:r w:rsidRPr="002B4AF7">
        <w:rPr>
          <w:rFonts w:ascii="Times New Roman" w:eastAsia="Times New Roman" w:hAnsi="Times New Roman" w:cs="Times New Roman"/>
          <w:sz w:val="24"/>
          <w:szCs w:val="24"/>
        </w:rPr>
        <w:t>бенка уверенность в том, что он хороший, что его любят. Формировать первичные гендерны</w:t>
      </w:r>
      <w:r w:rsidR="005526DF" w:rsidRPr="002B4AF7">
        <w:rPr>
          <w:rFonts w:ascii="Times New Roman" w:eastAsia="Times New Roman" w:hAnsi="Times New Roman" w:cs="Times New Roman"/>
          <w:sz w:val="24"/>
          <w:szCs w:val="24"/>
        </w:rPr>
        <w:t>е представления (мальчики силь</w:t>
      </w:r>
      <w:r w:rsidRPr="002B4AF7">
        <w:rPr>
          <w:rFonts w:ascii="Times New Roman" w:eastAsia="Times New Roman" w:hAnsi="Times New Roman" w:cs="Times New Roman"/>
          <w:sz w:val="24"/>
          <w:szCs w:val="24"/>
        </w:rPr>
        <w:t xml:space="preserve">ные, смелые; девочки нежные, женственные). </w:t>
      </w:r>
    </w:p>
    <w:p w:rsidR="005526DF" w:rsidRPr="002B4AF7" w:rsidRDefault="00754B06" w:rsidP="005526DF">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Семья.</w:t>
      </w:r>
      <w:r w:rsidRPr="002B4AF7">
        <w:rPr>
          <w:rFonts w:ascii="Times New Roman" w:eastAsia="Times New Roman" w:hAnsi="Times New Roman" w:cs="Times New Roman"/>
          <w:sz w:val="24"/>
          <w:szCs w:val="24"/>
        </w:rPr>
        <w:t xml:space="preserve"> Углублять представления дете</w:t>
      </w:r>
      <w:r w:rsidR="005526DF" w:rsidRPr="002B4AF7">
        <w:rPr>
          <w:rFonts w:ascii="Times New Roman" w:eastAsia="Times New Roman" w:hAnsi="Times New Roman" w:cs="Times New Roman"/>
          <w:sz w:val="24"/>
          <w:szCs w:val="24"/>
        </w:rPr>
        <w:t>й о семье, ее членах. Дать пер</w:t>
      </w:r>
      <w:r w:rsidRPr="002B4AF7">
        <w:rPr>
          <w:rFonts w:ascii="Times New Roman" w:eastAsia="Times New Roman" w:hAnsi="Times New Roman" w:cs="Times New Roman"/>
          <w:sz w:val="24"/>
          <w:szCs w:val="24"/>
        </w:rPr>
        <w:t xml:space="preserve">воначальные представления о родственных отношениях (сын, мама, папа, дочь и т. д.). </w:t>
      </w:r>
    </w:p>
    <w:p w:rsidR="005526DF" w:rsidRPr="002B4AF7" w:rsidRDefault="00754B06" w:rsidP="005526DF">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Интересоваться тем, какие обязаннос</w:t>
      </w:r>
      <w:r w:rsidR="005526DF" w:rsidRPr="002B4AF7">
        <w:rPr>
          <w:rFonts w:ascii="Times New Roman" w:eastAsia="Times New Roman" w:hAnsi="Times New Roman" w:cs="Times New Roman"/>
          <w:sz w:val="24"/>
          <w:szCs w:val="24"/>
        </w:rPr>
        <w:t>ти по дому есть у ребенка (уби</w:t>
      </w:r>
      <w:r w:rsidRPr="002B4AF7">
        <w:rPr>
          <w:rFonts w:ascii="Times New Roman" w:eastAsia="Times New Roman" w:hAnsi="Times New Roman" w:cs="Times New Roman"/>
          <w:sz w:val="24"/>
          <w:szCs w:val="24"/>
        </w:rPr>
        <w:t xml:space="preserve">рать игрушки, помогать накрывать на стол и т. п.). </w:t>
      </w:r>
    </w:p>
    <w:p w:rsidR="005526DF" w:rsidRPr="002B4AF7" w:rsidRDefault="00754B06" w:rsidP="005526DF">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Детский сад.</w:t>
      </w:r>
      <w:r w:rsidRPr="002B4AF7">
        <w:rPr>
          <w:rFonts w:ascii="Times New Roman" w:eastAsia="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5526DF" w:rsidRPr="002B4AF7" w:rsidRDefault="00754B06" w:rsidP="005526DF">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w:t>
      </w:r>
      <w:r w:rsidR="005526DF" w:rsidRPr="002B4AF7">
        <w:rPr>
          <w:rFonts w:ascii="Times New Roman" w:eastAsia="Times New Roman" w:hAnsi="Times New Roman" w:cs="Times New Roman"/>
          <w:sz w:val="24"/>
          <w:szCs w:val="24"/>
        </w:rPr>
        <w:t>е замечать изменения в оформле</w:t>
      </w:r>
      <w:r w:rsidRPr="002B4AF7">
        <w:rPr>
          <w:rFonts w:ascii="Times New Roman" w:eastAsia="Times New Roman" w:hAnsi="Times New Roman" w:cs="Times New Roman"/>
          <w:sz w:val="24"/>
          <w:szCs w:val="24"/>
        </w:rPr>
        <w:t xml:space="preserve">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C333C8" w:rsidRPr="002B4AF7" w:rsidRDefault="00754B06" w:rsidP="00C333C8">
      <w:pPr>
        <w:shd w:val="clear" w:color="auto" w:fill="FFFFFF"/>
        <w:spacing w:after="0" w:line="240" w:lineRule="atLeast"/>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Старшая группа (от 5 до 6 лет) </w:t>
      </w:r>
    </w:p>
    <w:p w:rsidR="00C333C8" w:rsidRPr="002B4AF7" w:rsidRDefault="00754B06" w:rsidP="005526DF">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Образ Я.</w:t>
      </w:r>
      <w:r w:rsidRPr="002B4AF7">
        <w:rPr>
          <w:rFonts w:ascii="Times New Roman" w:eastAsia="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C333C8" w:rsidRPr="002B4AF7" w:rsidRDefault="00754B06" w:rsidP="005526DF">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C333C8" w:rsidRPr="002B4AF7" w:rsidRDefault="00C333C8" w:rsidP="00CD2823">
      <w:pPr>
        <w:shd w:val="clear" w:color="auto" w:fill="FFFFFF"/>
        <w:spacing w:after="0" w:line="240" w:lineRule="atLeast"/>
        <w:ind w:firstLine="709"/>
        <w:jc w:val="both"/>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 xml:space="preserve">Семья. </w:t>
      </w:r>
      <w:r w:rsidRPr="002B4AF7">
        <w:rPr>
          <w:rFonts w:ascii="Times New Roman" w:eastAsia="Times New Roman" w:hAnsi="Times New Roman" w:cs="Times New Roman"/>
          <w:sz w:val="24"/>
          <w:szCs w:val="24"/>
        </w:rPr>
        <w:t xml:space="preserve">Углублять представления ребенка о семье и ее истории. Учить создавать простейшее генеологическое древо с опорой на историю семьи. </w:t>
      </w:r>
    </w:p>
    <w:p w:rsidR="00C333C8" w:rsidRPr="002B4AF7" w:rsidRDefault="00C333C8" w:rsidP="005526DF">
      <w:pPr>
        <w:shd w:val="clear" w:color="auto" w:fill="FFFFFF"/>
        <w:spacing w:after="0" w:line="240" w:lineRule="atLeast"/>
        <w:ind w:firstLine="709"/>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CD2823" w:rsidRPr="002B4AF7" w:rsidRDefault="00C333C8" w:rsidP="00CD2823">
      <w:pPr>
        <w:shd w:val="clear" w:color="auto" w:fill="FFFFFF"/>
        <w:spacing w:after="0" w:line="240" w:lineRule="atLeast"/>
        <w:ind w:firstLine="709"/>
        <w:jc w:val="both"/>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 xml:space="preserve">Детский сад. </w:t>
      </w:r>
      <w:r w:rsidRPr="002B4AF7">
        <w:rPr>
          <w:rFonts w:ascii="Times New Roman" w:eastAsia="Times New Roman" w:hAnsi="Times New Roman" w:cs="Times New Roman"/>
          <w:sz w:val="24"/>
          <w:szCs w:val="24"/>
        </w:rPr>
        <w:t>Продолжать формиров</w:t>
      </w:r>
      <w:r w:rsidR="00CD2823" w:rsidRPr="002B4AF7">
        <w:rPr>
          <w:rFonts w:ascii="Times New Roman" w:eastAsia="Times New Roman" w:hAnsi="Times New Roman" w:cs="Times New Roman"/>
          <w:sz w:val="24"/>
          <w:szCs w:val="24"/>
        </w:rPr>
        <w:t>ать интерес к ближайшей окружа</w:t>
      </w:r>
      <w:r w:rsidRPr="002B4AF7">
        <w:rPr>
          <w:rFonts w:ascii="Times New Roman" w:eastAsia="Times New Roman" w:hAnsi="Times New Roman" w:cs="Times New Roman"/>
          <w:sz w:val="24"/>
          <w:szCs w:val="24"/>
        </w:rPr>
        <w:t xml:space="preserve">ющей среде: к детскому саду, дому, где живут дети, участку детского сада и др. Обращать внимание на своеобразие оформления разных помещений. </w:t>
      </w:r>
    </w:p>
    <w:p w:rsidR="00CD2823" w:rsidRPr="002B4AF7" w:rsidRDefault="00C333C8" w:rsidP="005526DF">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w:t>
      </w:r>
      <w:r w:rsidR="00CD2823" w:rsidRPr="002B4AF7">
        <w:rPr>
          <w:rFonts w:ascii="Times New Roman" w:eastAsia="Times New Roman" w:hAnsi="Times New Roman" w:cs="Times New Roman"/>
          <w:sz w:val="24"/>
          <w:szCs w:val="24"/>
        </w:rPr>
        <w:t xml:space="preserve">еды. </w:t>
      </w:r>
    </w:p>
    <w:p w:rsidR="00CD2823" w:rsidRPr="002B4AF7" w:rsidRDefault="00C333C8" w:rsidP="005526DF">
      <w:pPr>
        <w:shd w:val="clear" w:color="auto" w:fill="FFFFFF"/>
        <w:spacing w:after="0" w:line="240" w:lineRule="atLeast"/>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 Вызывать стремление поддерживать чи</w:t>
      </w:r>
      <w:r w:rsidR="00CD2823" w:rsidRPr="002B4AF7">
        <w:rPr>
          <w:rFonts w:ascii="Times New Roman" w:eastAsia="Times New Roman" w:hAnsi="Times New Roman" w:cs="Times New Roman"/>
          <w:sz w:val="24"/>
          <w:szCs w:val="24"/>
        </w:rPr>
        <w:t>стоту и порядок в группе, укра</w:t>
      </w:r>
      <w:r w:rsidRPr="002B4AF7">
        <w:rPr>
          <w:rFonts w:ascii="Times New Roman" w:eastAsia="Times New Roman" w:hAnsi="Times New Roman" w:cs="Times New Roman"/>
          <w:sz w:val="24"/>
          <w:szCs w:val="24"/>
        </w:rPr>
        <w:t>шать ее произведениями искусства, рисунками. Привлекать к оформлению групповой комнаты, зала к праздникам.</w:t>
      </w:r>
      <w:r w:rsidR="00CD2823" w:rsidRPr="002B4AF7">
        <w:rPr>
          <w:rFonts w:ascii="Times New Roman" w:eastAsia="Times New Roman" w:hAnsi="Times New Roman" w:cs="Times New Roman"/>
          <w:sz w:val="24"/>
          <w:szCs w:val="24"/>
        </w:rPr>
        <w:t xml:space="preserve"> Побуждать использовать создан</w:t>
      </w:r>
      <w:r w:rsidRPr="002B4AF7">
        <w:rPr>
          <w:rFonts w:ascii="Times New Roman" w:eastAsia="Times New Roman" w:hAnsi="Times New Roman" w:cs="Times New Roman"/>
          <w:sz w:val="24"/>
          <w:szCs w:val="24"/>
        </w:rPr>
        <w:t xml:space="preserve">ные детьми изделия, рисунки, аппликации (птички, бабочки, снежинки, веточки с листьями и т. п.). </w:t>
      </w:r>
    </w:p>
    <w:p w:rsidR="00CD2823" w:rsidRPr="002B4AF7" w:rsidRDefault="00C333C8" w:rsidP="005526DF">
      <w:pPr>
        <w:shd w:val="clear" w:color="auto" w:fill="FFFFFF"/>
        <w:spacing w:after="0" w:line="240" w:lineRule="atLeast"/>
        <w:ind w:firstLine="709"/>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 местно с родителями (спектакли, спортивные праздники и развлечения, подготовка выставок детских работ).</w:t>
      </w:r>
    </w:p>
    <w:p w:rsidR="00CD2823" w:rsidRPr="002B4AF7" w:rsidRDefault="00C333C8" w:rsidP="005526DF">
      <w:pPr>
        <w:shd w:val="clear" w:color="auto" w:fill="FFFFFF"/>
        <w:spacing w:after="0" w:line="240" w:lineRule="atLeast"/>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lastRenderedPageBreak/>
        <w:t xml:space="preserve">Подготовительная к школе группа (от 6 до 7 лет) </w:t>
      </w:r>
    </w:p>
    <w:p w:rsidR="00CD2823" w:rsidRPr="002B4AF7" w:rsidRDefault="00CD2823" w:rsidP="00CD2823">
      <w:pPr>
        <w:shd w:val="clear" w:color="auto" w:fill="FFFFFF"/>
        <w:spacing w:after="0" w:line="240" w:lineRule="atLeast"/>
        <w:ind w:firstLine="709"/>
        <w:jc w:val="both"/>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 xml:space="preserve">Образ Я. </w:t>
      </w:r>
      <w:r w:rsidRPr="002B4AF7">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CD2823" w:rsidRPr="002B4AF7" w:rsidRDefault="00CD2823" w:rsidP="00CD2823">
      <w:pPr>
        <w:shd w:val="clear" w:color="auto" w:fill="FFFFFF"/>
        <w:spacing w:after="0" w:line="240" w:lineRule="atLeast"/>
        <w:ind w:firstLine="709"/>
        <w:jc w:val="both"/>
        <w:rPr>
          <w:rFonts w:ascii="Times New Roman" w:eastAsia="Times New Roman" w:hAnsi="Times New Roman" w:cs="Times New Roman"/>
          <w:b/>
          <w:sz w:val="24"/>
          <w:szCs w:val="24"/>
        </w:rPr>
      </w:pPr>
      <w:r w:rsidRPr="002B4AF7">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CD2823" w:rsidRPr="002B4AF7" w:rsidRDefault="00CD2823" w:rsidP="00CD2823">
      <w:pPr>
        <w:spacing w:after="0" w:line="240" w:lineRule="auto"/>
        <w:ind w:firstLine="709"/>
        <w:jc w:val="both"/>
        <w:rPr>
          <w:rFonts w:ascii="Times New Roman" w:hAnsi="Times New Roman" w:cs="Times New Roman"/>
          <w:b/>
          <w:sz w:val="24"/>
          <w:szCs w:val="24"/>
        </w:rPr>
      </w:pPr>
      <w:r w:rsidRPr="002B4AF7">
        <w:rPr>
          <w:rFonts w:ascii="Times New Roman" w:hAnsi="Times New Roman" w:cs="Times New Roman"/>
          <w:b/>
          <w:sz w:val="24"/>
          <w:szCs w:val="24"/>
        </w:rPr>
        <w:t xml:space="preserve">Семья. </w:t>
      </w:r>
      <w:r w:rsidRPr="002B4AF7">
        <w:rPr>
          <w:rFonts w:ascii="Times New Roman" w:hAnsi="Times New Roman" w:cs="Times New Roman"/>
          <w:sz w:val="24"/>
          <w:szCs w:val="24"/>
        </w:rPr>
        <w:t>Расширять представления детей об истории семьи в контекстеистории родной страны (роль каждого поколения в разные периоды истории страны). Рассказывать детям о воинских наградах дедушек, бабушек,родителей.</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Детский сад.</w:t>
      </w:r>
      <w:r w:rsidRPr="002B4AF7">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6252D6" w:rsidRPr="002B4AF7" w:rsidRDefault="006252D6" w:rsidP="00CD2823">
      <w:pPr>
        <w:spacing w:after="0" w:line="240" w:lineRule="auto"/>
        <w:ind w:firstLine="709"/>
        <w:jc w:val="both"/>
        <w:rPr>
          <w:rFonts w:ascii="Times New Roman" w:hAnsi="Times New Roman" w:cs="Times New Roman"/>
          <w:b/>
          <w:sz w:val="24"/>
          <w:szCs w:val="24"/>
        </w:rPr>
      </w:pPr>
    </w:p>
    <w:p w:rsidR="00CD2823" w:rsidRPr="002B4AF7" w:rsidRDefault="00CD2823" w:rsidP="00CD2823">
      <w:pPr>
        <w:spacing w:after="0" w:line="240" w:lineRule="auto"/>
        <w:ind w:firstLine="709"/>
        <w:jc w:val="both"/>
        <w:rPr>
          <w:rFonts w:ascii="Times New Roman" w:hAnsi="Times New Roman" w:cs="Times New Roman"/>
          <w:b/>
          <w:i/>
          <w:sz w:val="24"/>
          <w:szCs w:val="24"/>
        </w:rPr>
      </w:pPr>
      <w:r w:rsidRPr="002B4AF7">
        <w:rPr>
          <w:rFonts w:ascii="Times New Roman" w:hAnsi="Times New Roman" w:cs="Times New Roman"/>
          <w:b/>
          <w:i/>
          <w:sz w:val="24"/>
          <w:szCs w:val="24"/>
        </w:rPr>
        <w:t>Самообслуживание, самостоятельность,</w:t>
      </w:r>
      <w:r w:rsidR="006252D6" w:rsidRPr="002B4AF7">
        <w:rPr>
          <w:rFonts w:ascii="Times New Roman" w:hAnsi="Times New Roman" w:cs="Times New Roman"/>
          <w:b/>
          <w:i/>
          <w:sz w:val="24"/>
          <w:szCs w:val="24"/>
        </w:rPr>
        <w:t xml:space="preserve"> </w:t>
      </w:r>
      <w:r w:rsidRPr="002B4AF7">
        <w:rPr>
          <w:rFonts w:ascii="Times New Roman" w:hAnsi="Times New Roman" w:cs="Times New Roman"/>
          <w:b/>
          <w:i/>
          <w:sz w:val="24"/>
          <w:szCs w:val="24"/>
        </w:rPr>
        <w:t>трудовое воспитание</w:t>
      </w:r>
    </w:p>
    <w:p w:rsidR="00CD2823" w:rsidRPr="002B4AF7" w:rsidRDefault="00CD2823" w:rsidP="00CD2823">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Младшая группа (от 3 до 4 лет)</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Культурно-гигиенические навыки.</w:t>
      </w:r>
      <w:r w:rsidRPr="002B4AF7">
        <w:rPr>
          <w:rFonts w:ascii="Times New Roman" w:hAnsi="Times New Roman" w:cs="Times New Roman"/>
          <w:sz w:val="24"/>
          <w:szCs w:val="24"/>
        </w:rPr>
        <w:t xml:space="preserve"> Совершенствовать культурно-гигиенические навыки, формировать простейшие навыки поведения во время еды, умывания.</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Самообслуживание.</w:t>
      </w:r>
      <w:r w:rsidRPr="002B4AF7">
        <w:rPr>
          <w:rFonts w:ascii="Times New Roman" w:hAnsi="Times New Roman" w:cs="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Общественно-полезный труд.</w:t>
      </w:r>
      <w:r w:rsidRPr="002B4AF7">
        <w:rPr>
          <w:rFonts w:ascii="Times New Roman" w:hAnsi="Times New Roman" w:cs="Times New Roman"/>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Труд в природе.</w:t>
      </w:r>
      <w:r w:rsidRPr="002B4AF7">
        <w:rPr>
          <w:rFonts w:ascii="Times New Roman"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w:t>
      </w:r>
      <w:r w:rsidRPr="002B4AF7">
        <w:rPr>
          <w:rFonts w:ascii="Times New Roman" w:hAnsi="Times New Roman" w:cs="Times New Roman"/>
          <w:sz w:val="24"/>
          <w:szCs w:val="24"/>
        </w:rPr>
        <w:lastRenderedPageBreak/>
        <w:t>поливать комнатные растения, растения на грядках, сажать лук, собирать овощи, расчищать дорожки от снега, счищать снег со скамеек.</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Уважение к труду взрослых.</w:t>
      </w:r>
      <w:r w:rsidRPr="002B4AF7">
        <w:rPr>
          <w:rFonts w:ascii="Times New Roman" w:hAnsi="Times New Roman" w:cs="Times New Roman"/>
          <w:sz w:val="24"/>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CD2823" w:rsidRPr="002B4AF7" w:rsidRDefault="00CD2823" w:rsidP="00CD2823">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Средняя группа (от 4 до 5 лет)</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Культурно-гигиенические навыки.</w:t>
      </w:r>
      <w:r w:rsidRPr="002B4AF7">
        <w:rPr>
          <w:rFonts w:ascii="Times New Roman" w:hAnsi="Times New Roman" w:cs="Times New Roman"/>
          <w:sz w:val="24"/>
          <w:szCs w:val="24"/>
        </w:rPr>
        <w:t xml:space="preserve"> Продолжать воспитывать у детей опрятность, привычку следить за своим внешним видом.</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Самообслуживание.</w:t>
      </w:r>
      <w:r w:rsidRPr="002B4AF7">
        <w:rPr>
          <w:rFonts w:ascii="Times New Roman" w:hAnsi="Times New Roman" w:cs="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Воспитывать стремление быть аккуратным, опрятным.</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Приучать самостоятельно готовить с</w:t>
      </w:r>
      <w:r w:rsidR="00325679" w:rsidRPr="002B4AF7">
        <w:rPr>
          <w:rFonts w:ascii="Times New Roman" w:hAnsi="Times New Roman" w:cs="Times New Roman"/>
          <w:sz w:val="24"/>
          <w:szCs w:val="24"/>
        </w:rPr>
        <w:t xml:space="preserve">вое рабочее место и убирать его </w:t>
      </w:r>
      <w:r w:rsidRPr="002B4AF7">
        <w:rPr>
          <w:rFonts w:ascii="Times New Roman" w:hAnsi="Times New Roman" w:cs="Times New Roman"/>
          <w:sz w:val="24"/>
          <w:szCs w:val="24"/>
        </w:rPr>
        <w:t>после окончания занятий рисованием, л</w:t>
      </w:r>
      <w:r w:rsidR="00325679" w:rsidRPr="002B4AF7">
        <w:rPr>
          <w:rFonts w:ascii="Times New Roman" w:hAnsi="Times New Roman" w:cs="Times New Roman"/>
          <w:sz w:val="24"/>
          <w:szCs w:val="24"/>
        </w:rPr>
        <w:t>епкой, аппликацией (мыть баноч</w:t>
      </w:r>
      <w:r w:rsidRPr="002B4AF7">
        <w:rPr>
          <w:rFonts w:ascii="Times New Roman" w:hAnsi="Times New Roman" w:cs="Times New Roman"/>
          <w:sz w:val="24"/>
          <w:szCs w:val="24"/>
        </w:rPr>
        <w:t>ки, кисти, протирать стол и т. д.)</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Общественно-полезный труд.</w:t>
      </w:r>
      <w:r w:rsidRPr="002B4AF7">
        <w:rPr>
          <w:rFonts w:ascii="Times New Roman" w:hAnsi="Times New Roman" w:cs="Times New Roman"/>
          <w:sz w:val="24"/>
          <w:szCs w:val="24"/>
        </w:rPr>
        <w:t xml:space="preserve"> Во</w:t>
      </w:r>
      <w:r w:rsidR="00325679" w:rsidRPr="002B4AF7">
        <w:rPr>
          <w:rFonts w:ascii="Times New Roman" w:hAnsi="Times New Roman" w:cs="Times New Roman"/>
          <w:sz w:val="24"/>
          <w:szCs w:val="24"/>
        </w:rPr>
        <w:t xml:space="preserve">спитывать у детей положительное </w:t>
      </w:r>
      <w:r w:rsidRPr="002B4AF7">
        <w:rPr>
          <w:rFonts w:ascii="Times New Roman" w:hAnsi="Times New Roman" w:cs="Times New Roman"/>
          <w:sz w:val="24"/>
          <w:szCs w:val="24"/>
        </w:rPr>
        <w:t xml:space="preserve">отношение к труду, желание трудиться. </w:t>
      </w:r>
      <w:r w:rsidR="00325679" w:rsidRPr="002B4AF7">
        <w:rPr>
          <w:rFonts w:ascii="Times New Roman" w:hAnsi="Times New Roman" w:cs="Times New Roman"/>
          <w:sz w:val="24"/>
          <w:szCs w:val="24"/>
        </w:rPr>
        <w:t>Формировать ответственное отно</w:t>
      </w:r>
      <w:r w:rsidRPr="002B4AF7">
        <w:rPr>
          <w:rFonts w:ascii="Times New Roman" w:hAnsi="Times New Roman" w:cs="Times New Roman"/>
          <w:sz w:val="24"/>
          <w:szCs w:val="24"/>
        </w:rPr>
        <w:t xml:space="preserve">шение к порученному заданию (умение и </w:t>
      </w:r>
      <w:r w:rsidR="00325679" w:rsidRPr="002B4AF7">
        <w:rPr>
          <w:rFonts w:ascii="Times New Roman" w:hAnsi="Times New Roman" w:cs="Times New Roman"/>
          <w:sz w:val="24"/>
          <w:szCs w:val="24"/>
        </w:rPr>
        <w:t xml:space="preserve">желание доводить дело до конца, </w:t>
      </w:r>
      <w:r w:rsidRPr="002B4AF7">
        <w:rPr>
          <w:rFonts w:ascii="Times New Roman" w:hAnsi="Times New Roman" w:cs="Times New Roman"/>
          <w:sz w:val="24"/>
          <w:szCs w:val="24"/>
        </w:rPr>
        <w:t>стремление сделать его хорошо).</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Воспитывать умение выполнят</w:t>
      </w:r>
      <w:r w:rsidR="00325679" w:rsidRPr="002B4AF7">
        <w:rPr>
          <w:rFonts w:ascii="Times New Roman" w:hAnsi="Times New Roman" w:cs="Times New Roman"/>
          <w:sz w:val="24"/>
          <w:szCs w:val="24"/>
        </w:rPr>
        <w:t xml:space="preserve">ь индивидуальные и коллективные </w:t>
      </w:r>
      <w:r w:rsidRPr="002B4AF7">
        <w:rPr>
          <w:rFonts w:ascii="Times New Roman" w:hAnsi="Times New Roman" w:cs="Times New Roman"/>
          <w:sz w:val="24"/>
          <w:szCs w:val="24"/>
        </w:rPr>
        <w:t>поручения, понимать значение результатов своего тр</w:t>
      </w:r>
      <w:r w:rsidR="00325679" w:rsidRPr="002B4AF7">
        <w:rPr>
          <w:rFonts w:ascii="Times New Roman" w:hAnsi="Times New Roman" w:cs="Times New Roman"/>
          <w:sz w:val="24"/>
          <w:szCs w:val="24"/>
        </w:rPr>
        <w:t>уда для других; фор</w:t>
      </w:r>
      <w:r w:rsidRPr="002B4AF7">
        <w:rPr>
          <w:rFonts w:ascii="Times New Roman" w:hAnsi="Times New Roman" w:cs="Times New Roman"/>
          <w:sz w:val="24"/>
          <w:szCs w:val="24"/>
        </w:rPr>
        <w:t>мировать умение договариваться с помо</w:t>
      </w:r>
      <w:r w:rsidR="00325679" w:rsidRPr="002B4AF7">
        <w:rPr>
          <w:rFonts w:ascii="Times New Roman" w:hAnsi="Times New Roman" w:cs="Times New Roman"/>
          <w:sz w:val="24"/>
          <w:szCs w:val="24"/>
        </w:rPr>
        <w:t xml:space="preserve">щью воспитателя о распределении </w:t>
      </w:r>
      <w:r w:rsidRPr="002B4AF7">
        <w:rPr>
          <w:rFonts w:ascii="Times New Roman" w:hAnsi="Times New Roman" w:cs="Times New Roman"/>
          <w:sz w:val="24"/>
          <w:szCs w:val="24"/>
        </w:rPr>
        <w:t>коллективной работы, заботиться о с</w:t>
      </w:r>
      <w:r w:rsidR="00325679" w:rsidRPr="002B4AF7">
        <w:rPr>
          <w:rFonts w:ascii="Times New Roman" w:hAnsi="Times New Roman" w:cs="Times New Roman"/>
          <w:sz w:val="24"/>
          <w:szCs w:val="24"/>
        </w:rPr>
        <w:t>воевременном завершении совмес</w:t>
      </w:r>
      <w:r w:rsidRPr="002B4AF7">
        <w:rPr>
          <w:rFonts w:ascii="Times New Roman" w:hAnsi="Times New Roman" w:cs="Times New Roman"/>
          <w:sz w:val="24"/>
          <w:szCs w:val="24"/>
        </w:rPr>
        <w:t>тного задания. Поощрять инициати</w:t>
      </w:r>
      <w:r w:rsidR="00325679" w:rsidRPr="002B4AF7">
        <w:rPr>
          <w:rFonts w:ascii="Times New Roman" w:hAnsi="Times New Roman" w:cs="Times New Roman"/>
          <w:sz w:val="24"/>
          <w:szCs w:val="24"/>
        </w:rPr>
        <w:t xml:space="preserve">ву в оказании помощи товарищам, </w:t>
      </w:r>
      <w:r w:rsidRPr="002B4AF7">
        <w:rPr>
          <w:rFonts w:ascii="Times New Roman" w:hAnsi="Times New Roman" w:cs="Times New Roman"/>
          <w:sz w:val="24"/>
          <w:szCs w:val="24"/>
        </w:rPr>
        <w:t>взрослым.</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Приучать детей самостоятельно п</w:t>
      </w:r>
      <w:r w:rsidR="00325679" w:rsidRPr="002B4AF7">
        <w:rPr>
          <w:rFonts w:ascii="Times New Roman" w:hAnsi="Times New Roman" w:cs="Times New Roman"/>
          <w:sz w:val="24"/>
          <w:szCs w:val="24"/>
        </w:rPr>
        <w:t xml:space="preserve">оддерживать порядок в групповой </w:t>
      </w:r>
      <w:r w:rsidRPr="002B4AF7">
        <w:rPr>
          <w:rFonts w:ascii="Times New Roman" w:hAnsi="Times New Roman" w:cs="Times New Roman"/>
          <w:sz w:val="24"/>
          <w:szCs w:val="24"/>
        </w:rPr>
        <w:t>комнате и на участке детского сада</w:t>
      </w:r>
      <w:r w:rsidR="00325679" w:rsidRPr="002B4AF7">
        <w:rPr>
          <w:rFonts w:ascii="Times New Roman" w:hAnsi="Times New Roman" w:cs="Times New Roman"/>
          <w:sz w:val="24"/>
          <w:szCs w:val="24"/>
        </w:rPr>
        <w:t xml:space="preserve">: убирать на место строительный </w:t>
      </w:r>
      <w:r w:rsidRPr="002B4AF7">
        <w:rPr>
          <w:rFonts w:ascii="Times New Roman" w:hAnsi="Times New Roman" w:cs="Times New Roman"/>
          <w:sz w:val="24"/>
          <w:szCs w:val="24"/>
        </w:rPr>
        <w:t>материал, игрушки; помогать воспитателю подклеивать книги, коробки.</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детей самостоятельно вы</w:t>
      </w:r>
      <w:r w:rsidR="00325679" w:rsidRPr="002B4AF7">
        <w:rPr>
          <w:rFonts w:ascii="Times New Roman" w:hAnsi="Times New Roman" w:cs="Times New Roman"/>
          <w:sz w:val="24"/>
          <w:szCs w:val="24"/>
        </w:rPr>
        <w:t xml:space="preserve">полнять обязанности дежурных по </w:t>
      </w:r>
      <w:r w:rsidRPr="002B4AF7">
        <w:rPr>
          <w:rFonts w:ascii="Times New Roman" w:hAnsi="Times New Roman" w:cs="Times New Roman"/>
          <w:sz w:val="24"/>
          <w:szCs w:val="24"/>
        </w:rPr>
        <w:t>столовой: аккуратно расставлять хлебн</w:t>
      </w:r>
      <w:r w:rsidR="00325679" w:rsidRPr="002B4AF7">
        <w:rPr>
          <w:rFonts w:ascii="Times New Roman" w:hAnsi="Times New Roman" w:cs="Times New Roman"/>
          <w:sz w:val="24"/>
          <w:szCs w:val="24"/>
        </w:rPr>
        <w:t xml:space="preserve">ицы, чашки с блюдцами, глубокие </w:t>
      </w:r>
      <w:r w:rsidRPr="002B4AF7">
        <w:rPr>
          <w:rFonts w:ascii="Times New Roman" w:hAnsi="Times New Roman" w:cs="Times New Roman"/>
          <w:sz w:val="24"/>
          <w:szCs w:val="24"/>
        </w:rPr>
        <w:t>тарелки, ставить салфетницы, раскла</w:t>
      </w:r>
      <w:r w:rsidR="00325679" w:rsidRPr="002B4AF7">
        <w:rPr>
          <w:rFonts w:ascii="Times New Roman" w:hAnsi="Times New Roman" w:cs="Times New Roman"/>
          <w:sz w:val="24"/>
          <w:szCs w:val="24"/>
        </w:rPr>
        <w:t xml:space="preserve">дывать столовые приборы (ложки, </w:t>
      </w:r>
      <w:r w:rsidRPr="002B4AF7">
        <w:rPr>
          <w:rFonts w:ascii="Times New Roman" w:hAnsi="Times New Roman" w:cs="Times New Roman"/>
          <w:sz w:val="24"/>
          <w:szCs w:val="24"/>
        </w:rPr>
        <w:t>вилки, ножи).</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Труд в природе.</w:t>
      </w:r>
      <w:r w:rsidRPr="002B4AF7">
        <w:rPr>
          <w:rFonts w:ascii="Times New Roman" w:hAnsi="Times New Roman" w:cs="Times New Roman"/>
          <w:sz w:val="24"/>
          <w:szCs w:val="24"/>
        </w:rPr>
        <w:t xml:space="preserve"> Поощрять желание детей ухаживать за растениямии животными; поливать растения, кормить рыб, мыть поилки, наливатьв них воду, класть корм в кормушки (при участии воспитателя).</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 весенний, летний и осенний перио</w:t>
      </w:r>
      <w:r w:rsidR="00325679" w:rsidRPr="002B4AF7">
        <w:rPr>
          <w:rFonts w:ascii="Times New Roman" w:hAnsi="Times New Roman" w:cs="Times New Roman"/>
          <w:sz w:val="24"/>
          <w:szCs w:val="24"/>
        </w:rPr>
        <w:t xml:space="preserve">ды привлекать детей к посильной </w:t>
      </w:r>
      <w:r w:rsidRPr="002B4AF7">
        <w:rPr>
          <w:rFonts w:ascii="Times New Roman" w:hAnsi="Times New Roman" w:cs="Times New Roman"/>
          <w:sz w:val="24"/>
          <w:szCs w:val="24"/>
        </w:rPr>
        <w:t>работе на огороде и в цветнике (посев семян</w:t>
      </w:r>
      <w:r w:rsidR="00325679" w:rsidRPr="002B4AF7">
        <w:rPr>
          <w:rFonts w:ascii="Times New Roman" w:hAnsi="Times New Roman" w:cs="Times New Roman"/>
          <w:sz w:val="24"/>
          <w:szCs w:val="24"/>
        </w:rPr>
        <w:t xml:space="preserve">, полив, сбор урожая); в зимний </w:t>
      </w:r>
      <w:r w:rsidRPr="002B4AF7">
        <w:rPr>
          <w:rFonts w:ascii="Times New Roman" w:hAnsi="Times New Roman" w:cs="Times New Roman"/>
          <w:sz w:val="24"/>
          <w:szCs w:val="24"/>
        </w:rPr>
        <w:t>период — к расчистке снега.</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Приобщать детей к работе по выра</w:t>
      </w:r>
      <w:r w:rsidR="00325679" w:rsidRPr="002B4AF7">
        <w:rPr>
          <w:rFonts w:ascii="Times New Roman" w:hAnsi="Times New Roman" w:cs="Times New Roman"/>
          <w:sz w:val="24"/>
          <w:szCs w:val="24"/>
        </w:rPr>
        <w:t xml:space="preserve">щиванию зелени для корма птицам </w:t>
      </w:r>
      <w:r w:rsidRPr="002B4AF7">
        <w:rPr>
          <w:rFonts w:ascii="Times New Roman" w:hAnsi="Times New Roman" w:cs="Times New Roman"/>
          <w:sz w:val="24"/>
          <w:szCs w:val="24"/>
        </w:rPr>
        <w:t>в зимнее время; к подкормке зимующих птиц.</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Формировать стремление помогать </w:t>
      </w:r>
      <w:r w:rsidR="00325679" w:rsidRPr="002B4AF7">
        <w:rPr>
          <w:rFonts w:ascii="Times New Roman" w:hAnsi="Times New Roman" w:cs="Times New Roman"/>
          <w:sz w:val="24"/>
          <w:szCs w:val="24"/>
        </w:rPr>
        <w:t xml:space="preserve">воспитателю приводить в порядок  </w:t>
      </w:r>
      <w:r w:rsidRPr="002B4AF7">
        <w:rPr>
          <w:rFonts w:ascii="Times New Roman" w:hAnsi="Times New Roman" w:cs="Times New Roman"/>
          <w:sz w:val="24"/>
          <w:szCs w:val="24"/>
        </w:rPr>
        <w:t xml:space="preserve">используемое в трудовой деятельности </w:t>
      </w:r>
      <w:r w:rsidR="00325679" w:rsidRPr="002B4AF7">
        <w:rPr>
          <w:rFonts w:ascii="Times New Roman" w:hAnsi="Times New Roman" w:cs="Times New Roman"/>
          <w:sz w:val="24"/>
          <w:szCs w:val="24"/>
        </w:rPr>
        <w:t>оборудование (очищать, просуши</w:t>
      </w:r>
      <w:r w:rsidRPr="002B4AF7">
        <w:rPr>
          <w:rFonts w:ascii="Times New Roman" w:hAnsi="Times New Roman" w:cs="Times New Roman"/>
          <w:sz w:val="24"/>
          <w:szCs w:val="24"/>
        </w:rPr>
        <w:t>вать, относить в отведенное место).</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lastRenderedPageBreak/>
        <w:t>Уважение к труду взрослых.</w:t>
      </w:r>
      <w:r w:rsidRPr="002B4AF7">
        <w:rPr>
          <w:rFonts w:ascii="Times New Roman" w:hAnsi="Times New Roman" w:cs="Times New Roman"/>
          <w:sz w:val="24"/>
          <w:szCs w:val="24"/>
        </w:rPr>
        <w:t xml:space="preserve"> Знаком</w:t>
      </w:r>
      <w:r w:rsidR="00325679" w:rsidRPr="002B4AF7">
        <w:rPr>
          <w:rFonts w:ascii="Times New Roman" w:hAnsi="Times New Roman" w:cs="Times New Roman"/>
          <w:sz w:val="24"/>
          <w:szCs w:val="24"/>
        </w:rPr>
        <w:t xml:space="preserve">ить детей с профессиями близких </w:t>
      </w:r>
      <w:r w:rsidRPr="002B4AF7">
        <w:rPr>
          <w:rFonts w:ascii="Times New Roman" w:hAnsi="Times New Roman" w:cs="Times New Roman"/>
          <w:sz w:val="24"/>
          <w:szCs w:val="24"/>
        </w:rPr>
        <w:t>людей, подчеркивая значимость их труда</w:t>
      </w:r>
      <w:r w:rsidR="00325679" w:rsidRPr="002B4AF7">
        <w:rPr>
          <w:rFonts w:ascii="Times New Roman" w:hAnsi="Times New Roman" w:cs="Times New Roman"/>
          <w:sz w:val="24"/>
          <w:szCs w:val="24"/>
        </w:rPr>
        <w:t>. Формировать интерес к профес</w:t>
      </w:r>
      <w:r w:rsidRPr="002B4AF7">
        <w:rPr>
          <w:rFonts w:ascii="Times New Roman" w:hAnsi="Times New Roman" w:cs="Times New Roman"/>
          <w:sz w:val="24"/>
          <w:szCs w:val="24"/>
        </w:rPr>
        <w:t>сиям родителей.</w:t>
      </w:r>
    </w:p>
    <w:p w:rsidR="00CD2823" w:rsidRPr="002B4AF7" w:rsidRDefault="00325679" w:rsidP="00325679">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Старшая группа </w:t>
      </w:r>
      <w:r w:rsidR="00CD2823" w:rsidRPr="002B4AF7">
        <w:rPr>
          <w:rFonts w:ascii="Times New Roman" w:hAnsi="Times New Roman" w:cs="Times New Roman"/>
          <w:i/>
          <w:sz w:val="24"/>
          <w:szCs w:val="24"/>
          <w:u w:val="single"/>
        </w:rPr>
        <w:t>(от 5 до 6 лет)</w:t>
      </w:r>
    </w:p>
    <w:p w:rsidR="00325679"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Культурно-гигиенические навыки.</w:t>
      </w:r>
      <w:r w:rsidR="00325679" w:rsidRPr="002B4AF7">
        <w:rPr>
          <w:rFonts w:ascii="Times New Roman" w:hAnsi="Times New Roman" w:cs="Times New Roman"/>
          <w:sz w:val="24"/>
          <w:szCs w:val="24"/>
        </w:rPr>
        <w:t xml:space="preserve">Формировать у детей привычку </w:t>
      </w:r>
      <w:r w:rsidRPr="002B4AF7">
        <w:rPr>
          <w:rFonts w:ascii="Times New Roman" w:hAnsi="Times New Roman" w:cs="Times New Roman"/>
          <w:sz w:val="24"/>
          <w:szCs w:val="24"/>
        </w:rPr>
        <w:t>следить за чистотой тела, опрятностью о</w:t>
      </w:r>
      <w:r w:rsidR="00325679" w:rsidRPr="002B4AF7">
        <w:rPr>
          <w:rFonts w:ascii="Times New Roman" w:hAnsi="Times New Roman" w:cs="Times New Roman"/>
          <w:sz w:val="24"/>
          <w:szCs w:val="24"/>
        </w:rPr>
        <w:t xml:space="preserve">дежды, прически; самостоятельно </w:t>
      </w:r>
      <w:r w:rsidRPr="002B4AF7">
        <w:rPr>
          <w:rFonts w:ascii="Times New Roman" w:hAnsi="Times New Roman" w:cs="Times New Roman"/>
          <w:sz w:val="24"/>
          <w:szCs w:val="24"/>
        </w:rPr>
        <w:t>чистить зубы, умываться, по мере необ</w:t>
      </w:r>
      <w:r w:rsidR="00325679" w:rsidRPr="002B4AF7">
        <w:rPr>
          <w:rFonts w:ascii="Times New Roman" w:hAnsi="Times New Roman" w:cs="Times New Roman"/>
          <w:sz w:val="24"/>
          <w:szCs w:val="24"/>
        </w:rPr>
        <w:t xml:space="preserve">ходимости мыть руки. следить за </w:t>
      </w:r>
      <w:r w:rsidRPr="002B4AF7">
        <w:rPr>
          <w:rFonts w:ascii="Times New Roman" w:hAnsi="Times New Roman" w:cs="Times New Roman"/>
          <w:sz w:val="24"/>
          <w:szCs w:val="24"/>
        </w:rPr>
        <w:t>чистотой ногтей; при кашле и чихан</w:t>
      </w:r>
      <w:r w:rsidR="00325679" w:rsidRPr="002B4AF7">
        <w:rPr>
          <w:rFonts w:ascii="Times New Roman" w:hAnsi="Times New Roman" w:cs="Times New Roman"/>
          <w:sz w:val="24"/>
          <w:szCs w:val="24"/>
        </w:rPr>
        <w:t>ии закрывать рот и нос платком.</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умение замечать и самостоятельно устранять непоря</w:t>
      </w:r>
      <w:r w:rsidR="00325679" w:rsidRPr="002B4AF7">
        <w:rPr>
          <w:rFonts w:ascii="Times New Roman" w:hAnsi="Times New Roman" w:cs="Times New Roman"/>
          <w:sz w:val="24"/>
          <w:szCs w:val="24"/>
        </w:rPr>
        <w:t xml:space="preserve">док </w:t>
      </w:r>
      <w:r w:rsidRPr="002B4AF7">
        <w:rPr>
          <w:rFonts w:ascii="Times New Roman" w:hAnsi="Times New Roman" w:cs="Times New Roman"/>
          <w:sz w:val="24"/>
          <w:szCs w:val="24"/>
        </w:rPr>
        <w:t>в своем внешнем виде.</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Совершенствовать культуру еды</w:t>
      </w:r>
      <w:r w:rsidR="00325679" w:rsidRPr="002B4AF7">
        <w:rPr>
          <w:rFonts w:ascii="Times New Roman" w:hAnsi="Times New Roman" w:cs="Times New Roman"/>
          <w:sz w:val="24"/>
          <w:szCs w:val="24"/>
        </w:rPr>
        <w:t xml:space="preserve">: умение правильно пользоваться </w:t>
      </w:r>
      <w:r w:rsidRPr="002B4AF7">
        <w:rPr>
          <w:rFonts w:ascii="Times New Roman" w:hAnsi="Times New Roman" w:cs="Times New Roman"/>
          <w:sz w:val="24"/>
          <w:szCs w:val="24"/>
        </w:rPr>
        <w:t>столовыми приборами (вилкой, но</w:t>
      </w:r>
      <w:r w:rsidR="00325679" w:rsidRPr="002B4AF7">
        <w:rPr>
          <w:rFonts w:ascii="Times New Roman" w:hAnsi="Times New Roman" w:cs="Times New Roman"/>
          <w:sz w:val="24"/>
          <w:szCs w:val="24"/>
        </w:rPr>
        <w:t xml:space="preserve">жом); есть аккуратно, бесшумно, </w:t>
      </w:r>
      <w:r w:rsidRPr="002B4AF7">
        <w:rPr>
          <w:rFonts w:ascii="Times New Roman" w:hAnsi="Times New Roman" w:cs="Times New Roman"/>
          <w:sz w:val="24"/>
          <w:szCs w:val="24"/>
        </w:rPr>
        <w:t>сохраняя правильную осанку за стол</w:t>
      </w:r>
      <w:r w:rsidR="00325679" w:rsidRPr="002B4AF7">
        <w:rPr>
          <w:rFonts w:ascii="Times New Roman" w:hAnsi="Times New Roman" w:cs="Times New Roman"/>
          <w:sz w:val="24"/>
          <w:szCs w:val="24"/>
        </w:rPr>
        <w:t>ом; обращаться с просьбой, бла</w:t>
      </w:r>
      <w:r w:rsidRPr="002B4AF7">
        <w:rPr>
          <w:rFonts w:ascii="Times New Roman" w:hAnsi="Times New Roman" w:cs="Times New Roman"/>
          <w:sz w:val="24"/>
          <w:szCs w:val="24"/>
        </w:rPr>
        <w:t>годарить.</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Самообслуживание.</w:t>
      </w:r>
      <w:r w:rsidRPr="002B4AF7">
        <w:rPr>
          <w:rFonts w:ascii="Times New Roman" w:hAnsi="Times New Roman" w:cs="Times New Roman"/>
          <w:sz w:val="24"/>
          <w:szCs w:val="24"/>
        </w:rPr>
        <w:t xml:space="preserve"> Закреплять уме</w:t>
      </w:r>
      <w:r w:rsidR="00325679" w:rsidRPr="002B4AF7">
        <w:rPr>
          <w:rFonts w:ascii="Times New Roman" w:hAnsi="Times New Roman" w:cs="Times New Roman"/>
          <w:sz w:val="24"/>
          <w:szCs w:val="24"/>
        </w:rPr>
        <w:t xml:space="preserve">ние быстро, аккуратно одеваться </w:t>
      </w:r>
      <w:r w:rsidRPr="002B4AF7">
        <w:rPr>
          <w:rFonts w:ascii="Times New Roman" w:hAnsi="Times New Roman" w:cs="Times New Roman"/>
          <w:sz w:val="24"/>
          <w:szCs w:val="24"/>
        </w:rPr>
        <w:t>и раздеваться, соблюдать порядок в с</w:t>
      </w:r>
      <w:r w:rsidR="00325679" w:rsidRPr="002B4AF7">
        <w:rPr>
          <w:rFonts w:ascii="Times New Roman" w:hAnsi="Times New Roman" w:cs="Times New Roman"/>
          <w:sz w:val="24"/>
          <w:szCs w:val="24"/>
        </w:rPr>
        <w:t xml:space="preserve">воем шкафу (раскладывать одежду </w:t>
      </w:r>
      <w:r w:rsidRPr="002B4AF7">
        <w:rPr>
          <w:rFonts w:ascii="Times New Roman" w:hAnsi="Times New Roman" w:cs="Times New Roman"/>
          <w:sz w:val="24"/>
          <w:szCs w:val="24"/>
        </w:rPr>
        <w:t>в определенные места), опрятно заправлять постель.</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Воспитывать умение самостоятельно </w:t>
      </w:r>
      <w:r w:rsidR="00325679" w:rsidRPr="002B4AF7">
        <w:rPr>
          <w:rFonts w:ascii="Times New Roman" w:hAnsi="Times New Roman" w:cs="Times New Roman"/>
          <w:sz w:val="24"/>
          <w:szCs w:val="24"/>
        </w:rPr>
        <w:t>и своевременно готовить матери</w:t>
      </w:r>
      <w:r w:rsidRPr="002B4AF7">
        <w:rPr>
          <w:rFonts w:ascii="Times New Roman" w:hAnsi="Times New Roman" w:cs="Times New Roman"/>
          <w:sz w:val="24"/>
          <w:szCs w:val="24"/>
        </w:rPr>
        <w:t>алы и пособия к занятию, учить самост</w:t>
      </w:r>
      <w:r w:rsidR="00325679" w:rsidRPr="002B4AF7">
        <w:rPr>
          <w:rFonts w:ascii="Times New Roman" w:hAnsi="Times New Roman" w:cs="Times New Roman"/>
          <w:sz w:val="24"/>
          <w:szCs w:val="24"/>
        </w:rPr>
        <w:t>оятельно раскладывать подготов</w:t>
      </w:r>
      <w:r w:rsidRPr="002B4AF7">
        <w:rPr>
          <w:rFonts w:ascii="Times New Roman" w:hAnsi="Times New Roman" w:cs="Times New Roman"/>
          <w:sz w:val="24"/>
          <w:szCs w:val="24"/>
        </w:rPr>
        <w:t>ленные воспитателем материалы для заня</w:t>
      </w:r>
      <w:r w:rsidR="00325679" w:rsidRPr="002B4AF7">
        <w:rPr>
          <w:rFonts w:ascii="Times New Roman" w:hAnsi="Times New Roman" w:cs="Times New Roman"/>
          <w:sz w:val="24"/>
          <w:szCs w:val="24"/>
        </w:rPr>
        <w:t xml:space="preserve">тий, убирать их, мыть кисточки, </w:t>
      </w:r>
      <w:r w:rsidRPr="002B4AF7">
        <w:rPr>
          <w:rFonts w:ascii="Times New Roman" w:hAnsi="Times New Roman" w:cs="Times New Roman"/>
          <w:sz w:val="24"/>
          <w:szCs w:val="24"/>
        </w:rPr>
        <w:t>розетки для красок, палитру, протирать столы.</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Общественно-полезный труд.</w:t>
      </w:r>
      <w:r w:rsidRPr="002B4AF7">
        <w:rPr>
          <w:rFonts w:ascii="Times New Roman" w:hAnsi="Times New Roman" w:cs="Times New Roman"/>
          <w:sz w:val="24"/>
          <w:szCs w:val="24"/>
        </w:rPr>
        <w:t xml:space="preserve"> Во</w:t>
      </w:r>
      <w:r w:rsidR="00325679" w:rsidRPr="002B4AF7">
        <w:rPr>
          <w:rFonts w:ascii="Times New Roman" w:hAnsi="Times New Roman" w:cs="Times New Roman"/>
          <w:sz w:val="24"/>
          <w:szCs w:val="24"/>
        </w:rPr>
        <w:t xml:space="preserve">спитывать у детей положительное </w:t>
      </w:r>
      <w:r w:rsidRPr="002B4AF7">
        <w:rPr>
          <w:rFonts w:ascii="Times New Roman" w:hAnsi="Times New Roman" w:cs="Times New Roman"/>
          <w:sz w:val="24"/>
          <w:szCs w:val="24"/>
        </w:rPr>
        <w:t>отношение к труду, желание выполнять посильные трудовые поручения.</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Разъяснять детям значимость их труда.</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Воспитывать желание участвовать в </w:t>
      </w:r>
      <w:r w:rsidR="00325679" w:rsidRPr="002B4AF7">
        <w:rPr>
          <w:rFonts w:ascii="Times New Roman" w:hAnsi="Times New Roman" w:cs="Times New Roman"/>
          <w:sz w:val="24"/>
          <w:szCs w:val="24"/>
        </w:rPr>
        <w:t>совместной трудовой деятельност</w:t>
      </w:r>
      <w:r w:rsidRPr="002B4AF7">
        <w:rPr>
          <w:rFonts w:ascii="Times New Roman" w:hAnsi="Times New Roman" w:cs="Times New Roman"/>
          <w:sz w:val="24"/>
          <w:szCs w:val="24"/>
        </w:rPr>
        <w:t>и. Формировать необходимые умения и навыки в разных видах труда.</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Воспитывать самостоятельность и ответ</w:t>
      </w:r>
      <w:r w:rsidR="00325679" w:rsidRPr="002B4AF7">
        <w:rPr>
          <w:rFonts w:ascii="Times New Roman" w:hAnsi="Times New Roman" w:cs="Times New Roman"/>
          <w:sz w:val="24"/>
          <w:szCs w:val="24"/>
        </w:rPr>
        <w:t>ственность, умение доводить на</w:t>
      </w:r>
      <w:r w:rsidRPr="002B4AF7">
        <w:rPr>
          <w:rFonts w:ascii="Times New Roman" w:hAnsi="Times New Roman" w:cs="Times New Roman"/>
          <w:sz w:val="24"/>
          <w:szCs w:val="24"/>
        </w:rPr>
        <w:t>чатое дело до конца. Развивать творчес</w:t>
      </w:r>
      <w:r w:rsidR="00325679" w:rsidRPr="002B4AF7">
        <w:rPr>
          <w:rFonts w:ascii="Times New Roman" w:hAnsi="Times New Roman" w:cs="Times New Roman"/>
          <w:sz w:val="24"/>
          <w:szCs w:val="24"/>
        </w:rPr>
        <w:t xml:space="preserve">тво и инициативу при выполнении </w:t>
      </w:r>
      <w:r w:rsidRPr="002B4AF7">
        <w:rPr>
          <w:rFonts w:ascii="Times New Roman" w:hAnsi="Times New Roman" w:cs="Times New Roman"/>
          <w:sz w:val="24"/>
          <w:szCs w:val="24"/>
        </w:rPr>
        <w:t>различных видов труда.</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детей с наиболее эконо</w:t>
      </w:r>
      <w:r w:rsidR="00325679" w:rsidRPr="002B4AF7">
        <w:rPr>
          <w:rFonts w:ascii="Times New Roman" w:hAnsi="Times New Roman" w:cs="Times New Roman"/>
          <w:sz w:val="24"/>
          <w:szCs w:val="24"/>
        </w:rPr>
        <w:t>мными приемами работы. Воспиты</w:t>
      </w:r>
      <w:r w:rsidRPr="002B4AF7">
        <w:rPr>
          <w:rFonts w:ascii="Times New Roman" w:hAnsi="Times New Roman" w:cs="Times New Roman"/>
          <w:sz w:val="24"/>
          <w:szCs w:val="24"/>
        </w:rPr>
        <w:t xml:space="preserve">вать культуру трудовой деятельности, </w:t>
      </w:r>
      <w:r w:rsidR="00325679" w:rsidRPr="002B4AF7">
        <w:rPr>
          <w:rFonts w:ascii="Times New Roman" w:hAnsi="Times New Roman" w:cs="Times New Roman"/>
          <w:sz w:val="24"/>
          <w:szCs w:val="24"/>
        </w:rPr>
        <w:t xml:space="preserve">бережное отношение к материалам </w:t>
      </w:r>
      <w:r w:rsidRPr="002B4AF7">
        <w:rPr>
          <w:rFonts w:ascii="Times New Roman" w:hAnsi="Times New Roman" w:cs="Times New Roman"/>
          <w:sz w:val="24"/>
          <w:szCs w:val="24"/>
        </w:rPr>
        <w:t>и инструментам.</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оценивать результат своей работы (с помощью взрослого).</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Воспитывать дружеские взаимоотнош</w:t>
      </w:r>
      <w:r w:rsidR="00325679" w:rsidRPr="002B4AF7">
        <w:rPr>
          <w:rFonts w:ascii="Times New Roman" w:hAnsi="Times New Roman" w:cs="Times New Roman"/>
          <w:sz w:val="24"/>
          <w:szCs w:val="24"/>
        </w:rPr>
        <w:t>ения между детьми; привычку иг</w:t>
      </w:r>
      <w:r w:rsidRPr="002B4AF7">
        <w:rPr>
          <w:rFonts w:ascii="Times New Roman" w:hAnsi="Times New Roman" w:cs="Times New Roman"/>
          <w:sz w:val="24"/>
          <w:szCs w:val="24"/>
        </w:rPr>
        <w:t>рать, трудиться, заниматься сообща. Развивать желание помогать друг другу.</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у детей предпосылки (элементы) учебной деятельности.</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развивать внимание, умен</w:t>
      </w:r>
      <w:r w:rsidR="00325679" w:rsidRPr="002B4AF7">
        <w:rPr>
          <w:rFonts w:ascii="Times New Roman" w:hAnsi="Times New Roman" w:cs="Times New Roman"/>
          <w:sz w:val="24"/>
          <w:szCs w:val="24"/>
        </w:rPr>
        <w:t xml:space="preserve">ие понимать поставленную задачу </w:t>
      </w:r>
      <w:r w:rsidRPr="002B4AF7">
        <w:rPr>
          <w:rFonts w:ascii="Times New Roman" w:hAnsi="Times New Roman" w:cs="Times New Roman"/>
          <w:sz w:val="24"/>
          <w:szCs w:val="24"/>
        </w:rPr>
        <w:t>(что нужно делать), способы ее дости</w:t>
      </w:r>
      <w:r w:rsidR="00325679" w:rsidRPr="002B4AF7">
        <w:rPr>
          <w:rFonts w:ascii="Times New Roman" w:hAnsi="Times New Roman" w:cs="Times New Roman"/>
          <w:sz w:val="24"/>
          <w:szCs w:val="24"/>
        </w:rPr>
        <w:t xml:space="preserve">жения (как делать); воспитывать </w:t>
      </w:r>
      <w:r w:rsidRPr="002B4AF7">
        <w:rPr>
          <w:rFonts w:ascii="Times New Roman" w:hAnsi="Times New Roman" w:cs="Times New Roman"/>
          <w:sz w:val="24"/>
          <w:szCs w:val="24"/>
        </w:rPr>
        <w:t>усидчивость; учить проявлять настойчивость, целеустремл</w:t>
      </w:r>
      <w:r w:rsidR="00325679" w:rsidRPr="002B4AF7">
        <w:rPr>
          <w:rFonts w:ascii="Times New Roman" w:hAnsi="Times New Roman" w:cs="Times New Roman"/>
          <w:sz w:val="24"/>
          <w:szCs w:val="24"/>
        </w:rPr>
        <w:t>енность в до</w:t>
      </w:r>
      <w:r w:rsidRPr="002B4AF7">
        <w:rPr>
          <w:rFonts w:ascii="Times New Roman" w:hAnsi="Times New Roman" w:cs="Times New Roman"/>
          <w:sz w:val="24"/>
          <w:szCs w:val="24"/>
        </w:rPr>
        <w:t>стижении конечного результата.</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учить детей помогат</w:t>
      </w:r>
      <w:r w:rsidR="00325679" w:rsidRPr="002B4AF7">
        <w:rPr>
          <w:rFonts w:ascii="Times New Roman" w:hAnsi="Times New Roman" w:cs="Times New Roman"/>
          <w:sz w:val="24"/>
          <w:szCs w:val="24"/>
        </w:rPr>
        <w:t xml:space="preserve">ь взрослым поддерживать порядок </w:t>
      </w:r>
      <w:r w:rsidRPr="002B4AF7">
        <w:rPr>
          <w:rFonts w:ascii="Times New Roman" w:hAnsi="Times New Roman" w:cs="Times New Roman"/>
          <w:sz w:val="24"/>
          <w:szCs w:val="24"/>
        </w:rPr>
        <w:t>в группе: протирать игрушки, строительный материал и т. п.</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умение наводить порядок</w:t>
      </w:r>
      <w:r w:rsidR="00325679" w:rsidRPr="002B4AF7">
        <w:rPr>
          <w:rFonts w:ascii="Times New Roman" w:hAnsi="Times New Roman" w:cs="Times New Roman"/>
          <w:sz w:val="24"/>
          <w:szCs w:val="24"/>
        </w:rPr>
        <w:t xml:space="preserve"> на участке детского сада (под</w:t>
      </w:r>
      <w:r w:rsidRPr="002B4AF7">
        <w:rPr>
          <w:rFonts w:ascii="Times New Roman" w:hAnsi="Times New Roman" w:cs="Times New Roman"/>
          <w:sz w:val="24"/>
          <w:szCs w:val="24"/>
        </w:rPr>
        <w:t>метать и очищать дорожки от мусора, з</w:t>
      </w:r>
      <w:r w:rsidR="00325679" w:rsidRPr="002B4AF7">
        <w:rPr>
          <w:rFonts w:ascii="Times New Roman" w:hAnsi="Times New Roman" w:cs="Times New Roman"/>
          <w:sz w:val="24"/>
          <w:szCs w:val="24"/>
        </w:rPr>
        <w:t xml:space="preserve">имой </w:t>
      </w:r>
      <w:r w:rsidR="00A7254A" w:rsidRPr="002B4AF7">
        <w:rPr>
          <w:rFonts w:ascii="Times New Roman" w:hAnsi="Times New Roman" w:cs="Times New Roman"/>
          <w:sz w:val="24"/>
          <w:szCs w:val="24"/>
        </w:rPr>
        <w:t>-</w:t>
      </w:r>
      <w:r w:rsidR="00325679" w:rsidRPr="002B4AF7">
        <w:rPr>
          <w:rFonts w:ascii="Times New Roman" w:hAnsi="Times New Roman" w:cs="Times New Roman"/>
          <w:sz w:val="24"/>
          <w:szCs w:val="24"/>
        </w:rPr>
        <w:t xml:space="preserve"> от снега, поливать песок </w:t>
      </w:r>
      <w:r w:rsidRPr="002B4AF7">
        <w:rPr>
          <w:rFonts w:ascii="Times New Roman" w:hAnsi="Times New Roman" w:cs="Times New Roman"/>
          <w:sz w:val="24"/>
          <w:szCs w:val="24"/>
        </w:rPr>
        <w:t>в песочнице и пр.).</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Приучать добросовестно выполнять</w:t>
      </w:r>
      <w:r w:rsidR="00325679" w:rsidRPr="002B4AF7">
        <w:rPr>
          <w:rFonts w:ascii="Times New Roman" w:hAnsi="Times New Roman" w:cs="Times New Roman"/>
          <w:sz w:val="24"/>
          <w:szCs w:val="24"/>
        </w:rPr>
        <w:t xml:space="preserve"> обязанности дежурных по столо</w:t>
      </w:r>
      <w:r w:rsidRPr="002B4AF7">
        <w:rPr>
          <w:rFonts w:ascii="Times New Roman" w:hAnsi="Times New Roman" w:cs="Times New Roman"/>
          <w:sz w:val="24"/>
          <w:szCs w:val="24"/>
        </w:rPr>
        <w:t>вой: сервировать стол, приводить его в порядок после еды.</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Труд в природе.</w:t>
      </w:r>
      <w:r w:rsidRPr="002B4AF7">
        <w:rPr>
          <w:rFonts w:ascii="Times New Roman" w:hAnsi="Times New Roman" w:cs="Times New Roman"/>
          <w:sz w:val="24"/>
          <w:szCs w:val="24"/>
        </w:rPr>
        <w:t xml:space="preserve"> Поощрять жела</w:t>
      </w:r>
      <w:r w:rsidR="00325679" w:rsidRPr="002B4AF7">
        <w:rPr>
          <w:rFonts w:ascii="Times New Roman" w:hAnsi="Times New Roman" w:cs="Times New Roman"/>
          <w:sz w:val="24"/>
          <w:szCs w:val="24"/>
        </w:rPr>
        <w:t>ние выполнять различные поруче</w:t>
      </w:r>
      <w:r w:rsidRPr="002B4AF7">
        <w:rPr>
          <w:rFonts w:ascii="Times New Roman" w:hAnsi="Times New Roman" w:cs="Times New Roman"/>
          <w:sz w:val="24"/>
          <w:szCs w:val="24"/>
        </w:rPr>
        <w:t>ния, связанные с уходом за животными</w:t>
      </w:r>
      <w:r w:rsidR="00325679" w:rsidRPr="002B4AF7">
        <w:rPr>
          <w:rFonts w:ascii="Times New Roman" w:hAnsi="Times New Roman" w:cs="Times New Roman"/>
          <w:sz w:val="24"/>
          <w:szCs w:val="24"/>
        </w:rPr>
        <w:t xml:space="preserve"> и растениями в уголке природы; </w:t>
      </w:r>
      <w:r w:rsidRPr="002B4AF7">
        <w:rPr>
          <w:rFonts w:ascii="Times New Roman" w:hAnsi="Times New Roman" w:cs="Times New Roman"/>
          <w:sz w:val="24"/>
          <w:szCs w:val="24"/>
        </w:rPr>
        <w:t>обязанности дежурного в уголке природ</w:t>
      </w:r>
      <w:r w:rsidR="00325679" w:rsidRPr="002B4AF7">
        <w:rPr>
          <w:rFonts w:ascii="Times New Roman" w:hAnsi="Times New Roman" w:cs="Times New Roman"/>
          <w:sz w:val="24"/>
          <w:szCs w:val="24"/>
        </w:rPr>
        <w:t xml:space="preserve">ы (поливать комнатные растения, </w:t>
      </w:r>
      <w:r w:rsidRPr="002B4AF7">
        <w:rPr>
          <w:rFonts w:ascii="Times New Roman" w:hAnsi="Times New Roman" w:cs="Times New Roman"/>
          <w:sz w:val="24"/>
          <w:szCs w:val="24"/>
        </w:rPr>
        <w:t>рыхлить почву и т. д.).</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Привлекать детей к помощи взрослы</w:t>
      </w:r>
      <w:r w:rsidR="00325679" w:rsidRPr="002B4AF7">
        <w:rPr>
          <w:rFonts w:ascii="Times New Roman" w:hAnsi="Times New Roman" w:cs="Times New Roman"/>
          <w:sz w:val="24"/>
          <w:szCs w:val="24"/>
        </w:rPr>
        <w:t xml:space="preserve">м и посильному труду в природе: </w:t>
      </w:r>
      <w:r w:rsidRPr="002B4AF7">
        <w:rPr>
          <w:rFonts w:ascii="Times New Roman" w:hAnsi="Times New Roman" w:cs="Times New Roman"/>
          <w:sz w:val="24"/>
          <w:szCs w:val="24"/>
        </w:rPr>
        <w:t xml:space="preserve">осенью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к уборке овощей на огороде, </w:t>
      </w:r>
      <w:r w:rsidR="00325679" w:rsidRPr="002B4AF7">
        <w:rPr>
          <w:rFonts w:ascii="Times New Roman" w:hAnsi="Times New Roman" w:cs="Times New Roman"/>
          <w:sz w:val="24"/>
          <w:szCs w:val="24"/>
        </w:rPr>
        <w:t>сбору семян, пересаживанию цве</w:t>
      </w:r>
      <w:r w:rsidRPr="002B4AF7">
        <w:rPr>
          <w:rFonts w:ascii="Times New Roman" w:hAnsi="Times New Roman" w:cs="Times New Roman"/>
          <w:sz w:val="24"/>
          <w:szCs w:val="24"/>
        </w:rPr>
        <w:t>тущих растений из грунта в уголок при</w:t>
      </w:r>
      <w:r w:rsidR="00325679" w:rsidRPr="002B4AF7">
        <w:rPr>
          <w:rFonts w:ascii="Times New Roman" w:hAnsi="Times New Roman" w:cs="Times New Roman"/>
          <w:sz w:val="24"/>
          <w:szCs w:val="24"/>
        </w:rPr>
        <w:t xml:space="preserve">роды; зимой </w:t>
      </w:r>
      <w:r w:rsidR="00A7254A" w:rsidRPr="002B4AF7">
        <w:rPr>
          <w:rFonts w:ascii="Times New Roman" w:hAnsi="Times New Roman" w:cs="Times New Roman"/>
          <w:sz w:val="24"/>
          <w:szCs w:val="24"/>
        </w:rPr>
        <w:t>-</w:t>
      </w:r>
      <w:r w:rsidR="00325679" w:rsidRPr="002B4AF7">
        <w:rPr>
          <w:rFonts w:ascii="Times New Roman" w:hAnsi="Times New Roman" w:cs="Times New Roman"/>
          <w:sz w:val="24"/>
          <w:szCs w:val="24"/>
        </w:rPr>
        <w:t xml:space="preserve"> к сгребанию снега </w:t>
      </w:r>
      <w:r w:rsidRPr="002B4AF7">
        <w:rPr>
          <w:rFonts w:ascii="Times New Roman" w:hAnsi="Times New Roman" w:cs="Times New Roman"/>
          <w:sz w:val="24"/>
          <w:szCs w:val="24"/>
        </w:rPr>
        <w:t>к стволам деревьев и кустарникам, выра</w:t>
      </w:r>
      <w:r w:rsidR="00325679" w:rsidRPr="002B4AF7">
        <w:rPr>
          <w:rFonts w:ascii="Times New Roman" w:hAnsi="Times New Roman" w:cs="Times New Roman"/>
          <w:sz w:val="24"/>
          <w:szCs w:val="24"/>
        </w:rPr>
        <w:t xml:space="preserve">щиванию зеленого корма для птиц </w:t>
      </w:r>
      <w:r w:rsidRPr="002B4AF7">
        <w:rPr>
          <w:rFonts w:ascii="Times New Roman" w:hAnsi="Times New Roman" w:cs="Times New Roman"/>
          <w:sz w:val="24"/>
          <w:szCs w:val="24"/>
        </w:rPr>
        <w:t xml:space="preserve">и животных (обитателей уголка природы), посадке </w:t>
      </w:r>
      <w:r w:rsidR="00325679" w:rsidRPr="002B4AF7">
        <w:rPr>
          <w:rFonts w:ascii="Times New Roman" w:hAnsi="Times New Roman" w:cs="Times New Roman"/>
          <w:sz w:val="24"/>
          <w:szCs w:val="24"/>
        </w:rPr>
        <w:t>корнеплодов, к созда</w:t>
      </w:r>
      <w:r w:rsidRPr="002B4AF7">
        <w:rPr>
          <w:rFonts w:ascii="Times New Roman" w:hAnsi="Times New Roman" w:cs="Times New Roman"/>
          <w:sz w:val="24"/>
          <w:szCs w:val="24"/>
        </w:rPr>
        <w:t xml:space="preserve">нию фигур и построек из снега; весной </w:t>
      </w:r>
      <w:r w:rsidR="00A7254A" w:rsidRPr="002B4AF7">
        <w:rPr>
          <w:rFonts w:ascii="Times New Roman" w:hAnsi="Times New Roman" w:cs="Times New Roman"/>
          <w:sz w:val="24"/>
          <w:szCs w:val="24"/>
        </w:rPr>
        <w:t>-</w:t>
      </w:r>
      <w:r w:rsidR="00325679" w:rsidRPr="002B4AF7">
        <w:rPr>
          <w:rFonts w:ascii="Times New Roman" w:hAnsi="Times New Roman" w:cs="Times New Roman"/>
          <w:sz w:val="24"/>
          <w:szCs w:val="24"/>
        </w:rPr>
        <w:t xml:space="preserve"> к посеву семян овощей, цветов, </w:t>
      </w:r>
      <w:r w:rsidRPr="002B4AF7">
        <w:rPr>
          <w:rFonts w:ascii="Times New Roman" w:hAnsi="Times New Roman" w:cs="Times New Roman"/>
          <w:sz w:val="24"/>
          <w:szCs w:val="24"/>
        </w:rPr>
        <w:t xml:space="preserve">высадке рассады; летом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к рыхлению почвы, поливке грядок и клумб.</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lastRenderedPageBreak/>
        <w:t>Уважение к труду взрослых. Расшир</w:t>
      </w:r>
      <w:r w:rsidR="00325679" w:rsidRPr="002B4AF7">
        <w:rPr>
          <w:rFonts w:ascii="Times New Roman" w:hAnsi="Times New Roman" w:cs="Times New Roman"/>
          <w:sz w:val="24"/>
          <w:szCs w:val="24"/>
        </w:rPr>
        <w:t xml:space="preserve">ять представления детей о труде </w:t>
      </w:r>
      <w:r w:rsidRPr="002B4AF7">
        <w:rPr>
          <w:rFonts w:ascii="Times New Roman" w:hAnsi="Times New Roman" w:cs="Times New Roman"/>
          <w:sz w:val="24"/>
          <w:szCs w:val="24"/>
        </w:rPr>
        <w:t>взрослых, результатах труда, его общес</w:t>
      </w:r>
      <w:r w:rsidR="00325679" w:rsidRPr="002B4AF7">
        <w:rPr>
          <w:rFonts w:ascii="Times New Roman" w:hAnsi="Times New Roman" w:cs="Times New Roman"/>
          <w:sz w:val="24"/>
          <w:szCs w:val="24"/>
        </w:rPr>
        <w:t xml:space="preserve">твенной значимости. Формировать </w:t>
      </w:r>
      <w:r w:rsidRPr="002B4AF7">
        <w:rPr>
          <w:rFonts w:ascii="Times New Roman" w:hAnsi="Times New Roman" w:cs="Times New Roman"/>
          <w:sz w:val="24"/>
          <w:szCs w:val="24"/>
        </w:rPr>
        <w:t>бережное отношение к тому, что сделано</w:t>
      </w:r>
      <w:r w:rsidR="00325679" w:rsidRPr="002B4AF7">
        <w:rPr>
          <w:rFonts w:ascii="Times New Roman" w:hAnsi="Times New Roman" w:cs="Times New Roman"/>
          <w:sz w:val="24"/>
          <w:szCs w:val="24"/>
        </w:rPr>
        <w:t xml:space="preserve"> руками человека. Прививать де</w:t>
      </w:r>
      <w:r w:rsidRPr="002B4AF7">
        <w:rPr>
          <w:rFonts w:ascii="Times New Roman" w:hAnsi="Times New Roman" w:cs="Times New Roman"/>
          <w:sz w:val="24"/>
          <w:szCs w:val="24"/>
        </w:rPr>
        <w:t>тям чувство благодарности к людям за их труд.</w:t>
      </w:r>
    </w:p>
    <w:p w:rsidR="00CD2823" w:rsidRPr="002B4AF7" w:rsidRDefault="00CD2823" w:rsidP="00CD2823">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Подготовительная к школе группа</w:t>
      </w:r>
      <w:r w:rsidR="006252D6" w:rsidRPr="002B4AF7">
        <w:rPr>
          <w:rFonts w:ascii="Times New Roman" w:hAnsi="Times New Roman" w:cs="Times New Roman"/>
          <w:i/>
          <w:sz w:val="24"/>
          <w:szCs w:val="24"/>
          <w:u w:val="single"/>
        </w:rPr>
        <w:t xml:space="preserve"> </w:t>
      </w:r>
      <w:r w:rsidRPr="002B4AF7">
        <w:rPr>
          <w:rFonts w:ascii="Times New Roman" w:hAnsi="Times New Roman" w:cs="Times New Roman"/>
          <w:i/>
          <w:sz w:val="24"/>
          <w:szCs w:val="24"/>
          <w:u w:val="single"/>
        </w:rPr>
        <w:t>(от 6 до 7 лет)</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Культурно-гигиенические навыки.</w:t>
      </w:r>
      <w:r w:rsidRPr="002B4AF7">
        <w:rPr>
          <w:rFonts w:ascii="Times New Roman" w:hAnsi="Times New Roman" w:cs="Times New Roman"/>
          <w:sz w:val="24"/>
          <w:szCs w:val="24"/>
        </w:rPr>
        <w:t xml:space="preserve"> Воспитывать привычку </w:t>
      </w:r>
      <w:r w:rsidR="00325679" w:rsidRPr="002B4AF7">
        <w:rPr>
          <w:rFonts w:ascii="Times New Roman" w:hAnsi="Times New Roman" w:cs="Times New Roman"/>
          <w:sz w:val="24"/>
          <w:szCs w:val="24"/>
        </w:rPr>
        <w:t xml:space="preserve">быстро </w:t>
      </w:r>
      <w:r w:rsidRPr="002B4AF7">
        <w:rPr>
          <w:rFonts w:ascii="Times New Roman" w:hAnsi="Times New Roman" w:cs="Times New Roman"/>
          <w:sz w:val="24"/>
          <w:szCs w:val="24"/>
        </w:rPr>
        <w:t>и правильно умываться, насухо вытир</w:t>
      </w:r>
      <w:r w:rsidR="00325679" w:rsidRPr="002B4AF7">
        <w:rPr>
          <w:rFonts w:ascii="Times New Roman" w:hAnsi="Times New Roman" w:cs="Times New Roman"/>
          <w:sz w:val="24"/>
          <w:szCs w:val="24"/>
        </w:rPr>
        <w:t xml:space="preserve">аться, пользуясь индивидуальным </w:t>
      </w:r>
      <w:r w:rsidRPr="002B4AF7">
        <w:rPr>
          <w:rFonts w:ascii="Times New Roman" w:hAnsi="Times New Roman" w:cs="Times New Roman"/>
          <w:sz w:val="24"/>
          <w:szCs w:val="24"/>
        </w:rPr>
        <w:t>полотенцем, правильно чистить зубы, п</w:t>
      </w:r>
      <w:r w:rsidR="00325679" w:rsidRPr="002B4AF7">
        <w:rPr>
          <w:rFonts w:ascii="Times New Roman" w:hAnsi="Times New Roman" w:cs="Times New Roman"/>
          <w:sz w:val="24"/>
          <w:szCs w:val="24"/>
        </w:rPr>
        <w:t>олоскать рот после еды, пользо</w:t>
      </w:r>
      <w:r w:rsidRPr="002B4AF7">
        <w:rPr>
          <w:rFonts w:ascii="Times New Roman" w:hAnsi="Times New Roman" w:cs="Times New Roman"/>
          <w:sz w:val="24"/>
          <w:szCs w:val="24"/>
        </w:rPr>
        <w:t>ваться носовым платком и расческой.</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Закреплять умения детей аккуратно </w:t>
      </w:r>
      <w:r w:rsidR="00325679" w:rsidRPr="002B4AF7">
        <w:rPr>
          <w:rFonts w:ascii="Times New Roman" w:hAnsi="Times New Roman" w:cs="Times New Roman"/>
          <w:sz w:val="24"/>
          <w:szCs w:val="24"/>
        </w:rPr>
        <w:t>пользоваться столовыми прибора</w:t>
      </w:r>
      <w:r w:rsidRPr="002B4AF7">
        <w:rPr>
          <w:rFonts w:ascii="Times New Roman" w:hAnsi="Times New Roman" w:cs="Times New Roman"/>
          <w:sz w:val="24"/>
          <w:szCs w:val="24"/>
        </w:rPr>
        <w:t>ми; правильно вести себя за столом; обращаться с просьбой, благодарить.</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умение следить за чистотой</w:t>
      </w:r>
      <w:r w:rsidR="00325679" w:rsidRPr="002B4AF7">
        <w:rPr>
          <w:rFonts w:ascii="Times New Roman" w:hAnsi="Times New Roman" w:cs="Times New Roman"/>
          <w:sz w:val="24"/>
          <w:szCs w:val="24"/>
        </w:rPr>
        <w:t xml:space="preserve"> одежды и обуви, замечать и ус</w:t>
      </w:r>
      <w:r w:rsidRPr="002B4AF7">
        <w:rPr>
          <w:rFonts w:ascii="Times New Roman" w:hAnsi="Times New Roman" w:cs="Times New Roman"/>
          <w:sz w:val="24"/>
          <w:szCs w:val="24"/>
        </w:rPr>
        <w:t>транять непорядок в своем внешнем вид</w:t>
      </w:r>
      <w:r w:rsidR="00325679" w:rsidRPr="002B4AF7">
        <w:rPr>
          <w:rFonts w:ascii="Times New Roman" w:hAnsi="Times New Roman" w:cs="Times New Roman"/>
          <w:sz w:val="24"/>
          <w:szCs w:val="24"/>
        </w:rPr>
        <w:t xml:space="preserve">е, тактично сообщать товарищу о </w:t>
      </w:r>
      <w:r w:rsidRPr="002B4AF7">
        <w:rPr>
          <w:rFonts w:ascii="Times New Roman" w:hAnsi="Times New Roman" w:cs="Times New Roman"/>
          <w:sz w:val="24"/>
          <w:szCs w:val="24"/>
        </w:rPr>
        <w:t>необходимости что-то поправить в костюме, прическе.</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Самообслуживание.</w:t>
      </w:r>
      <w:r w:rsidRPr="002B4AF7">
        <w:rPr>
          <w:rFonts w:ascii="Times New Roman" w:hAnsi="Times New Roman" w:cs="Times New Roman"/>
          <w:sz w:val="24"/>
          <w:szCs w:val="24"/>
        </w:rPr>
        <w:t xml:space="preserve"> Закреплять умен</w:t>
      </w:r>
      <w:r w:rsidR="00325679" w:rsidRPr="002B4AF7">
        <w:rPr>
          <w:rFonts w:ascii="Times New Roman" w:hAnsi="Times New Roman" w:cs="Times New Roman"/>
          <w:sz w:val="24"/>
          <w:szCs w:val="24"/>
        </w:rPr>
        <w:t>ие самостоятельно и быстро оде</w:t>
      </w:r>
      <w:r w:rsidRPr="002B4AF7">
        <w:rPr>
          <w:rFonts w:ascii="Times New Roman" w:hAnsi="Times New Roman" w:cs="Times New Roman"/>
          <w:sz w:val="24"/>
          <w:szCs w:val="24"/>
        </w:rPr>
        <w:t xml:space="preserve">ваться и раздеваться, складывать в шкаф </w:t>
      </w:r>
      <w:r w:rsidR="00325679" w:rsidRPr="002B4AF7">
        <w:rPr>
          <w:rFonts w:ascii="Times New Roman" w:hAnsi="Times New Roman" w:cs="Times New Roman"/>
          <w:sz w:val="24"/>
          <w:szCs w:val="24"/>
        </w:rPr>
        <w:t xml:space="preserve">одежду, ставить на место обувь, </w:t>
      </w:r>
      <w:r w:rsidRPr="002B4AF7">
        <w:rPr>
          <w:rFonts w:ascii="Times New Roman" w:hAnsi="Times New Roman" w:cs="Times New Roman"/>
          <w:sz w:val="24"/>
          <w:szCs w:val="24"/>
        </w:rPr>
        <w:t>сушить при необходимости мокрые в</w:t>
      </w:r>
      <w:r w:rsidR="00325679" w:rsidRPr="002B4AF7">
        <w:rPr>
          <w:rFonts w:ascii="Times New Roman" w:hAnsi="Times New Roman" w:cs="Times New Roman"/>
          <w:sz w:val="24"/>
          <w:szCs w:val="24"/>
        </w:rPr>
        <w:t xml:space="preserve">ещи, ухаживать за обувью (мыть, </w:t>
      </w:r>
      <w:r w:rsidRPr="002B4AF7">
        <w:rPr>
          <w:rFonts w:ascii="Times New Roman" w:hAnsi="Times New Roman" w:cs="Times New Roman"/>
          <w:sz w:val="24"/>
          <w:szCs w:val="24"/>
        </w:rPr>
        <w:t>протирать, чистить).</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умение самостоятельно, быст</w:t>
      </w:r>
      <w:r w:rsidR="00325679" w:rsidRPr="002B4AF7">
        <w:rPr>
          <w:rFonts w:ascii="Times New Roman" w:hAnsi="Times New Roman" w:cs="Times New Roman"/>
          <w:sz w:val="24"/>
          <w:szCs w:val="24"/>
        </w:rPr>
        <w:t xml:space="preserve">ро и аккуратно убирать за </w:t>
      </w:r>
      <w:r w:rsidRPr="002B4AF7">
        <w:rPr>
          <w:rFonts w:ascii="Times New Roman" w:hAnsi="Times New Roman" w:cs="Times New Roman"/>
          <w:sz w:val="24"/>
          <w:szCs w:val="24"/>
        </w:rPr>
        <w:t>собой постель после сна.</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Закреплять умение самостоятельно </w:t>
      </w:r>
      <w:r w:rsidR="00325679" w:rsidRPr="002B4AF7">
        <w:rPr>
          <w:rFonts w:ascii="Times New Roman" w:hAnsi="Times New Roman" w:cs="Times New Roman"/>
          <w:sz w:val="24"/>
          <w:szCs w:val="24"/>
        </w:rPr>
        <w:t>и своевременно готовить матери</w:t>
      </w:r>
      <w:r w:rsidRPr="002B4AF7">
        <w:rPr>
          <w:rFonts w:ascii="Times New Roman" w:hAnsi="Times New Roman" w:cs="Times New Roman"/>
          <w:sz w:val="24"/>
          <w:szCs w:val="24"/>
        </w:rPr>
        <w:t>алы и пособия к занятию, без напоминания убирать свое рабочее место.</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Общественно-полезный труд</w:t>
      </w:r>
      <w:r w:rsidRPr="002B4AF7">
        <w:rPr>
          <w:rFonts w:ascii="Times New Roman" w:hAnsi="Times New Roman" w:cs="Times New Roman"/>
          <w:sz w:val="24"/>
          <w:szCs w:val="24"/>
        </w:rPr>
        <w:t xml:space="preserve">. </w:t>
      </w:r>
      <w:r w:rsidR="00325679" w:rsidRPr="002B4AF7">
        <w:rPr>
          <w:rFonts w:ascii="Times New Roman" w:hAnsi="Times New Roman" w:cs="Times New Roman"/>
          <w:sz w:val="24"/>
          <w:szCs w:val="24"/>
        </w:rPr>
        <w:t xml:space="preserve">Продолжать формировать трудовые </w:t>
      </w:r>
      <w:r w:rsidRPr="002B4AF7">
        <w:rPr>
          <w:rFonts w:ascii="Times New Roman" w:hAnsi="Times New Roman" w:cs="Times New Roman"/>
          <w:sz w:val="24"/>
          <w:szCs w:val="24"/>
        </w:rPr>
        <w:t>умения и навыки, воспитывать трудолюб</w:t>
      </w:r>
      <w:r w:rsidR="00325679" w:rsidRPr="002B4AF7">
        <w:rPr>
          <w:rFonts w:ascii="Times New Roman" w:hAnsi="Times New Roman" w:cs="Times New Roman"/>
          <w:sz w:val="24"/>
          <w:szCs w:val="24"/>
        </w:rPr>
        <w:t xml:space="preserve">ие. Приучать детей старательно, </w:t>
      </w:r>
      <w:r w:rsidRPr="002B4AF7">
        <w:rPr>
          <w:rFonts w:ascii="Times New Roman" w:hAnsi="Times New Roman" w:cs="Times New Roman"/>
          <w:sz w:val="24"/>
          <w:szCs w:val="24"/>
        </w:rPr>
        <w:t>аккуратно выполнять поручения, береч</w:t>
      </w:r>
      <w:r w:rsidR="00325679" w:rsidRPr="002B4AF7">
        <w:rPr>
          <w:rFonts w:ascii="Times New Roman" w:hAnsi="Times New Roman" w:cs="Times New Roman"/>
          <w:sz w:val="24"/>
          <w:szCs w:val="24"/>
        </w:rPr>
        <w:t xml:space="preserve">ь материалы и предметы, убирать </w:t>
      </w:r>
      <w:r w:rsidRPr="002B4AF7">
        <w:rPr>
          <w:rFonts w:ascii="Times New Roman" w:hAnsi="Times New Roman" w:cs="Times New Roman"/>
          <w:sz w:val="24"/>
          <w:szCs w:val="24"/>
        </w:rPr>
        <w:t>их на место после работы.</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Воспитывать желание участвовать в с</w:t>
      </w:r>
      <w:r w:rsidR="00325679" w:rsidRPr="002B4AF7">
        <w:rPr>
          <w:rFonts w:ascii="Times New Roman" w:hAnsi="Times New Roman" w:cs="Times New Roman"/>
          <w:sz w:val="24"/>
          <w:szCs w:val="24"/>
        </w:rPr>
        <w:t xml:space="preserve">овместной трудовой деятельности </w:t>
      </w:r>
      <w:r w:rsidRPr="002B4AF7">
        <w:rPr>
          <w:rFonts w:ascii="Times New Roman" w:hAnsi="Times New Roman" w:cs="Times New Roman"/>
          <w:sz w:val="24"/>
          <w:szCs w:val="24"/>
        </w:rPr>
        <w:t>наравне со всеми, стремление быть п</w:t>
      </w:r>
      <w:r w:rsidR="00325679" w:rsidRPr="002B4AF7">
        <w:rPr>
          <w:rFonts w:ascii="Times New Roman" w:hAnsi="Times New Roman" w:cs="Times New Roman"/>
          <w:sz w:val="24"/>
          <w:szCs w:val="24"/>
        </w:rPr>
        <w:t xml:space="preserve">олезными окружающим, радоваться </w:t>
      </w:r>
      <w:r w:rsidRPr="002B4AF7">
        <w:rPr>
          <w:rFonts w:ascii="Times New Roman" w:hAnsi="Times New Roman" w:cs="Times New Roman"/>
          <w:sz w:val="24"/>
          <w:szCs w:val="24"/>
        </w:rPr>
        <w:t>результатам коллективного труда. Разви</w:t>
      </w:r>
      <w:r w:rsidR="00325679" w:rsidRPr="002B4AF7">
        <w:rPr>
          <w:rFonts w:ascii="Times New Roman" w:hAnsi="Times New Roman" w:cs="Times New Roman"/>
          <w:sz w:val="24"/>
          <w:szCs w:val="24"/>
        </w:rPr>
        <w:t>вать умение самостоятельно объ</w:t>
      </w:r>
      <w:r w:rsidRPr="002B4AF7">
        <w:rPr>
          <w:rFonts w:ascii="Times New Roman" w:hAnsi="Times New Roman" w:cs="Times New Roman"/>
          <w:sz w:val="24"/>
          <w:szCs w:val="24"/>
        </w:rPr>
        <w:t>единяться для совместной игры и труда, оказывать друг другу помощь.</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Закреплять умение планировать </w:t>
      </w:r>
      <w:r w:rsidR="00325679" w:rsidRPr="002B4AF7">
        <w:rPr>
          <w:rFonts w:ascii="Times New Roman" w:hAnsi="Times New Roman" w:cs="Times New Roman"/>
          <w:sz w:val="24"/>
          <w:szCs w:val="24"/>
        </w:rPr>
        <w:t xml:space="preserve">трудовую деятельность, отбирать </w:t>
      </w:r>
      <w:r w:rsidRPr="002B4AF7">
        <w:rPr>
          <w:rFonts w:ascii="Times New Roman" w:hAnsi="Times New Roman" w:cs="Times New Roman"/>
          <w:sz w:val="24"/>
          <w:szCs w:val="24"/>
        </w:rPr>
        <w:t>необходимые материалы, делать несложные заготовки.</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учить детей поддерживать</w:t>
      </w:r>
      <w:r w:rsidR="00325679" w:rsidRPr="002B4AF7">
        <w:rPr>
          <w:rFonts w:ascii="Times New Roman" w:hAnsi="Times New Roman" w:cs="Times New Roman"/>
          <w:sz w:val="24"/>
          <w:szCs w:val="24"/>
        </w:rPr>
        <w:t xml:space="preserve"> порядок в группе и на участке: </w:t>
      </w:r>
      <w:r w:rsidRPr="002B4AF7">
        <w:rPr>
          <w:rFonts w:ascii="Times New Roman" w:hAnsi="Times New Roman" w:cs="Times New Roman"/>
          <w:sz w:val="24"/>
          <w:szCs w:val="24"/>
        </w:rPr>
        <w:t>протирать и мыть игрушки, строительный м</w:t>
      </w:r>
      <w:r w:rsidR="00325679" w:rsidRPr="002B4AF7">
        <w:rPr>
          <w:rFonts w:ascii="Times New Roman" w:hAnsi="Times New Roman" w:cs="Times New Roman"/>
          <w:sz w:val="24"/>
          <w:szCs w:val="24"/>
        </w:rPr>
        <w:t xml:space="preserve">атериал, вместе с воспитателем </w:t>
      </w:r>
      <w:r w:rsidRPr="002B4AF7">
        <w:rPr>
          <w:rFonts w:ascii="Times New Roman" w:hAnsi="Times New Roman" w:cs="Times New Roman"/>
          <w:sz w:val="24"/>
          <w:szCs w:val="24"/>
        </w:rPr>
        <w:t xml:space="preserve">ремонтировать книги, игрушки (в том </w:t>
      </w:r>
      <w:r w:rsidR="00325679" w:rsidRPr="002B4AF7">
        <w:rPr>
          <w:rFonts w:ascii="Times New Roman" w:hAnsi="Times New Roman" w:cs="Times New Roman"/>
          <w:sz w:val="24"/>
          <w:szCs w:val="24"/>
        </w:rPr>
        <w:t>числе книги и игрушки воспитан</w:t>
      </w:r>
      <w:r w:rsidRPr="002B4AF7">
        <w:rPr>
          <w:rFonts w:ascii="Times New Roman" w:hAnsi="Times New Roman" w:cs="Times New Roman"/>
          <w:sz w:val="24"/>
          <w:szCs w:val="24"/>
        </w:rPr>
        <w:t>ников младших групп детского сада).</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Продолжать учить самостоятельно </w:t>
      </w:r>
      <w:r w:rsidR="00325679" w:rsidRPr="002B4AF7">
        <w:rPr>
          <w:rFonts w:ascii="Times New Roman" w:hAnsi="Times New Roman" w:cs="Times New Roman"/>
          <w:sz w:val="24"/>
          <w:szCs w:val="24"/>
        </w:rPr>
        <w:t>наводить порядок на участке де</w:t>
      </w:r>
      <w:r w:rsidRPr="002B4AF7">
        <w:rPr>
          <w:rFonts w:ascii="Times New Roman" w:hAnsi="Times New Roman" w:cs="Times New Roman"/>
          <w:sz w:val="24"/>
          <w:szCs w:val="24"/>
        </w:rPr>
        <w:t>тского сада: подметать и очищать дорож</w:t>
      </w:r>
      <w:r w:rsidR="00325679" w:rsidRPr="002B4AF7">
        <w:rPr>
          <w:rFonts w:ascii="Times New Roman" w:hAnsi="Times New Roman" w:cs="Times New Roman"/>
          <w:sz w:val="24"/>
          <w:szCs w:val="24"/>
        </w:rPr>
        <w:t xml:space="preserve">ки от мусора, зимой </w:t>
      </w:r>
      <w:r w:rsidR="00A7254A" w:rsidRPr="002B4AF7">
        <w:rPr>
          <w:rFonts w:ascii="Times New Roman" w:hAnsi="Times New Roman" w:cs="Times New Roman"/>
          <w:sz w:val="24"/>
          <w:szCs w:val="24"/>
        </w:rPr>
        <w:t>-</w:t>
      </w:r>
      <w:r w:rsidR="00325679" w:rsidRPr="002B4AF7">
        <w:rPr>
          <w:rFonts w:ascii="Times New Roman" w:hAnsi="Times New Roman" w:cs="Times New Roman"/>
          <w:sz w:val="24"/>
          <w:szCs w:val="24"/>
        </w:rPr>
        <w:t xml:space="preserve"> от снега, </w:t>
      </w:r>
      <w:r w:rsidRPr="002B4AF7">
        <w:rPr>
          <w:rFonts w:ascii="Times New Roman" w:hAnsi="Times New Roman" w:cs="Times New Roman"/>
          <w:sz w:val="24"/>
          <w:szCs w:val="24"/>
        </w:rPr>
        <w:t>поливать песок в песочнице; украшать участок к праздникам.</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Приучать детей добросовестно выполнят</w:t>
      </w:r>
      <w:r w:rsidR="00325679" w:rsidRPr="002B4AF7">
        <w:rPr>
          <w:rFonts w:ascii="Times New Roman" w:hAnsi="Times New Roman" w:cs="Times New Roman"/>
          <w:sz w:val="24"/>
          <w:szCs w:val="24"/>
        </w:rPr>
        <w:t>ь обязанности дежурных по сто</w:t>
      </w:r>
      <w:r w:rsidRPr="002B4AF7">
        <w:rPr>
          <w:rFonts w:ascii="Times New Roman" w:hAnsi="Times New Roman" w:cs="Times New Roman"/>
          <w:sz w:val="24"/>
          <w:szCs w:val="24"/>
        </w:rPr>
        <w:t>ловой: полностью сервировать столы и вытирать их после еды, подметать пол.</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Прививать интерес к учебной деятельности и желание учиться в школе.</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навыки учебной д</w:t>
      </w:r>
      <w:r w:rsidR="00325679" w:rsidRPr="002B4AF7">
        <w:rPr>
          <w:rFonts w:ascii="Times New Roman" w:hAnsi="Times New Roman" w:cs="Times New Roman"/>
          <w:sz w:val="24"/>
          <w:szCs w:val="24"/>
        </w:rPr>
        <w:t xml:space="preserve">еятельности (умение внимательно </w:t>
      </w:r>
      <w:r w:rsidRPr="002B4AF7">
        <w:rPr>
          <w:rFonts w:ascii="Times New Roman" w:hAnsi="Times New Roman" w:cs="Times New Roman"/>
          <w:sz w:val="24"/>
          <w:szCs w:val="24"/>
        </w:rPr>
        <w:t xml:space="preserve">слушать воспитателя, действовать по </w:t>
      </w:r>
      <w:r w:rsidR="00325679" w:rsidRPr="002B4AF7">
        <w:rPr>
          <w:rFonts w:ascii="Times New Roman" w:hAnsi="Times New Roman" w:cs="Times New Roman"/>
          <w:sz w:val="24"/>
          <w:szCs w:val="24"/>
        </w:rPr>
        <w:t xml:space="preserve">предложенному им плану, а также </w:t>
      </w:r>
      <w:r w:rsidRPr="002B4AF7">
        <w:rPr>
          <w:rFonts w:ascii="Times New Roman" w:hAnsi="Times New Roman" w:cs="Times New Roman"/>
          <w:sz w:val="24"/>
          <w:szCs w:val="24"/>
        </w:rPr>
        <w:t>самостоятельно планировать свои д</w:t>
      </w:r>
      <w:r w:rsidR="00325679" w:rsidRPr="002B4AF7">
        <w:rPr>
          <w:rFonts w:ascii="Times New Roman" w:hAnsi="Times New Roman" w:cs="Times New Roman"/>
          <w:sz w:val="24"/>
          <w:szCs w:val="24"/>
        </w:rPr>
        <w:t xml:space="preserve">ействия, выполнять поставленную </w:t>
      </w:r>
      <w:r w:rsidRPr="002B4AF7">
        <w:rPr>
          <w:rFonts w:ascii="Times New Roman" w:hAnsi="Times New Roman" w:cs="Times New Roman"/>
          <w:sz w:val="24"/>
          <w:szCs w:val="24"/>
        </w:rPr>
        <w:t>задачу, правильно оценивать результаты своей деятельности).</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Труд в природе.</w:t>
      </w:r>
      <w:r w:rsidRPr="002B4AF7">
        <w:rPr>
          <w:rFonts w:ascii="Times New Roman" w:hAnsi="Times New Roman" w:cs="Times New Roman"/>
          <w:sz w:val="24"/>
          <w:szCs w:val="24"/>
        </w:rPr>
        <w:t xml:space="preserve"> Закреплять умени</w:t>
      </w:r>
      <w:r w:rsidR="00325679" w:rsidRPr="002B4AF7">
        <w:rPr>
          <w:rFonts w:ascii="Times New Roman" w:hAnsi="Times New Roman" w:cs="Times New Roman"/>
          <w:sz w:val="24"/>
          <w:szCs w:val="24"/>
        </w:rPr>
        <w:t xml:space="preserve">е самостоятельно и ответственно </w:t>
      </w:r>
      <w:r w:rsidRPr="002B4AF7">
        <w:rPr>
          <w:rFonts w:ascii="Times New Roman" w:hAnsi="Times New Roman" w:cs="Times New Roman"/>
          <w:sz w:val="24"/>
          <w:szCs w:val="24"/>
        </w:rPr>
        <w:t>выполнять обязанности дежурного в у</w:t>
      </w:r>
      <w:r w:rsidR="00325679" w:rsidRPr="002B4AF7">
        <w:rPr>
          <w:rFonts w:ascii="Times New Roman" w:hAnsi="Times New Roman" w:cs="Times New Roman"/>
          <w:sz w:val="24"/>
          <w:szCs w:val="24"/>
        </w:rPr>
        <w:t>голке природы: поливать комнат</w:t>
      </w:r>
      <w:r w:rsidRPr="002B4AF7">
        <w:rPr>
          <w:rFonts w:ascii="Times New Roman" w:hAnsi="Times New Roman" w:cs="Times New Roman"/>
          <w:sz w:val="24"/>
          <w:szCs w:val="24"/>
        </w:rPr>
        <w:t>ные растения, рыхлить почву, мыть к</w:t>
      </w:r>
      <w:r w:rsidR="00325679" w:rsidRPr="002B4AF7">
        <w:rPr>
          <w:rFonts w:ascii="Times New Roman" w:hAnsi="Times New Roman" w:cs="Times New Roman"/>
          <w:sz w:val="24"/>
          <w:szCs w:val="24"/>
        </w:rPr>
        <w:t xml:space="preserve">ормушки, готовить корм для рыб, </w:t>
      </w:r>
      <w:r w:rsidRPr="002B4AF7">
        <w:rPr>
          <w:rFonts w:ascii="Times New Roman" w:hAnsi="Times New Roman" w:cs="Times New Roman"/>
          <w:sz w:val="24"/>
          <w:szCs w:val="24"/>
        </w:rPr>
        <w:t>птиц, морских свинок и т. п.</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Прививать детям интерес к труду в п</w:t>
      </w:r>
      <w:r w:rsidR="00325679" w:rsidRPr="002B4AF7">
        <w:rPr>
          <w:rFonts w:ascii="Times New Roman" w:hAnsi="Times New Roman" w:cs="Times New Roman"/>
          <w:sz w:val="24"/>
          <w:szCs w:val="24"/>
        </w:rPr>
        <w:t>рироде, привлекать их к посиль</w:t>
      </w:r>
      <w:r w:rsidRPr="002B4AF7">
        <w:rPr>
          <w:rFonts w:ascii="Times New Roman" w:hAnsi="Times New Roman" w:cs="Times New Roman"/>
          <w:sz w:val="24"/>
          <w:szCs w:val="24"/>
        </w:rPr>
        <w:t xml:space="preserve">ному участию: осенью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к уборке овощей </w:t>
      </w:r>
      <w:r w:rsidR="00325679" w:rsidRPr="002B4AF7">
        <w:rPr>
          <w:rFonts w:ascii="Times New Roman" w:hAnsi="Times New Roman" w:cs="Times New Roman"/>
          <w:sz w:val="24"/>
          <w:szCs w:val="24"/>
        </w:rPr>
        <w:t>с огорода, сбору семян, выкапы</w:t>
      </w:r>
      <w:r w:rsidRPr="002B4AF7">
        <w:rPr>
          <w:rFonts w:ascii="Times New Roman" w:hAnsi="Times New Roman" w:cs="Times New Roman"/>
          <w:sz w:val="24"/>
          <w:szCs w:val="24"/>
        </w:rPr>
        <w:t>ванию луковиц, клубней цветов, пере</w:t>
      </w:r>
      <w:r w:rsidR="00325679" w:rsidRPr="002B4AF7">
        <w:rPr>
          <w:rFonts w:ascii="Times New Roman" w:hAnsi="Times New Roman" w:cs="Times New Roman"/>
          <w:sz w:val="24"/>
          <w:szCs w:val="24"/>
        </w:rPr>
        <w:t xml:space="preserve">капыванию грядок, пересаживанию </w:t>
      </w:r>
      <w:r w:rsidRPr="002B4AF7">
        <w:rPr>
          <w:rFonts w:ascii="Times New Roman" w:hAnsi="Times New Roman" w:cs="Times New Roman"/>
          <w:sz w:val="24"/>
          <w:szCs w:val="24"/>
        </w:rPr>
        <w:t>цветущих растений из грунта в угол</w:t>
      </w:r>
      <w:r w:rsidR="00325679" w:rsidRPr="002B4AF7">
        <w:rPr>
          <w:rFonts w:ascii="Times New Roman" w:hAnsi="Times New Roman" w:cs="Times New Roman"/>
          <w:sz w:val="24"/>
          <w:szCs w:val="24"/>
        </w:rPr>
        <w:t xml:space="preserve">ок природы; зимой </w:t>
      </w:r>
      <w:r w:rsidR="00A7254A" w:rsidRPr="002B4AF7">
        <w:rPr>
          <w:rFonts w:ascii="Times New Roman" w:hAnsi="Times New Roman" w:cs="Times New Roman"/>
          <w:sz w:val="24"/>
          <w:szCs w:val="24"/>
        </w:rPr>
        <w:t>-</w:t>
      </w:r>
      <w:r w:rsidR="00325679" w:rsidRPr="002B4AF7">
        <w:rPr>
          <w:rFonts w:ascii="Times New Roman" w:hAnsi="Times New Roman" w:cs="Times New Roman"/>
          <w:sz w:val="24"/>
          <w:szCs w:val="24"/>
        </w:rPr>
        <w:t xml:space="preserve"> к сгребанию </w:t>
      </w:r>
      <w:r w:rsidRPr="002B4AF7">
        <w:rPr>
          <w:rFonts w:ascii="Times New Roman" w:hAnsi="Times New Roman" w:cs="Times New Roman"/>
          <w:sz w:val="24"/>
          <w:szCs w:val="24"/>
        </w:rPr>
        <w:t xml:space="preserve">снега к стволам деревьев и кустарникам, выращиванию </w:t>
      </w:r>
      <w:r w:rsidR="00325679" w:rsidRPr="002B4AF7">
        <w:rPr>
          <w:rFonts w:ascii="Times New Roman" w:hAnsi="Times New Roman" w:cs="Times New Roman"/>
          <w:sz w:val="24"/>
          <w:szCs w:val="24"/>
        </w:rPr>
        <w:t xml:space="preserve">зеленого корма </w:t>
      </w:r>
      <w:r w:rsidRPr="002B4AF7">
        <w:rPr>
          <w:rFonts w:ascii="Times New Roman" w:hAnsi="Times New Roman" w:cs="Times New Roman"/>
          <w:sz w:val="24"/>
          <w:szCs w:val="24"/>
        </w:rPr>
        <w:t>для птиц и животных (обитателей уголка</w:t>
      </w:r>
      <w:r w:rsidR="00325679" w:rsidRPr="002B4AF7">
        <w:rPr>
          <w:rFonts w:ascii="Times New Roman" w:hAnsi="Times New Roman" w:cs="Times New Roman"/>
          <w:sz w:val="24"/>
          <w:szCs w:val="24"/>
        </w:rPr>
        <w:t xml:space="preserve"> природы), посадке корнеплодов, </w:t>
      </w:r>
      <w:r w:rsidRPr="002B4AF7">
        <w:rPr>
          <w:rFonts w:ascii="Times New Roman" w:hAnsi="Times New Roman" w:cs="Times New Roman"/>
          <w:sz w:val="24"/>
          <w:szCs w:val="24"/>
        </w:rPr>
        <w:t>выращиванию с помощью воспитателя цвет</w:t>
      </w:r>
      <w:r w:rsidR="00325679" w:rsidRPr="002B4AF7">
        <w:rPr>
          <w:rFonts w:ascii="Times New Roman" w:hAnsi="Times New Roman" w:cs="Times New Roman"/>
          <w:sz w:val="24"/>
          <w:szCs w:val="24"/>
        </w:rPr>
        <w:t xml:space="preserve">ов к праздникам; весной </w:t>
      </w:r>
      <w:r w:rsidR="00A7254A" w:rsidRPr="002B4AF7">
        <w:rPr>
          <w:rFonts w:ascii="Times New Roman" w:hAnsi="Times New Roman" w:cs="Times New Roman"/>
          <w:sz w:val="24"/>
          <w:szCs w:val="24"/>
        </w:rPr>
        <w:t>-</w:t>
      </w:r>
      <w:r w:rsidR="00325679" w:rsidRPr="002B4AF7">
        <w:rPr>
          <w:rFonts w:ascii="Times New Roman" w:hAnsi="Times New Roman" w:cs="Times New Roman"/>
          <w:sz w:val="24"/>
          <w:szCs w:val="24"/>
        </w:rPr>
        <w:t xml:space="preserve"> к пе</w:t>
      </w:r>
      <w:r w:rsidRPr="002B4AF7">
        <w:rPr>
          <w:rFonts w:ascii="Times New Roman" w:hAnsi="Times New Roman" w:cs="Times New Roman"/>
          <w:sz w:val="24"/>
          <w:szCs w:val="24"/>
        </w:rPr>
        <w:t xml:space="preserve">рекапыванию </w:t>
      </w:r>
      <w:r w:rsidRPr="002B4AF7">
        <w:rPr>
          <w:rFonts w:ascii="Times New Roman" w:hAnsi="Times New Roman" w:cs="Times New Roman"/>
          <w:sz w:val="24"/>
          <w:szCs w:val="24"/>
        </w:rPr>
        <w:lastRenderedPageBreak/>
        <w:t>земли на огороде и в цв</w:t>
      </w:r>
      <w:r w:rsidR="00325679" w:rsidRPr="002B4AF7">
        <w:rPr>
          <w:rFonts w:ascii="Times New Roman" w:hAnsi="Times New Roman" w:cs="Times New Roman"/>
          <w:sz w:val="24"/>
          <w:szCs w:val="24"/>
        </w:rPr>
        <w:t xml:space="preserve">етнике, к посеву семян (овощей, </w:t>
      </w:r>
      <w:r w:rsidRPr="002B4AF7">
        <w:rPr>
          <w:rFonts w:ascii="Times New Roman" w:hAnsi="Times New Roman" w:cs="Times New Roman"/>
          <w:sz w:val="24"/>
          <w:szCs w:val="24"/>
        </w:rPr>
        <w:t xml:space="preserve">цветов), высадке рассады; летом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к уча</w:t>
      </w:r>
      <w:r w:rsidR="00325679" w:rsidRPr="002B4AF7">
        <w:rPr>
          <w:rFonts w:ascii="Times New Roman" w:hAnsi="Times New Roman" w:cs="Times New Roman"/>
          <w:sz w:val="24"/>
          <w:szCs w:val="24"/>
        </w:rPr>
        <w:t xml:space="preserve">стию в рыхлении почвы, прополке </w:t>
      </w:r>
      <w:r w:rsidRPr="002B4AF7">
        <w:rPr>
          <w:rFonts w:ascii="Times New Roman" w:hAnsi="Times New Roman" w:cs="Times New Roman"/>
          <w:sz w:val="24"/>
          <w:szCs w:val="24"/>
        </w:rPr>
        <w:t>и окучивании, поливе грядок и клумб.</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Уважение к труду взрослых.</w:t>
      </w:r>
      <w:r w:rsidRPr="002B4AF7">
        <w:rPr>
          <w:rFonts w:ascii="Times New Roman" w:hAnsi="Times New Roman" w:cs="Times New Roman"/>
          <w:sz w:val="24"/>
          <w:szCs w:val="24"/>
        </w:rPr>
        <w:t xml:space="preserve"> Расширя</w:t>
      </w:r>
      <w:r w:rsidR="00325679" w:rsidRPr="002B4AF7">
        <w:rPr>
          <w:rFonts w:ascii="Times New Roman" w:hAnsi="Times New Roman" w:cs="Times New Roman"/>
          <w:sz w:val="24"/>
          <w:szCs w:val="24"/>
        </w:rPr>
        <w:t>ть представления о труде взрос</w:t>
      </w:r>
      <w:r w:rsidRPr="002B4AF7">
        <w:rPr>
          <w:rFonts w:ascii="Times New Roman" w:hAnsi="Times New Roman" w:cs="Times New Roman"/>
          <w:sz w:val="24"/>
          <w:szCs w:val="24"/>
        </w:rPr>
        <w:t>лых, о значении их труда для обществ</w:t>
      </w:r>
      <w:r w:rsidR="00325679" w:rsidRPr="002B4AF7">
        <w:rPr>
          <w:rFonts w:ascii="Times New Roman" w:hAnsi="Times New Roman" w:cs="Times New Roman"/>
          <w:sz w:val="24"/>
          <w:szCs w:val="24"/>
        </w:rPr>
        <w:t xml:space="preserve">а. Воспитывать уважение к людям </w:t>
      </w:r>
      <w:r w:rsidRPr="002B4AF7">
        <w:rPr>
          <w:rFonts w:ascii="Times New Roman" w:hAnsi="Times New Roman" w:cs="Times New Roman"/>
          <w:sz w:val="24"/>
          <w:szCs w:val="24"/>
        </w:rPr>
        <w:t>труда. Продолжать знакомить детей с профессиями,</w:t>
      </w:r>
      <w:r w:rsidR="00325679" w:rsidRPr="002B4AF7">
        <w:rPr>
          <w:rFonts w:ascii="Times New Roman" w:hAnsi="Times New Roman" w:cs="Times New Roman"/>
          <w:sz w:val="24"/>
          <w:szCs w:val="24"/>
        </w:rPr>
        <w:t xml:space="preserve"> связанными со спе</w:t>
      </w:r>
      <w:r w:rsidRPr="002B4AF7">
        <w:rPr>
          <w:rFonts w:ascii="Times New Roman" w:hAnsi="Times New Roman" w:cs="Times New Roman"/>
          <w:sz w:val="24"/>
          <w:szCs w:val="24"/>
        </w:rPr>
        <w:t>цификой родного города (поселка).</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интерес к различным профе</w:t>
      </w:r>
      <w:r w:rsidR="00325679" w:rsidRPr="002B4AF7">
        <w:rPr>
          <w:rFonts w:ascii="Times New Roman" w:hAnsi="Times New Roman" w:cs="Times New Roman"/>
          <w:sz w:val="24"/>
          <w:szCs w:val="24"/>
        </w:rPr>
        <w:t xml:space="preserve">ссиям, в частности к профессиям </w:t>
      </w:r>
      <w:r w:rsidRPr="002B4AF7">
        <w:rPr>
          <w:rFonts w:ascii="Times New Roman" w:hAnsi="Times New Roman" w:cs="Times New Roman"/>
          <w:sz w:val="24"/>
          <w:szCs w:val="24"/>
        </w:rPr>
        <w:t>родителей и месту их работы.</w:t>
      </w:r>
    </w:p>
    <w:p w:rsidR="00A7254A" w:rsidRPr="002B4AF7" w:rsidRDefault="00A7254A" w:rsidP="00325679">
      <w:pPr>
        <w:spacing w:after="0" w:line="240" w:lineRule="auto"/>
        <w:ind w:firstLine="709"/>
        <w:jc w:val="both"/>
        <w:rPr>
          <w:rFonts w:ascii="Times New Roman" w:hAnsi="Times New Roman" w:cs="Times New Roman"/>
          <w:b/>
          <w:sz w:val="24"/>
          <w:szCs w:val="24"/>
        </w:rPr>
      </w:pPr>
    </w:p>
    <w:p w:rsidR="00CD2823" w:rsidRPr="002B4AF7" w:rsidRDefault="00325679" w:rsidP="00325679">
      <w:pPr>
        <w:spacing w:after="0" w:line="240" w:lineRule="auto"/>
        <w:ind w:firstLine="709"/>
        <w:jc w:val="both"/>
        <w:rPr>
          <w:rFonts w:ascii="Times New Roman" w:hAnsi="Times New Roman" w:cs="Times New Roman"/>
          <w:b/>
          <w:i/>
          <w:sz w:val="24"/>
          <w:szCs w:val="24"/>
        </w:rPr>
      </w:pPr>
      <w:r w:rsidRPr="002B4AF7">
        <w:rPr>
          <w:rFonts w:ascii="Times New Roman" w:hAnsi="Times New Roman" w:cs="Times New Roman"/>
          <w:b/>
          <w:i/>
          <w:sz w:val="24"/>
          <w:szCs w:val="24"/>
        </w:rPr>
        <w:t xml:space="preserve">Формирование </w:t>
      </w:r>
      <w:r w:rsidR="00CD2823" w:rsidRPr="002B4AF7">
        <w:rPr>
          <w:rFonts w:ascii="Times New Roman" w:hAnsi="Times New Roman" w:cs="Times New Roman"/>
          <w:b/>
          <w:i/>
          <w:sz w:val="24"/>
          <w:szCs w:val="24"/>
        </w:rPr>
        <w:t>основ безопасности</w:t>
      </w:r>
    </w:p>
    <w:p w:rsidR="00CD2823" w:rsidRPr="002B4AF7" w:rsidRDefault="00325679" w:rsidP="00325679">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Младшая группа </w:t>
      </w:r>
      <w:r w:rsidR="00CD2823" w:rsidRPr="002B4AF7">
        <w:rPr>
          <w:rFonts w:ascii="Times New Roman" w:hAnsi="Times New Roman" w:cs="Times New Roman"/>
          <w:i/>
          <w:sz w:val="24"/>
          <w:szCs w:val="24"/>
          <w:u w:val="single"/>
        </w:rPr>
        <w:t>(от 3 до 4 лет)</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Безопасное поведение в природе.</w:t>
      </w:r>
      <w:r w:rsidRPr="002B4AF7">
        <w:rPr>
          <w:rFonts w:ascii="Times New Roman" w:hAnsi="Times New Roman" w:cs="Times New Roman"/>
          <w:sz w:val="24"/>
          <w:szCs w:val="24"/>
        </w:rPr>
        <w:t xml:space="preserve"> Ф</w:t>
      </w:r>
      <w:r w:rsidR="00325679" w:rsidRPr="002B4AF7">
        <w:rPr>
          <w:rFonts w:ascii="Times New Roman" w:hAnsi="Times New Roman" w:cs="Times New Roman"/>
          <w:sz w:val="24"/>
          <w:szCs w:val="24"/>
        </w:rPr>
        <w:t>ормировать представления о про</w:t>
      </w:r>
      <w:r w:rsidRPr="002B4AF7">
        <w:rPr>
          <w:rFonts w:ascii="Times New Roman" w:hAnsi="Times New Roman" w:cs="Times New Roman"/>
          <w:sz w:val="24"/>
          <w:szCs w:val="24"/>
        </w:rPr>
        <w:t>стейших взаимосвязях в живой и нежи</w:t>
      </w:r>
      <w:r w:rsidR="00325679" w:rsidRPr="002B4AF7">
        <w:rPr>
          <w:rFonts w:ascii="Times New Roman" w:hAnsi="Times New Roman" w:cs="Times New Roman"/>
          <w:sz w:val="24"/>
          <w:szCs w:val="24"/>
        </w:rPr>
        <w:t>вой природе. Знакомить с прави</w:t>
      </w:r>
      <w:r w:rsidRPr="002B4AF7">
        <w:rPr>
          <w:rFonts w:ascii="Times New Roman" w:hAnsi="Times New Roman" w:cs="Times New Roman"/>
          <w:sz w:val="24"/>
          <w:szCs w:val="24"/>
        </w:rPr>
        <w:t>лами поведения в природе (не рвать без</w:t>
      </w:r>
      <w:r w:rsidR="00325679" w:rsidRPr="002B4AF7">
        <w:rPr>
          <w:rFonts w:ascii="Times New Roman" w:hAnsi="Times New Roman" w:cs="Times New Roman"/>
          <w:sz w:val="24"/>
          <w:szCs w:val="24"/>
        </w:rPr>
        <w:t xml:space="preserve"> надобности растения, не ломать </w:t>
      </w:r>
      <w:r w:rsidRPr="002B4AF7">
        <w:rPr>
          <w:rFonts w:ascii="Times New Roman" w:hAnsi="Times New Roman" w:cs="Times New Roman"/>
          <w:sz w:val="24"/>
          <w:szCs w:val="24"/>
        </w:rPr>
        <w:t>ветки деревьев, не трогать животных и др.).</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Безопасность на дорогах.</w:t>
      </w:r>
      <w:r w:rsidRPr="002B4AF7">
        <w:rPr>
          <w:rFonts w:ascii="Times New Roman" w:hAnsi="Times New Roman" w:cs="Times New Roman"/>
          <w:sz w:val="24"/>
          <w:szCs w:val="24"/>
        </w:rPr>
        <w:t xml:space="preserve"> Расш</w:t>
      </w:r>
      <w:r w:rsidR="00325679" w:rsidRPr="002B4AF7">
        <w:rPr>
          <w:rFonts w:ascii="Times New Roman" w:hAnsi="Times New Roman" w:cs="Times New Roman"/>
          <w:sz w:val="24"/>
          <w:szCs w:val="24"/>
        </w:rPr>
        <w:t xml:space="preserve">ирять ориентировку в окружающем </w:t>
      </w:r>
      <w:r w:rsidRPr="002B4AF7">
        <w:rPr>
          <w:rFonts w:ascii="Times New Roman" w:hAnsi="Times New Roman" w:cs="Times New Roman"/>
          <w:sz w:val="24"/>
          <w:szCs w:val="24"/>
        </w:rPr>
        <w:t>пространстве. Знакомить детей с правилами дорожного движения.</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различать проезжую часть дор</w:t>
      </w:r>
      <w:r w:rsidR="00325679" w:rsidRPr="002B4AF7">
        <w:rPr>
          <w:rFonts w:ascii="Times New Roman" w:hAnsi="Times New Roman" w:cs="Times New Roman"/>
          <w:sz w:val="24"/>
          <w:szCs w:val="24"/>
        </w:rPr>
        <w:t xml:space="preserve">оги, тротуар, понимать значение </w:t>
      </w:r>
      <w:r w:rsidRPr="002B4AF7">
        <w:rPr>
          <w:rFonts w:ascii="Times New Roman" w:hAnsi="Times New Roman" w:cs="Times New Roman"/>
          <w:sz w:val="24"/>
          <w:szCs w:val="24"/>
        </w:rPr>
        <w:t>зеленого, желтого и красного сигналов светофора.</w:t>
      </w:r>
    </w:p>
    <w:p w:rsidR="00CD2823" w:rsidRPr="002B4AF7" w:rsidRDefault="00CD2823" w:rsidP="00325679">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первичные представ</w:t>
      </w:r>
      <w:r w:rsidR="00325679" w:rsidRPr="002B4AF7">
        <w:rPr>
          <w:rFonts w:ascii="Times New Roman" w:hAnsi="Times New Roman" w:cs="Times New Roman"/>
          <w:sz w:val="24"/>
          <w:szCs w:val="24"/>
        </w:rPr>
        <w:t xml:space="preserve">ления о безопасном поведении на </w:t>
      </w:r>
      <w:r w:rsidRPr="002B4AF7">
        <w:rPr>
          <w:rFonts w:ascii="Times New Roman" w:hAnsi="Times New Roman" w:cs="Times New Roman"/>
          <w:sz w:val="24"/>
          <w:szCs w:val="24"/>
        </w:rPr>
        <w:t>дорогах (переходить доро</w:t>
      </w:r>
      <w:r w:rsidR="00325679" w:rsidRPr="002B4AF7">
        <w:rPr>
          <w:rFonts w:ascii="Times New Roman" w:hAnsi="Times New Roman" w:cs="Times New Roman"/>
          <w:sz w:val="24"/>
          <w:szCs w:val="24"/>
        </w:rPr>
        <w:t xml:space="preserve">гу, держась за руку взрослого). </w:t>
      </w:r>
      <w:r w:rsidRPr="002B4AF7">
        <w:rPr>
          <w:rFonts w:ascii="Times New Roman" w:hAnsi="Times New Roman" w:cs="Times New Roman"/>
          <w:sz w:val="24"/>
          <w:szCs w:val="24"/>
        </w:rPr>
        <w:t>Знакомить с работой водителя.</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Безопасность собственной жизнедеятельности</w:t>
      </w:r>
      <w:r w:rsidR="00D31E5B" w:rsidRPr="002B4AF7">
        <w:rPr>
          <w:rFonts w:ascii="Times New Roman" w:hAnsi="Times New Roman" w:cs="Times New Roman"/>
          <w:sz w:val="24"/>
          <w:szCs w:val="24"/>
        </w:rPr>
        <w:t>. Знакомить с источни</w:t>
      </w:r>
      <w:r w:rsidRPr="002B4AF7">
        <w:rPr>
          <w:rFonts w:ascii="Times New Roman" w:hAnsi="Times New Roman" w:cs="Times New Roman"/>
          <w:sz w:val="24"/>
          <w:szCs w:val="24"/>
        </w:rPr>
        <w:t>ками опасности дома (горячая плита, утюг и др.).</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Формировать навыки безопасного </w:t>
      </w:r>
      <w:r w:rsidR="00D31E5B" w:rsidRPr="002B4AF7">
        <w:rPr>
          <w:rFonts w:ascii="Times New Roman" w:hAnsi="Times New Roman" w:cs="Times New Roman"/>
          <w:sz w:val="24"/>
          <w:szCs w:val="24"/>
        </w:rPr>
        <w:t>передвижения в помещении (осто</w:t>
      </w:r>
      <w:r w:rsidRPr="002B4AF7">
        <w:rPr>
          <w:rFonts w:ascii="Times New Roman" w:hAnsi="Times New Roman" w:cs="Times New Roman"/>
          <w:sz w:val="24"/>
          <w:szCs w:val="24"/>
        </w:rPr>
        <w:t>рожно спускаться и подниматься по лестнице, держась з</w:t>
      </w:r>
      <w:r w:rsidR="00D31E5B" w:rsidRPr="002B4AF7">
        <w:rPr>
          <w:rFonts w:ascii="Times New Roman" w:hAnsi="Times New Roman" w:cs="Times New Roman"/>
          <w:sz w:val="24"/>
          <w:szCs w:val="24"/>
        </w:rPr>
        <w:t>а перила; откры</w:t>
      </w:r>
      <w:r w:rsidRPr="002B4AF7">
        <w:rPr>
          <w:rFonts w:ascii="Times New Roman" w:hAnsi="Times New Roman" w:cs="Times New Roman"/>
          <w:sz w:val="24"/>
          <w:szCs w:val="24"/>
        </w:rPr>
        <w:t>вать и закрывать двери, держась за дверную ручку).</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умение соблюдать пр</w:t>
      </w:r>
      <w:r w:rsidR="00D31E5B" w:rsidRPr="002B4AF7">
        <w:rPr>
          <w:rFonts w:ascii="Times New Roman" w:hAnsi="Times New Roman" w:cs="Times New Roman"/>
          <w:sz w:val="24"/>
          <w:szCs w:val="24"/>
        </w:rPr>
        <w:t>авила в играх с мелкими предме</w:t>
      </w:r>
      <w:r w:rsidRPr="002B4AF7">
        <w:rPr>
          <w:rFonts w:ascii="Times New Roman" w:hAnsi="Times New Roman" w:cs="Times New Roman"/>
          <w:sz w:val="24"/>
          <w:szCs w:val="24"/>
        </w:rPr>
        <w:t>тами (не засовывать предметы в ухо, нос; не брать их в рот).</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умение обращаться за помощью к взрослым.</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навыки безопасного пов</w:t>
      </w:r>
      <w:r w:rsidR="00D31E5B" w:rsidRPr="002B4AF7">
        <w:rPr>
          <w:rFonts w:ascii="Times New Roman" w:hAnsi="Times New Roman" w:cs="Times New Roman"/>
          <w:sz w:val="24"/>
          <w:szCs w:val="24"/>
        </w:rPr>
        <w:t xml:space="preserve">едения в играх с песком, водой, </w:t>
      </w:r>
      <w:r w:rsidRPr="002B4AF7">
        <w:rPr>
          <w:rFonts w:ascii="Times New Roman" w:hAnsi="Times New Roman" w:cs="Times New Roman"/>
          <w:sz w:val="24"/>
          <w:szCs w:val="24"/>
        </w:rPr>
        <w:t>снегом.</w:t>
      </w:r>
    </w:p>
    <w:p w:rsidR="00CD2823" w:rsidRPr="002B4AF7" w:rsidRDefault="00D31E5B" w:rsidP="00D31E5B">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Средняя группа </w:t>
      </w:r>
      <w:r w:rsidR="00CD2823" w:rsidRPr="002B4AF7">
        <w:rPr>
          <w:rFonts w:ascii="Times New Roman" w:hAnsi="Times New Roman" w:cs="Times New Roman"/>
          <w:i/>
          <w:sz w:val="24"/>
          <w:szCs w:val="24"/>
          <w:u w:val="single"/>
        </w:rPr>
        <w:t>(от 4 до 5 лет)</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Безопасное поведение в природе.</w:t>
      </w:r>
      <w:r w:rsidR="00D31E5B" w:rsidRPr="002B4AF7">
        <w:rPr>
          <w:rFonts w:ascii="Times New Roman" w:hAnsi="Times New Roman" w:cs="Times New Roman"/>
          <w:sz w:val="24"/>
          <w:szCs w:val="24"/>
        </w:rPr>
        <w:t xml:space="preserve"> Продолжать знакомить с мно</w:t>
      </w:r>
      <w:r w:rsidRPr="002B4AF7">
        <w:rPr>
          <w:rFonts w:ascii="Times New Roman" w:hAnsi="Times New Roman" w:cs="Times New Roman"/>
          <w:sz w:val="24"/>
          <w:szCs w:val="24"/>
        </w:rPr>
        <w:t>гообразием животного и растител</w:t>
      </w:r>
      <w:r w:rsidR="00D31E5B" w:rsidRPr="002B4AF7">
        <w:rPr>
          <w:rFonts w:ascii="Times New Roman" w:hAnsi="Times New Roman" w:cs="Times New Roman"/>
          <w:sz w:val="24"/>
          <w:szCs w:val="24"/>
        </w:rPr>
        <w:t xml:space="preserve">ьного мира, с явлениями неживой </w:t>
      </w:r>
      <w:r w:rsidRPr="002B4AF7">
        <w:rPr>
          <w:rFonts w:ascii="Times New Roman" w:hAnsi="Times New Roman" w:cs="Times New Roman"/>
          <w:sz w:val="24"/>
          <w:szCs w:val="24"/>
        </w:rPr>
        <w:t>природы.</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элементарные представ</w:t>
      </w:r>
      <w:r w:rsidR="00D31E5B" w:rsidRPr="002B4AF7">
        <w:rPr>
          <w:rFonts w:ascii="Times New Roman" w:hAnsi="Times New Roman" w:cs="Times New Roman"/>
          <w:sz w:val="24"/>
          <w:szCs w:val="24"/>
        </w:rPr>
        <w:t xml:space="preserve">ления о способах взаимодействия </w:t>
      </w:r>
      <w:r w:rsidRPr="002B4AF7">
        <w:rPr>
          <w:rFonts w:ascii="Times New Roman" w:hAnsi="Times New Roman" w:cs="Times New Roman"/>
          <w:sz w:val="24"/>
          <w:szCs w:val="24"/>
        </w:rPr>
        <w:t>с животными и растениями, о правилах поведения в природе.</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понятия: «съедобное»</w:t>
      </w:r>
      <w:r w:rsidR="00D31E5B" w:rsidRPr="002B4AF7">
        <w:rPr>
          <w:rFonts w:ascii="Times New Roman" w:hAnsi="Times New Roman" w:cs="Times New Roman"/>
          <w:sz w:val="24"/>
          <w:szCs w:val="24"/>
        </w:rPr>
        <w:t xml:space="preserve">, «несъедобное», «лекарственные </w:t>
      </w:r>
      <w:r w:rsidRPr="002B4AF7">
        <w:rPr>
          <w:rFonts w:ascii="Times New Roman" w:hAnsi="Times New Roman" w:cs="Times New Roman"/>
          <w:sz w:val="24"/>
          <w:szCs w:val="24"/>
        </w:rPr>
        <w:t>растения».</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опасными насекомыми и ядовитыми растениями.</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Безопасность на дорогах.</w:t>
      </w:r>
      <w:r w:rsidRPr="002B4AF7">
        <w:rPr>
          <w:rFonts w:ascii="Times New Roman" w:hAnsi="Times New Roman" w:cs="Times New Roman"/>
          <w:sz w:val="24"/>
          <w:szCs w:val="24"/>
        </w:rPr>
        <w:t xml:space="preserve"> Развивать </w:t>
      </w:r>
      <w:r w:rsidR="00D31E5B" w:rsidRPr="002B4AF7">
        <w:rPr>
          <w:rFonts w:ascii="Times New Roman" w:hAnsi="Times New Roman" w:cs="Times New Roman"/>
          <w:sz w:val="24"/>
          <w:szCs w:val="24"/>
        </w:rPr>
        <w:t>наблюдательность, умение ориен</w:t>
      </w:r>
      <w:r w:rsidRPr="002B4AF7">
        <w:rPr>
          <w:rFonts w:ascii="Times New Roman" w:hAnsi="Times New Roman" w:cs="Times New Roman"/>
          <w:sz w:val="24"/>
          <w:szCs w:val="24"/>
        </w:rPr>
        <w:t>тироваться в помещении и на участке детского сада, в ближайшей местности.</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знакомить с понятиями «у</w:t>
      </w:r>
      <w:r w:rsidR="00D31E5B" w:rsidRPr="002B4AF7">
        <w:rPr>
          <w:rFonts w:ascii="Times New Roman" w:hAnsi="Times New Roman" w:cs="Times New Roman"/>
          <w:sz w:val="24"/>
          <w:szCs w:val="24"/>
        </w:rPr>
        <w:t xml:space="preserve">лица», «дорога», «перекресток», </w:t>
      </w:r>
      <w:r w:rsidRPr="002B4AF7">
        <w:rPr>
          <w:rFonts w:ascii="Times New Roman" w:hAnsi="Times New Roman" w:cs="Times New Roman"/>
          <w:sz w:val="24"/>
          <w:szCs w:val="24"/>
        </w:rPr>
        <w:t>«остановка общественного транспорта» и элемента</w:t>
      </w:r>
      <w:r w:rsidR="00D31E5B" w:rsidRPr="002B4AF7">
        <w:rPr>
          <w:rFonts w:ascii="Times New Roman" w:hAnsi="Times New Roman" w:cs="Times New Roman"/>
          <w:sz w:val="24"/>
          <w:szCs w:val="24"/>
        </w:rPr>
        <w:t>рными правилами пове</w:t>
      </w:r>
      <w:r w:rsidRPr="002B4AF7">
        <w:rPr>
          <w:rFonts w:ascii="Times New Roman" w:hAnsi="Times New Roman" w:cs="Times New Roman"/>
          <w:sz w:val="24"/>
          <w:szCs w:val="24"/>
        </w:rPr>
        <w:t>дения на улице. Подводить детей к ос</w:t>
      </w:r>
      <w:r w:rsidR="00D31E5B" w:rsidRPr="002B4AF7">
        <w:rPr>
          <w:rFonts w:ascii="Times New Roman" w:hAnsi="Times New Roman" w:cs="Times New Roman"/>
          <w:sz w:val="24"/>
          <w:szCs w:val="24"/>
        </w:rPr>
        <w:t xml:space="preserve">ознанию необходимости соблюдать </w:t>
      </w:r>
      <w:r w:rsidRPr="002B4AF7">
        <w:rPr>
          <w:rFonts w:ascii="Times New Roman" w:hAnsi="Times New Roman" w:cs="Times New Roman"/>
          <w:sz w:val="24"/>
          <w:szCs w:val="24"/>
        </w:rPr>
        <w:t>правила дорожного движения.</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Уточнять знания детей о назначении светофора и работе полицейского.</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различными видами го</w:t>
      </w:r>
      <w:r w:rsidR="00D31E5B" w:rsidRPr="002B4AF7">
        <w:rPr>
          <w:rFonts w:ascii="Times New Roman" w:hAnsi="Times New Roman" w:cs="Times New Roman"/>
          <w:sz w:val="24"/>
          <w:szCs w:val="24"/>
        </w:rPr>
        <w:t>родского транспорта, особеннос</w:t>
      </w:r>
      <w:r w:rsidRPr="002B4AF7">
        <w:rPr>
          <w:rFonts w:ascii="Times New Roman" w:hAnsi="Times New Roman" w:cs="Times New Roman"/>
          <w:sz w:val="24"/>
          <w:szCs w:val="24"/>
        </w:rPr>
        <w:t>тями их внешнего вида и назначени</w:t>
      </w:r>
      <w:r w:rsidR="00D31E5B" w:rsidRPr="002B4AF7">
        <w:rPr>
          <w:rFonts w:ascii="Times New Roman" w:hAnsi="Times New Roman" w:cs="Times New Roman"/>
          <w:sz w:val="24"/>
          <w:szCs w:val="24"/>
        </w:rPr>
        <w:t xml:space="preserve">я («Скорая помощь», «Пожарная», </w:t>
      </w:r>
      <w:r w:rsidRPr="002B4AF7">
        <w:rPr>
          <w:rFonts w:ascii="Times New Roman" w:hAnsi="Times New Roman" w:cs="Times New Roman"/>
          <w:sz w:val="24"/>
          <w:szCs w:val="24"/>
        </w:rPr>
        <w:t>машина МЧС, «Полиция», трамвай, троллейбус, автобус).</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со знаками дорожного</w:t>
      </w:r>
      <w:r w:rsidR="00D31E5B" w:rsidRPr="002B4AF7">
        <w:rPr>
          <w:rFonts w:ascii="Times New Roman" w:hAnsi="Times New Roman" w:cs="Times New Roman"/>
          <w:sz w:val="24"/>
          <w:szCs w:val="24"/>
        </w:rPr>
        <w:t xml:space="preserve"> движения «Пешеходный переход», </w:t>
      </w:r>
      <w:r w:rsidRPr="002B4AF7">
        <w:rPr>
          <w:rFonts w:ascii="Times New Roman" w:hAnsi="Times New Roman" w:cs="Times New Roman"/>
          <w:sz w:val="24"/>
          <w:szCs w:val="24"/>
        </w:rPr>
        <w:t>«Остановка общественного транспорта».</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навыки культурного поведения в общественном транспорте.</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Безопасность собственной жизнедеятельности.</w:t>
      </w:r>
      <w:r w:rsidR="00D31E5B" w:rsidRPr="002B4AF7">
        <w:rPr>
          <w:rFonts w:ascii="Times New Roman" w:hAnsi="Times New Roman" w:cs="Times New Roman"/>
          <w:sz w:val="24"/>
          <w:szCs w:val="24"/>
        </w:rPr>
        <w:t xml:space="preserve"> Знакомить с правила</w:t>
      </w:r>
      <w:r w:rsidRPr="002B4AF7">
        <w:rPr>
          <w:rFonts w:ascii="Times New Roman" w:hAnsi="Times New Roman" w:cs="Times New Roman"/>
          <w:sz w:val="24"/>
          <w:szCs w:val="24"/>
        </w:rPr>
        <w:t>ми безопасного поведения во время игр. Ра</w:t>
      </w:r>
      <w:r w:rsidR="00D31E5B" w:rsidRPr="002B4AF7">
        <w:rPr>
          <w:rFonts w:ascii="Times New Roman" w:hAnsi="Times New Roman" w:cs="Times New Roman"/>
          <w:sz w:val="24"/>
          <w:szCs w:val="24"/>
        </w:rPr>
        <w:t xml:space="preserve">ссказывать о ситуациях, опасных </w:t>
      </w:r>
      <w:r w:rsidRPr="002B4AF7">
        <w:rPr>
          <w:rFonts w:ascii="Times New Roman" w:hAnsi="Times New Roman" w:cs="Times New Roman"/>
          <w:sz w:val="24"/>
          <w:szCs w:val="24"/>
        </w:rPr>
        <w:t>для жизни и здоровья.</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lastRenderedPageBreak/>
        <w:t xml:space="preserve">Знакомить с назначением, работой </w:t>
      </w:r>
      <w:r w:rsidR="00D31E5B" w:rsidRPr="002B4AF7">
        <w:rPr>
          <w:rFonts w:ascii="Times New Roman" w:hAnsi="Times New Roman" w:cs="Times New Roman"/>
          <w:sz w:val="24"/>
          <w:szCs w:val="24"/>
        </w:rPr>
        <w:t>и правилами пользования бытовы</w:t>
      </w:r>
      <w:r w:rsidRPr="002B4AF7">
        <w:rPr>
          <w:rFonts w:ascii="Times New Roman" w:hAnsi="Times New Roman" w:cs="Times New Roman"/>
          <w:sz w:val="24"/>
          <w:szCs w:val="24"/>
        </w:rPr>
        <w:t>ми электроприборами (пылесос, электрочайник, утюг и др.).</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умение пользоваться ст</w:t>
      </w:r>
      <w:r w:rsidR="00D31E5B" w:rsidRPr="002B4AF7">
        <w:rPr>
          <w:rFonts w:ascii="Times New Roman" w:hAnsi="Times New Roman" w:cs="Times New Roman"/>
          <w:sz w:val="24"/>
          <w:szCs w:val="24"/>
        </w:rPr>
        <w:t xml:space="preserve">оловыми приборами (вилка, нож), </w:t>
      </w:r>
      <w:r w:rsidRPr="002B4AF7">
        <w:rPr>
          <w:rFonts w:ascii="Times New Roman" w:hAnsi="Times New Roman" w:cs="Times New Roman"/>
          <w:sz w:val="24"/>
          <w:szCs w:val="24"/>
        </w:rPr>
        <w:t>ножницами.</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правилами езды на велосипеде.</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правилами поведения с незнакомыми людьми.</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Рассказывать детям о работе п</w:t>
      </w:r>
      <w:r w:rsidR="00D31E5B" w:rsidRPr="002B4AF7">
        <w:rPr>
          <w:rFonts w:ascii="Times New Roman" w:hAnsi="Times New Roman" w:cs="Times New Roman"/>
          <w:sz w:val="24"/>
          <w:szCs w:val="24"/>
        </w:rPr>
        <w:t xml:space="preserve">ожарных, причинах возникновения </w:t>
      </w:r>
      <w:r w:rsidRPr="002B4AF7">
        <w:rPr>
          <w:rFonts w:ascii="Times New Roman" w:hAnsi="Times New Roman" w:cs="Times New Roman"/>
          <w:sz w:val="24"/>
          <w:szCs w:val="24"/>
        </w:rPr>
        <w:t>пожаров и правилах поведения при пожаре.</w:t>
      </w:r>
    </w:p>
    <w:p w:rsidR="00CD2823" w:rsidRPr="002B4AF7" w:rsidRDefault="00D31E5B" w:rsidP="00D31E5B">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Старшая группа </w:t>
      </w:r>
      <w:r w:rsidR="00CD2823" w:rsidRPr="002B4AF7">
        <w:rPr>
          <w:rFonts w:ascii="Times New Roman" w:hAnsi="Times New Roman" w:cs="Times New Roman"/>
          <w:i/>
          <w:sz w:val="24"/>
          <w:szCs w:val="24"/>
          <w:u w:val="single"/>
        </w:rPr>
        <w:t>(от 5 до 6 лет)</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Безопасное поведение в природе.</w:t>
      </w:r>
      <w:r w:rsidRPr="002B4AF7">
        <w:rPr>
          <w:rFonts w:ascii="Times New Roman" w:hAnsi="Times New Roman" w:cs="Times New Roman"/>
          <w:sz w:val="24"/>
          <w:szCs w:val="24"/>
        </w:rPr>
        <w:t xml:space="preserve"> Ф</w:t>
      </w:r>
      <w:r w:rsidR="00D31E5B" w:rsidRPr="002B4AF7">
        <w:rPr>
          <w:rFonts w:ascii="Times New Roman" w:hAnsi="Times New Roman" w:cs="Times New Roman"/>
          <w:sz w:val="24"/>
          <w:szCs w:val="24"/>
        </w:rPr>
        <w:t xml:space="preserve">ормировать основы экологической </w:t>
      </w:r>
      <w:r w:rsidRPr="002B4AF7">
        <w:rPr>
          <w:rFonts w:ascii="Times New Roman" w:hAnsi="Times New Roman" w:cs="Times New Roman"/>
          <w:sz w:val="24"/>
          <w:szCs w:val="24"/>
        </w:rPr>
        <w:t>культуры и безопасного поведения в природе.</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понятия о том, что в</w:t>
      </w:r>
      <w:r w:rsidR="00D31E5B" w:rsidRPr="002B4AF7">
        <w:rPr>
          <w:rFonts w:ascii="Times New Roman" w:hAnsi="Times New Roman" w:cs="Times New Roman"/>
          <w:sz w:val="24"/>
          <w:szCs w:val="24"/>
        </w:rPr>
        <w:t xml:space="preserve"> природе все взаимосвязано, что </w:t>
      </w:r>
      <w:r w:rsidRPr="002B4AF7">
        <w:rPr>
          <w:rFonts w:ascii="Times New Roman" w:hAnsi="Times New Roman" w:cs="Times New Roman"/>
          <w:sz w:val="24"/>
          <w:szCs w:val="24"/>
        </w:rPr>
        <w:t>человек не должен нарушать эту взаимос</w:t>
      </w:r>
      <w:r w:rsidR="00D31E5B" w:rsidRPr="002B4AF7">
        <w:rPr>
          <w:rFonts w:ascii="Times New Roman" w:hAnsi="Times New Roman" w:cs="Times New Roman"/>
          <w:sz w:val="24"/>
          <w:szCs w:val="24"/>
        </w:rPr>
        <w:t>вязь, чтобы не навредить живот</w:t>
      </w:r>
      <w:r w:rsidRPr="002B4AF7">
        <w:rPr>
          <w:rFonts w:ascii="Times New Roman" w:hAnsi="Times New Roman" w:cs="Times New Roman"/>
          <w:sz w:val="24"/>
          <w:szCs w:val="24"/>
        </w:rPr>
        <w:t>ному и растительному миру.</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явлениями неживой прир</w:t>
      </w:r>
      <w:r w:rsidR="00D31E5B" w:rsidRPr="002B4AF7">
        <w:rPr>
          <w:rFonts w:ascii="Times New Roman" w:hAnsi="Times New Roman" w:cs="Times New Roman"/>
          <w:sz w:val="24"/>
          <w:szCs w:val="24"/>
        </w:rPr>
        <w:t>оды (гроза, гром, молния, раду</w:t>
      </w:r>
      <w:r w:rsidRPr="002B4AF7">
        <w:rPr>
          <w:rFonts w:ascii="Times New Roman" w:hAnsi="Times New Roman" w:cs="Times New Roman"/>
          <w:sz w:val="24"/>
          <w:szCs w:val="24"/>
        </w:rPr>
        <w:t>га), с правилами поведения при грозе.</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детей с правилами ок</w:t>
      </w:r>
      <w:r w:rsidR="00D31E5B" w:rsidRPr="002B4AF7">
        <w:rPr>
          <w:rFonts w:ascii="Times New Roman" w:hAnsi="Times New Roman" w:cs="Times New Roman"/>
          <w:sz w:val="24"/>
          <w:szCs w:val="24"/>
        </w:rPr>
        <w:t xml:space="preserve">азания первой помощи при ушибах </w:t>
      </w:r>
      <w:r w:rsidRPr="002B4AF7">
        <w:rPr>
          <w:rFonts w:ascii="Times New Roman" w:hAnsi="Times New Roman" w:cs="Times New Roman"/>
          <w:sz w:val="24"/>
          <w:szCs w:val="24"/>
        </w:rPr>
        <w:t>и укусах насекомых.</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Безопасность на дорогах</w:t>
      </w:r>
      <w:r w:rsidRPr="002B4AF7">
        <w:rPr>
          <w:rFonts w:ascii="Times New Roman" w:hAnsi="Times New Roman" w:cs="Times New Roman"/>
          <w:sz w:val="24"/>
          <w:szCs w:val="24"/>
        </w:rPr>
        <w:t>. Уточнять з</w:t>
      </w:r>
      <w:r w:rsidR="00D31E5B" w:rsidRPr="002B4AF7">
        <w:rPr>
          <w:rFonts w:ascii="Times New Roman" w:hAnsi="Times New Roman" w:cs="Times New Roman"/>
          <w:sz w:val="24"/>
          <w:szCs w:val="24"/>
        </w:rPr>
        <w:t xml:space="preserve">нания детей об элементах дороги </w:t>
      </w:r>
      <w:r w:rsidRPr="002B4AF7">
        <w:rPr>
          <w:rFonts w:ascii="Times New Roman" w:hAnsi="Times New Roman" w:cs="Times New Roman"/>
          <w:sz w:val="24"/>
          <w:szCs w:val="24"/>
        </w:rPr>
        <w:t>(проезжая часть, пешеходный переход, тр</w:t>
      </w:r>
      <w:r w:rsidR="00D31E5B" w:rsidRPr="002B4AF7">
        <w:rPr>
          <w:rFonts w:ascii="Times New Roman" w:hAnsi="Times New Roman" w:cs="Times New Roman"/>
          <w:sz w:val="24"/>
          <w:szCs w:val="24"/>
        </w:rPr>
        <w:t xml:space="preserve">отуар), о движении транс порта, </w:t>
      </w:r>
      <w:r w:rsidRPr="002B4AF7">
        <w:rPr>
          <w:rFonts w:ascii="Times New Roman" w:hAnsi="Times New Roman" w:cs="Times New Roman"/>
          <w:sz w:val="24"/>
          <w:szCs w:val="24"/>
        </w:rPr>
        <w:t>о работе светофора.</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Знакомить с названиями ближайших </w:t>
      </w:r>
      <w:r w:rsidR="00D31E5B" w:rsidRPr="002B4AF7">
        <w:rPr>
          <w:rFonts w:ascii="Times New Roman" w:hAnsi="Times New Roman" w:cs="Times New Roman"/>
          <w:sz w:val="24"/>
          <w:szCs w:val="24"/>
        </w:rPr>
        <w:t xml:space="preserve">к детскому саду улиц и улиц, на </w:t>
      </w:r>
      <w:r w:rsidRPr="002B4AF7">
        <w:rPr>
          <w:rFonts w:ascii="Times New Roman" w:hAnsi="Times New Roman" w:cs="Times New Roman"/>
          <w:sz w:val="24"/>
          <w:szCs w:val="24"/>
        </w:rPr>
        <w:t>которых живут дети.</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правилами дорожного</w:t>
      </w:r>
      <w:r w:rsidR="00D31E5B" w:rsidRPr="002B4AF7">
        <w:rPr>
          <w:rFonts w:ascii="Times New Roman" w:hAnsi="Times New Roman" w:cs="Times New Roman"/>
          <w:sz w:val="24"/>
          <w:szCs w:val="24"/>
        </w:rPr>
        <w:t xml:space="preserve"> движения, правилами передвиже</w:t>
      </w:r>
      <w:r w:rsidRPr="002B4AF7">
        <w:rPr>
          <w:rFonts w:ascii="Times New Roman" w:hAnsi="Times New Roman" w:cs="Times New Roman"/>
          <w:sz w:val="24"/>
          <w:szCs w:val="24"/>
        </w:rPr>
        <w:t>ния пешеходов и велосипедистов.</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знакомить с дорожн</w:t>
      </w:r>
      <w:r w:rsidR="00D31E5B" w:rsidRPr="002B4AF7">
        <w:rPr>
          <w:rFonts w:ascii="Times New Roman" w:hAnsi="Times New Roman" w:cs="Times New Roman"/>
          <w:sz w:val="24"/>
          <w:szCs w:val="24"/>
        </w:rPr>
        <w:t xml:space="preserve">ыми знаками: «Дети», «Остановка </w:t>
      </w:r>
      <w:r w:rsidRPr="002B4AF7">
        <w:rPr>
          <w:rFonts w:ascii="Times New Roman" w:hAnsi="Times New Roman" w:cs="Times New Roman"/>
          <w:sz w:val="24"/>
          <w:szCs w:val="24"/>
        </w:rPr>
        <w:t>трамвая», «Остановка автобуса», «Пеше</w:t>
      </w:r>
      <w:r w:rsidR="00D31E5B" w:rsidRPr="002B4AF7">
        <w:rPr>
          <w:rFonts w:ascii="Times New Roman" w:hAnsi="Times New Roman" w:cs="Times New Roman"/>
          <w:sz w:val="24"/>
          <w:szCs w:val="24"/>
        </w:rPr>
        <w:t xml:space="preserve">ходный переход», «Пункт первой </w:t>
      </w:r>
      <w:r w:rsidRPr="002B4AF7">
        <w:rPr>
          <w:rFonts w:ascii="Times New Roman" w:hAnsi="Times New Roman" w:cs="Times New Roman"/>
          <w:sz w:val="24"/>
          <w:szCs w:val="24"/>
        </w:rPr>
        <w:t>медицинской помощи», «Пункт пи</w:t>
      </w:r>
      <w:r w:rsidR="00D31E5B" w:rsidRPr="002B4AF7">
        <w:rPr>
          <w:rFonts w:ascii="Times New Roman" w:hAnsi="Times New Roman" w:cs="Times New Roman"/>
          <w:sz w:val="24"/>
          <w:szCs w:val="24"/>
        </w:rPr>
        <w:t xml:space="preserve">тания», «Место стоянки», «Въезд </w:t>
      </w:r>
      <w:r w:rsidRPr="002B4AF7">
        <w:rPr>
          <w:rFonts w:ascii="Times New Roman" w:hAnsi="Times New Roman" w:cs="Times New Roman"/>
          <w:sz w:val="24"/>
          <w:szCs w:val="24"/>
        </w:rPr>
        <w:t>запрещен», «Дорожные работы», «Велосипедная дорожка».</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Безопасность собственной жизнедеятельности.</w:t>
      </w:r>
      <w:r w:rsidR="00D31E5B" w:rsidRPr="002B4AF7">
        <w:rPr>
          <w:rFonts w:ascii="Times New Roman" w:hAnsi="Times New Roman" w:cs="Times New Roman"/>
          <w:sz w:val="24"/>
          <w:szCs w:val="24"/>
        </w:rPr>
        <w:t xml:space="preserve"> Закреплять основы </w:t>
      </w:r>
      <w:r w:rsidRPr="002B4AF7">
        <w:rPr>
          <w:rFonts w:ascii="Times New Roman" w:hAnsi="Times New Roman" w:cs="Times New Roman"/>
          <w:sz w:val="24"/>
          <w:szCs w:val="24"/>
        </w:rPr>
        <w:t>безопасности жизнедеятельности человека.</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знакомить с правилами</w:t>
      </w:r>
      <w:r w:rsidR="00D31E5B" w:rsidRPr="002B4AF7">
        <w:rPr>
          <w:rFonts w:ascii="Times New Roman" w:hAnsi="Times New Roman" w:cs="Times New Roman"/>
          <w:sz w:val="24"/>
          <w:szCs w:val="24"/>
        </w:rPr>
        <w:t xml:space="preserve"> безопасного поведения во время </w:t>
      </w:r>
      <w:r w:rsidRPr="002B4AF7">
        <w:rPr>
          <w:rFonts w:ascii="Times New Roman" w:hAnsi="Times New Roman" w:cs="Times New Roman"/>
          <w:sz w:val="24"/>
          <w:szCs w:val="24"/>
        </w:rPr>
        <w:t>игр в разное время года (купание в водо</w:t>
      </w:r>
      <w:r w:rsidR="00D31E5B" w:rsidRPr="002B4AF7">
        <w:rPr>
          <w:rFonts w:ascii="Times New Roman" w:hAnsi="Times New Roman" w:cs="Times New Roman"/>
          <w:sz w:val="24"/>
          <w:szCs w:val="24"/>
        </w:rPr>
        <w:t xml:space="preserve">емах, катание на велосипеде, на </w:t>
      </w:r>
      <w:r w:rsidRPr="002B4AF7">
        <w:rPr>
          <w:rFonts w:ascii="Times New Roman" w:hAnsi="Times New Roman" w:cs="Times New Roman"/>
          <w:sz w:val="24"/>
          <w:szCs w:val="24"/>
        </w:rPr>
        <w:t>санках, коньках, лыжах и др.).</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знания об источниках оп</w:t>
      </w:r>
      <w:r w:rsidR="00D31E5B" w:rsidRPr="002B4AF7">
        <w:rPr>
          <w:rFonts w:ascii="Times New Roman" w:hAnsi="Times New Roman" w:cs="Times New Roman"/>
          <w:sz w:val="24"/>
          <w:szCs w:val="24"/>
        </w:rPr>
        <w:t xml:space="preserve">асности в быту (электроприборы, </w:t>
      </w:r>
      <w:r w:rsidRPr="002B4AF7">
        <w:rPr>
          <w:rFonts w:ascii="Times New Roman" w:hAnsi="Times New Roman" w:cs="Times New Roman"/>
          <w:sz w:val="24"/>
          <w:szCs w:val="24"/>
        </w:rPr>
        <w:t>газовая плита, утюг и др.). Закреплять</w:t>
      </w:r>
      <w:r w:rsidR="00D31E5B" w:rsidRPr="002B4AF7">
        <w:rPr>
          <w:rFonts w:ascii="Times New Roman" w:hAnsi="Times New Roman" w:cs="Times New Roman"/>
          <w:sz w:val="24"/>
          <w:szCs w:val="24"/>
        </w:rPr>
        <w:t xml:space="preserve"> навыки безопасного пользования </w:t>
      </w:r>
      <w:r w:rsidRPr="002B4AF7">
        <w:rPr>
          <w:rFonts w:ascii="Times New Roman" w:hAnsi="Times New Roman" w:cs="Times New Roman"/>
          <w:sz w:val="24"/>
          <w:szCs w:val="24"/>
        </w:rPr>
        <w:t>бытовыми предметами.</w:t>
      </w:r>
    </w:p>
    <w:p w:rsidR="00CD2823" w:rsidRPr="002B4AF7" w:rsidRDefault="00CD2823"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Уточнять знания детей о работе п</w:t>
      </w:r>
      <w:r w:rsidR="00D31E5B" w:rsidRPr="002B4AF7">
        <w:rPr>
          <w:rFonts w:ascii="Times New Roman" w:hAnsi="Times New Roman" w:cs="Times New Roman"/>
          <w:sz w:val="24"/>
          <w:szCs w:val="24"/>
        </w:rPr>
        <w:t xml:space="preserve">ожарных, о причинах пожаров, об </w:t>
      </w:r>
      <w:r w:rsidRPr="002B4AF7">
        <w:rPr>
          <w:rFonts w:ascii="Times New Roman" w:hAnsi="Times New Roman" w:cs="Times New Roman"/>
          <w:sz w:val="24"/>
          <w:szCs w:val="24"/>
        </w:rPr>
        <w:t>элементарных правилах поведения в</w:t>
      </w:r>
      <w:r w:rsidR="00D31E5B" w:rsidRPr="002B4AF7">
        <w:rPr>
          <w:rFonts w:ascii="Times New Roman" w:hAnsi="Times New Roman" w:cs="Times New Roman"/>
          <w:sz w:val="24"/>
          <w:szCs w:val="24"/>
        </w:rPr>
        <w:t>о время пожара. Знакомить с ра</w:t>
      </w:r>
      <w:r w:rsidRPr="002B4AF7">
        <w:rPr>
          <w:rFonts w:ascii="Times New Roman" w:hAnsi="Times New Roman" w:cs="Times New Roman"/>
          <w:sz w:val="24"/>
          <w:szCs w:val="24"/>
        </w:rPr>
        <w:t>ботой службы спасения — МЧС. Закреплять знания о том, что в с</w:t>
      </w:r>
      <w:r w:rsidR="00D31E5B" w:rsidRPr="002B4AF7">
        <w:rPr>
          <w:rFonts w:ascii="Times New Roman" w:hAnsi="Times New Roman" w:cs="Times New Roman"/>
          <w:sz w:val="24"/>
          <w:szCs w:val="24"/>
        </w:rPr>
        <w:t xml:space="preserve">лучае </w:t>
      </w:r>
      <w:r w:rsidRPr="002B4AF7">
        <w:rPr>
          <w:rFonts w:ascii="Times New Roman" w:hAnsi="Times New Roman" w:cs="Times New Roman"/>
          <w:sz w:val="24"/>
          <w:szCs w:val="24"/>
        </w:rPr>
        <w:t>необходимости взрослые звонят по телефонам «01», «02», «03».</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умение обращаться за помощью к взрослым.</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называть свое имя, фамилию, возраст, домашний адрес, телефон.</w:t>
      </w:r>
    </w:p>
    <w:p w:rsidR="00CD2823" w:rsidRPr="002B4AF7" w:rsidRDefault="00FF745C" w:rsidP="00FF745C">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Подготовительная к школе группа </w:t>
      </w:r>
      <w:r w:rsidR="00CD2823" w:rsidRPr="002B4AF7">
        <w:rPr>
          <w:rFonts w:ascii="Times New Roman" w:hAnsi="Times New Roman" w:cs="Times New Roman"/>
          <w:i/>
          <w:sz w:val="24"/>
          <w:szCs w:val="24"/>
          <w:u w:val="single"/>
        </w:rPr>
        <w:t>(от 6 до 7 лет)</w:t>
      </w:r>
    </w:p>
    <w:p w:rsidR="00CD2823" w:rsidRPr="002B4AF7" w:rsidRDefault="00CD2823"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Безопасное поведение в природе.</w:t>
      </w:r>
      <w:r w:rsidR="00FF745C" w:rsidRPr="002B4AF7">
        <w:rPr>
          <w:rFonts w:ascii="Times New Roman" w:hAnsi="Times New Roman" w:cs="Times New Roman"/>
          <w:sz w:val="24"/>
          <w:szCs w:val="24"/>
        </w:rPr>
        <w:t xml:space="preserve"> Формировать основы экологичес</w:t>
      </w:r>
      <w:r w:rsidRPr="002B4AF7">
        <w:rPr>
          <w:rFonts w:ascii="Times New Roman" w:hAnsi="Times New Roman" w:cs="Times New Roman"/>
          <w:sz w:val="24"/>
          <w:szCs w:val="24"/>
        </w:rPr>
        <w:t>кой культуры.</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знакомить с правилами поведения на природе.</w:t>
      </w:r>
    </w:p>
    <w:p w:rsidR="00CD2823" w:rsidRPr="002B4AF7" w:rsidRDefault="00CD2823"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Красной книгой, с от</w:t>
      </w:r>
      <w:r w:rsidR="00FF745C" w:rsidRPr="002B4AF7">
        <w:rPr>
          <w:rFonts w:ascii="Times New Roman" w:hAnsi="Times New Roman" w:cs="Times New Roman"/>
          <w:sz w:val="24"/>
          <w:szCs w:val="24"/>
        </w:rPr>
        <w:t>дельными представителями живот</w:t>
      </w:r>
      <w:r w:rsidRPr="002B4AF7">
        <w:rPr>
          <w:rFonts w:ascii="Times New Roman" w:hAnsi="Times New Roman" w:cs="Times New Roman"/>
          <w:sz w:val="24"/>
          <w:szCs w:val="24"/>
        </w:rPr>
        <w:t>ного и растительного мира, занесенными в нее.</w:t>
      </w:r>
    </w:p>
    <w:p w:rsidR="00CD2823" w:rsidRPr="002B4AF7" w:rsidRDefault="00CD2823"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Уточнять и расширять представления</w:t>
      </w:r>
      <w:r w:rsidR="00FF745C" w:rsidRPr="002B4AF7">
        <w:rPr>
          <w:rFonts w:ascii="Times New Roman" w:hAnsi="Times New Roman" w:cs="Times New Roman"/>
          <w:sz w:val="24"/>
          <w:szCs w:val="24"/>
        </w:rPr>
        <w:t xml:space="preserve"> о таких явлениях природы, как </w:t>
      </w:r>
      <w:r w:rsidRPr="002B4AF7">
        <w:rPr>
          <w:rFonts w:ascii="Times New Roman" w:hAnsi="Times New Roman" w:cs="Times New Roman"/>
          <w:sz w:val="24"/>
          <w:szCs w:val="24"/>
        </w:rPr>
        <w:t xml:space="preserve">гроза, гром, молния, радуга, ураган, </w:t>
      </w:r>
      <w:r w:rsidR="00FF745C" w:rsidRPr="002B4AF7">
        <w:rPr>
          <w:rFonts w:ascii="Times New Roman" w:hAnsi="Times New Roman" w:cs="Times New Roman"/>
          <w:sz w:val="24"/>
          <w:szCs w:val="24"/>
        </w:rPr>
        <w:t xml:space="preserve">знакомить с правилами поведения </w:t>
      </w:r>
      <w:r w:rsidRPr="002B4AF7">
        <w:rPr>
          <w:rFonts w:ascii="Times New Roman" w:hAnsi="Times New Roman" w:cs="Times New Roman"/>
          <w:sz w:val="24"/>
          <w:szCs w:val="24"/>
        </w:rPr>
        <w:t>человека в этих условиях.</w:t>
      </w:r>
    </w:p>
    <w:p w:rsidR="00CD2823" w:rsidRPr="002B4AF7" w:rsidRDefault="00CD2823"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Безопасность на дорогах.</w:t>
      </w:r>
      <w:r w:rsidRPr="002B4AF7">
        <w:rPr>
          <w:rFonts w:ascii="Times New Roman" w:hAnsi="Times New Roman" w:cs="Times New Roman"/>
          <w:sz w:val="24"/>
          <w:szCs w:val="24"/>
        </w:rPr>
        <w:t xml:space="preserve"> Систем</w:t>
      </w:r>
      <w:r w:rsidR="00FF745C" w:rsidRPr="002B4AF7">
        <w:rPr>
          <w:rFonts w:ascii="Times New Roman" w:hAnsi="Times New Roman" w:cs="Times New Roman"/>
          <w:sz w:val="24"/>
          <w:szCs w:val="24"/>
        </w:rPr>
        <w:t>атизировать знания детей об уст</w:t>
      </w:r>
      <w:r w:rsidRPr="002B4AF7">
        <w:rPr>
          <w:rFonts w:ascii="Times New Roman" w:hAnsi="Times New Roman" w:cs="Times New Roman"/>
          <w:sz w:val="24"/>
          <w:szCs w:val="24"/>
        </w:rPr>
        <w:t>ройстве улицы, о дорожном движении. Знакомить с понятиями «площадь</w:t>
      </w:r>
      <w:r w:rsidR="00FF745C" w:rsidRPr="002B4AF7">
        <w:rPr>
          <w:rFonts w:ascii="Times New Roman" w:hAnsi="Times New Roman" w:cs="Times New Roman"/>
          <w:sz w:val="24"/>
          <w:szCs w:val="24"/>
        </w:rPr>
        <w:t xml:space="preserve">», </w:t>
      </w:r>
      <w:r w:rsidRPr="002B4AF7">
        <w:rPr>
          <w:rFonts w:ascii="Times New Roman" w:hAnsi="Times New Roman" w:cs="Times New Roman"/>
          <w:sz w:val="24"/>
          <w:szCs w:val="24"/>
        </w:rPr>
        <w:t>«бульвар», «проспект».</w:t>
      </w:r>
    </w:p>
    <w:p w:rsidR="00CD2823" w:rsidRPr="002B4AF7" w:rsidRDefault="00CD2823"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знакомить с дорожн</w:t>
      </w:r>
      <w:r w:rsidR="00FF745C" w:rsidRPr="002B4AF7">
        <w:rPr>
          <w:rFonts w:ascii="Times New Roman" w:hAnsi="Times New Roman" w:cs="Times New Roman"/>
          <w:sz w:val="24"/>
          <w:szCs w:val="24"/>
        </w:rPr>
        <w:t xml:space="preserve">ыми знаками </w:t>
      </w:r>
      <w:r w:rsidR="00A7254A" w:rsidRPr="002B4AF7">
        <w:rPr>
          <w:rFonts w:ascii="Times New Roman" w:hAnsi="Times New Roman" w:cs="Times New Roman"/>
          <w:sz w:val="24"/>
          <w:szCs w:val="24"/>
        </w:rPr>
        <w:t>-</w:t>
      </w:r>
      <w:r w:rsidR="00FF745C" w:rsidRPr="002B4AF7">
        <w:rPr>
          <w:rFonts w:ascii="Times New Roman" w:hAnsi="Times New Roman" w:cs="Times New Roman"/>
          <w:sz w:val="24"/>
          <w:szCs w:val="24"/>
        </w:rPr>
        <w:t xml:space="preserve"> предупреждающими, </w:t>
      </w:r>
      <w:r w:rsidRPr="002B4AF7">
        <w:rPr>
          <w:rFonts w:ascii="Times New Roman" w:hAnsi="Times New Roman" w:cs="Times New Roman"/>
          <w:sz w:val="24"/>
          <w:szCs w:val="24"/>
        </w:rPr>
        <w:t>запрещающими и информационно-указательными.</w:t>
      </w:r>
    </w:p>
    <w:p w:rsidR="00CD2823" w:rsidRPr="002B4AF7" w:rsidRDefault="00CD2823"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Подводить детей к осознанию </w:t>
      </w:r>
      <w:r w:rsidR="00FF745C" w:rsidRPr="002B4AF7">
        <w:rPr>
          <w:rFonts w:ascii="Times New Roman" w:hAnsi="Times New Roman" w:cs="Times New Roman"/>
          <w:sz w:val="24"/>
          <w:szCs w:val="24"/>
        </w:rPr>
        <w:t xml:space="preserve">необходимости соблюдать правила </w:t>
      </w:r>
      <w:r w:rsidRPr="002B4AF7">
        <w:rPr>
          <w:rFonts w:ascii="Times New Roman" w:hAnsi="Times New Roman" w:cs="Times New Roman"/>
          <w:sz w:val="24"/>
          <w:szCs w:val="24"/>
        </w:rPr>
        <w:t>дорожного движения.</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lastRenderedPageBreak/>
        <w:t>Расширять представления детей о работе ГИБДД.</w:t>
      </w:r>
    </w:p>
    <w:p w:rsidR="00CD2823" w:rsidRPr="002B4AF7" w:rsidRDefault="00CD2823" w:rsidP="00CD2823">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Воспитывать культуру поведения на улице и в общественном транспорте.</w:t>
      </w:r>
    </w:p>
    <w:p w:rsidR="00CD2823" w:rsidRPr="002B4AF7" w:rsidRDefault="00CD2823"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свободную ориентир</w:t>
      </w:r>
      <w:r w:rsidR="00FF745C" w:rsidRPr="002B4AF7">
        <w:rPr>
          <w:rFonts w:ascii="Times New Roman" w:hAnsi="Times New Roman" w:cs="Times New Roman"/>
          <w:sz w:val="24"/>
          <w:szCs w:val="24"/>
        </w:rPr>
        <w:t xml:space="preserve">овку в пределах ближайшей к детскому </w:t>
      </w:r>
      <w:r w:rsidRPr="002B4AF7">
        <w:rPr>
          <w:rFonts w:ascii="Times New Roman" w:hAnsi="Times New Roman" w:cs="Times New Roman"/>
          <w:sz w:val="24"/>
          <w:szCs w:val="24"/>
        </w:rPr>
        <w:t>саду местности. Формировать умение на</w:t>
      </w:r>
      <w:r w:rsidR="00FF745C" w:rsidRPr="002B4AF7">
        <w:rPr>
          <w:rFonts w:ascii="Times New Roman" w:hAnsi="Times New Roman" w:cs="Times New Roman"/>
          <w:sz w:val="24"/>
          <w:szCs w:val="24"/>
        </w:rPr>
        <w:t xml:space="preserve">ходить дорогу из дома в детский </w:t>
      </w:r>
      <w:r w:rsidRPr="002B4AF7">
        <w:rPr>
          <w:rFonts w:ascii="Times New Roman" w:hAnsi="Times New Roman" w:cs="Times New Roman"/>
          <w:sz w:val="24"/>
          <w:szCs w:val="24"/>
        </w:rPr>
        <w:t>сад на схеме местности.</w:t>
      </w:r>
    </w:p>
    <w:p w:rsidR="00CD2823" w:rsidRPr="002B4AF7" w:rsidRDefault="00CD2823"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Безопасность собственной жизнедеятельности.</w:t>
      </w:r>
      <w:r w:rsidR="00FF745C" w:rsidRPr="002B4AF7">
        <w:rPr>
          <w:rFonts w:ascii="Times New Roman" w:hAnsi="Times New Roman" w:cs="Times New Roman"/>
          <w:sz w:val="24"/>
          <w:szCs w:val="24"/>
        </w:rPr>
        <w:t xml:space="preserve"> Формировать </w:t>
      </w:r>
      <w:r w:rsidRPr="002B4AF7">
        <w:rPr>
          <w:rFonts w:ascii="Times New Roman" w:hAnsi="Times New Roman" w:cs="Times New Roman"/>
          <w:sz w:val="24"/>
          <w:szCs w:val="24"/>
        </w:rPr>
        <w:t>у детей представления о том, что</w:t>
      </w:r>
      <w:r w:rsidR="00FF745C" w:rsidRPr="002B4AF7">
        <w:rPr>
          <w:rFonts w:ascii="Times New Roman" w:hAnsi="Times New Roman" w:cs="Times New Roman"/>
          <w:sz w:val="24"/>
          <w:szCs w:val="24"/>
        </w:rPr>
        <w:t xml:space="preserve"> полезные и необходимые бытовые </w:t>
      </w:r>
      <w:r w:rsidRPr="002B4AF7">
        <w:rPr>
          <w:rFonts w:ascii="Times New Roman" w:hAnsi="Times New Roman" w:cs="Times New Roman"/>
          <w:sz w:val="24"/>
          <w:szCs w:val="24"/>
        </w:rPr>
        <w:t>предметы при неумелом обращении мо</w:t>
      </w:r>
      <w:r w:rsidR="00FF745C" w:rsidRPr="002B4AF7">
        <w:rPr>
          <w:rFonts w:ascii="Times New Roman" w:hAnsi="Times New Roman" w:cs="Times New Roman"/>
          <w:sz w:val="24"/>
          <w:szCs w:val="24"/>
        </w:rPr>
        <w:t>гут причинить вред и стать при</w:t>
      </w:r>
      <w:r w:rsidRPr="002B4AF7">
        <w:rPr>
          <w:rFonts w:ascii="Times New Roman" w:hAnsi="Times New Roman" w:cs="Times New Roman"/>
          <w:sz w:val="24"/>
          <w:szCs w:val="24"/>
        </w:rPr>
        <w:t>чиной беды (электроприборы, газовая плита, инструмен</w:t>
      </w:r>
      <w:r w:rsidR="00FF745C" w:rsidRPr="002B4AF7">
        <w:rPr>
          <w:rFonts w:ascii="Times New Roman" w:hAnsi="Times New Roman" w:cs="Times New Roman"/>
          <w:sz w:val="24"/>
          <w:szCs w:val="24"/>
        </w:rPr>
        <w:t xml:space="preserve">ты и бытовые </w:t>
      </w:r>
      <w:r w:rsidRPr="002B4AF7">
        <w:rPr>
          <w:rFonts w:ascii="Times New Roman" w:hAnsi="Times New Roman" w:cs="Times New Roman"/>
          <w:sz w:val="24"/>
          <w:szCs w:val="24"/>
        </w:rPr>
        <w:t>предметы). Закреплять правила б</w:t>
      </w:r>
      <w:r w:rsidR="00FF745C" w:rsidRPr="002B4AF7">
        <w:rPr>
          <w:rFonts w:ascii="Times New Roman" w:hAnsi="Times New Roman" w:cs="Times New Roman"/>
          <w:sz w:val="24"/>
          <w:szCs w:val="24"/>
        </w:rPr>
        <w:t xml:space="preserve">езопасного обращения с бытовыми </w:t>
      </w:r>
      <w:r w:rsidRPr="002B4AF7">
        <w:rPr>
          <w:rFonts w:ascii="Times New Roman" w:hAnsi="Times New Roman" w:cs="Times New Roman"/>
          <w:sz w:val="24"/>
          <w:szCs w:val="24"/>
        </w:rPr>
        <w:t>предметами.</w:t>
      </w:r>
    </w:p>
    <w:p w:rsidR="00CD2823" w:rsidRPr="002B4AF7" w:rsidRDefault="00CD2823"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Закреплять правила безопасного </w:t>
      </w:r>
      <w:r w:rsidR="00FF745C" w:rsidRPr="002B4AF7">
        <w:rPr>
          <w:rFonts w:ascii="Times New Roman" w:hAnsi="Times New Roman" w:cs="Times New Roman"/>
          <w:sz w:val="24"/>
          <w:szCs w:val="24"/>
        </w:rPr>
        <w:t xml:space="preserve">поведения во время игр в разное </w:t>
      </w:r>
      <w:r w:rsidRPr="002B4AF7">
        <w:rPr>
          <w:rFonts w:ascii="Times New Roman" w:hAnsi="Times New Roman" w:cs="Times New Roman"/>
          <w:sz w:val="24"/>
          <w:szCs w:val="24"/>
        </w:rPr>
        <w:t>время года (купание в водоемах, катание на</w:t>
      </w:r>
      <w:r w:rsidR="00FF745C" w:rsidRPr="002B4AF7">
        <w:rPr>
          <w:rFonts w:ascii="Times New Roman" w:hAnsi="Times New Roman" w:cs="Times New Roman"/>
          <w:sz w:val="24"/>
          <w:szCs w:val="24"/>
        </w:rPr>
        <w:t xml:space="preserve"> велосипеде, катание на санках, </w:t>
      </w:r>
      <w:r w:rsidRPr="002B4AF7">
        <w:rPr>
          <w:rFonts w:ascii="Times New Roman" w:hAnsi="Times New Roman" w:cs="Times New Roman"/>
          <w:sz w:val="24"/>
          <w:szCs w:val="24"/>
        </w:rPr>
        <w:t>коньках, лыжах и др.).</w:t>
      </w:r>
    </w:p>
    <w:p w:rsidR="00CD2823" w:rsidRPr="002B4AF7" w:rsidRDefault="00CD2823"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Подвести детей к пониманию необход</w:t>
      </w:r>
      <w:r w:rsidR="00FF745C" w:rsidRPr="002B4AF7">
        <w:rPr>
          <w:rFonts w:ascii="Times New Roman" w:hAnsi="Times New Roman" w:cs="Times New Roman"/>
          <w:sz w:val="24"/>
          <w:szCs w:val="24"/>
        </w:rPr>
        <w:t>имости соблюдать меры предосто</w:t>
      </w:r>
      <w:r w:rsidRPr="002B4AF7">
        <w:rPr>
          <w:rFonts w:ascii="Times New Roman" w:hAnsi="Times New Roman" w:cs="Times New Roman"/>
          <w:sz w:val="24"/>
          <w:szCs w:val="24"/>
        </w:rPr>
        <w:t>рожности, учить оценивать свои возможности по преодолению опасности.</w:t>
      </w:r>
    </w:p>
    <w:p w:rsidR="00CD2823" w:rsidRPr="002B4AF7" w:rsidRDefault="00CD2823"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у детей навыки пове</w:t>
      </w:r>
      <w:r w:rsidR="00FF745C" w:rsidRPr="002B4AF7">
        <w:rPr>
          <w:rFonts w:ascii="Times New Roman" w:hAnsi="Times New Roman" w:cs="Times New Roman"/>
          <w:sz w:val="24"/>
          <w:szCs w:val="24"/>
        </w:rPr>
        <w:t xml:space="preserve">дения в ситуациях: «Один дома», </w:t>
      </w:r>
      <w:r w:rsidRPr="002B4AF7">
        <w:rPr>
          <w:rFonts w:ascii="Times New Roman" w:hAnsi="Times New Roman" w:cs="Times New Roman"/>
          <w:sz w:val="24"/>
          <w:szCs w:val="24"/>
        </w:rPr>
        <w:t>«Потерялся», «Заблудился». Формировать умение обращаться за по</w:t>
      </w:r>
      <w:r w:rsidR="00FF745C" w:rsidRPr="002B4AF7">
        <w:rPr>
          <w:rFonts w:ascii="Times New Roman" w:hAnsi="Times New Roman" w:cs="Times New Roman"/>
          <w:sz w:val="24"/>
          <w:szCs w:val="24"/>
        </w:rPr>
        <w:t xml:space="preserve">мощью </w:t>
      </w:r>
      <w:r w:rsidRPr="002B4AF7">
        <w:rPr>
          <w:rFonts w:ascii="Times New Roman" w:hAnsi="Times New Roman" w:cs="Times New Roman"/>
          <w:sz w:val="24"/>
          <w:szCs w:val="24"/>
        </w:rPr>
        <w:t>к взрослым.</w:t>
      </w:r>
    </w:p>
    <w:p w:rsidR="00CD2823" w:rsidRPr="002B4AF7" w:rsidRDefault="00CD2823"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знания детей о рабо</w:t>
      </w:r>
      <w:r w:rsidR="00FF745C" w:rsidRPr="002B4AF7">
        <w:rPr>
          <w:rFonts w:ascii="Times New Roman" w:hAnsi="Times New Roman" w:cs="Times New Roman"/>
          <w:sz w:val="24"/>
          <w:szCs w:val="24"/>
        </w:rPr>
        <w:t xml:space="preserve">те МЧС, пожарной службы, службы </w:t>
      </w:r>
      <w:r w:rsidRPr="002B4AF7">
        <w:rPr>
          <w:rFonts w:ascii="Times New Roman" w:hAnsi="Times New Roman" w:cs="Times New Roman"/>
          <w:sz w:val="24"/>
          <w:szCs w:val="24"/>
        </w:rPr>
        <w:t>скорой помощи. Уточнять знания о рабо</w:t>
      </w:r>
      <w:r w:rsidR="00FF745C" w:rsidRPr="002B4AF7">
        <w:rPr>
          <w:rFonts w:ascii="Times New Roman" w:hAnsi="Times New Roman" w:cs="Times New Roman"/>
          <w:sz w:val="24"/>
          <w:szCs w:val="24"/>
        </w:rPr>
        <w:t xml:space="preserve">те пожарных, правилах поведения </w:t>
      </w:r>
      <w:r w:rsidRPr="002B4AF7">
        <w:rPr>
          <w:rFonts w:ascii="Times New Roman" w:hAnsi="Times New Roman" w:cs="Times New Roman"/>
          <w:sz w:val="24"/>
          <w:szCs w:val="24"/>
        </w:rPr>
        <w:t>при пожаре. Закреплять знания о том, чт</w:t>
      </w:r>
      <w:r w:rsidR="00FF745C" w:rsidRPr="002B4AF7">
        <w:rPr>
          <w:rFonts w:ascii="Times New Roman" w:hAnsi="Times New Roman" w:cs="Times New Roman"/>
          <w:sz w:val="24"/>
          <w:szCs w:val="24"/>
        </w:rPr>
        <w:t>о в случае необходимости взрос</w:t>
      </w:r>
      <w:r w:rsidRPr="002B4AF7">
        <w:rPr>
          <w:rFonts w:ascii="Times New Roman" w:hAnsi="Times New Roman" w:cs="Times New Roman"/>
          <w:sz w:val="24"/>
          <w:szCs w:val="24"/>
        </w:rPr>
        <w:t>лые звонят по телефонам «01», «02», «03».</w:t>
      </w:r>
    </w:p>
    <w:p w:rsidR="008A41DE" w:rsidRPr="002B4AF7" w:rsidRDefault="00CD2823" w:rsidP="008A41DE">
      <w:pPr>
        <w:shd w:val="clear" w:color="auto" w:fill="FFFFFF"/>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 xml:space="preserve">Закреплять умение называть свое </w:t>
      </w:r>
      <w:r w:rsidR="00FF745C" w:rsidRPr="002B4AF7">
        <w:rPr>
          <w:rFonts w:ascii="Times New Roman" w:hAnsi="Times New Roman" w:cs="Times New Roman"/>
          <w:sz w:val="24"/>
          <w:szCs w:val="24"/>
        </w:rPr>
        <w:t xml:space="preserve">имя, фамилию, возраст, домашний </w:t>
      </w:r>
      <w:r w:rsidRPr="002B4AF7">
        <w:rPr>
          <w:rFonts w:ascii="Times New Roman" w:hAnsi="Times New Roman" w:cs="Times New Roman"/>
          <w:sz w:val="24"/>
          <w:szCs w:val="24"/>
        </w:rPr>
        <w:t>адрес, телефон.</w:t>
      </w:r>
    </w:p>
    <w:p w:rsidR="008D56F6" w:rsidRDefault="008D56F6" w:rsidP="008D56F6">
      <w:pPr>
        <w:shd w:val="clear" w:color="auto" w:fill="FFFFFF"/>
        <w:spacing w:after="0" w:line="240" w:lineRule="auto"/>
        <w:ind w:firstLine="709"/>
        <w:jc w:val="both"/>
        <w:rPr>
          <w:rFonts w:ascii="Times New Roman" w:hAnsi="Times New Roman" w:cs="Times New Roman"/>
          <w:b/>
          <w:i/>
          <w:sz w:val="24"/>
          <w:szCs w:val="24"/>
        </w:rPr>
      </w:pPr>
    </w:p>
    <w:p w:rsidR="008A41DE" w:rsidRDefault="006A726D" w:rsidP="006A726D">
      <w:pPr>
        <w:shd w:val="clear" w:color="auto" w:fill="FFFFFF"/>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p w:rsidR="006A726D" w:rsidRPr="002B4AF7" w:rsidRDefault="006A726D" w:rsidP="006A726D">
      <w:pPr>
        <w:shd w:val="clear" w:color="auto" w:fill="FFFFFF"/>
        <w:spacing w:after="0" w:line="240" w:lineRule="auto"/>
        <w:jc w:val="center"/>
        <w:rPr>
          <w:rFonts w:ascii="Times New Roman" w:hAnsi="Times New Roman" w:cs="Times New Roman"/>
          <w:b/>
          <w:i/>
          <w:sz w:val="24"/>
          <w:szCs w:val="24"/>
        </w:rPr>
      </w:pP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7254A" w:rsidRDefault="00A7254A" w:rsidP="008A41DE">
      <w:pPr>
        <w:shd w:val="clear" w:color="auto" w:fill="FFFFFF"/>
        <w:spacing w:after="0" w:line="240" w:lineRule="auto"/>
        <w:ind w:firstLine="709"/>
        <w:jc w:val="both"/>
        <w:rPr>
          <w:rFonts w:ascii="Times New Roman" w:eastAsia="Times New Roman" w:hAnsi="Times New Roman" w:cs="Times New Roman"/>
          <w:b/>
          <w:sz w:val="24"/>
          <w:szCs w:val="24"/>
        </w:rPr>
      </w:pPr>
    </w:p>
    <w:p w:rsidR="006A726D" w:rsidRPr="002B4AF7" w:rsidRDefault="006A726D" w:rsidP="008A41DE">
      <w:pPr>
        <w:shd w:val="clear" w:color="auto" w:fill="FFFFFF"/>
        <w:spacing w:after="0" w:line="240" w:lineRule="auto"/>
        <w:ind w:firstLine="709"/>
        <w:jc w:val="both"/>
        <w:rPr>
          <w:rFonts w:ascii="Times New Roman" w:eastAsia="Times New Roman" w:hAnsi="Times New Roman" w:cs="Times New Roman"/>
          <w:b/>
          <w:sz w:val="24"/>
          <w:szCs w:val="24"/>
        </w:rPr>
      </w:pPr>
    </w:p>
    <w:p w:rsidR="008A41DE" w:rsidRPr="002B4AF7" w:rsidRDefault="008A41DE" w:rsidP="008A41DE">
      <w:pPr>
        <w:shd w:val="clear" w:color="auto" w:fill="FFFFFF"/>
        <w:spacing w:after="0" w:line="240" w:lineRule="auto"/>
        <w:ind w:firstLine="709"/>
        <w:jc w:val="both"/>
        <w:rPr>
          <w:rFonts w:ascii="Times New Roman" w:hAnsi="Times New Roman" w:cs="Times New Roman"/>
          <w:b/>
          <w:sz w:val="24"/>
          <w:szCs w:val="24"/>
        </w:rPr>
      </w:pPr>
      <w:r w:rsidRPr="002B4AF7">
        <w:rPr>
          <w:rFonts w:ascii="Times New Roman" w:eastAsia="Times New Roman" w:hAnsi="Times New Roman" w:cs="Times New Roman"/>
          <w:b/>
          <w:sz w:val="24"/>
          <w:szCs w:val="24"/>
        </w:rPr>
        <w:t>Основные цели и задачи</w:t>
      </w:r>
    </w:p>
    <w:p w:rsidR="00D31E5B" w:rsidRPr="002B4AF7" w:rsidRDefault="00FF745C" w:rsidP="008A41DE">
      <w:pPr>
        <w:spacing w:after="0" w:line="240" w:lineRule="auto"/>
        <w:ind w:firstLine="709"/>
        <w:jc w:val="both"/>
        <w:rPr>
          <w:rFonts w:ascii="Times New Roman" w:hAnsi="Times New Roman" w:cs="Times New Roman"/>
          <w:b/>
          <w:i/>
          <w:sz w:val="24"/>
          <w:szCs w:val="24"/>
        </w:rPr>
      </w:pPr>
      <w:r w:rsidRPr="002B4AF7">
        <w:rPr>
          <w:rFonts w:ascii="Times New Roman" w:hAnsi="Times New Roman" w:cs="Times New Roman"/>
          <w:b/>
          <w:i/>
          <w:sz w:val="24"/>
          <w:szCs w:val="24"/>
        </w:rPr>
        <w:t xml:space="preserve">Формирование элементарных </w:t>
      </w:r>
      <w:r w:rsidR="00D31E5B" w:rsidRPr="002B4AF7">
        <w:rPr>
          <w:rFonts w:ascii="Times New Roman" w:hAnsi="Times New Roman" w:cs="Times New Roman"/>
          <w:b/>
          <w:i/>
          <w:sz w:val="24"/>
          <w:szCs w:val="24"/>
        </w:rPr>
        <w:t>математических представлений</w:t>
      </w:r>
    </w:p>
    <w:p w:rsidR="00D31E5B" w:rsidRPr="002B4AF7" w:rsidRDefault="00FF745C" w:rsidP="00FF745C">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Младшая группа </w:t>
      </w:r>
      <w:r w:rsidR="00D31E5B" w:rsidRPr="002B4AF7">
        <w:rPr>
          <w:rFonts w:ascii="Times New Roman" w:hAnsi="Times New Roman" w:cs="Times New Roman"/>
          <w:i/>
          <w:sz w:val="24"/>
          <w:szCs w:val="24"/>
          <w:u w:val="single"/>
        </w:rPr>
        <w:t>(от 3 до 4 лет)</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Количество.</w:t>
      </w:r>
      <w:r w:rsidRPr="002B4AF7">
        <w:rPr>
          <w:rFonts w:ascii="Times New Roman" w:hAnsi="Times New Roman" w:cs="Times New Roman"/>
          <w:sz w:val="24"/>
          <w:szCs w:val="24"/>
        </w:rPr>
        <w:t xml:space="preserve"> Развивать умение видет</w:t>
      </w:r>
      <w:r w:rsidR="00FF745C" w:rsidRPr="002B4AF7">
        <w:rPr>
          <w:rFonts w:ascii="Times New Roman" w:hAnsi="Times New Roman" w:cs="Times New Roman"/>
          <w:sz w:val="24"/>
          <w:szCs w:val="24"/>
        </w:rPr>
        <w:t>ь общий признак предметов груп</w:t>
      </w:r>
      <w:r w:rsidRPr="002B4AF7">
        <w:rPr>
          <w:rFonts w:ascii="Times New Roman" w:hAnsi="Times New Roman" w:cs="Times New Roman"/>
          <w:sz w:val="24"/>
          <w:szCs w:val="24"/>
        </w:rPr>
        <w:t xml:space="preserve">пы (все мячи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круглые, эти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все красные, эти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все большие и т. д.).</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составлять группы из однород</w:t>
      </w:r>
      <w:r w:rsidR="00FF745C" w:rsidRPr="002B4AF7">
        <w:rPr>
          <w:rFonts w:ascii="Times New Roman" w:hAnsi="Times New Roman" w:cs="Times New Roman"/>
          <w:sz w:val="24"/>
          <w:szCs w:val="24"/>
        </w:rPr>
        <w:t xml:space="preserve">ных предметов и выделять из них </w:t>
      </w:r>
      <w:r w:rsidRPr="002B4AF7">
        <w:rPr>
          <w:rFonts w:ascii="Times New Roman" w:hAnsi="Times New Roman" w:cs="Times New Roman"/>
          <w:sz w:val="24"/>
          <w:szCs w:val="24"/>
        </w:rPr>
        <w:t>отдельные предметы; различать поняти</w:t>
      </w:r>
      <w:r w:rsidR="00FF745C" w:rsidRPr="002B4AF7">
        <w:rPr>
          <w:rFonts w:ascii="Times New Roman" w:hAnsi="Times New Roman" w:cs="Times New Roman"/>
          <w:sz w:val="24"/>
          <w:szCs w:val="24"/>
        </w:rPr>
        <w:t xml:space="preserve">я «много», «один», «по одному», </w:t>
      </w:r>
      <w:r w:rsidRPr="002B4AF7">
        <w:rPr>
          <w:rFonts w:ascii="Times New Roman" w:hAnsi="Times New Roman" w:cs="Times New Roman"/>
          <w:sz w:val="24"/>
          <w:szCs w:val="24"/>
        </w:rPr>
        <w:t>«ни одного»; находить один и несколько</w:t>
      </w:r>
      <w:r w:rsidR="00FF745C" w:rsidRPr="002B4AF7">
        <w:rPr>
          <w:rFonts w:ascii="Times New Roman" w:hAnsi="Times New Roman" w:cs="Times New Roman"/>
          <w:sz w:val="24"/>
          <w:szCs w:val="24"/>
        </w:rPr>
        <w:t xml:space="preserve"> одинаковых предметов в окружа</w:t>
      </w:r>
      <w:r w:rsidRPr="002B4AF7">
        <w:rPr>
          <w:rFonts w:ascii="Times New Roman" w:hAnsi="Times New Roman" w:cs="Times New Roman"/>
          <w:sz w:val="24"/>
          <w:szCs w:val="24"/>
        </w:rPr>
        <w:t>ющей обстановке; понимать вопрос «Ско</w:t>
      </w:r>
      <w:r w:rsidR="00FF745C" w:rsidRPr="002B4AF7">
        <w:rPr>
          <w:rFonts w:ascii="Times New Roman" w:hAnsi="Times New Roman" w:cs="Times New Roman"/>
          <w:sz w:val="24"/>
          <w:szCs w:val="24"/>
        </w:rPr>
        <w:t xml:space="preserve">лько?»; при ответе пользоваться </w:t>
      </w:r>
      <w:r w:rsidRPr="002B4AF7">
        <w:rPr>
          <w:rFonts w:ascii="Times New Roman" w:hAnsi="Times New Roman" w:cs="Times New Roman"/>
          <w:sz w:val="24"/>
          <w:szCs w:val="24"/>
        </w:rPr>
        <w:t>словами «много», «один», «ни одного».</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Сравнивать две равные (неравные) </w:t>
      </w:r>
      <w:r w:rsidR="00FF745C" w:rsidRPr="002B4AF7">
        <w:rPr>
          <w:rFonts w:ascii="Times New Roman" w:hAnsi="Times New Roman" w:cs="Times New Roman"/>
          <w:sz w:val="24"/>
          <w:szCs w:val="24"/>
        </w:rPr>
        <w:t>группы предметов на основе вза</w:t>
      </w:r>
      <w:r w:rsidRPr="002B4AF7">
        <w:rPr>
          <w:rFonts w:ascii="Times New Roman" w:hAnsi="Times New Roman" w:cs="Times New Roman"/>
          <w:sz w:val="24"/>
          <w:szCs w:val="24"/>
        </w:rPr>
        <w:t>имного сопоставления элементов (пре</w:t>
      </w:r>
      <w:r w:rsidR="00FF745C" w:rsidRPr="002B4AF7">
        <w:rPr>
          <w:rFonts w:ascii="Times New Roman" w:hAnsi="Times New Roman" w:cs="Times New Roman"/>
          <w:sz w:val="24"/>
          <w:szCs w:val="24"/>
        </w:rPr>
        <w:t xml:space="preserve">дметов). Познакомить с приемами </w:t>
      </w:r>
      <w:r w:rsidRPr="002B4AF7">
        <w:rPr>
          <w:rFonts w:ascii="Times New Roman" w:hAnsi="Times New Roman" w:cs="Times New Roman"/>
          <w:sz w:val="24"/>
          <w:szCs w:val="24"/>
        </w:rPr>
        <w:t>последовательного наложения и пр</w:t>
      </w:r>
      <w:r w:rsidR="00FF745C" w:rsidRPr="002B4AF7">
        <w:rPr>
          <w:rFonts w:ascii="Times New Roman" w:hAnsi="Times New Roman" w:cs="Times New Roman"/>
          <w:sz w:val="24"/>
          <w:szCs w:val="24"/>
        </w:rPr>
        <w:t xml:space="preserve">иложения предметов одной группы </w:t>
      </w:r>
      <w:r w:rsidRPr="002B4AF7">
        <w:rPr>
          <w:rFonts w:ascii="Times New Roman" w:hAnsi="Times New Roman" w:cs="Times New Roman"/>
          <w:sz w:val="24"/>
          <w:szCs w:val="24"/>
        </w:rPr>
        <w:t>к предметам другой; учить понимат</w:t>
      </w:r>
      <w:r w:rsidR="00FF745C" w:rsidRPr="002B4AF7">
        <w:rPr>
          <w:rFonts w:ascii="Times New Roman" w:hAnsi="Times New Roman" w:cs="Times New Roman"/>
          <w:sz w:val="24"/>
          <w:szCs w:val="24"/>
        </w:rPr>
        <w:t xml:space="preserve">ь вопросы: «Поровну ли?», «Чего </w:t>
      </w:r>
      <w:r w:rsidRPr="002B4AF7">
        <w:rPr>
          <w:rFonts w:ascii="Times New Roman" w:hAnsi="Times New Roman" w:cs="Times New Roman"/>
          <w:sz w:val="24"/>
          <w:szCs w:val="24"/>
        </w:rPr>
        <w:t>больше (меньше)?»; отвечать на в</w:t>
      </w:r>
      <w:r w:rsidR="00FF745C" w:rsidRPr="002B4AF7">
        <w:rPr>
          <w:rFonts w:ascii="Times New Roman" w:hAnsi="Times New Roman" w:cs="Times New Roman"/>
          <w:sz w:val="24"/>
          <w:szCs w:val="24"/>
        </w:rPr>
        <w:t xml:space="preserve">опросы, пользуясь предложениями </w:t>
      </w:r>
      <w:r w:rsidRPr="002B4AF7">
        <w:rPr>
          <w:rFonts w:ascii="Times New Roman" w:hAnsi="Times New Roman" w:cs="Times New Roman"/>
          <w:sz w:val="24"/>
          <w:szCs w:val="24"/>
        </w:rPr>
        <w:t>типа: «Я на каждый кружок положил г</w:t>
      </w:r>
      <w:r w:rsidR="00FF745C" w:rsidRPr="002B4AF7">
        <w:rPr>
          <w:rFonts w:ascii="Times New Roman" w:hAnsi="Times New Roman" w:cs="Times New Roman"/>
          <w:sz w:val="24"/>
          <w:szCs w:val="24"/>
        </w:rPr>
        <w:t xml:space="preserve">рибок. Кружков больше, а грибов </w:t>
      </w:r>
      <w:r w:rsidRPr="002B4AF7">
        <w:rPr>
          <w:rFonts w:ascii="Times New Roman" w:hAnsi="Times New Roman" w:cs="Times New Roman"/>
          <w:sz w:val="24"/>
          <w:szCs w:val="24"/>
        </w:rPr>
        <w:t>меньше» или «Кружков столько же, сколько грибов».</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lastRenderedPageBreak/>
        <w:t>Учить устанавливать равенств</w:t>
      </w:r>
      <w:r w:rsidR="00FF745C" w:rsidRPr="002B4AF7">
        <w:rPr>
          <w:rFonts w:ascii="Times New Roman" w:hAnsi="Times New Roman" w:cs="Times New Roman"/>
          <w:sz w:val="24"/>
          <w:szCs w:val="24"/>
        </w:rPr>
        <w:t xml:space="preserve">о между неравными по количеству </w:t>
      </w:r>
      <w:r w:rsidRPr="002B4AF7">
        <w:rPr>
          <w:rFonts w:ascii="Times New Roman" w:hAnsi="Times New Roman" w:cs="Times New Roman"/>
          <w:sz w:val="24"/>
          <w:szCs w:val="24"/>
        </w:rPr>
        <w:t>группами предметов путем добавлени</w:t>
      </w:r>
      <w:r w:rsidR="00FF745C" w:rsidRPr="002B4AF7">
        <w:rPr>
          <w:rFonts w:ascii="Times New Roman" w:hAnsi="Times New Roman" w:cs="Times New Roman"/>
          <w:sz w:val="24"/>
          <w:szCs w:val="24"/>
        </w:rPr>
        <w:t xml:space="preserve">я одного предмета или предметов </w:t>
      </w:r>
      <w:r w:rsidRPr="002B4AF7">
        <w:rPr>
          <w:rFonts w:ascii="Times New Roman" w:hAnsi="Times New Roman" w:cs="Times New Roman"/>
          <w:sz w:val="24"/>
          <w:szCs w:val="24"/>
        </w:rPr>
        <w:t>к меньшей по количеству группе или уба</w:t>
      </w:r>
      <w:r w:rsidR="00FF745C" w:rsidRPr="002B4AF7">
        <w:rPr>
          <w:rFonts w:ascii="Times New Roman" w:hAnsi="Times New Roman" w:cs="Times New Roman"/>
          <w:sz w:val="24"/>
          <w:szCs w:val="24"/>
        </w:rPr>
        <w:t>вления одного предмета из боль</w:t>
      </w:r>
      <w:r w:rsidRPr="002B4AF7">
        <w:rPr>
          <w:rFonts w:ascii="Times New Roman" w:hAnsi="Times New Roman" w:cs="Times New Roman"/>
          <w:sz w:val="24"/>
          <w:szCs w:val="24"/>
        </w:rPr>
        <w:t>шей группы.</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Величина.</w:t>
      </w:r>
      <w:r w:rsidRPr="002B4AF7">
        <w:rPr>
          <w:rFonts w:ascii="Times New Roman" w:hAnsi="Times New Roman" w:cs="Times New Roman"/>
          <w:sz w:val="24"/>
          <w:szCs w:val="24"/>
        </w:rPr>
        <w:t xml:space="preserve"> Сравнивать предмет</w:t>
      </w:r>
      <w:r w:rsidR="00FF745C" w:rsidRPr="002B4AF7">
        <w:rPr>
          <w:rFonts w:ascii="Times New Roman" w:hAnsi="Times New Roman" w:cs="Times New Roman"/>
          <w:sz w:val="24"/>
          <w:szCs w:val="24"/>
        </w:rPr>
        <w:t>ы контрастных и одинаковых раз</w:t>
      </w:r>
      <w:r w:rsidRPr="002B4AF7">
        <w:rPr>
          <w:rFonts w:ascii="Times New Roman" w:hAnsi="Times New Roman" w:cs="Times New Roman"/>
          <w:sz w:val="24"/>
          <w:szCs w:val="24"/>
        </w:rPr>
        <w:t>меров; при сравнении предметов соизмерять один предмет с дру</w:t>
      </w:r>
      <w:r w:rsidR="00FF745C" w:rsidRPr="002B4AF7">
        <w:rPr>
          <w:rFonts w:ascii="Times New Roman" w:hAnsi="Times New Roman" w:cs="Times New Roman"/>
          <w:sz w:val="24"/>
          <w:szCs w:val="24"/>
        </w:rPr>
        <w:t xml:space="preserve">гим </w:t>
      </w:r>
      <w:r w:rsidRPr="002B4AF7">
        <w:rPr>
          <w:rFonts w:ascii="Times New Roman" w:hAnsi="Times New Roman" w:cs="Times New Roman"/>
          <w:sz w:val="24"/>
          <w:szCs w:val="24"/>
        </w:rPr>
        <w:t>по заданному признаку величины (</w:t>
      </w:r>
      <w:r w:rsidR="00FF745C" w:rsidRPr="002B4AF7">
        <w:rPr>
          <w:rFonts w:ascii="Times New Roman" w:hAnsi="Times New Roman" w:cs="Times New Roman"/>
          <w:sz w:val="24"/>
          <w:szCs w:val="24"/>
        </w:rPr>
        <w:t xml:space="preserve">длине, ширине, высоте, величине </w:t>
      </w:r>
      <w:r w:rsidRPr="002B4AF7">
        <w:rPr>
          <w:rFonts w:ascii="Times New Roman" w:hAnsi="Times New Roman" w:cs="Times New Roman"/>
          <w:sz w:val="24"/>
          <w:szCs w:val="24"/>
        </w:rPr>
        <w:t>в целом), пользуясь приемами нал</w:t>
      </w:r>
      <w:r w:rsidR="00FF745C" w:rsidRPr="002B4AF7">
        <w:rPr>
          <w:rFonts w:ascii="Times New Roman" w:hAnsi="Times New Roman" w:cs="Times New Roman"/>
          <w:sz w:val="24"/>
          <w:szCs w:val="24"/>
        </w:rPr>
        <w:t xml:space="preserve">ожения и приложения; обозначать </w:t>
      </w:r>
      <w:r w:rsidRPr="002B4AF7">
        <w:rPr>
          <w:rFonts w:ascii="Times New Roman" w:hAnsi="Times New Roman" w:cs="Times New Roman"/>
          <w:sz w:val="24"/>
          <w:szCs w:val="24"/>
        </w:rPr>
        <w:t>результат сравнения словами (длинн</w:t>
      </w:r>
      <w:r w:rsidR="00FF745C" w:rsidRPr="002B4AF7">
        <w:rPr>
          <w:rFonts w:ascii="Times New Roman" w:hAnsi="Times New Roman" w:cs="Times New Roman"/>
          <w:sz w:val="24"/>
          <w:szCs w:val="24"/>
        </w:rPr>
        <w:t xml:space="preserve">ый </w:t>
      </w:r>
      <w:r w:rsidR="00A7254A" w:rsidRPr="002B4AF7">
        <w:rPr>
          <w:rFonts w:ascii="Times New Roman" w:hAnsi="Times New Roman" w:cs="Times New Roman"/>
          <w:sz w:val="24"/>
          <w:szCs w:val="24"/>
        </w:rPr>
        <w:t>-</w:t>
      </w:r>
      <w:r w:rsidR="00FF745C" w:rsidRPr="002B4AF7">
        <w:rPr>
          <w:rFonts w:ascii="Times New Roman" w:hAnsi="Times New Roman" w:cs="Times New Roman"/>
          <w:sz w:val="24"/>
          <w:szCs w:val="24"/>
        </w:rPr>
        <w:t xml:space="preserve"> короткий, одинаковые (рав</w:t>
      </w:r>
      <w:r w:rsidRPr="002B4AF7">
        <w:rPr>
          <w:rFonts w:ascii="Times New Roman" w:hAnsi="Times New Roman" w:cs="Times New Roman"/>
          <w:sz w:val="24"/>
          <w:szCs w:val="24"/>
        </w:rPr>
        <w:t xml:space="preserve">ные) по длине, широкий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узкий, одинаковые (равные) по шир</w:t>
      </w:r>
      <w:r w:rsidR="00FF745C" w:rsidRPr="002B4AF7">
        <w:rPr>
          <w:rFonts w:ascii="Times New Roman" w:hAnsi="Times New Roman" w:cs="Times New Roman"/>
          <w:sz w:val="24"/>
          <w:szCs w:val="24"/>
        </w:rPr>
        <w:t>ине, вы</w:t>
      </w:r>
      <w:r w:rsidRPr="002B4AF7">
        <w:rPr>
          <w:rFonts w:ascii="Times New Roman" w:hAnsi="Times New Roman" w:cs="Times New Roman"/>
          <w:sz w:val="24"/>
          <w:szCs w:val="24"/>
        </w:rPr>
        <w:t xml:space="preserve">сокий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низкий, одинаковые (равные) </w:t>
      </w:r>
      <w:r w:rsidR="00FF745C" w:rsidRPr="002B4AF7">
        <w:rPr>
          <w:rFonts w:ascii="Times New Roman" w:hAnsi="Times New Roman" w:cs="Times New Roman"/>
          <w:sz w:val="24"/>
          <w:szCs w:val="24"/>
        </w:rPr>
        <w:t xml:space="preserve">по высоте, большой </w:t>
      </w:r>
      <w:r w:rsidR="00A7254A" w:rsidRPr="002B4AF7">
        <w:rPr>
          <w:rFonts w:ascii="Times New Roman" w:hAnsi="Times New Roman" w:cs="Times New Roman"/>
          <w:sz w:val="24"/>
          <w:szCs w:val="24"/>
        </w:rPr>
        <w:t>-</w:t>
      </w:r>
      <w:r w:rsidR="00FF745C" w:rsidRPr="002B4AF7">
        <w:rPr>
          <w:rFonts w:ascii="Times New Roman" w:hAnsi="Times New Roman" w:cs="Times New Roman"/>
          <w:sz w:val="24"/>
          <w:szCs w:val="24"/>
        </w:rPr>
        <w:t xml:space="preserve"> маленький, </w:t>
      </w:r>
      <w:r w:rsidRPr="002B4AF7">
        <w:rPr>
          <w:rFonts w:ascii="Times New Roman" w:hAnsi="Times New Roman" w:cs="Times New Roman"/>
          <w:sz w:val="24"/>
          <w:szCs w:val="24"/>
        </w:rPr>
        <w:t>одинаковые (равные) по величине).</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Форма.</w:t>
      </w:r>
      <w:r w:rsidRPr="002B4AF7">
        <w:rPr>
          <w:rFonts w:ascii="Times New Roman" w:hAnsi="Times New Roman" w:cs="Times New Roman"/>
          <w:sz w:val="24"/>
          <w:szCs w:val="24"/>
        </w:rPr>
        <w:t xml:space="preserve"> Познакомить детей с геометрич</w:t>
      </w:r>
      <w:r w:rsidR="00FF745C" w:rsidRPr="002B4AF7">
        <w:rPr>
          <w:rFonts w:ascii="Times New Roman" w:hAnsi="Times New Roman" w:cs="Times New Roman"/>
          <w:sz w:val="24"/>
          <w:szCs w:val="24"/>
        </w:rPr>
        <w:t>ескими фигурами: кругом, квадра</w:t>
      </w:r>
      <w:r w:rsidRPr="002B4AF7">
        <w:rPr>
          <w:rFonts w:ascii="Times New Roman" w:hAnsi="Times New Roman" w:cs="Times New Roman"/>
          <w:sz w:val="24"/>
          <w:szCs w:val="24"/>
        </w:rPr>
        <w:t>том, треугольником. Учить обследовать фор</w:t>
      </w:r>
      <w:r w:rsidR="00FF745C" w:rsidRPr="002B4AF7">
        <w:rPr>
          <w:rFonts w:ascii="Times New Roman" w:hAnsi="Times New Roman" w:cs="Times New Roman"/>
          <w:sz w:val="24"/>
          <w:szCs w:val="24"/>
        </w:rPr>
        <w:t xml:space="preserve">му этих фигур, используя зрение </w:t>
      </w:r>
      <w:r w:rsidRPr="002B4AF7">
        <w:rPr>
          <w:rFonts w:ascii="Times New Roman" w:hAnsi="Times New Roman" w:cs="Times New Roman"/>
          <w:sz w:val="24"/>
          <w:szCs w:val="24"/>
        </w:rPr>
        <w:t>и осязание.</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Ориентировка в пространстве.</w:t>
      </w:r>
      <w:r w:rsidRPr="002B4AF7">
        <w:rPr>
          <w:rFonts w:ascii="Times New Roman" w:hAnsi="Times New Roman" w:cs="Times New Roman"/>
          <w:sz w:val="24"/>
          <w:szCs w:val="24"/>
        </w:rPr>
        <w:t xml:space="preserve"> Р</w:t>
      </w:r>
      <w:r w:rsidR="00FF745C" w:rsidRPr="002B4AF7">
        <w:rPr>
          <w:rFonts w:ascii="Times New Roman" w:hAnsi="Times New Roman" w:cs="Times New Roman"/>
          <w:sz w:val="24"/>
          <w:szCs w:val="24"/>
        </w:rPr>
        <w:t xml:space="preserve">азвивать умение ориентироваться </w:t>
      </w:r>
      <w:r w:rsidRPr="002B4AF7">
        <w:rPr>
          <w:rFonts w:ascii="Times New Roman" w:hAnsi="Times New Roman" w:cs="Times New Roman"/>
          <w:sz w:val="24"/>
          <w:szCs w:val="24"/>
        </w:rPr>
        <w:t xml:space="preserve">в расположении частей своего тела и </w:t>
      </w:r>
      <w:r w:rsidR="00FF745C" w:rsidRPr="002B4AF7">
        <w:rPr>
          <w:rFonts w:ascii="Times New Roman" w:hAnsi="Times New Roman" w:cs="Times New Roman"/>
          <w:sz w:val="24"/>
          <w:szCs w:val="24"/>
        </w:rPr>
        <w:t xml:space="preserve">в соответствии с ними различать </w:t>
      </w:r>
      <w:r w:rsidRPr="002B4AF7">
        <w:rPr>
          <w:rFonts w:ascii="Times New Roman" w:hAnsi="Times New Roman" w:cs="Times New Roman"/>
          <w:sz w:val="24"/>
          <w:szCs w:val="24"/>
        </w:rPr>
        <w:t xml:space="preserve">пространственные направления от себя: </w:t>
      </w:r>
      <w:r w:rsidR="00FF745C" w:rsidRPr="002B4AF7">
        <w:rPr>
          <w:rFonts w:ascii="Times New Roman" w:hAnsi="Times New Roman" w:cs="Times New Roman"/>
          <w:sz w:val="24"/>
          <w:szCs w:val="24"/>
        </w:rPr>
        <w:t xml:space="preserve">вверху </w:t>
      </w:r>
      <w:r w:rsidR="00A7254A" w:rsidRPr="002B4AF7">
        <w:rPr>
          <w:rFonts w:ascii="Times New Roman" w:hAnsi="Times New Roman" w:cs="Times New Roman"/>
          <w:sz w:val="24"/>
          <w:szCs w:val="24"/>
        </w:rPr>
        <w:t>-</w:t>
      </w:r>
      <w:r w:rsidR="00FF745C" w:rsidRPr="002B4AF7">
        <w:rPr>
          <w:rFonts w:ascii="Times New Roman" w:hAnsi="Times New Roman" w:cs="Times New Roman"/>
          <w:sz w:val="24"/>
          <w:szCs w:val="24"/>
        </w:rPr>
        <w:t xml:space="preserve"> внизу, впереди </w:t>
      </w:r>
      <w:r w:rsidR="00A7254A" w:rsidRPr="002B4AF7">
        <w:rPr>
          <w:rFonts w:ascii="Times New Roman" w:hAnsi="Times New Roman" w:cs="Times New Roman"/>
          <w:sz w:val="24"/>
          <w:szCs w:val="24"/>
        </w:rPr>
        <w:t>-</w:t>
      </w:r>
      <w:r w:rsidR="00FF745C" w:rsidRPr="002B4AF7">
        <w:rPr>
          <w:rFonts w:ascii="Times New Roman" w:hAnsi="Times New Roman" w:cs="Times New Roman"/>
          <w:sz w:val="24"/>
          <w:szCs w:val="24"/>
        </w:rPr>
        <w:t xml:space="preserve"> сзади </w:t>
      </w:r>
      <w:r w:rsidRPr="002B4AF7">
        <w:rPr>
          <w:rFonts w:ascii="Times New Roman" w:hAnsi="Times New Roman" w:cs="Times New Roman"/>
          <w:sz w:val="24"/>
          <w:szCs w:val="24"/>
        </w:rPr>
        <w:t xml:space="preserve">(позади), справа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слева. Различать правую и левую руки.</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Ориентировка во времени.</w:t>
      </w:r>
      <w:r w:rsidRPr="002B4AF7">
        <w:rPr>
          <w:rFonts w:ascii="Times New Roman" w:hAnsi="Times New Roman" w:cs="Times New Roman"/>
          <w:sz w:val="24"/>
          <w:szCs w:val="24"/>
        </w:rPr>
        <w:t xml:space="preserve"> Учит</w:t>
      </w:r>
      <w:r w:rsidR="00FF745C" w:rsidRPr="002B4AF7">
        <w:rPr>
          <w:rFonts w:ascii="Times New Roman" w:hAnsi="Times New Roman" w:cs="Times New Roman"/>
          <w:sz w:val="24"/>
          <w:szCs w:val="24"/>
        </w:rPr>
        <w:t xml:space="preserve">ь ориентироваться в контрастных </w:t>
      </w:r>
      <w:r w:rsidRPr="002B4AF7">
        <w:rPr>
          <w:rFonts w:ascii="Times New Roman" w:hAnsi="Times New Roman" w:cs="Times New Roman"/>
          <w:sz w:val="24"/>
          <w:szCs w:val="24"/>
        </w:rPr>
        <w:t xml:space="preserve">частях суток: день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ночь, утро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вечер.</w:t>
      </w:r>
    </w:p>
    <w:p w:rsidR="00D31E5B" w:rsidRPr="002B4AF7" w:rsidRDefault="00FF745C" w:rsidP="00FF745C">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Средняя группа </w:t>
      </w:r>
      <w:r w:rsidR="00D31E5B" w:rsidRPr="002B4AF7">
        <w:rPr>
          <w:rFonts w:ascii="Times New Roman" w:hAnsi="Times New Roman" w:cs="Times New Roman"/>
          <w:i/>
          <w:sz w:val="24"/>
          <w:szCs w:val="24"/>
          <w:u w:val="single"/>
        </w:rPr>
        <w:t>(от 4 до 5 лет)</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Количество и счет.</w:t>
      </w:r>
      <w:r w:rsidRPr="002B4AF7">
        <w:rPr>
          <w:rFonts w:ascii="Times New Roman" w:hAnsi="Times New Roman" w:cs="Times New Roman"/>
          <w:sz w:val="24"/>
          <w:szCs w:val="24"/>
        </w:rPr>
        <w:t xml:space="preserve"> Дать детям пре</w:t>
      </w:r>
      <w:r w:rsidR="00FF745C" w:rsidRPr="002B4AF7">
        <w:rPr>
          <w:rFonts w:ascii="Times New Roman" w:hAnsi="Times New Roman" w:cs="Times New Roman"/>
          <w:sz w:val="24"/>
          <w:szCs w:val="24"/>
        </w:rPr>
        <w:t xml:space="preserve">дставление о том, что множество </w:t>
      </w:r>
      <w:r w:rsidRPr="002B4AF7">
        <w:rPr>
          <w:rFonts w:ascii="Times New Roman" w:hAnsi="Times New Roman" w:cs="Times New Roman"/>
          <w:sz w:val="24"/>
          <w:szCs w:val="24"/>
        </w:rPr>
        <w:t>(«много») может состоять из разных по кач</w:t>
      </w:r>
      <w:r w:rsidR="00FF745C" w:rsidRPr="002B4AF7">
        <w:rPr>
          <w:rFonts w:ascii="Times New Roman" w:hAnsi="Times New Roman" w:cs="Times New Roman"/>
          <w:sz w:val="24"/>
          <w:szCs w:val="24"/>
        </w:rPr>
        <w:t>еству элементов: предметов раз</w:t>
      </w:r>
      <w:r w:rsidRPr="002B4AF7">
        <w:rPr>
          <w:rFonts w:ascii="Times New Roman" w:hAnsi="Times New Roman" w:cs="Times New Roman"/>
          <w:sz w:val="24"/>
          <w:szCs w:val="24"/>
        </w:rPr>
        <w:t>ного цвета, размера, формы; учить сравни</w:t>
      </w:r>
      <w:r w:rsidR="00FF745C" w:rsidRPr="002B4AF7">
        <w:rPr>
          <w:rFonts w:ascii="Times New Roman" w:hAnsi="Times New Roman" w:cs="Times New Roman"/>
          <w:sz w:val="24"/>
          <w:szCs w:val="24"/>
        </w:rPr>
        <w:t xml:space="preserve">вать части множества, определяя </w:t>
      </w:r>
      <w:r w:rsidRPr="002B4AF7">
        <w:rPr>
          <w:rFonts w:ascii="Times New Roman" w:hAnsi="Times New Roman" w:cs="Times New Roman"/>
          <w:sz w:val="24"/>
          <w:szCs w:val="24"/>
        </w:rPr>
        <w:t>их равенство или неравенство на основ</w:t>
      </w:r>
      <w:r w:rsidR="00FF745C" w:rsidRPr="002B4AF7">
        <w:rPr>
          <w:rFonts w:ascii="Times New Roman" w:hAnsi="Times New Roman" w:cs="Times New Roman"/>
          <w:sz w:val="24"/>
          <w:szCs w:val="24"/>
        </w:rPr>
        <w:t xml:space="preserve">е составления пар предметов (не </w:t>
      </w:r>
      <w:r w:rsidRPr="002B4AF7">
        <w:rPr>
          <w:rFonts w:ascii="Times New Roman" w:hAnsi="Times New Roman" w:cs="Times New Roman"/>
          <w:sz w:val="24"/>
          <w:szCs w:val="24"/>
        </w:rPr>
        <w:t>прибегая к счету). Вводить в речь детей вы</w:t>
      </w:r>
      <w:r w:rsidR="00FF745C" w:rsidRPr="002B4AF7">
        <w:rPr>
          <w:rFonts w:ascii="Times New Roman" w:hAnsi="Times New Roman" w:cs="Times New Roman"/>
          <w:sz w:val="24"/>
          <w:szCs w:val="24"/>
        </w:rPr>
        <w:t>ражения: «Здесь много круж</w:t>
      </w:r>
      <w:r w:rsidRPr="002B4AF7">
        <w:rPr>
          <w:rFonts w:ascii="Times New Roman" w:hAnsi="Times New Roman" w:cs="Times New Roman"/>
          <w:sz w:val="24"/>
          <w:szCs w:val="24"/>
        </w:rPr>
        <w:t xml:space="preserve">ков, одни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красного цвета, а другие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w:t>
      </w:r>
      <w:r w:rsidR="00FF745C" w:rsidRPr="002B4AF7">
        <w:rPr>
          <w:rFonts w:ascii="Times New Roman" w:hAnsi="Times New Roman" w:cs="Times New Roman"/>
          <w:sz w:val="24"/>
          <w:szCs w:val="24"/>
        </w:rPr>
        <w:t xml:space="preserve">синего; красных кружков больше, </w:t>
      </w:r>
      <w:r w:rsidRPr="002B4AF7">
        <w:rPr>
          <w:rFonts w:ascii="Times New Roman" w:hAnsi="Times New Roman" w:cs="Times New Roman"/>
          <w:sz w:val="24"/>
          <w:szCs w:val="24"/>
        </w:rPr>
        <w:t>чем синих, а синих меньше, чем красны</w:t>
      </w:r>
      <w:r w:rsidR="00FF745C" w:rsidRPr="002B4AF7">
        <w:rPr>
          <w:rFonts w:ascii="Times New Roman" w:hAnsi="Times New Roman" w:cs="Times New Roman"/>
          <w:sz w:val="24"/>
          <w:szCs w:val="24"/>
        </w:rPr>
        <w:t xml:space="preserve">х» или «красных и синих кружков </w:t>
      </w:r>
      <w:r w:rsidRPr="002B4AF7">
        <w:rPr>
          <w:rFonts w:ascii="Times New Roman" w:hAnsi="Times New Roman" w:cs="Times New Roman"/>
          <w:sz w:val="24"/>
          <w:szCs w:val="24"/>
        </w:rPr>
        <w:t>поровну».</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считать до 5 (на основе нагл</w:t>
      </w:r>
      <w:r w:rsidR="00FF745C" w:rsidRPr="002B4AF7">
        <w:rPr>
          <w:rFonts w:ascii="Times New Roman" w:hAnsi="Times New Roman" w:cs="Times New Roman"/>
          <w:sz w:val="24"/>
          <w:szCs w:val="24"/>
        </w:rPr>
        <w:t xml:space="preserve">ядности), пользуясь правильными </w:t>
      </w:r>
      <w:r w:rsidRPr="002B4AF7">
        <w:rPr>
          <w:rFonts w:ascii="Times New Roman" w:hAnsi="Times New Roman" w:cs="Times New Roman"/>
          <w:sz w:val="24"/>
          <w:szCs w:val="24"/>
        </w:rPr>
        <w:t>приемами счета: называть числительны</w:t>
      </w:r>
      <w:r w:rsidR="00FF745C" w:rsidRPr="002B4AF7">
        <w:rPr>
          <w:rFonts w:ascii="Times New Roman" w:hAnsi="Times New Roman" w:cs="Times New Roman"/>
          <w:sz w:val="24"/>
          <w:szCs w:val="24"/>
        </w:rPr>
        <w:t xml:space="preserve">е по порядку; соотносить каждое </w:t>
      </w:r>
      <w:r w:rsidRPr="002B4AF7">
        <w:rPr>
          <w:rFonts w:ascii="Times New Roman" w:hAnsi="Times New Roman" w:cs="Times New Roman"/>
          <w:sz w:val="24"/>
          <w:szCs w:val="24"/>
        </w:rPr>
        <w:t>числительное только с одним предметом п</w:t>
      </w:r>
      <w:r w:rsidR="00FF745C" w:rsidRPr="002B4AF7">
        <w:rPr>
          <w:rFonts w:ascii="Times New Roman" w:hAnsi="Times New Roman" w:cs="Times New Roman"/>
          <w:sz w:val="24"/>
          <w:szCs w:val="24"/>
        </w:rPr>
        <w:t xml:space="preserve">ересчитываемой группы; относить </w:t>
      </w:r>
      <w:r w:rsidRPr="002B4AF7">
        <w:rPr>
          <w:rFonts w:ascii="Times New Roman" w:hAnsi="Times New Roman" w:cs="Times New Roman"/>
          <w:sz w:val="24"/>
          <w:szCs w:val="24"/>
        </w:rPr>
        <w:t>последнее числительное ко всем пересчитан</w:t>
      </w:r>
      <w:r w:rsidR="00FF745C" w:rsidRPr="002B4AF7">
        <w:rPr>
          <w:rFonts w:ascii="Times New Roman" w:hAnsi="Times New Roman" w:cs="Times New Roman"/>
          <w:sz w:val="24"/>
          <w:szCs w:val="24"/>
        </w:rPr>
        <w:t xml:space="preserve">ным предметам, например: «Один, </w:t>
      </w:r>
      <w:r w:rsidRPr="002B4AF7">
        <w:rPr>
          <w:rFonts w:ascii="Times New Roman" w:hAnsi="Times New Roman" w:cs="Times New Roman"/>
          <w:sz w:val="24"/>
          <w:szCs w:val="24"/>
        </w:rPr>
        <w:t>два, три — всего три кружка». Сравнивать две группы пред</w:t>
      </w:r>
      <w:r w:rsidR="00FF745C" w:rsidRPr="002B4AF7">
        <w:rPr>
          <w:rFonts w:ascii="Times New Roman" w:hAnsi="Times New Roman" w:cs="Times New Roman"/>
          <w:sz w:val="24"/>
          <w:szCs w:val="24"/>
        </w:rPr>
        <w:t xml:space="preserve">метов, именуемые </w:t>
      </w:r>
      <w:r w:rsidRPr="002B4AF7">
        <w:rPr>
          <w:rFonts w:ascii="Times New Roman" w:hAnsi="Times New Roman" w:cs="Times New Roman"/>
          <w:sz w:val="24"/>
          <w:szCs w:val="24"/>
        </w:rPr>
        <w:t>числами 1–2, 2–2, 2–3, 3–3, 3–4, 4–4, 4–5, 5–5.</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представления о по</w:t>
      </w:r>
      <w:r w:rsidR="00FF745C" w:rsidRPr="002B4AF7">
        <w:rPr>
          <w:rFonts w:ascii="Times New Roman" w:hAnsi="Times New Roman" w:cs="Times New Roman"/>
          <w:sz w:val="24"/>
          <w:szCs w:val="24"/>
        </w:rPr>
        <w:t xml:space="preserve">рядковом счете, учить правильно </w:t>
      </w:r>
      <w:r w:rsidRPr="002B4AF7">
        <w:rPr>
          <w:rFonts w:ascii="Times New Roman" w:hAnsi="Times New Roman" w:cs="Times New Roman"/>
          <w:sz w:val="24"/>
          <w:szCs w:val="24"/>
        </w:rPr>
        <w:t>пользоваться количественными и поря</w:t>
      </w:r>
      <w:r w:rsidR="00FF745C" w:rsidRPr="002B4AF7">
        <w:rPr>
          <w:rFonts w:ascii="Times New Roman" w:hAnsi="Times New Roman" w:cs="Times New Roman"/>
          <w:sz w:val="24"/>
          <w:szCs w:val="24"/>
        </w:rPr>
        <w:t xml:space="preserve">дковыми числительными, отвечать </w:t>
      </w:r>
      <w:r w:rsidRPr="002B4AF7">
        <w:rPr>
          <w:rFonts w:ascii="Times New Roman" w:hAnsi="Times New Roman" w:cs="Times New Roman"/>
          <w:sz w:val="24"/>
          <w:szCs w:val="24"/>
        </w:rPr>
        <w:t>на вопросы «Сколько?», «Который по счету?», «На котором месте?».</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представление о равенств</w:t>
      </w:r>
      <w:r w:rsidR="00FF745C" w:rsidRPr="002B4AF7">
        <w:rPr>
          <w:rFonts w:ascii="Times New Roman" w:hAnsi="Times New Roman" w:cs="Times New Roman"/>
          <w:sz w:val="24"/>
          <w:szCs w:val="24"/>
        </w:rPr>
        <w:t xml:space="preserve">е и неравенстве групп на основе </w:t>
      </w:r>
      <w:r w:rsidRPr="002B4AF7">
        <w:rPr>
          <w:rFonts w:ascii="Times New Roman" w:hAnsi="Times New Roman" w:cs="Times New Roman"/>
          <w:sz w:val="24"/>
          <w:szCs w:val="24"/>
        </w:rPr>
        <w:t>счета: «Здесь один, два зайчика, а здес</w:t>
      </w:r>
      <w:r w:rsidR="00FF745C" w:rsidRPr="002B4AF7">
        <w:rPr>
          <w:rFonts w:ascii="Times New Roman" w:hAnsi="Times New Roman" w:cs="Times New Roman"/>
          <w:sz w:val="24"/>
          <w:szCs w:val="24"/>
        </w:rPr>
        <w:t xml:space="preserve">ь одна, две, три елочки. Елочек </w:t>
      </w:r>
      <w:r w:rsidRPr="002B4AF7">
        <w:rPr>
          <w:rFonts w:ascii="Times New Roman" w:hAnsi="Times New Roman" w:cs="Times New Roman"/>
          <w:sz w:val="24"/>
          <w:szCs w:val="24"/>
        </w:rPr>
        <w:t>больше, чем зайчиков; 3 больше, чем 2, а 2 меньше, чем 3».</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уравнивать неравные группы двумя способами, добав</w:t>
      </w:r>
      <w:r w:rsidR="00FF745C" w:rsidRPr="002B4AF7">
        <w:rPr>
          <w:rFonts w:ascii="Times New Roman" w:hAnsi="Times New Roman" w:cs="Times New Roman"/>
          <w:sz w:val="24"/>
          <w:szCs w:val="24"/>
        </w:rPr>
        <w:t xml:space="preserve">ляя </w:t>
      </w:r>
      <w:r w:rsidRPr="002B4AF7">
        <w:rPr>
          <w:rFonts w:ascii="Times New Roman" w:hAnsi="Times New Roman" w:cs="Times New Roman"/>
          <w:sz w:val="24"/>
          <w:szCs w:val="24"/>
        </w:rPr>
        <w:t>к меньшей группе один (недостающий</w:t>
      </w:r>
      <w:r w:rsidR="00FF745C" w:rsidRPr="002B4AF7">
        <w:rPr>
          <w:rFonts w:ascii="Times New Roman" w:hAnsi="Times New Roman" w:cs="Times New Roman"/>
          <w:sz w:val="24"/>
          <w:szCs w:val="24"/>
        </w:rPr>
        <w:t xml:space="preserve">) предмет или убирая из большей </w:t>
      </w:r>
      <w:r w:rsidRPr="002B4AF7">
        <w:rPr>
          <w:rFonts w:ascii="Times New Roman" w:hAnsi="Times New Roman" w:cs="Times New Roman"/>
          <w:sz w:val="24"/>
          <w:szCs w:val="24"/>
        </w:rPr>
        <w:t>группы один (лишний) предмет («К 2 за</w:t>
      </w:r>
      <w:r w:rsidR="00FF745C" w:rsidRPr="002B4AF7">
        <w:rPr>
          <w:rFonts w:ascii="Times New Roman" w:hAnsi="Times New Roman" w:cs="Times New Roman"/>
          <w:sz w:val="24"/>
          <w:szCs w:val="24"/>
        </w:rPr>
        <w:t>йчикам добавили 1 зайчика, ста</w:t>
      </w:r>
      <w:r w:rsidRPr="002B4AF7">
        <w:rPr>
          <w:rFonts w:ascii="Times New Roman" w:hAnsi="Times New Roman" w:cs="Times New Roman"/>
          <w:sz w:val="24"/>
          <w:szCs w:val="24"/>
        </w:rPr>
        <w:t>ло 3 зайчика и елочек тоже 3. Елочек и</w:t>
      </w:r>
      <w:r w:rsidR="00FF745C" w:rsidRPr="002B4AF7">
        <w:rPr>
          <w:rFonts w:ascii="Times New Roman" w:hAnsi="Times New Roman" w:cs="Times New Roman"/>
          <w:sz w:val="24"/>
          <w:szCs w:val="24"/>
        </w:rPr>
        <w:t xml:space="preserve"> зайчиков поровну </w:t>
      </w:r>
      <w:r w:rsidR="00A7254A" w:rsidRPr="002B4AF7">
        <w:rPr>
          <w:rFonts w:ascii="Times New Roman" w:hAnsi="Times New Roman" w:cs="Times New Roman"/>
          <w:sz w:val="24"/>
          <w:szCs w:val="24"/>
        </w:rPr>
        <w:t>-</w:t>
      </w:r>
      <w:r w:rsidR="00FF745C" w:rsidRPr="002B4AF7">
        <w:rPr>
          <w:rFonts w:ascii="Times New Roman" w:hAnsi="Times New Roman" w:cs="Times New Roman"/>
          <w:sz w:val="24"/>
          <w:szCs w:val="24"/>
        </w:rPr>
        <w:t xml:space="preserve"> 3 и 3» или: </w:t>
      </w:r>
      <w:r w:rsidRPr="002B4AF7">
        <w:rPr>
          <w:rFonts w:ascii="Times New Roman" w:hAnsi="Times New Roman" w:cs="Times New Roman"/>
          <w:sz w:val="24"/>
          <w:szCs w:val="24"/>
        </w:rPr>
        <w:t>«Елочек больше (3), а зайчиков меньше (2). У</w:t>
      </w:r>
      <w:r w:rsidR="00FF745C" w:rsidRPr="002B4AF7">
        <w:rPr>
          <w:rFonts w:ascii="Times New Roman" w:hAnsi="Times New Roman" w:cs="Times New Roman"/>
          <w:sz w:val="24"/>
          <w:szCs w:val="24"/>
        </w:rPr>
        <w:t xml:space="preserve">брали 1 елочку, их стало </w:t>
      </w:r>
      <w:r w:rsidRPr="002B4AF7">
        <w:rPr>
          <w:rFonts w:ascii="Times New Roman" w:hAnsi="Times New Roman" w:cs="Times New Roman"/>
          <w:sz w:val="24"/>
          <w:szCs w:val="24"/>
        </w:rPr>
        <w:t>тоже 2. Елочек и зайчиков стало поровну: 2 и 2»).</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Отсчитывать предметы из большего </w:t>
      </w:r>
      <w:r w:rsidR="00FF745C" w:rsidRPr="002B4AF7">
        <w:rPr>
          <w:rFonts w:ascii="Times New Roman" w:hAnsi="Times New Roman" w:cs="Times New Roman"/>
          <w:sz w:val="24"/>
          <w:szCs w:val="24"/>
        </w:rPr>
        <w:t>количества; выкладывать, прино</w:t>
      </w:r>
      <w:r w:rsidRPr="002B4AF7">
        <w:rPr>
          <w:rFonts w:ascii="Times New Roman" w:hAnsi="Times New Roman" w:cs="Times New Roman"/>
          <w:sz w:val="24"/>
          <w:szCs w:val="24"/>
        </w:rPr>
        <w:t>сить определенное количество предмето</w:t>
      </w:r>
      <w:r w:rsidR="00FF745C" w:rsidRPr="002B4AF7">
        <w:rPr>
          <w:rFonts w:ascii="Times New Roman" w:hAnsi="Times New Roman" w:cs="Times New Roman"/>
          <w:sz w:val="24"/>
          <w:szCs w:val="24"/>
        </w:rPr>
        <w:t xml:space="preserve">в в соответствии с образцом или </w:t>
      </w:r>
      <w:r w:rsidRPr="002B4AF7">
        <w:rPr>
          <w:rFonts w:ascii="Times New Roman" w:hAnsi="Times New Roman" w:cs="Times New Roman"/>
          <w:sz w:val="24"/>
          <w:szCs w:val="24"/>
        </w:rPr>
        <w:t>заданным числом в пределах 5 (отсчитай 4 петушка, принеси 3 зайчика).</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На основе счета устанавливать раве</w:t>
      </w:r>
      <w:r w:rsidR="00FF745C" w:rsidRPr="002B4AF7">
        <w:rPr>
          <w:rFonts w:ascii="Times New Roman" w:hAnsi="Times New Roman" w:cs="Times New Roman"/>
          <w:sz w:val="24"/>
          <w:szCs w:val="24"/>
        </w:rPr>
        <w:t>нство (неравенство) групп пред</w:t>
      </w:r>
      <w:r w:rsidRPr="002B4AF7">
        <w:rPr>
          <w:rFonts w:ascii="Times New Roman" w:hAnsi="Times New Roman" w:cs="Times New Roman"/>
          <w:sz w:val="24"/>
          <w:szCs w:val="24"/>
        </w:rPr>
        <w:t xml:space="preserve">метов в ситуациях, когда предметы </w:t>
      </w:r>
      <w:r w:rsidR="00FF745C" w:rsidRPr="002B4AF7">
        <w:rPr>
          <w:rFonts w:ascii="Times New Roman" w:hAnsi="Times New Roman" w:cs="Times New Roman"/>
          <w:sz w:val="24"/>
          <w:szCs w:val="24"/>
        </w:rPr>
        <w:t xml:space="preserve">в группах расположены на разном </w:t>
      </w:r>
      <w:r w:rsidRPr="002B4AF7">
        <w:rPr>
          <w:rFonts w:ascii="Times New Roman" w:hAnsi="Times New Roman" w:cs="Times New Roman"/>
          <w:sz w:val="24"/>
          <w:szCs w:val="24"/>
        </w:rPr>
        <w:t>расстоянии друг от друга, когда они отличаются по разм</w:t>
      </w:r>
      <w:r w:rsidR="00FF745C" w:rsidRPr="002B4AF7">
        <w:rPr>
          <w:rFonts w:ascii="Times New Roman" w:hAnsi="Times New Roman" w:cs="Times New Roman"/>
          <w:sz w:val="24"/>
          <w:szCs w:val="24"/>
        </w:rPr>
        <w:t xml:space="preserve">ерам, по форме </w:t>
      </w:r>
      <w:r w:rsidRPr="002B4AF7">
        <w:rPr>
          <w:rFonts w:ascii="Times New Roman" w:hAnsi="Times New Roman" w:cs="Times New Roman"/>
          <w:sz w:val="24"/>
          <w:szCs w:val="24"/>
        </w:rPr>
        <w:t>расположения в пространстве.</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Величина.</w:t>
      </w:r>
      <w:r w:rsidRPr="002B4AF7">
        <w:rPr>
          <w:rFonts w:ascii="Times New Roman" w:hAnsi="Times New Roman" w:cs="Times New Roman"/>
          <w:sz w:val="24"/>
          <w:szCs w:val="24"/>
        </w:rPr>
        <w:t xml:space="preserve"> Совершенствовать умение</w:t>
      </w:r>
      <w:r w:rsidR="00FF745C" w:rsidRPr="002B4AF7">
        <w:rPr>
          <w:rFonts w:ascii="Times New Roman" w:hAnsi="Times New Roman" w:cs="Times New Roman"/>
          <w:sz w:val="24"/>
          <w:szCs w:val="24"/>
        </w:rPr>
        <w:t xml:space="preserve"> сравнивать два предмета по ве</w:t>
      </w:r>
      <w:r w:rsidRPr="002B4AF7">
        <w:rPr>
          <w:rFonts w:ascii="Times New Roman" w:hAnsi="Times New Roman" w:cs="Times New Roman"/>
          <w:sz w:val="24"/>
          <w:szCs w:val="24"/>
        </w:rPr>
        <w:t>личине (длине, ширине, высоте), а такж</w:t>
      </w:r>
      <w:r w:rsidR="00FF745C" w:rsidRPr="002B4AF7">
        <w:rPr>
          <w:rFonts w:ascii="Times New Roman" w:hAnsi="Times New Roman" w:cs="Times New Roman"/>
          <w:sz w:val="24"/>
          <w:szCs w:val="24"/>
        </w:rPr>
        <w:t xml:space="preserve">е учить сравнивать два предмета </w:t>
      </w:r>
      <w:r w:rsidRPr="002B4AF7">
        <w:rPr>
          <w:rFonts w:ascii="Times New Roman" w:hAnsi="Times New Roman" w:cs="Times New Roman"/>
          <w:sz w:val="24"/>
          <w:szCs w:val="24"/>
        </w:rPr>
        <w:t>по толщине путем непосредственного н</w:t>
      </w:r>
      <w:r w:rsidR="00FF745C" w:rsidRPr="002B4AF7">
        <w:rPr>
          <w:rFonts w:ascii="Times New Roman" w:hAnsi="Times New Roman" w:cs="Times New Roman"/>
          <w:sz w:val="24"/>
          <w:szCs w:val="24"/>
        </w:rPr>
        <w:t xml:space="preserve">аложения или приложения их друг </w:t>
      </w:r>
      <w:r w:rsidRPr="002B4AF7">
        <w:rPr>
          <w:rFonts w:ascii="Times New Roman" w:hAnsi="Times New Roman" w:cs="Times New Roman"/>
          <w:sz w:val="24"/>
          <w:szCs w:val="24"/>
        </w:rPr>
        <w:t>к другу; отражать результаты сравнения в</w:t>
      </w:r>
      <w:r w:rsidR="00FF745C" w:rsidRPr="002B4AF7">
        <w:rPr>
          <w:rFonts w:ascii="Times New Roman" w:hAnsi="Times New Roman" w:cs="Times New Roman"/>
          <w:sz w:val="24"/>
          <w:szCs w:val="24"/>
        </w:rPr>
        <w:t xml:space="preserve"> речи, используя прилагательные </w:t>
      </w:r>
      <w:r w:rsidRPr="002B4AF7">
        <w:rPr>
          <w:rFonts w:ascii="Times New Roman" w:hAnsi="Times New Roman" w:cs="Times New Roman"/>
          <w:sz w:val="24"/>
          <w:szCs w:val="24"/>
        </w:rPr>
        <w:t xml:space="preserve">(длиннее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короче, шире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уже, выше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w:t>
      </w:r>
      <w:r w:rsidR="00FF745C" w:rsidRPr="002B4AF7">
        <w:rPr>
          <w:rFonts w:ascii="Times New Roman" w:hAnsi="Times New Roman" w:cs="Times New Roman"/>
          <w:sz w:val="24"/>
          <w:szCs w:val="24"/>
        </w:rPr>
        <w:t xml:space="preserve">ниже, толще </w:t>
      </w:r>
      <w:r w:rsidR="00A7254A" w:rsidRPr="002B4AF7">
        <w:rPr>
          <w:rFonts w:ascii="Times New Roman" w:hAnsi="Times New Roman" w:cs="Times New Roman"/>
          <w:sz w:val="24"/>
          <w:szCs w:val="24"/>
        </w:rPr>
        <w:t>-</w:t>
      </w:r>
      <w:r w:rsidR="00FF745C" w:rsidRPr="002B4AF7">
        <w:rPr>
          <w:rFonts w:ascii="Times New Roman" w:hAnsi="Times New Roman" w:cs="Times New Roman"/>
          <w:sz w:val="24"/>
          <w:szCs w:val="24"/>
        </w:rPr>
        <w:t xml:space="preserve"> тоньше или равные </w:t>
      </w:r>
      <w:r w:rsidRPr="002B4AF7">
        <w:rPr>
          <w:rFonts w:ascii="Times New Roman" w:hAnsi="Times New Roman" w:cs="Times New Roman"/>
          <w:sz w:val="24"/>
          <w:szCs w:val="24"/>
        </w:rPr>
        <w:t>(одинаковые) по длине, ширине, высоте, толщине).</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lastRenderedPageBreak/>
        <w:t>Учить сравнивать предметы по д</w:t>
      </w:r>
      <w:r w:rsidR="00FF745C" w:rsidRPr="002B4AF7">
        <w:rPr>
          <w:rFonts w:ascii="Times New Roman" w:hAnsi="Times New Roman" w:cs="Times New Roman"/>
          <w:sz w:val="24"/>
          <w:szCs w:val="24"/>
        </w:rPr>
        <w:t xml:space="preserve">вум признакам величины (красная </w:t>
      </w:r>
      <w:r w:rsidRPr="002B4AF7">
        <w:rPr>
          <w:rFonts w:ascii="Times New Roman" w:hAnsi="Times New Roman" w:cs="Times New Roman"/>
          <w:sz w:val="24"/>
          <w:szCs w:val="24"/>
        </w:rPr>
        <w:t>лента длиннее и шире зеленой, желтый шарфик короче и уже синего).</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Устанавливать размерные отноше</w:t>
      </w:r>
      <w:r w:rsidR="00FF745C" w:rsidRPr="002B4AF7">
        <w:rPr>
          <w:rFonts w:ascii="Times New Roman" w:hAnsi="Times New Roman" w:cs="Times New Roman"/>
          <w:sz w:val="24"/>
          <w:szCs w:val="24"/>
        </w:rPr>
        <w:t xml:space="preserve">ния между 3–5 предметами разной </w:t>
      </w:r>
      <w:r w:rsidRPr="002B4AF7">
        <w:rPr>
          <w:rFonts w:ascii="Times New Roman" w:hAnsi="Times New Roman" w:cs="Times New Roman"/>
          <w:sz w:val="24"/>
          <w:szCs w:val="24"/>
        </w:rPr>
        <w:t>длины (ширины, высоты), толщины, рас</w:t>
      </w:r>
      <w:r w:rsidR="00FF745C" w:rsidRPr="002B4AF7">
        <w:rPr>
          <w:rFonts w:ascii="Times New Roman" w:hAnsi="Times New Roman" w:cs="Times New Roman"/>
          <w:sz w:val="24"/>
          <w:szCs w:val="24"/>
        </w:rPr>
        <w:t>полагать их в определенной пос</w:t>
      </w:r>
      <w:r w:rsidRPr="002B4AF7">
        <w:rPr>
          <w:rFonts w:ascii="Times New Roman" w:hAnsi="Times New Roman" w:cs="Times New Roman"/>
          <w:sz w:val="24"/>
          <w:szCs w:val="24"/>
        </w:rPr>
        <w:t xml:space="preserve">ледовательности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в порядке убывания и</w:t>
      </w:r>
      <w:r w:rsidR="00FF745C" w:rsidRPr="002B4AF7">
        <w:rPr>
          <w:rFonts w:ascii="Times New Roman" w:hAnsi="Times New Roman" w:cs="Times New Roman"/>
          <w:sz w:val="24"/>
          <w:szCs w:val="24"/>
        </w:rPr>
        <w:t xml:space="preserve">ли нарастания величины. Вводить </w:t>
      </w:r>
      <w:r w:rsidRPr="002B4AF7">
        <w:rPr>
          <w:rFonts w:ascii="Times New Roman" w:hAnsi="Times New Roman" w:cs="Times New Roman"/>
          <w:sz w:val="24"/>
          <w:szCs w:val="24"/>
        </w:rPr>
        <w:t>в активную речь детей понятия, обознач</w:t>
      </w:r>
      <w:r w:rsidR="00FF745C" w:rsidRPr="002B4AF7">
        <w:rPr>
          <w:rFonts w:ascii="Times New Roman" w:hAnsi="Times New Roman" w:cs="Times New Roman"/>
          <w:sz w:val="24"/>
          <w:szCs w:val="24"/>
        </w:rPr>
        <w:t>ающие размерные отношения пред</w:t>
      </w:r>
      <w:r w:rsidRPr="002B4AF7">
        <w:rPr>
          <w:rFonts w:ascii="Times New Roman" w:hAnsi="Times New Roman" w:cs="Times New Roman"/>
          <w:sz w:val="24"/>
          <w:szCs w:val="24"/>
        </w:rPr>
        <w:t xml:space="preserve">метов (эта (красная) башенка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самая выс</w:t>
      </w:r>
      <w:r w:rsidR="00FF745C" w:rsidRPr="002B4AF7">
        <w:rPr>
          <w:rFonts w:ascii="Times New Roman" w:hAnsi="Times New Roman" w:cs="Times New Roman"/>
          <w:sz w:val="24"/>
          <w:szCs w:val="24"/>
        </w:rPr>
        <w:t xml:space="preserve">окая, эта (оранжевая) </w:t>
      </w:r>
      <w:r w:rsidR="00A7254A" w:rsidRPr="002B4AF7">
        <w:rPr>
          <w:rFonts w:ascii="Times New Roman" w:hAnsi="Times New Roman" w:cs="Times New Roman"/>
          <w:sz w:val="24"/>
          <w:szCs w:val="24"/>
        </w:rPr>
        <w:t>-</w:t>
      </w:r>
      <w:r w:rsidR="00FF745C" w:rsidRPr="002B4AF7">
        <w:rPr>
          <w:rFonts w:ascii="Times New Roman" w:hAnsi="Times New Roman" w:cs="Times New Roman"/>
          <w:sz w:val="24"/>
          <w:szCs w:val="24"/>
        </w:rPr>
        <w:t xml:space="preserve"> пониже, </w:t>
      </w:r>
      <w:r w:rsidRPr="002B4AF7">
        <w:rPr>
          <w:rFonts w:ascii="Times New Roman" w:hAnsi="Times New Roman" w:cs="Times New Roman"/>
          <w:sz w:val="24"/>
          <w:szCs w:val="24"/>
        </w:rPr>
        <w:t xml:space="preserve">эта (розовая)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еще ниже, а эта (желтая)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самая низкая» и т. д.).</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Форма.</w:t>
      </w:r>
      <w:r w:rsidRPr="002B4AF7">
        <w:rPr>
          <w:rFonts w:ascii="Times New Roman" w:hAnsi="Times New Roman" w:cs="Times New Roman"/>
          <w:sz w:val="24"/>
          <w:szCs w:val="24"/>
        </w:rPr>
        <w:t xml:space="preserve"> Развивать представление детей о геометрических фигурах:круге, квадрате, треугольнике, а т</w:t>
      </w:r>
      <w:r w:rsidR="00FF745C" w:rsidRPr="002B4AF7">
        <w:rPr>
          <w:rFonts w:ascii="Times New Roman" w:hAnsi="Times New Roman" w:cs="Times New Roman"/>
          <w:sz w:val="24"/>
          <w:szCs w:val="24"/>
        </w:rPr>
        <w:t xml:space="preserve">акже шаре, кубе. Учить выделять </w:t>
      </w:r>
      <w:r w:rsidRPr="002B4AF7">
        <w:rPr>
          <w:rFonts w:ascii="Times New Roman" w:hAnsi="Times New Roman" w:cs="Times New Roman"/>
          <w:sz w:val="24"/>
          <w:szCs w:val="24"/>
        </w:rPr>
        <w:t>особые признаки фигур с помощью з</w:t>
      </w:r>
      <w:r w:rsidR="00FF745C" w:rsidRPr="002B4AF7">
        <w:rPr>
          <w:rFonts w:ascii="Times New Roman" w:hAnsi="Times New Roman" w:cs="Times New Roman"/>
          <w:sz w:val="24"/>
          <w:szCs w:val="24"/>
        </w:rPr>
        <w:t>рительного и осязательно-двига</w:t>
      </w:r>
      <w:r w:rsidRPr="002B4AF7">
        <w:rPr>
          <w:rFonts w:ascii="Times New Roman" w:hAnsi="Times New Roman" w:cs="Times New Roman"/>
          <w:sz w:val="24"/>
          <w:szCs w:val="24"/>
        </w:rPr>
        <w:t xml:space="preserve">тельного анализаторов (наличие или </w:t>
      </w:r>
      <w:r w:rsidR="00FF745C" w:rsidRPr="002B4AF7">
        <w:rPr>
          <w:rFonts w:ascii="Times New Roman" w:hAnsi="Times New Roman" w:cs="Times New Roman"/>
          <w:sz w:val="24"/>
          <w:szCs w:val="24"/>
        </w:rPr>
        <w:t xml:space="preserve">отсутствие углов, устойчивость, </w:t>
      </w:r>
      <w:r w:rsidRPr="002B4AF7">
        <w:rPr>
          <w:rFonts w:ascii="Times New Roman" w:hAnsi="Times New Roman" w:cs="Times New Roman"/>
          <w:sz w:val="24"/>
          <w:szCs w:val="24"/>
        </w:rPr>
        <w:t>подвижность и др.).</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Познакомить детей с прямоугольником</w:t>
      </w:r>
      <w:r w:rsidR="00FF745C" w:rsidRPr="002B4AF7">
        <w:rPr>
          <w:rFonts w:ascii="Times New Roman" w:hAnsi="Times New Roman" w:cs="Times New Roman"/>
          <w:sz w:val="24"/>
          <w:szCs w:val="24"/>
        </w:rPr>
        <w:t>, сравнивая его с кругом, квад</w:t>
      </w:r>
      <w:r w:rsidRPr="002B4AF7">
        <w:rPr>
          <w:rFonts w:ascii="Times New Roman" w:hAnsi="Times New Roman" w:cs="Times New Roman"/>
          <w:sz w:val="24"/>
          <w:szCs w:val="24"/>
        </w:rPr>
        <w:t>ратом, треугольником. Учить различат</w:t>
      </w:r>
      <w:r w:rsidR="00FF745C" w:rsidRPr="002B4AF7">
        <w:rPr>
          <w:rFonts w:ascii="Times New Roman" w:hAnsi="Times New Roman" w:cs="Times New Roman"/>
          <w:sz w:val="24"/>
          <w:szCs w:val="24"/>
        </w:rPr>
        <w:t xml:space="preserve">ь и называть прямоугольник, его </w:t>
      </w:r>
      <w:r w:rsidRPr="002B4AF7">
        <w:rPr>
          <w:rFonts w:ascii="Times New Roman" w:hAnsi="Times New Roman" w:cs="Times New Roman"/>
          <w:sz w:val="24"/>
          <w:szCs w:val="24"/>
        </w:rPr>
        <w:t>элементы: углы и стороны.</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представление о то</w:t>
      </w:r>
      <w:r w:rsidR="00FF745C" w:rsidRPr="002B4AF7">
        <w:rPr>
          <w:rFonts w:ascii="Times New Roman" w:hAnsi="Times New Roman" w:cs="Times New Roman"/>
          <w:sz w:val="24"/>
          <w:szCs w:val="24"/>
        </w:rPr>
        <w:t xml:space="preserve">м, что фигуры могут быть разных </w:t>
      </w:r>
      <w:r w:rsidRPr="002B4AF7">
        <w:rPr>
          <w:rFonts w:ascii="Times New Roman" w:hAnsi="Times New Roman" w:cs="Times New Roman"/>
          <w:sz w:val="24"/>
          <w:szCs w:val="24"/>
        </w:rPr>
        <w:t xml:space="preserve">размеров: большой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маленький куб (шар, круг, квадрат, тр</w:t>
      </w:r>
      <w:r w:rsidR="00FF745C" w:rsidRPr="002B4AF7">
        <w:rPr>
          <w:rFonts w:ascii="Times New Roman" w:hAnsi="Times New Roman" w:cs="Times New Roman"/>
          <w:sz w:val="24"/>
          <w:szCs w:val="24"/>
        </w:rPr>
        <w:t>еугольник, пря</w:t>
      </w:r>
      <w:r w:rsidRPr="002B4AF7">
        <w:rPr>
          <w:rFonts w:ascii="Times New Roman" w:hAnsi="Times New Roman" w:cs="Times New Roman"/>
          <w:sz w:val="24"/>
          <w:szCs w:val="24"/>
        </w:rPr>
        <w:t>моугольник).</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соотносить форму предмет</w:t>
      </w:r>
      <w:r w:rsidR="00FF745C" w:rsidRPr="002B4AF7">
        <w:rPr>
          <w:rFonts w:ascii="Times New Roman" w:hAnsi="Times New Roman" w:cs="Times New Roman"/>
          <w:sz w:val="24"/>
          <w:szCs w:val="24"/>
        </w:rPr>
        <w:t xml:space="preserve">ов с известными геометрическими </w:t>
      </w:r>
      <w:r w:rsidRPr="002B4AF7">
        <w:rPr>
          <w:rFonts w:ascii="Times New Roman" w:hAnsi="Times New Roman" w:cs="Times New Roman"/>
          <w:sz w:val="24"/>
          <w:szCs w:val="24"/>
        </w:rPr>
        <w:t xml:space="preserve">фигурами: тарелка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круг, платок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квадрат, </w:t>
      </w:r>
      <w:r w:rsidR="00FF745C" w:rsidRPr="002B4AF7">
        <w:rPr>
          <w:rFonts w:ascii="Times New Roman" w:hAnsi="Times New Roman" w:cs="Times New Roman"/>
          <w:sz w:val="24"/>
          <w:szCs w:val="24"/>
        </w:rPr>
        <w:t xml:space="preserve">мяч </w:t>
      </w:r>
      <w:r w:rsidR="00A7254A" w:rsidRPr="002B4AF7">
        <w:rPr>
          <w:rFonts w:ascii="Times New Roman" w:hAnsi="Times New Roman" w:cs="Times New Roman"/>
          <w:sz w:val="24"/>
          <w:szCs w:val="24"/>
        </w:rPr>
        <w:t>-</w:t>
      </w:r>
      <w:r w:rsidR="00FF745C" w:rsidRPr="002B4AF7">
        <w:rPr>
          <w:rFonts w:ascii="Times New Roman" w:hAnsi="Times New Roman" w:cs="Times New Roman"/>
          <w:sz w:val="24"/>
          <w:szCs w:val="24"/>
        </w:rPr>
        <w:t xml:space="preserve"> шар, окно, дверь </w:t>
      </w:r>
      <w:r w:rsidR="00A7254A" w:rsidRPr="002B4AF7">
        <w:rPr>
          <w:rFonts w:ascii="Times New Roman" w:hAnsi="Times New Roman" w:cs="Times New Roman"/>
          <w:sz w:val="24"/>
          <w:szCs w:val="24"/>
        </w:rPr>
        <w:t>-</w:t>
      </w:r>
      <w:r w:rsidR="00FF745C" w:rsidRPr="002B4AF7">
        <w:rPr>
          <w:rFonts w:ascii="Times New Roman" w:hAnsi="Times New Roman" w:cs="Times New Roman"/>
          <w:sz w:val="24"/>
          <w:szCs w:val="24"/>
        </w:rPr>
        <w:t xml:space="preserve"> прямо</w:t>
      </w:r>
      <w:r w:rsidRPr="002B4AF7">
        <w:rPr>
          <w:rFonts w:ascii="Times New Roman" w:hAnsi="Times New Roman" w:cs="Times New Roman"/>
          <w:sz w:val="24"/>
          <w:szCs w:val="24"/>
        </w:rPr>
        <w:t>угольник и др.</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Ориентировка в пространстве.</w:t>
      </w:r>
      <w:r w:rsidRPr="002B4AF7">
        <w:rPr>
          <w:rFonts w:ascii="Times New Roman" w:hAnsi="Times New Roman" w:cs="Times New Roman"/>
          <w:sz w:val="24"/>
          <w:szCs w:val="24"/>
        </w:rPr>
        <w:t xml:space="preserve"> Р</w:t>
      </w:r>
      <w:r w:rsidR="00FF745C" w:rsidRPr="002B4AF7">
        <w:rPr>
          <w:rFonts w:ascii="Times New Roman" w:hAnsi="Times New Roman" w:cs="Times New Roman"/>
          <w:sz w:val="24"/>
          <w:szCs w:val="24"/>
        </w:rPr>
        <w:t>азвивать умения определять про</w:t>
      </w:r>
      <w:r w:rsidRPr="002B4AF7">
        <w:rPr>
          <w:rFonts w:ascii="Times New Roman" w:hAnsi="Times New Roman" w:cs="Times New Roman"/>
          <w:sz w:val="24"/>
          <w:szCs w:val="24"/>
        </w:rPr>
        <w:t>странственные направления от себя, д</w:t>
      </w:r>
      <w:r w:rsidR="00FF745C" w:rsidRPr="002B4AF7">
        <w:rPr>
          <w:rFonts w:ascii="Times New Roman" w:hAnsi="Times New Roman" w:cs="Times New Roman"/>
          <w:sz w:val="24"/>
          <w:szCs w:val="24"/>
        </w:rPr>
        <w:t xml:space="preserve">вигаться в заданном направлении </w:t>
      </w:r>
      <w:r w:rsidRPr="002B4AF7">
        <w:rPr>
          <w:rFonts w:ascii="Times New Roman" w:hAnsi="Times New Roman" w:cs="Times New Roman"/>
          <w:sz w:val="24"/>
          <w:szCs w:val="24"/>
        </w:rPr>
        <w:t xml:space="preserve">(вперед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назад, направо </w:t>
      </w:r>
      <w:r w:rsidR="00A7254A" w:rsidRPr="002B4AF7">
        <w:rPr>
          <w:rFonts w:ascii="Times New Roman" w:hAnsi="Times New Roman" w:cs="Times New Roman"/>
          <w:sz w:val="24"/>
          <w:szCs w:val="24"/>
        </w:rPr>
        <w:t xml:space="preserve">- </w:t>
      </w:r>
      <w:r w:rsidRPr="002B4AF7">
        <w:rPr>
          <w:rFonts w:ascii="Times New Roman" w:hAnsi="Times New Roman" w:cs="Times New Roman"/>
          <w:sz w:val="24"/>
          <w:szCs w:val="24"/>
        </w:rPr>
        <w:t>налево, вв</w:t>
      </w:r>
      <w:r w:rsidR="00FF745C" w:rsidRPr="002B4AF7">
        <w:rPr>
          <w:rFonts w:ascii="Times New Roman" w:hAnsi="Times New Roman" w:cs="Times New Roman"/>
          <w:sz w:val="24"/>
          <w:szCs w:val="24"/>
        </w:rPr>
        <w:t xml:space="preserve">ерх </w:t>
      </w:r>
      <w:r w:rsidR="00A7254A" w:rsidRPr="002B4AF7">
        <w:rPr>
          <w:rFonts w:ascii="Times New Roman" w:hAnsi="Times New Roman" w:cs="Times New Roman"/>
          <w:sz w:val="24"/>
          <w:szCs w:val="24"/>
        </w:rPr>
        <w:t>-</w:t>
      </w:r>
      <w:r w:rsidR="00FF745C" w:rsidRPr="002B4AF7">
        <w:rPr>
          <w:rFonts w:ascii="Times New Roman" w:hAnsi="Times New Roman" w:cs="Times New Roman"/>
          <w:sz w:val="24"/>
          <w:szCs w:val="24"/>
        </w:rPr>
        <w:t xml:space="preserve"> вниз); обозначать словами </w:t>
      </w:r>
      <w:r w:rsidRPr="002B4AF7">
        <w:rPr>
          <w:rFonts w:ascii="Times New Roman" w:hAnsi="Times New Roman" w:cs="Times New Roman"/>
          <w:sz w:val="24"/>
          <w:szCs w:val="24"/>
        </w:rPr>
        <w:t>положение предметов по отношению к се</w:t>
      </w:r>
      <w:r w:rsidR="00FF745C" w:rsidRPr="002B4AF7">
        <w:rPr>
          <w:rFonts w:ascii="Times New Roman" w:hAnsi="Times New Roman" w:cs="Times New Roman"/>
          <w:sz w:val="24"/>
          <w:szCs w:val="24"/>
        </w:rPr>
        <w:t xml:space="preserve">бе (передо мной стол, справа от </w:t>
      </w:r>
      <w:r w:rsidRPr="002B4AF7">
        <w:rPr>
          <w:rFonts w:ascii="Times New Roman" w:hAnsi="Times New Roman" w:cs="Times New Roman"/>
          <w:sz w:val="24"/>
          <w:szCs w:val="24"/>
        </w:rPr>
        <w:t xml:space="preserve">меня дверь, слева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окно, сзади на полках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игрушк</w:t>
      </w:r>
      <w:r w:rsidR="00FF745C" w:rsidRPr="002B4AF7">
        <w:rPr>
          <w:rFonts w:ascii="Times New Roman" w:hAnsi="Times New Roman" w:cs="Times New Roman"/>
          <w:sz w:val="24"/>
          <w:szCs w:val="24"/>
        </w:rPr>
        <w:t>и).</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Познакомить с пространственны</w:t>
      </w:r>
      <w:r w:rsidR="00FF745C" w:rsidRPr="002B4AF7">
        <w:rPr>
          <w:rFonts w:ascii="Times New Roman" w:hAnsi="Times New Roman" w:cs="Times New Roman"/>
          <w:sz w:val="24"/>
          <w:szCs w:val="24"/>
        </w:rPr>
        <w:t xml:space="preserve">ми отношениями: далеко — близко </w:t>
      </w:r>
      <w:r w:rsidRPr="002B4AF7">
        <w:rPr>
          <w:rFonts w:ascii="Times New Roman" w:hAnsi="Times New Roman" w:cs="Times New Roman"/>
          <w:sz w:val="24"/>
          <w:szCs w:val="24"/>
        </w:rPr>
        <w:t>(дом стоит близко, а березка растет далеко).</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Ориентировка во времени.</w:t>
      </w:r>
      <w:r w:rsidRPr="002B4AF7">
        <w:rPr>
          <w:rFonts w:ascii="Times New Roman" w:hAnsi="Times New Roman" w:cs="Times New Roman"/>
          <w:sz w:val="24"/>
          <w:szCs w:val="24"/>
        </w:rPr>
        <w:t xml:space="preserve"> Расширя</w:t>
      </w:r>
      <w:r w:rsidR="00FF745C" w:rsidRPr="002B4AF7">
        <w:rPr>
          <w:rFonts w:ascii="Times New Roman" w:hAnsi="Times New Roman" w:cs="Times New Roman"/>
          <w:sz w:val="24"/>
          <w:szCs w:val="24"/>
        </w:rPr>
        <w:t xml:space="preserve">ть представления детей о частях </w:t>
      </w:r>
      <w:r w:rsidRPr="002B4AF7">
        <w:rPr>
          <w:rFonts w:ascii="Times New Roman" w:hAnsi="Times New Roman" w:cs="Times New Roman"/>
          <w:sz w:val="24"/>
          <w:szCs w:val="24"/>
        </w:rPr>
        <w:t>суток, их характерных особенностях, послед</w:t>
      </w:r>
      <w:r w:rsidR="00FF745C" w:rsidRPr="002B4AF7">
        <w:rPr>
          <w:rFonts w:ascii="Times New Roman" w:hAnsi="Times New Roman" w:cs="Times New Roman"/>
          <w:sz w:val="24"/>
          <w:szCs w:val="24"/>
        </w:rPr>
        <w:t xml:space="preserve">овательности (утро </w:t>
      </w:r>
      <w:r w:rsidR="00A7254A" w:rsidRPr="002B4AF7">
        <w:rPr>
          <w:rFonts w:ascii="Times New Roman" w:hAnsi="Times New Roman" w:cs="Times New Roman"/>
          <w:sz w:val="24"/>
          <w:szCs w:val="24"/>
        </w:rPr>
        <w:t>-</w:t>
      </w:r>
      <w:r w:rsidR="00FF745C" w:rsidRPr="002B4AF7">
        <w:rPr>
          <w:rFonts w:ascii="Times New Roman" w:hAnsi="Times New Roman" w:cs="Times New Roman"/>
          <w:sz w:val="24"/>
          <w:szCs w:val="24"/>
        </w:rPr>
        <w:t xml:space="preserve"> день </w:t>
      </w:r>
      <w:r w:rsidR="00A7254A" w:rsidRPr="002B4AF7">
        <w:rPr>
          <w:rFonts w:ascii="Times New Roman" w:hAnsi="Times New Roman" w:cs="Times New Roman"/>
          <w:sz w:val="24"/>
          <w:szCs w:val="24"/>
        </w:rPr>
        <w:t>-</w:t>
      </w:r>
      <w:r w:rsidR="00FF745C" w:rsidRPr="002B4AF7">
        <w:rPr>
          <w:rFonts w:ascii="Times New Roman" w:hAnsi="Times New Roman" w:cs="Times New Roman"/>
          <w:sz w:val="24"/>
          <w:szCs w:val="24"/>
        </w:rPr>
        <w:t xml:space="preserve"> ве</w:t>
      </w:r>
      <w:r w:rsidRPr="002B4AF7">
        <w:rPr>
          <w:rFonts w:ascii="Times New Roman" w:hAnsi="Times New Roman" w:cs="Times New Roman"/>
          <w:sz w:val="24"/>
          <w:szCs w:val="24"/>
        </w:rPr>
        <w:t xml:space="preserve">чер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ночь).</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Объяснить значение слов: «вчера», «сегодня», «завтра».</w:t>
      </w:r>
    </w:p>
    <w:p w:rsidR="00D31E5B" w:rsidRPr="002B4AF7" w:rsidRDefault="00FF745C" w:rsidP="00FF745C">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Старшая группа </w:t>
      </w:r>
      <w:r w:rsidR="00D31E5B" w:rsidRPr="002B4AF7">
        <w:rPr>
          <w:rFonts w:ascii="Times New Roman" w:hAnsi="Times New Roman" w:cs="Times New Roman"/>
          <w:i/>
          <w:sz w:val="24"/>
          <w:szCs w:val="24"/>
          <w:u w:val="single"/>
        </w:rPr>
        <w:t>(от 5 до 6 лет)</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Количество и счет.</w:t>
      </w:r>
      <w:r w:rsidRPr="002B4AF7">
        <w:rPr>
          <w:rFonts w:ascii="Times New Roman" w:hAnsi="Times New Roman" w:cs="Times New Roman"/>
          <w:sz w:val="24"/>
          <w:szCs w:val="24"/>
        </w:rPr>
        <w:t xml:space="preserve"> Учить созд</w:t>
      </w:r>
      <w:r w:rsidR="00FF745C" w:rsidRPr="002B4AF7">
        <w:rPr>
          <w:rFonts w:ascii="Times New Roman" w:hAnsi="Times New Roman" w:cs="Times New Roman"/>
          <w:sz w:val="24"/>
          <w:szCs w:val="24"/>
        </w:rPr>
        <w:t>авать множества (группы предме</w:t>
      </w:r>
      <w:r w:rsidRPr="002B4AF7">
        <w:rPr>
          <w:rFonts w:ascii="Times New Roman" w:hAnsi="Times New Roman" w:cs="Times New Roman"/>
          <w:sz w:val="24"/>
          <w:szCs w:val="24"/>
        </w:rPr>
        <w:t>тов) из разных по качеству элементов</w:t>
      </w:r>
      <w:r w:rsidR="00FF745C" w:rsidRPr="002B4AF7">
        <w:rPr>
          <w:rFonts w:ascii="Times New Roman" w:hAnsi="Times New Roman" w:cs="Times New Roman"/>
          <w:sz w:val="24"/>
          <w:szCs w:val="24"/>
        </w:rPr>
        <w:t xml:space="preserve"> (предметов разного цвета, раз</w:t>
      </w:r>
      <w:r w:rsidRPr="002B4AF7">
        <w:rPr>
          <w:rFonts w:ascii="Times New Roman" w:hAnsi="Times New Roman" w:cs="Times New Roman"/>
          <w:sz w:val="24"/>
          <w:szCs w:val="24"/>
        </w:rPr>
        <w:t>мера, формы, назначения; звуков, дв</w:t>
      </w:r>
      <w:r w:rsidR="00FF745C" w:rsidRPr="002B4AF7">
        <w:rPr>
          <w:rFonts w:ascii="Times New Roman" w:hAnsi="Times New Roman" w:cs="Times New Roman"/>
          <w:sz w:val="24"/>
          <w:szCs w:val="24"/>
        </w:rPr>
        <w:t xml:space="preserve">ижений); разбивать множества на </w:t>
      </w:r>
      <w:r w:rsidRPr="002B4AF7">
        <w:rPr>
          <w:rFonts w:ascii="Times New Roman" w:hAnsi="Times New Roman" w:cs="Times New Roman"/>
          <w:sz w:val="24"/>
          <w:szCs w:val="24"/>
        </w:rPr>
        <w:t>части и воссоединять их; устанавли</w:t>
      </w:r>
      <w:r w:rsidR="00FF745C" w:rsidRPr="002B4AF7">
        <w:rPr>
          <w:rFonts w:ascii="Times New Roman" w:hAnsi="Times New Roman" w:cs="Times New Roman"/>
          <w:sz w:val="24"/>
          <w:szCs w:val="24"/>
        </w:rPr>
        <w:t>вать отношения между целым мно</w:t>
      </w:r>
      <w:r w:rsidRPr="002B4AF7">
        <w:rPr>
          <w:rFonts w:ascii="Times New Roman" w:hAnsi="Times New Roman" w:cs="Times New Roman"/>
          <w:sz w:val="24"/>
          <w:szCs w:val="24"/>
        </w:rPr>
        <w:t>жеством и каждой его частью, понима</w:t>
      </w:r>
      <w:r w:rsidR="00FF745C" w:rsidRPr="002B4AF7">
        <w:rPr>
          <w:rFonts w:ascii="Times New Roman" w:hAnsi="Times New Roman" w:cs="Times New Roman"/>
          <w:sz w:val="24"/>
          <w:szCs w:val="24"/>
        </w:rPr>
        <w:t xml:space="preserve">ть, что множество больше части, </w:t>
      </w:r>
      <w:r w:rsidRPr="002B4AF7">
        <w:rPr>
          <w:rFonts w:ascii="Times New Roman" w:hAnsi="Times New Roman" w:cs="Times New Roman"/>
          <w:sz w:val="24"/>
          <w:szCs w:val="24"/>
        </w:rPr>
        <w:t>а часть меньше целого множества; ср</w:t>
      </w:r>
      <w:r w:rsidR="00FF745C" w:rsidRPr="002B4AF7">
        <w:rPr>
          <w:rFonts w:ascii="Times New Roman" w:hAnsi="Times New Roman" w:cs="Times New Roman"/>
          <w:sz w:val="24"/>
          <w:szCs w:val="24"/>
        </w:rPr>
        <w:t xml:space="preserve">авнивать разные части множества </w:t>
      </w:r>
      <w:r w:rsidRPr="002B4AF7">
        <w:rPr>
          <w:rFonts w:ascii="Times New Roman" w:hAnsi="Times New Roman" w:cs="Times New Roman"/>
          <w:sz w:val="24"/>
          <w:szCs w:val="24"/>
        </w:rPr>
        <w:t>на основе счета и соотнесения элеме</w:t>
      </w:r>
      <w:r w:rsidR="00FF745C" w:rsidRPr="002B4AF7">
        <w:rPr>
          <w:rFonts w:ascii="Times New Roman" w:hAnsi="Times New Roman" w:cs="Times New Roman"/>
          <w:sz w:val="24"/>
          <w:szCs w:val="24"/>
        </w:rPr>
        <w:t xml:space="preserve">нтов (предметов) один к одному; </w:t>
      </w:r>
      <w:r w:rsidRPr="002B4AF7">
        <w:rPr>
          <w:rFonts w:ascii="Times New Roman" w:hAnsi="Times New Roman" w:cs="Times New Roman"/>
          <w:sz w:val="24"/>
          <w:szCs w:val="24"/>
        </w:rPr>
        <w:t>определять большую (меньшую) часть множества или их равенство.</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считать до 10; последовательн</w:t>
      </w:r>
      <w:r w:rsidR="00FF745C" w:rsidRPr="002B4AF7">
        <w:rPr>
          <w:rFonts w:ascii="Times New Roman" w:hAnsi="Times New Roman" w:cs="Times New Roman"/>
          <w:sz w:val="24"/>
          <w:szCs w:val="24"/>
        </w:rPr>
        <w:t>о знакомить с образованием каж</w:t>
      </w:r>
      <w:r w:rsidRPr="002B4AF7">
        <w:rPr>
          <w:rFonts w:ascii="Times New Roman" w:hAnsi="Times New Roman" w:cs="Times New Roman"/>
          <w:sz w:val="24"/>
          <w:szCs w:val="24"/>
        </w:rPr>
        <w:t>дого числа в пределах от 5 до 10 (на наглядной основе).</w:t>
      </w:r>
    </w:p>
    <w:p w:rsidR="00D31E5B" w:rsidRPr="002B4AF7" w:rsidRDefault="00D31E5B" w:rsidP="00FF745C">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Сравнивать рядом стоящие числа в </w:t>
      </w:r>
      <w:r w:rsidR="00FF745C" w:rsidRPr="002B4AF7">
        <w:rPr>
          <w:rFonts w:ascii="Times New Roman" w:hAnsi="Times New Roman" w:cs="Times New Roman"/>
          <w:sz w:val="24"/>
          <w:szCs w:val="24"/>
        </w:rPr>
        <w:t xml:space="preserve">пределах 10 на основе сравнения </w:t>
      </w:r>
      <w:r w:rsidRPr="002B4AF7">
        <w:rPr>
          <w:rFonts w:ascii="Times New Roman" w:hAnsi="Times New Roman" w:cs="Times New Roman"/>
          <w:sz w:val="24"/>
          <w:szCs w:val="24"/>
        </w:rPr>
        <w:t>конкретных множеств; получать равенство</w:t>
      </w:r>
      <w:r w:rsidR="00FF745C" w:rsidRPr="002B4AF7">
        <w:rPr>
          <w:rFonts w:ascii="Times New Roman" w:hAnsi="Times New Roman" w:cs="Times New Roman"/>
          <w:sz w:val="24"/>
          <w:szCs w:val="24"/>
        </w:rPr>
        <w:t xml:space="preserve"> из неравенства (неравенство из </w:t>
      </w:r>
      <w:r w:rsidRPr="002B4AF7">
        <w:rPr>
          <w:rFonts w:ascii="Times New Roman" w:hAnsi="Times New Roman" w:cs="Times New Roman"/>
          <w:sz w:val="24"/>
          <w:szCs w:val="24"/>
        </w:rPr>
        <w:t>равенства), добавляя к меньшему количе</w:t>
      </w:r>
      <w:r w:rsidR="00FF745C" w:rsidRPr="002B4AF7">
        <w:rPr>
          <w:rFonts w:ascii="Times New Roman" w:hAnsi="Times New Roman" w:cs="Times New Roman"/>
          <w:sz w:val="24"/>
          <w:szCs w:val="24"/>
        </w:rPr>
        <w:t xml:space="preserve">ству один предмет или убирая из </w:t>
      </w:r>
      <w:r w:rsidRPr="002B4AF7">
        <w:rPr>
          <w:rFonts w:ascii="Times New Roman" w:hAnsi="Times New Roman" w:cs="Times New Roman"/>
          <w:sz w:val="24"/>
          <w:szCs w:val="24"/>
        </w:rPr>
        <w:t>большего количества один предмет («7 м</w:t>
      </w:r>
      <w:r w:rsidR="00FF745C" w:rsidRPr="002B4AF7">
        <w:rPr>
          <w:rFonts w:ascii="Times New Roman" w:hAnsi="Times New Roman" w:cs="Times New Roman"/>
          <w:sz w:val="24"/>
          <w:szCs w:val="24"/>
        </w:rPr>
        <w:t xml:space="preserve">еньше 8, если к 7 добавить один </w:t>
      </w:r>
      <w:r w:rsidRPr="002B4AF7">
        <w:rPr>
          <w:rFonts w:ascii="Times New Roman" w:hAnsi="Times New Roman" w:cs="Times New Roman"/>
          <w:sz w:val="24"/>
          <w:szCs w:val="24"/>
        </w:rPr>
        <w:t>предмет, будет 8, поровну», «8 больше 7; е</w:t>
      </w:r>
      <w:r w:rsidR="00FF745C" w:rsidRPr="002B4AF7">
        <w:rPr>
          <w:rFonts w:ascii="Times New Roman" w:hAnsi="Times New Roman" w:cs="Times New Roman"/>
          <w:sz w:val="24"/>
          <w:szCs w:val="24"/>
        </w:rPr>
        <w:t xml:space="preserve">сли из 8 предметов убрать один, </w:t>
      </w:r>
      <w:r w:rsidRPr="002B4AF7">
        <w:rPr>
          <w:rFonts w:ascii="Times New Roman" w:hAnsi="Times New Roman" w:cs="Times New Roman"/>
          <w:sz w:val="24"/>
          <w:szCs w:val="24"/>
        </w:rPr>
        <w:t>то станет по 7, поровну»).</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умение понимать отнош</w:t>
      </w:r>
      <w:r w:rsidR="00614A02" w:rsidRPr="002B4AF7">
        <w:rPr>
          <w:rFonts w:ascii="Times New Roman" w:hAnsi="Times New Roman" w:cs="Times New Roman"/>
          <w:sz w:val="24"/>
          <w:szCs w:val="24"/>
        </w:rPr>
        <w:t xml:space="preserve">ения рядом стоящих чисел (5 &lt; 6 </w:t>
      </w:r>
      <w:r w:rsidRPr="002B4AF7">
        <w:rPr>
          <w:rFonts w:ascii="Times New Roman" w:hAnsi="Times New Roman" w:cs="Times New Roman"/>
          <w:sz w:val="24"/>
          <w:szCs w:val="24"/>
        </w:rPr>
        <w:t>на 1, 6 &gt; 5 на 1).</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Отсчитывать предметы из большого</w:t>
      </w:r>
      <w:r w:rsidR="00614A02" w:rsidRPr="002B4AF7">
        <w:rPr>
          <w:rFonts w:ascii="Times New Roman" w:hAnsi="Times New Roman" w:cs="Times New Roman"/>
          <w:sz w:val="24"/>
          <w:szCs w:val="24"/>
        </w:rPr>
        <w:t xml:space="preserve"> количества по образцу и задан</w:t>
      </w:r>
      <w:r w:rsidRPr="002B4AF7">
        <w:rPr>
          <w:rFonts w:ascii="Times New Roman" w:hAnsi="Times New Roman" w:cs="Times New Roman"/>
          <w:sz w:val="24"/>
          <w:szCs w:val="24"/>
        </w:rPr>
        <w:t>ному числу (в пределах 10).</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Совершенствовать умение счит</w:t>
      </w:r>
      <w:r w:rsidR="00614A02" w:rsidRPr="002B4AF7">
        <w:rPr>
          <w:rFonts w:ascii="Times New Roman" w:hAnsi="Times New Roman" w:cs="Times New Roman"/>
          <w:sz w:val="24"/>
          <w:szCs w:val="24"/>
        </w:rPr>
        <w:t xml:space="preserve">ать в прямом и обратном порядке </w:t>
      </w:r>
      <w:r w:rsidRPr="002B4AF7">
        <w:rPr>
          <w:rFonts w:ascii="Times New Roman" w:hAnsi="Times New Roman" w:cs="Times New Roman"/>
          <w:sz w:val="24"/>
          <w:szCs w:val="24"/>
        </w:rPr>
        <w:t>(в пределах 10). Считать предметы на ощуп</w:t>
      </w:r>
      <w:r w:rsidR="00614A02" w:rsidRPr="002B4AF7">
        <w:rPr>
          <w:rFonts w:ascii="Times New Roman" w:hAnsi="Times New Roman" w:cs="Times New Roman"/>
          <w:sz w:val="24"/>
          <w:szCs w:val="24"/>
        </w:rPr>
        <w:t>ь, считать и воспроизводить ко</w:t>
      </w:r>
      <w:r w:rsidRPr="002B4AF7">
        <w:rPr>
          <w:rFonts w:ascii="Times New Roman" w:hAnsi="Times New Roman" w:cs="Times New Roman"/>
          <w:sz w:val="24"/>
          <w:szCs w:val="24"/>
        </w:rPr>
        <w:t>личество звуков, движений по образцу и заданному числу (в пределах 10).</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Познакомить с цифрами от 0 до 9.</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lastRenderedPageBreak/>
        <w:t>Познакомить с порядковым счетом в пр</w:t>
      </w:r>
      <w:r w:rsidR="00614A02" w:rsidRPr="002B4AF7">
        <w:rPr>
          <w:rFonts w:ascii="Times New Roman" w:hAnsi="Times New Roman" w:cs="Times New Roman"/>
          <w:sz w:val="24"/>
          <w:szCs w:val="24"/>
        </w:rPr>
        <w:t>еделах 10, учить различать воп</w:t>
      </w:r>
      <w:r w:rsidRPr="002B4AF7">
        <w:rPr>
          <w:rFonts w:ascii="Times New Roman" w:hAnsi="Times New Roman" w:cs="Times New Roman"/>
          <w:sz w:val="24"/>
          <w:szCs w:val="24"/>
        </w:rPr>
        <w:t>росы «Сколько?», «Который?» («Какой?») и правильно отвечать на них.</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формировать предст</w:t>
      </w:r>
      <w:r w:rsidR="00614A02" w:rsidRPr="002B4AF7">
        <w:rPr>
          <w:rFonts w:ascii="Times New Roman" w:hAnsi="Times New Roman" w:cs="Times New Roman"/>
          <w:sz w:val="24"/>
          <w:szCs w:val="24"/>
        </w:rPr>
        <w:t xml:space="preserve">авление о равенстве: определять </w:t>
      </w:r>
      <w:r w:rsidRPr="002B4AF7">
        <w:rPr>
          <w:rFonts w:ascii="Times New Roman" w:hAnsi="Times New Roman" w:cs="Times New Roman"/>
          <w:sz w:val="24"/>
          <w:szCs w:val="24"/>
        </w:rPr>
        <w:t>равное количество в группах, состоящих</w:t>
      </w:r>
      <w:r w:rsidR="00614A02" w:rsidRPr="002B4AF7">
        <w:rPr>
          <w:rFonts w:ascii="Times New Roman" w:hAnsi="Times New Roman" w:cs="Times New Roman"/>
          <w:sz w:val="24"/>
          <w:szCs w:val="24"/>
        </w:rPr>
        <w:t xml:space="preserve"> из разных предметов; правильно </w:t>
      </w:r>
      <w:r w:rsidRPr="002B4AF7">
        <w:rPr>
          <w:rFonts w:ascii="Times New Roman" w:hAnsi="Times New Roman" w:cs="Times New Roman"/>
          <w:sz w:val="24"/>
          <w:szCs w:val="24"/>
        </w:rPr>
        <w:t>обобщать числовые значения на основе</w:t>
      </w:r>
      <w:r w:rsidR="00614A02" w:rsidRPr="002B4AF7">
        <w:rPr>
          <w:rFonts w:ascii="Times New Roman" w:hAnsi="Times New Roman" w:cs="Times New Roman"/>
          <w:sz w:val="24"/>
          <w:szCs w:val="24"/>
        </w:rPr>
        <w:t xml:space="preserve"> счета и сравнения групп (здесь </w:t>
      </w:r>
      <w:r w:rsidRPr="002B4AF7">
        <w:rPr>
          <w:rFonts w:ascii="Times New Roman" w:hAnsi="Times New Roman" w:cs="Times New Roman"/>
          <w:sz w:val="24"/>
          <w:szCs w:val="24"/>
        </w:rPr>
        <w:t xml:space="preserve">5 петушков, 5 матрешек, 5 машин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всех игрушек поровну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по 5).</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Упражнять детей в понимании то</w:t>
      </w:r>
      <w:r w:rsidR="00614A02" w:rsidRPr="002B4AF7">
        <w:rPr>
          <w:rFonts w:ascii="Times New Roman" w:hAnsi="Times New Roman" w:cs="Times New Roman"/>
          <w:sz w:val="24"/>
          <w:szCs w:val="24"/>
        </w:rPr>
        <w:t>го, что число не зависит от ве</w:t>
      </w:r>
      <w:r w:rsidRPr="002B4AF7">
        <w:rPr>
          <w:rFonts w:ascii="Times New Roman" w:hAnsi="Times New Roman" w:cs="Times New Roman"/>
          <w:sz w:val="24"/>
          <w:szCs w:val="24"/>
        </w:rPr>
        <w:t>личины предметов, расстояния меж</w:t>
      </w:r>
      <w:r w:rsidR="00614A02" w:rsidRPr="002B4AF7">
        <w:rPr>
          <w:rFonts w:ascii="Times New Roman" w:hAnsi="Times New Roman" w:cs="Times New Roman"/>
          <w:sz w:val="24"/>
          <w:szCs w:val="24"/>
        </w:rPr>
        <w:t>ду предметами, формы, их распо</w:t>
      </w:r>
      <w:r w:rsidRPr="002B4AF7">
        <w:rPr>
          <w:rFonts w:ascii="Times New Roman" w:hAnsi="Times New Roman" w:cs="Times New Roman"/>
          <w:sz w:val="24"/>
          <w:szCs w:val="24"/>
        </w:rPr>
        <w:t>ложения, а также направления счета (справа налево, слева направо, слюбого предмета).</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Познакомить с количественным сост</w:t>
      </w:r>
      <w:r w:rsidR="00614A02" w:rsidRPr="002B4AF7">
        <w:rPr>
          <w:rFonts w:ascii="Times New Roman" w:hAnsi="Times New Roman" w:cs="Times New Roman"/>
          <w:sz w:val="24"/>
          <w:szCs w:val="24"/>
        </w:rPr>
        <w:t xml:space="preserve">авом числа из единиц в пределах </w:t>
      </w:r>
      <w:r w:rsidRPr="002B4AF7">
        <w:rPr>
          <w:rFonts w:ascii="Times New Roman" w:hAnsi="Times New Roman" w:cs="Times New Roman"/>
          <w:sz w:val="24"/>
          <w:szCs w:val="24"/>
        </w:rPr>
        <w:t xml:space="preserve">5 на конкретном материале: 5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это оди</w:t>
      </w:r>
      <w:r w:rsidR="00614A02" w:rsidRPr="002B4AF7">
        <w:rPr>
          <w:rFonts w:ascii="Times New Roman" w:hAnsi="Times New Roman" w:cs="Times New Roman"/>
          <w:sz w:val="24"/>
          <w:szCs w:val="24"/>
        </w:rPr>
        <w:t xml:space="preserve">н, еще один, еще один, еще один </w:t>
      </w:r>
      <w:r w:rsidRPr="002B4AF7">
        <w:rPr>
          <w:rFonts w:ascii="Times New Roman" w:hAnsi="Times New Roman" w:cs="Times New Roman"/>
          <w:sz w:val="24"/>
          <w:szCs w:val="24"/>
        </w:rPr>
        <w:t>и еще один.</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Величина.</w:t>
      </w:r>
      <w:r w:rsidRPr="002B4AF7">
        <w:rPr>
          <w:rFonts w:ascii="Times New Roman" w:hAnsi="Times New Roman" w:cs="Times New Roman"/>
          <w:sz w:val="24"/>
          <w:szCs w:val="24"/>
        </w:rPr>
        <w:t xml:space="preserve"> Учить устанавливать</w:t>
      </w:r>
      <w:r w:rsidR="00614A02" w:rsidRPr="002B4AF7">
        <w:rPr>
          <w:rFonts w:ascii="Times New Roman" w:hAnsi="Times New Roman" w:cs="Times New Roman"/>
          <w:sz w:val="24"/>
          <w:szCs w:val="24"/>
        </w:rPr>
        <w:t xml:space="preserve"> размерные отношения между </w:t>
      </w:r>
      <w:r w:rsidRPr="002B4AF7">
        <w:rPr>
          <w:rFonts w:ascii="Times New Roman" w:hAnsi="Times New Roman" w:cs="Times New Roman"/>
          <w:sz w:val="24"/>
          <w:szCs w:val="24"/>
        </w:rPr>
        <w:t>5–10 предметами разной длины (вы</w:t>
      </w:r>
      <w:r w:rsidR="00614A02" w:rsidRPr="002B4AF7">
        <w:rPr>
          <w:rFonts w:ascii="Times New Roman" w:hAnsi="Times New Roman" w:cs="Times New Roman"/>
          <w:sz w:val="24"/>
          <w:szCs w:val="24"/>
        </w:rPr>
        <w:t>соты, ширины) или толщины: сис</w:t>
      </w:r>
      <w:r w:rsidRPr="002B4AF7">
        <w:rPr>
          <w:rFonts w:ascii="Times New Roman" w:hAnsi="Times New Roman" w:cs="Times New Roman"/>
          <w:sz w:val="24"/>
          <w:szCs w:val="24"/>
        </w:rPr>
        <w:t>тематизировать предметы, располага</w:t>
      </w:r>
      <w:r w:rsidR="00614A02" w:rsidRPr="002B4AF7">
        <w:rPr>
          <w:rFonts w:ascii="Times New Roman" w:hAnsi="Times New Roman" w:cs="Times New Roman"/>
          <w:sz w:val="24"/>
          <w:szCs w:val="24"/>
        </w:rPr>
        <w:t xml:space="preserve">я их в возрастающем (убывающем) </w:t>
      </w:r>
      <w:r w:rsidRPr="002B4AF7">
        <w:rPr>
          <w:rFonts w:ascii="Times New Roman" w:hAnsi="Times New Roman" w:cs="Times New Roman"/>
          <w:sz w:val="24"/>
          <w:szCs w:val="24"/>
        </w:rPr>
        <w:t>порядке по величине; отражать в речи</w:t>
      </w:r>
      <w:r w:rsidR="00614A02" w:rsidRPr="002B4AF7">
        <w:rPr>
          <w:rFonts w:ascii="Times New Roman" w:hAnsi="Times New Roman" w:cs="Times New Roman"/>
          <w:sz w:val="24"/>
          <w:szCs w:val="24"/>
        </w:rPr>
        <w:t xml:space="preserve"> порядок расположения предметов </w:t>
      </w:r>
      <w:r w:rsidRPr="002B4AF7">
        <w:rPr>
          <w:rFonts w:ascii="Times New Roman" w:hAnsi="Times New Roman" w:cs="Times New Roman"/>
          <w:sz w:val="24"/>
          <w:szCs w:val="24"/>
        </w:rPr>
        <w:t xml:space="preserve">и соотношение между ними по размеру: </w:t>
      </w:r>
      <w:r w:rsidR="00614A02" w:rsidRPr="002B4AF7">
        <w:rPr>
          <w:rFonts w:ascii="Times New Roman" w:hAnsi="Times New Roman" w:cs="Times New Roman"/>
          <w:sz w:val="24"/>
          <w:szCs w:val="24"/>
        </w:rPr>
        <w:t xml:space="preserve">«Розовая лента </w:t>
      </w:r>
      <w:r w:rsidR="00A7254A" w:rsidRPr="002B4AF7">
        <w:rPr>
          <w:rFonts w:ascii="Times New Roman" w:hAnsi="Times New Roman" w:cs="Times New Roman"/>
          <w:sz w:val="24"/>
          <w:szCs w:val="24"/>
        </w:rPr>
        <w:t>-</w:t>
      </w:r>
      <w:r w:rsidR="00614A02" w:rsidRPr="002B4AF7">
        <w:rPr>
          <w:rFonts w:ascii="Times New Roman" w:hAnsi="Times New Roman" w:cs="Times New Roman"/>
          <w:sz w:val="24"/>
          <w:szCs w:val="24"/>
        </w:rPr>
        <w:t xml:space="preserve"> самая широкая, </w:t>
      </w:r>
      <w:r w:rsidRPr="002B4AF7">
        <w:rPr>
          <w:rFonts w:ascii="Times New Roman" w:hAnsi="Times New Roman" w:cs="Times New Roman"/>
          <w:sz w:val="24"/>
          <w:szCs w:val="24"/>
        </w:rPr>
        <w:t xml:space="preserve">фиолетовая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немного уже, красная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еще</w:t>
      </w:r>
      <w:r w:rsidR="00614A02" w:rsidRPr="002B4AF7">
        <w:rPr>
          <w:rFonts w:ascii="Times New Roman" w:hAnsi="Times New Roman" w:cs="Times New Roman"/>
          <w:sz w:val="24"/>
          <w:szCs w:val="24"/>
        </w:rPr>
        <w:t xml:space="preserve"> уже, но она шире желтой, а зе</w:t>
      </w:r>
      <w:r w:rsidRPr="002B4AF7">
        <w:rPr>
          <w:rFonts w:ascii="Times New Roman" w:hAnsi="Times New Roman" w:cs="Times New Roman"/>
          <w:sz w:val="24"/>
          <w:szCs w:val="24"/>
        </w:rPr>
        <w:t>леная уже желтой и всех остальных лент» и т. д.</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Сравнивать два предмета по величине </w:t>
      </w:r>
      <w:r w:rsidR="00614A02" w:rsidRPr="002B4AF7">
        <w:rPr>
          <w:rFonts w:ascii="Times New Roman" w:hAnsi="Times New Roman" w:cs="Times New Roman"/>
          <w:sz w:val="24"/>
          <w:szCs w:val="24"/>
        </w:rPr>
        <w:t>(длине, ширине, высоте) опосре</w:t>
      </w:r>
      <w:r w:rsidRPr="002B4AF7">
        <w:rPr>
          <w:rFonts w:ascii="Times New Roman" w:hAnsi="Times New Roman" w:cs="Times New Roman"/>
          <w:sz w:val="24"/>
          <w:szCs w:val="24"/>
        </w:rPr>
        <w:t xml:space="preserve">дованно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с помощью третьего (условной м</w:t>
      </w:r>
      <w:r w:rsidR="00614A02" w:rsidRPr="002B4AF7">
        <w:rPr>
          <w:rFonts w:ascii="Times New Roman" w:hAnsi="Times New Roman" w:cs="Times New Roman"/>
          <w:sz w:val="24"/>
          <w:szCs w:val="24"/>
        </w:rPr>
        <w:t>еры), равного одному из сравни</w:t>
      </w:r>
      <w:r w:rsidRPr="002B4AF7">
        <w:rPr>
          <w:rFonts w:ascii="Times New Roman" w:hAnsi="Times New Roman" w:cs="Times New Roman"/>
          <w:sz w:val="24"/>
          <w:szCs w:val="24"/>
        </w:rPr>
        <w:t>ваемых предметов.</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Развивать глазомер, умение находить </w:t>
      </w:r>
      <w:r w:rsidR="00614A02" w:rsidRPr="002B4AF7">
        <w:rPr>
          <w:rFonts w:ascii="Times New Roman" w:hAnsi="Times New Roman" w:cs="Times New Roman"/>
          <w:sz w:val="24"/>
          <w:szCs w:val="24"/>
        </w:rPr>
        <w:t xml:space="preserve">предметы длиннее (короче), выше </w:t>
      </w:r>
      <w:r w:rsidRPr="002B4AF7">
        <w:rPr>
          <w:rFonts w:ascii="Times New Roman" w:hAnsi="Times New Roman" w:cs="Times New Roman"/>
          <w:sz w:val="24"/>
          <w:szCs w:val="24"/>
        </w:rPr>
        <w:t>(ниже), шире (уже), толще (тоньше) образца и равные ему.</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понятие о том, что пре</w:t>
      </w:r>
      <w:r w:rsidR="00614A02" w:rsidRPr="002B4AF7">
        <w:rPr>
          <w:rFonts w:ascii="Times New Roman" w:hAnsi="Times New Roman" w:cs="Times New Roman"/>
          <w:sz w:val="24"/>
          <w:szCs w:val="24"/>
        </w:rPr>
        <w:t xml:space="preserve">дмет (лист бумаги, лента, круг, </w:t>
      </w:r>
      <w:r w:rsidRPr="002B4AF7">
        <w:rPr>
          <w:rFonts w:ascii="Times New Roman" w:hAnsi="Times New Roman" w:cs="Times New Roman"/>
          <w:sz w:val="24"/>
          <w:szCs w:val="24"/>
        </w:rPr>
        <w:t>квадрат и др.) можно разделить на несколько равных частей (на две, четыре).</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называть части, полученн</w:t>
      </w:r>
      <w:r w:rsidR="00614A02" w:rsidRPr="002B4AF7">
        <w:rPr>
          <w:rFonts w:ascii="Times New Roman" w:hAnsi="Times New Roman" w:cs="Times New Roman"/>
          <w:sz w:val="24"/>
          <w:szCs w:val="24"/>
        </w:rPr>
        <w:t xml:space="preserve">ые от деления, сравнивать целое </w:t>
      </w:r>
      <w:r w:rsidRPr="002B4AF7">
        <w:rPr>
          <w:rFonts w:ascii="Times New Roman" w:hAnsi="Times New Roman" w:cs="Times New Roman"/>
          <w:sz w:val="24"/>
          <w:szCs w:val="24"/>
        </w:rPr>
        <w:t>и части, понимать, что целый предмет бол</w:t>
      </w:r>
      <w:r w:rsidR="00614A02" w:rsidRPr="002B4AF7">
        <w:rPr>
          <w:rFonts w:ascii="Times New Roman" w:hAnsi="Times New Roman" w:cs="Times New Roman"/>
          <w:sz w:val="24"/>
          <w:szCs w:val="24"/>
        </w:rPr>
        <w:t xml:space="preserve">ьше каждой своей части, а часть </w:t>
      </w:r>
      <w:r w:rsidRPr="002B4AF7">
        <w:rPr>
          <w:rFonts w:ascii="Times New Roman" w:hAnsi="Times New Roman" w:cs="Times New Roman"/>
          <w:sz w:val="24"/>
          <w:szCs w:val="24"/>
        </w:rPr>
        <w:t>меньше целого.</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Форма.</w:t>
      </w:r>
      <w:r w:rsidRPr="002B4AF7">
        <w:rPr>
          <w:rFonts w:ascii="Times New Roman" w:hAnsi="Times New Roman" w:cs="Times New Roman"/>
          <w:sz w:val="24"/>
          <w:szCs w:val="24"/>
        </w:rPr>
        <w:t xml:space="preserve"> Познакомить детей с овалом на </w:t>
      </w:r>
      <w:r w:rsidR="00614A02" w:rsidRPr="002B4AF7">
        <w:rPr>
          <w:rFonts w:ascii="Times New Roman" w:hAnsi="Times New Roman" w:cs="Times New Roman"/>
          <w:sz w:val="24"/>
          <w:szCs w:val="24"/>
        </w:rPr>
        <w:t xml:space="preserve">основе сравнения его с кругом </w:t>
      </w:r>
      <w:r w:rsidRPr="002B4AF7">
        <w:rPr>
          <w:rFonts w:ascii="Times New Roman" w:hAnsi="Times New Roman" w:cs="Times New Roman"/>
          <w:sz w:val="24"/>
          <w:szCs w:val="24"/>
        </w:rPr>
        <w:t>и прямоугольником.</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Дать представление о четырехугольн</w:t>
      </w:r>
      <w:r w:rsidR="00614A02" w:rsidRPr="002B4AF7">
        <w:rPr>
          <w:rFonts w:ascii="Times New Roman" w:hAnsi="Times New Roman" w:cs="Times New Roman"/>
          <w:sz w:val="24"/>
          <w:szCs w:val="24"/>
        </w:rPr>
        <w:t xml:space="preserve">ике: подвести к пониманию того, </w:t>
      </w:r>
      <w:r w:rsidRPr="002B4AF7">
        <w:rPr>
          <w:rFonts w:ascii="Times New Roman" w:hAnsi="Times New Roman" w:cs="Times New Roman"/>
          <w:sz w:val="24"/>
          <w:szCs w:val="24"/>
        </w:rPr>
        <w:t>что квадрат и прямоугольник являются разновидностями четырехугольника.</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у детей геометрическую з</w:t>
      </w:r>
      <w:r w:rsidR="00614A02" w:rsidRPr="002B4AF7">
        <w:rPr>
          <w:rFonts w:ascii="Times New Roman" w:hAnsi="Times New Roman" w:cs="Times New Roman"/>
          <w:sz w:val="24"/>
          <w:szCs w:val="24"/>
        </w:rPr>
        <w:t xml:space="preserve">оркость: умение анализировать и </w:t>
      </w:r>
      <w:r w:rsidRPr="002B4AF7">
        <w:rPr>
          <w:rFonts w:ascii="Times New Roman" w:hAnsi="Times New Roman" w:cs="Times New Roman"/>
          <w:sz w:val="24"/>
          <w:szCs w:val="24"/>
        </w:rPr>
        <w:t>сравнивать предметы по форме, наход</w:t>
      </w:r>
      <w:r w:rsidR="00614A02" w:rsidRPr="002B4AF7">
        <w:rPr>
          <w:rFonts w:ascii="Times New Roman" w:hAnsi="Times New Roman" w:cs="Times New Roman"/>
          <w:sz w:val="24"/>
          <w:szCs w:val="24"/>
        </w:rPr>
        <w:t>ить в ближайшем окружении пред</w:t>
      </w:r>
      <w:r w:rsidRPr="002B4AF7">
        <w:rPr>
          <w:rFonts w:ascii="Times New Roman" w:hAnsi="Times New Roman" w:cs="Times New Roman"/>
          <w:sz w:val="24"/>
          <w:szCs w:val="24"/>
        </w:rPr>
        <w:t>меты одинаковой и разной формы: книг</w:t>
      </w:r>
      <w:r w:rsidR="00614A02" w:rsidRPr="002B4AF7">
        <w:rPr>
          <w:rFonts w:ascii="Times New Roman" w:hAnsi="Times New Roman" w:cs="Times New Roman"/>
          <w:sz w:val="24"/>
          <w:szCs w:val="24"/>
        </w:rPr>
        <w:t>и, картина, одеяла, крышки сто</w:t>
      </w:r>
      <w:r w:rsidRPr="002B4AF7">
        <w:rPr>
          <w:rFonts w:ascii="Times New Roman" w:hAnsi="Times New Roman" w:cs="Times New Roman"/>
          <w:sz w:val="24"/>
          <w:szCs w:val="24"/>
        </w:rPr>
        <w:t xml:space="preserve">лов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прямоугольные, поднос и блюдо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овальные, тарелки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круглые и т. д.</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представления о том, как из одной формы сделать другую.</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Ориентировка в пространстве.</w:t>
      </w:r>
      <w:r w:rsidRPr="002B4AF7">
        <w:rPr>
          <w:rFonts w:ascii="Times New Roman" w:hAnsi="Times New Roman" w:cs="Times New Roman"/>
          <w:sz w:val="24"/>
          <w:szCs w:val="24"/>
        </w:rPr>
        <w:t xml:space="preserve"> Совершен</w:t>
      </w:r>
      <w:r w:rsidR="00614A02" w:rsidRPr="002B4AF7">
        <w:rPr>
          <w:rFonts w:ascii="Times New Roman" w:hAnsi="Times New Roman" w:cs="Times New Roman"/>
          <w:sz w:val="24"/>
          <w:szCs w:val="24"/>
        </w:rPr>
        <w:t xml:space="preserve">ствовать умение ориентироваться </w:t>
      </w:r>
      <w:r w:rsidRPr="002B4AF7">
        <w:rPr>
          <w:rFonts w:ascii="Times New Roman" w:hAnsi="Times New Roman" w:cs="Times New Roman"/>
          <w:sz w:val="24"/>
          <w:szCs w:val="24"/>
        </w:rPr>
        <w:t>в окружающем пространстве; понимать с</w:t>
      </w:r>
      <w:r w:rsidR="00614A02" w:rsidRPr="002B4AF7">
        <w:rPr>
          <w:rFonts w:ascii="Times New Roman" w:hAnsi="Times New Roman" w:cs="Times New Roman"/>
          <w:sz w:val="24"/>
          <w:szCs w:val="24"/>
        </w:rPr>
        <w:t xml:space="preserve">мысл пространственных отношений </w:t>
      </w:r>
      <w:r w:rsidRPr="002B4AF7">
        <w:rPr>
          <w:rFonts w:ascii="Times New Roman" w:hAnsi="Times New Roman" w:cs="Times New Roman"/>
          <w:sz w:val="24"/>
          <w:szCs w:val="24"/>
        </w:rPr>
        <w:t xml:space="preserve">(вверху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внизу, впереди (спереди)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сзади (за</w:t>
      </w:r>
      <w:r w:rsidR="00614A02" w:rsidRPr="002B4AF7">
        <w:rPr>
          <w:rFonts w:ascii="Times New Roman" w:hAnsi="Times New Roman" w:cs="Times New Roman"/>
          <w:sz w:val="24"/>
          <w:szCs w:val="24"/>
        </w:rPr>
        <w:t xml:space="preserve">), слева </w:t>
      </w:r>
      <w:r w:rsidR="00A7254A" w:rsidRPr="002B4AF7">
        <w:rPr>
          <w:rFonts w:ascii="Times New Roman" w:hAnsi="Times New Roman" w:cs="Times New Roman"/>
          <w:sz w:val="24"/>
          <w:szCs w:val="24"/>
        </w:rPr>
        <w:t>-</w:t>
      </w:r>
      <w:r w:rsidR="00614A02" w:rsidRPr="002B4AF7">
        <w:rPr>
          <w:rFonts w:ascii="Times New Roman" w:hAnsi="Times New Roman" w:cs="Times New Roman"/>
          <w:sz w:val="24"/>
          <w:szCs w:val="24"/>
        </w:rPr>
        <w:t xml:space="preserve"> справа, между, рядом </w:t>
      </w:r>
      <w:r w:rsidRPr="002B4AF7">
        <w:rPr>
          <w:rFonts w:ascii="Times New Roman" w:hAnsi="Times New Roman" w:cs="Times New Roman"/>
          <w:sz w:val="24"/>
          <w:szCs w:val="24"/>
        </w:rPr>
        <w:t>с, около); двигаться в заданном направлении</w:t>
      </w:r>
      <w:r w:rsidR="00614A02" w:rsidRPr="002B4AF7">
        <w:rPr>
          <w:rFonts w:ascii="Times New Roman" w:hAnsi="Times New Roman" w:cs="Times New Roman"/>
          <w:sz w:val="24"/>
          <w:szCs w:val="24"/>
        </w:rPr>
        <w:t xml:space="preserve">, меняя его по сигналу, а также </w:t>
      </w:r>
      <w:r w:rsidRPr="002B4AF7">
        <w:rPr>
          <w:rFonts w:ascii="Times New Roman" w:hAnsi="Times New Roman" w:cs="Times New Roman"/>
          <w:sz w:val="24"/>
          <w:szCs w:val="24"/>
        </w:rPr>
        <w:t xml:space="preserve">в соответствии со знаками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указателям</w:t>
      </w:r>
      <w:r w:rsidR="00614A02" w:rsidRPr="002B4AF7">
        <w:rPr>
          <w:rFonts w:ascii="Times New Roman" w:hAnsi="Times New Roman" w:cs="Times New Roman"/>
          <w:sz w:val="24"/>
          <w:szCs w:val="24"/>
        </w:rPr>
        <w:t xml:space="preserve">и направления движения (вперед, </w:t>
      </w:r>
      <w:r w:rsidRPr="002B4AF7">
        <w:rPr>
          <w:rFonts w:ascii="Times New Roman" w:hAnsi="Times New Roman" w:cs="Times New Roman"/>
          <w:sz w:val="24"/>
          <w:szCs w:val="24"/>
        </w:rPr>
        <w:t>назад, налево, направо и т. п.); опреде</w:t>
      </w:r>
      <w:r w:rsidR="00614A02" w:rsidRPr="002B4AF7">
        <w:rPr>
          <w:rFonts w:ascii="Times New Roman" w:hAnsi="Times New Roman" w:cs="Times New Roman"/>
          <w:sz w:val="24"/>
          <w:szCs w:val="24"/>
        </w:rPr>
        <w:t xml:space="preserve">лять свое местонахождение среди </w:t>
      </w:r>
      <w:r w:rsidRPr="002B4AF7">
        <w:rPr>
          <w:rFonts w:ascii="Times New Roman" w:hAnsi="Times New Roman" w:cs="Times New Roman"/>
          <w:sz w:val="24"/>
          <w:szCs w:val="24"/>
        </w:rPr>
        <w:t>окружающих людей и предметов: «Я стою между Олей и Таней, за Мише</w:t>
      </w:r>
      <w:r w:rsidR="00614A02" w:rsidRPr="002B4AF7">
        <w:rPr>
          <w:rFonts w:ascii="Times New Roman" w:hAnsi="Times New Roman" w:cs="Times New Roman"/>
          <w:sz w:val="24"/>
          <w:szCs w:val="24"/>
        </w:rPr>
        <w:t xml:space="preserve">й, </w:t>
      </w:r>
      <w:r w:rsidRPr="002B4AF7">
        <w:rPr>
          <w:rFonts w:ascii="Times New Roman" w:hAnsi="Times New Roman" w:cs="Times New Roman"/>
          <w:sz w:val="24"/>
          <w:szCs w:val="24"/>
        </w:rPr>
        <w:t>позади (сзади) Кати, перед Наташей, около Ю</w:t>
      </w:r>
      <w:r w:rsidR="00614A02" w:rsidRPr="002B4AF7">
        <w:rPr>
          <w:rFonts w:ascii="Times New Roman" w:hAnsi="Times New Roman" w:cs="Times New Roman"/>
          <w:sz w:val="24"/>
          <w:szCs w:val="24"/>
        </w:rPr>
        <w:t xml:space="preserve">ры»; обозначать в речи взаимное </w:t>
      </w:r>
      <w:r w:rsidRPr="002B4AF7">
        <w:rPr>
          <w:rFonts w:ascii="Times New Roman" w:hAnsi="Times New Roman" w:cs="Times New Roman"/>
          <w:sz w:val="24"/>
          <w:szCs w:val="24"/>
        </w:rPr>
        <w:t>расположение предметов: «Справа от куклы сид</w:t>
      </w:r>
      <w:r w:rsidR="00614A02" w:rsidRPr="002B4AF7">
        <w:rPr>
          <w:rFonts w:ascii="Times New Roman" w:hAnsi="Times New Roman" w:cs="Times New Roman"/>
          <w:sz w:val="24"/>
          <w:szCs w:val="24"/>
        </w:rPr>
        <w:t xml:space="preserve">ит заяц, а слева от куклы стоит </w:t>
      </w:r>
      <w:r w:rsidRPr="002B4AF7">
        <w:rPr>
          <w:rFonts w:ascii="Times New Roman" w:hAnsi="Times New Roman" w:cs="Times New Roman"/>
          <w:sz w:val="24"/>
          <w:szCs w:val="24"/>
        </w:rPr>
        <w:t xml:space="preserve">лошадка, сзади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мишка, а впереди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машина».</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Учить ориентироваться на листе бумаги (справа </w:t>
      </w:r>
      <w:r w:rsidR="00A7254A" w:rsidRPr="002B4AF7">
        <w:rPr>
          <w:rFonts w:ascii="Times New Roman" w:hAnsi="Times New Roman" w:cs="Times New Roman"/>
          <w:sz w:val="24"/>
          <w:szCs w:val="24"/>
        </w:rPr>
        <w:t>-</w:t>
      </w:r>
      <w:r w:rsidRPr="002B4AF7">
        <w:rPr>
          <w:rFonts w:ascii="Times New Roman" w:hAnsi="Times New Roman" w:cs="Times New Roman"/>
          <w:sz w:val="24"/>
          <w:szCs w:val="24"/>
        </w:rPr>
        <w:t xml:space="preserve"> слева, вв</w:t>
      </w:r>
      <w:r w:rsidR="00614A02" w:rsidRPr="002B4AF7">
        <w:rPr>
          <w:rFonts w:ascii="Times New Roman" w:hAnsi="Times New Roman" w:cs="Times New Roman"/>
          <w:sz w:val="24"/>
          <w:szCs w:val="24"/>
        </w:rPr>
        <w:t xml:space="preserve">ерху </w:t>
      </w:r>
      <w:r w:rsidR="00A7254A" w:rsidRPr="002B4AF7">
        <w:rPr>
          <w:rFonts w:ascii="Times New Roman" w:hAnsi="Times New Roman" w:cs="Times New Roman"/>
          <w:sz w:val="24"/>
          <w:szCs w:val="24"/>
        </w:rPr>
        <w:t>-</w:t>
      </w:r>
      <w:r w:rsidR="00614A02" w:rsidRPr="002B4AF7">
        <w:rPr>
          <w:rFonts w:ascii="Times New Roman" w:hAnsi="Times New Roman" w:cs="Times New Roman"/>
          <w:sz w:val="24"/>
          <w:szCs w:val="24"/>
        </w:rPr>
        <w:t xml:space="preserve"> вни</w:t>
      </w:r>
      <w:r w:rsidRPr="002B4AF7">
        <w:rPr>
          <w:rFonts w:ascii="Times New Roman" w:hAnsi="Times New Roman" w:cs="Times New Roman"/>
          <w:sz w:val="24"/>
          <w:szCs w:val="24"/>
        </w:rPr>
        <w:t>зу, в середине, в углу).</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Ориентировка во времени.</w:t>
      </w:r>
      <w:r w:rsidRPr="002B4AF7">
        <w:rPr>
          <w:rFonts w:ascii="Times New Roman" w:hAnsi="Times New Roman" w:cs="Times New Roman"/>
          <w:sz w:val="24"/>
          <w:szCs w:val="24"/>
        </w:rPr>
        <w:t xml:space="preserve"> Дать детям</w:t>
      </w:r>
      <w:r w:rsidR="00614A02" w:rsidRPr="002B4AF7">
        <w:rPr>
          <w:rFonts w:ascii="Times New Roman" w:hAnsi="Times New Roman" w:cs="Times New Roman"/>
          <w:sz w:val="24"/>
          <w:szCs w:val="24"/>
        </w:rPr>
        <w:t xml:space="preserve"> представление о том, что утро, </w:t>
      </w:r>
      <w:r w:rsidRPr="002B4AF7">
        <w:rPr>
          <w:rFonts w:ascii="Times New Roman" w:hAnsi="Times New Roman" w:cs="Times New Roman"/>
          <w:sz w:val="24"/>
          <w:szCs w:val="24"/>
        </w:rPr>
        <w:t>вечер, день и ночь составляют сутки.</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на конкретных примерах у</w:t>
      </w:r>
      <w:r w:rsidR="00614A02" w:rsidRPr="002B4AF7">
        <w:rPr>
          <w:rFonts w:ascii="Times New Roman" w:hAnsi="Times New Roman" w:cs="Times New Roman"/>
          <w:sz w:val="24"/>
          <w:szCs w:val="24"/>
        </w:rPr>
        <w:t xml:space="preserve">станавливать последовательность </w:t>
      </w:r>
      <w:r w:rsidRPr="002B4AF7">
        <w:rPr>
          <w:rFonts w:ascii="Times New Roman" w:hAnsi="Times New Roman" w:cs="Times New Roman"/>
          <w:sz w:val="24"/>
          <w:szCs w:val="24"/>
        </w:rPr>
        <w:t xml:space="preserve">различных событий: что было раньше (сначала), что </w:t>
      </w:r>
      <w:r w:rsidR="00614A02" w:rsidRPr="002B4AF7">
        <w:rPr>
          <w:rFonts w:ascii="Times New Roman" w:hAnsi="Times New Roman" w:cs="Times New Roman"/>
          <w:sz w:val="24"/>
          <w:szCs w:val="24"/>
        </w:rPr>
        <w:t>позже (потом), опре</w:t>
      </w:r>
      <w:r w:rsidRPr="002B4AF7">
        <w:rPr>
          <w:rFonts w:ascii="Times New Roman" w:hAnsi="Times New Roman" w:cs="Times New Roman"/>
          <w:sz w:val="24"/>
          <w:szCs w:val="24"/>
        </w:rPr>
        <w:t>делять, какой день сегодня, какой был вчера, какой будет завтра.</w:t>
      </w:r>
    </w:p>
    <w:p w:rsidR="00D31E5B" w:rsidRPr="002B4AF7" w:rsidRDefault="00614A02" w:rsidP="00614A02">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Подготовительная к школе группа </w:t>
      </w:r>
      <w:r w:rsidR="00D31E5B" w:rsidRPr="002B4AF7">
        <w:rPr>
          <w:rFonts w:ascii="Times New Roman" w:hAnsi="Times New Roman" w:cs="Times New Roman"/>
          <w:i/>
          <w:sz w:val="24"/>
          <w:szCs w:val="24"/>
          <w:u w:val="single"/>
        </w:rPr>
        <w:t>(от 6 до 7 лет)</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lastRenderedPageBreak/>
        <w:t>Количество и счет.</w:t>
      </w:r>
      <w:r w:rsidRPr="002B4AF7">
        <w:rPr>
          <w:rFonts w:ascii="Times New Roman" w:hAnsi="Times New Roman" w:cs="Times New Roman"/>
          <w:sz w:val="24"/>
          <w:szCs w:val="24"/>
        </w:rPr>
        <w:t xml:space="preserve"> Развивать о</w:t>
      </w:r>
      <w:r w:rsidR="00614A02" w:rsidRPr="002B4AF7">
        <w:rPr>
          <w:rFonts w:ascii="Times New Roman" w:hAnsi="Times New Roman" w:cs="Times New Roman"/>
          <w:sz w:val="24"/>
          <w:szCs w:val="24"/>
        </w:rPr>
        <w:t xml:space="preserve">бщие представления о множестве: </w:t>
      </w:r>
      <w:r w:rsidRPr="002B4AF7">
        <w:rPr>
          <w:rFonts w:ascii="Times New Roman" w:hAnsi="Times New Roman" w:cs="Times New Roman"/>
          <w:sz w:val="24"/>
          <w:szCs w:val="24"/>
        </w:rPr>
        <w:t xml:space="preserve">умение формировать множества по заданным основаниям, видеть </w:t>
      </w:r>
      <w:r w:rsidR="00614A02" w:rsidRPr="002B4AF7">
        <w:rPr>
          <w:rFonts w:ascii="Times New Roman" w:hAnsi="Times New Roman" w:cs="Times New Roman"/>
          <w:sz w:val="24"/>
          <w:szCs w:val="24"/>
        </w:rPr>
        <w:t>состав</w:t>
      </w:r>
      <w:r w:rsidRPr="002B4AF7">
        <w:rPr>
          <w:rFonts w:ascii="Times New Roman" w:hAnsi="Times New Roman" w:cs="Times New Roman"/>
          <w:sz w:val="24"/>
          <w:szCs w:val="24"/>
        </w:rPr>
        <w:t>ные части множества, в которых пр</w:t>
      </w:r>
      <w:r w:rsidR="00614A02" w:rsidRPr="002B4AF7">
        <w:rPr>
          <w:rFonts w:ascii="Times New Roman" w:hAnsi="Times New Roman" w:cs="Times New Roman"/>
          <w:sz w:val="24"/>
          <w:szCs w:val="24"/>
        </w:rPr>
        <w:t xml:space="preserve">едметы отличаются определенными </w:t>
      </w:r>
      <w:r w:rsidRPr="002B4AF7">
        <w:rPr>
          <w:rFonts w:ascii="Times New Roman" w:hAnsi="Times New Roman" w:cs="Times New Roman"/>
          <w:sz w:val="24"/>
          <w:szCs w:val="24"/>
        </w:rPr>
        <w:t>признаками.</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Упражнять в объединении, дополн</w:t>
      </w:r>
      <w:r w:rsidR="00614A02" w:rsidRPr="002B4AF7">
        <w:rPr>
          <w:rFonts w:ascii="Times New Roman" w:hAnsi="Times New Roman" w:cs="Times New Roman"/>
          <w:sz w:val="24"/>
          <w:szCs w:val="24"/>
        </w:rPr>
        <w:t>ении множеств, удалении из мно</w:t>
      </w:r>
      <w:r w:rsidRPr="002B4AF7">
        <w:rPr>
          <w:rFonts w:ascii="Times New Roman" w:hAnsi="Times New Roman" w:cs="Times New Roman"/>
          <w:sz w:val="24"/>
          <w:szCs w:val="24"/>
        </w:rPr>
        <w:t>жества части или отдельных его частей</w:t>
      </w:r>
      <w:r w:rsidR="00614A02" w:rsidRPr="002B4AF7">
        <w:rPr>
          <w:rFonts w:ascii="Times New Roman" w:hAnsi="Times New Roman" w:cs="Times New Roman"/>
          <w:sz w:val="24"/>
          <w:szCs w:val="24"/>
        </w:rPr>
        <w:t xml:space="preserve">. Устанавливать отношения между </w:t>
      </w:r>
      <w:r w:rsidRPr="002B4AF7">
        <w:rPr>
          <w:rFonts w:ascii="Times New Roman" w:hAnsi="Times New Roman" w:cs="Times New Roman"/>
          <w:sz w:val="24"/>
          <w:szCs w:val="24"/>
        </w:rPr>
        <w:t>отдельными частями множества, а также ц</w:t>
      </w:r>
      <w:r w:rsidR="00614A02" w:rsidRPr="002B4AF7">
        <w:rPr>
          <w:rFonts w:ascii="Times New Roman" w:hAnsi="Times New Roman" w:cs="Times New Roman"/>
          <w:sz w:val="24"/>
          <w:szCs w:val="24"/>
        </w:rPr>
        <w:t xml:space="preserve">елым множеством и каждой его </w:t>
      </w:r>
      <w:r w:rsidRPr="002B4AF7">
        <w:rPr>
          <w:rFonts w:ascii="Times New Roman" w:hAnsi="Times New Roman" w:cs="Times New Roman"/>
          <w:sz w:val="24"/>
          <w:szCs w:val="24"/>
        </w:rPr>
        <w:t>частью на основе счета, составления пар</w:t>
      </w:r>
      <w:r w:rsidR="00614A02" w:rsidRPr="002B4AF7">
        <w:rPr>
          <w:rFonts w:ascii="Times New Roman" w:hAnsi="Times New Roman" w:cs="Times New Roman"/>
          <w:sz w:val="24"/>
          <w:szCs w:val="24"/>
        </w:rPr>
        <w:t xml:space="preserve"> предметов или соединения пред</w:t>
      </w:r>
      <w:r w:rsidRPr="002B4AF7">
        <w:rPr>
          <w:rFonts w:ascii="Times New Roman" w:hAnsi="Times New Roman" w:cs="Times New Roman"/>
          <w:sz w:val="24"/>
          <w:szCs w:val="24"/>
        </w:rPr>
        <w:t>метов стрелками.</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Совершенствовать навыки количествен</w:t>
      </w:r>
      <w:r w:rsidR="00614A02" w:rsidRPr="002B4AF7">
        <w:rPr>
          <w:rFonts w:ascii="Times New Roman" w:hAnsi="Times New Roman" w:cs="Times New Roman"/>
          <w:sz w:val="24"/>
          <w:szCs w:val="24"/>
        </w:rPr>
        <w:t>ного и порядкового счета в пре</w:t>
      </w:r>
      <w:r w:rsidRPr="002B4AF7">
        <w:rPr>
          <w:rFonts w:ascii="Times New Roman" w:hAnsi="Times New Roman" w:cs="Times New Roman"/>
          <w:sz w:val="24"/>
          <w:szCs w:val="24"/>
        </w:rPr>
        <w:t>делах 10. Познакомить со счетом в пределах 20 без операций над числами.</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числами второго десятка.</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понимание отношений</w:t>
      </w:r>
      <w:r w:rsidR="00614A02" w:rsidRPr="002B4AF7">
        <w:rPr>
          <w:rFonts w:ascii="Times New Roman" w:hAnsi="Times New Roman" w:cs="Times New Roman"/>
          <w:sz w:val="24"/>
          <w:szCs w:val="24"/>
        </w:rPr>
        <w:t xml:space="preserve"> между числами натурального ря</w:t>
      </w:r>
      <w:r w:rsidRPr="002B4AF7">
        <w:rPr>
          <w:rFonts w:ascii="Times New Roman" w:hAnsi="Times New Roman" w:cs="Times New Roman"/>
          <w:sz w:val="24"/>
          <w:szCs w:val="24"/>
        </w:rPr>
        <w:t>да (7 больше 6 на 1, а 6 меньше 7 на 1),</w:t>
      </w:r>
      <w:r w:rsidR="00614A02" w:rsidRPr="002B4AF7">
        <w:rPr>
          <w:rFonts w:ascii="Times New Roman" w:hAnsi="Times New Roman" w:cs="Times New Roman"/>
          <w:sz w:val="24"/>
          <w:szCs w:val="24"/>
        </w:rPr>
        <w:t xml:space="preserve"> умение увеличивать и уменьшать </w:t>
      </w:r>
      <w:r w:rsidRPr="002B4AF7">
        <w:rPr>
          <w:rFonts w:ascii="Times New Roman" w:hAnsi="Times New Roman" w:cs="Times New Roman"/>
          <w:sz w:val="24"/>
          <w:szCs w:val="24"/>
        </w:rPr>
        <w:t>каждое число на 1 (в пределах 10).</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называть числа в прямом и обратном порядке (</w:t>
      </w:r>
      <w:r w:rsidR="00614A02" w:rsidRPr="002B4AF7">
        <w:rPr>
          <w:rFonts w:ascii="Times New Roman" w:hAnsi="Times New Roman" w:cs="Times New Roman"/>
          <w:sz w:val="24"/>
          <w:szCs w:val="24"/>
        </w:rPr>
        <w:t xml:space="preserve">устный счет), </w:t>
      </w:r>
      <w:r w:rsidRPr="002B4AF7">
        <w:rPr>
          <w:rFonts w:ascii="Times New Roman" w:hAnsi="Times New Roman" w:cs="Times New Roman"/>
          <w:sz w:val="24"/>
          <w:szCs w:val="24"/>
        </w:rPr>
        <w:t>последующее и предыдущее число к на</w:t>
      </w:r>
      <w:r w:rsidR="00614A02" w:rsidRPr="002B4AF7">
        <w:rPr>
          <w:rFonts w:ascii="Times New Roman" w:hAnsi="Times New Roman" w:cs="Times New Roman"/>
          <w:sz w:val="24"/>
          <w:szCs w:val="24"/>
        </w:rPr>
        <w:t>званному или обозначенному циф</w:t>
      </w:r>
      <w:r w:rsidRPr="002B4AF7">
        <w:rPr>
          <w:rFonts w:ascii="Times New Roman" w:hAnsi="Times New Roman" w:cs="Times New Roman"/>
          <w:sz w:val="24"/>
          <w:szCs w:val="24"/>
        </w:rPr>
        <w:t>рой, определять пропущенное число.</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составом чисел в пределах 10.</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раскладывать число на два мен</w:t>
      </w:r>
      <w:r w:rsidR="00614A02" w:rsidRPr="002B4AF7">
        <w:rPr>
          <w:rFonts w:ascii="Times New Roman" w:hAnsi="Times New Roman" w:cs="Times New Roman"/>
          <w:sz w:val="24"/>
          <w:szCs w:val="24"/>
        </w:rPr>
        <w:t>ьших и составлять из двух мень</w:t>
      </w:r>
      <w:r w:rsidRPr="002B4AF7">
        <w:rPr>
          <w:rFonts w:ascii="Times New Roman" w:hAnsi="Times New Roman" w:cs="Times New Roman"/>
          <w:sz w:val="24"/>
          <w:szCs w:val="24"/>
        </w:rPr>
        <w:t>ших большее (в пределах 10, на наглядной основе).</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Познакомить с монетами достоинством 1, 5</w:t>
      </w:r>
      <w:r w:rsidR="00614A02" w:rsidRPr="002B4AF7">
        <w:rPr>
          <w:rFonts w:ascii="Times New Roman" w:hAnsi="Times New Roman" w:cs="Times New Roman"/>
          <w:sz w:val="24"/>
          <w:szCs w:val="24"/>
        </w:rPr>
        <w:t xml:space="preserve">, 10 копеек, 1, 2, 5, 10 рублей </w:t>
      </w:r>
      <w:r w:rsidRPr="002B4AF7">
        <w:rPr>
          <w:rFonts w:ascii="Times New Roman" w:hAnsi="Times New Roman" w:cs="Times New Roman"/>
          <w:sz w:val="24"/>
          <w:szCs w:val="24"/>
        </w:rPr>
        <w:t>(различение, набор и размен монет).</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на наглядной основе состав</w:t>
      </w:r>
      <w:r w:rsidR="00614A02" w:rsidRPr="002B4AF7">
        <w:rPr>
          <w:rFonts w:ascii="Times New Roman" w:hAnsi="Times New Roman" w:cs="Times New Roman"/>
          <w:sz w:val="24"/>
          <w:szCs w:val="24"/>
        </w:rPr>
        <w:t>лять и решать простые арифмети</w:t>
      </w:r>
      <w:r w:rsidRPr="002B4AF7">
        <w:rPr>
          <w:rFonts w:ascii="Times New Roman" w:hAnsi="Times New Roman" w:cs="Times New Roman"/>
          <w:sz w:val="24"/>
          <w:szCs w:val="24"/>
        </w:rPr>
        <w:t xml:space="preserve">ческие задачи на сложение (к большему прибавляется меньшее) и на </w:t>
      </w:r>
      <w:r w:rsidR="00614A02" w:rsidRPr="002B4AF7">
        <w:rPr>
          <w:rFonts w:ascii="Times New Roman" w:hAnsi="Times New Roman" w:cs="Times New Roman"/>
          <w:sz w:val="24"/>
          <w:szCs w:val="24"/>
        </w:rPr>
        <w:t>вы</w:t>
      </w:r>
      <w:r w:rsidRPr="002B4AF7">
        <w:rPr>
          <w:rFonts w:ascii="Times New Roman" w:hAnsi="Times New Roman" w:cs="Times New Roman"/>
          <w:sz w:val="24"/>
          <w:szCs w:val="24"/>
        </w:rPr>
        <w:t>читание (вычитаемое меньше остатка);</w:t>
      </w:r>
      <w:r w:rsidR="00614A02" w:rsidRPr="002B4AF7">
        <w:rPr>
          <w:rFonts w:ascii="Times New Roman" w:hAnsi="Times New Roman" w:cs="Times New Roman"/>
          <w:sz w:val="24"/>
          <w:szCs w:val="24"/>
        </w:rPr>
        <w:t xml:space="preserve"> при решении задач пользоваться </w:t>
      </w:r>
      <w:r w:rsidRPr="002B4AF7">
        <w:rPr>
          <w:rFonts w:ascii="Times New Roman" w:hAnsi="Times New Roman" w:cs="Times New Roman"/>
          <w:sz w:val="24"/>
          <w:szCs w:val="24"/>
        </w:rPr>
        <w:t>знаками действий: плюс (+), минус (–) и знаком отношения равно (=).</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Величина.</w:t>
      </w:r>
      <w:r w:rsidRPr="002B4AF7">
        <w:rPr>
          <w:rFonts w:ascii="Times New Roman" w:hAnsi="Times New Roman" w:cs="Times New Roman"/>
          <w:sz w:val="24"/>
          <w:szCs w:val="24"/>
        </w:rPr>
        <w:t xml:space="preserve"> Учить считать по заданн</w:t>
      </w:r>
      <w:r w:rsidR="00614A02" w:rsidRPr="002B4AF7">
        <w:rPr>
          <w:rFonts w:ascii="Times New Roman" w:hAnsi="Times New Roman" w:cs="Times New Roman"/>
          <w:sz w:val="24"/>
          <w:szCs w:val="24"/>
        </w:rPr>
        <w:t xml:space="preserve">ой мере, когда за единицу счета </w:t>
      </w:r>
      <w:r w:rsidRPr="002B4AF7">
        <w:rPr>
          <w:rFonts w:ascii="Times New Roman" w:hAnsi="Times New Roman" w:cs="Times New Roman"/>
          <w:sz w:val="24"/>
          <w:szCs w:val="24"/>
        </w:rPr>
        <w:t>принимается не один, а несколько предметов или часть предмета.</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Делить предмет на 2–8 и более равных</w:t>
      </w:r>
      <w:r w:rsidR="00614A02" w:rsidRPr="002B4AF7">
        <w:rPr>
          <w:rFonts w:ascii="Times New Roman" w:hAnsi="Times New Roman" w:cs="Times New Roman"/>
          <w:sz w:val="24"/>
          <w:szCs w:val="24"/>
        </w:rPr>
        <w:t xml:space="preserve"> частей путем сгибания предмета </w:t>
      </w:r>
      <w:r w:rsidRPr="002B4AF7">
        <w:rPr>
          <w:rFonts w:ascii="Times New Roman" w:hAnsi="Times New Roman" w:cs="Times New Roman"/>
          <w:sz w:val="24"/>
          <w:szCs w:val="24"/>
        </w:rPr>
        <w:t>(бумаги, ткани и др.), а также используя у</w:t>
      </w:r>
      <w:r w:rsidR="00614A02" w:rsidRPr="002B4AF7">
        <w:rPr>
          <w:rFonts w:ascii="Times New Roman" w:hAnsi="Times New Roman" w:cs="Times New Roman"/>
          <w:sz w:val="24"/>
          <w:szCs w:val="24"/>
        </w:rPr>
        <w:t>словную меру; правильно обозна</w:t>
      </w:r>
      <w:r w:rsidRPr="002B4AF7">
        <w:rPr>
          <w:rFonts w:ascii="Times New Roman" w:hAnsi="Times New Roman" w:cs="Times New Roman"/>
          <w:sz w:val="24"/>
          <w:szCs w:val="24"/>
        </w:rPr>
        <w:t>чать части целого (половина, одна часть из д</w:t>
      </w:r>
      <w:r w:rsidR="00614A02" w:rsidRPr="002B4AF7">
        <w:rPr>
          <w:rFonts w:ascii="Times New Roman" w:hAnsi="Times New Roman" w:cs="Times New Roman"/>
          <w:sz w:val="24"/>
          <w:szCs w:val="24"/>
        </w:rPr>
        <w:t xml:space="preserve">вух (одна вторая), две части из </w:t>
      </w:r>
      <w:r w:rsidRPr="002B4AF7">
        <w:rPr>
          <w:rFonts w:ascii="Times New Roman" w:hAnsi="Times New Roman" w:cs="Times New Roman"/>
          <w:sz w:val="24"/>
          <w:szCs w:val="24"/>
        </w:rPr>
        <w:t>четырех (две четвертых) и т. д.); устанавлив</w:t>
      </w:r>
      <w:r w:rsidR="00614A02" w:rsidRPr="002B4AF7">
        <w:rPr>
          <w:rFonts w:ascii="Times New Roman" w:hAnsi="Times New Roman" w:cs="Times New Roman"/>
          <w:sz w:val="24"/>
          <w:szCs w:val="24"/>
        </w:rPr>
        <w:t xml:space="preserve">ать соотношение целого и части, </w:t>
      </w:r>
      <w:r w:rsidRPr="002B4AF7">
        <w:rPr>
          <w:rFonts w:ascii="Times New Roman" w:hAnsi="Times New Roman" w:cs="Times New Roman"/>
          <w:sz w:val="24"/>
          <w:szCs w:val="24"/>
        </w:rPr>
        <w:t>размера частей; находить части целого и целое по известным частям.</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у детей первоначаль</w:t>
      </w:r>
      <w:r w:rsidR="00614A02" w:rsidRPr="002B4AF7">
        <w:rPr>
          <w:rFonts w:ascii="Times New Roman" w:hAnsi="Times New Roman" w:cs="Times New Roman"/>
          <w:sz w:val="24"/>
          <w:szCs w:val="24"/>
        </w:rPr>
        <w:t xml:space="preserve">ные измерительные умения. Учить </w:t>
      </w:r>
      <w:r w:rsidRPr="002B4AF7">
        <w:rPr>
          <w:rFonts w:ascii="Times New Roman" w:hAnsi="Times New Roman" w:cs="Times New Roman"/>
          <w:sz w:val="24"/>
          <w:szCs w:val="24"/>
        </w:rPr>
        <w:t>измерять длину, ширину, высоту предмет</w:t>
      </w:r>
      <w:r w:rsidR="00614A02" w:rsidRPr="002B4AF7">
        <w:rPr>
          <w:rFonts w:ascii="Times New Roman" w:hAnsi="Times New Roman" w:cs="Times New Roman"/>
          <w:sz w:val="24"/>
          <w:szCs w:val="24"/>
        </w:rPr>
        <w:t>ов (отрезки прямых линий) с по</w:t>
      </w:r>
      <w:r w:rsidRPr="002B4AF7">
        <w:rPr>
          <w:rFonts w:ascii="Times New Roman" w:hAnsi="Times New Roman" w:cs="Times New Roman"/>
          <w:sz w:val="24"/>
          <w:szCs w:val="24"/>
        </w:rPr>
        <w:t>мощью условной меры (бумаги в клетку).</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детей измерять объем жид</w:t>
      </w:r>
      <w:r w:rsidR="00614A02" w:rsidRPr="002B4AF7">
        <w:rPr>
          <w:rFonts w:ascii="Times New Roman" w:hAnsi="Times New Roman" w:cs="Times New Roman"/>
          <w:sz w:val="24"/>
          <w:szCs w:val="24"/>
        </w:rPr>
        <w:t xml:space="preserve">ких и сыпучих веществ с помощью </w:t>
      </w:r>
      <w:r w:rsidRPr="002B4AF7">
        <w:rPr>
          <w:rFonts w:ascii="Times New Roman" w:hAnsi="Times New Roman" w:cs="Times New Roman"/>
          <w:sz w:val="24"/>
          <w:szCs w:val="24"/>
        </w:rPr>
        <w:t>условной меры.</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Дать представления о весе предметов </w:t>
      </w:r>
      <w:r w:rsidR="00614A02" w:rsidRPr="002B4AF7">
        <w:rPr>
          <w:rFonts w:ascii="Times New Roman" w:hAnsi="Times New Roman" w:cs="Times New Roman"/>
          <w:sz w:val="24"/>
          <w:szCs w:val="24"/>
        </w:rPr>
        <w:t>и способах его измерения. Срав</w:t>
      </w:r>
      <w:r w:rsidRPr="002B4AF7">
        <w:rPr>
          <w:rFonts w:ascii="Times New Roman" w:hAnsi="Times New Roman" w:cs="Times New Roman"/>
          <w:sz w:val="24"/>
          <w:szCs w:val="24"/>
        </w:rPr>
        <w:t>нивать вес предметов (тяжелее — легче) путем взвешивания их на ладонях.</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Познакомить с весами.</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представление о том, что ре</w:t>
      </w:r>
      <w:r w:rsidR="00614A02" w:rsidRPr="002B4AF7">
        <w:rPr>
          <w:rFonts w:ascii="Times New Roman" w:hAnsi="Times New Roman" w:cs="Times New Roman"/>
          <w:sz w:val="24"/>
          <w:szCs w:val="24"/>
        </w:rPr>
        <w:t xml:space="preserve">зультат измерения (длины, веса, </w:t>
      </w:r>
      <w:r w:rsidRPr="002B4AF7">
        <w:rPr>
          <w:rFonts w:ascii="Times New Roman" w:hAnsi="Times New Roman" w:cs="Times New Roman"/>
          <w:sz w:val="24"/>
          <w:szCs w:val="24"/>
        </w:rPr>
        <w:t>объема предметов) зависит от величины условной меры.</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Форма.</w:t>
      </w:r>
      <w:r w:rsidRPr="002B4AF7">
        <w:rPr>
          <w:rFonts w:ascii="Times New Roman" w:hAnsi="Times New Roman" w:cs="Times New Roman"/>
          <w:sz w:val="24"/>
          <w:szCs w:val="24"/>
        </w:rPr>
        <w:t xml:space="preserve"> Уточнить знание известны</w:t>
      </w:r>
      <w:r w:rsidR="00614A02" w:rsidRPr="002B4AF7">
        <w:rPr>
          <w:rFonts w:ascii="Times New Roman" w:hAnsi="Times New Roman" w:cs="Times New Roman"/>
          <w:sz w:val="24"/>
          <w:szCs w:val="24"/>
        </w:rPr>
        <w:t>х геометрических фигур, их эле</w:t>
      </w:r>
      <w:r w:rsidRPr="002B4AF7">
        <w:rPr>
          <w:rFonts w:ascii="Times New Roman" w:hAnsi="Times New Roman" w:cs="Times New Roman"/>
          <w:sz w:val="24"/>
          <w:szCs w:val="24"/>
        </w:rPr>
        <w:t>ментов (вершины, углы, стороны) и некоторых их свойств.</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Дать представление о многоугольнике</w:t>
      </w:r>
      <w:r w:rsidR="00614A02" w:rsidRPr="002B4AF7">
        <w:rPr>
          <w:rFonts w:ascii="Times New Roman" w:hAnsi="Times New Roman" w:cs="Times New Roman"/>
          <w:sz w:val="24"/>
          <w:szCs w:val="24"/>
        </w:rPr>
        <w:t xml:space="preserve"> (на примере треугольника и че</w:t>
      </w:r>
      <w:r w:rsidRPr="002B4AF7">
        <w:rPr>
          <w:rFonts w:ascii="Times New Roman" w:hAnsi="Times New Roman" w:cs="Times New Roman"/>
          <w:sz w:val="24"/>
          <w:szCs w:val="24"/>
        </w:rPr>
        <w:t xml:space="preserve">тырехугольника), </w:t>
      </w:r>
      <w:r w:rsidR="00614A02" w:rsidRPr="002B4AF7">
        <w:rPr>
          <w:rFonts w:ascii="Times New Roman" w:hAnsi="Times New Roman" w:cs="Times New Roman"/>
          <w:sz w:val="24"/>
          <w:szCs w:val="24"/>
        </w:rPr>
        <w:t>о прямой линии, отрезке прямой)</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распознавать фигуры независим</w:t>
      </w:r>
      <w:r w:rsidR="00614A02" w:rsidRPr="002B4AF7">
        <w:rPr>
          <w:rFonts w:ascii="Times New Roman" w:hAnsi="Times New Roman" w:cs="Times New Roman"/>
          <w:sz w:val="24"/>
          <w:szCs w:val="24"/>
        </w:rPr>
        <w:t>о от их пространственного поло</w:t>
      </w:r>
      <w:r w:rsidRPr="002B4AF7">
        <w:rPr>
          <w:rFonts w:ascii="Times New Roman" w:hAnsi="Times New Roman" w:cs="Times New Roman"/>
          <w:sz w:val="24"/>
          <w:szCs w:val="24"/>
        </w:rPr>
        <w:t>жения, изображать, располагать на плоскости, упорядочивать по разме</w:t>
      </w:r>
      <w:r w:rsidR="00614A02" w:rsidRPr="002B4AF7">
        <w:rPr>
          <w:rFonts w:ascii="Times New Roman" w:hAnsi="Times New Roman" w:cs="Times New Roman"/>
          <w:sz w:val="24"/>
          <w:szCs w:val="24"/>
        </w:rPr>
        <w:t xml:space="preserve">рам, </w:t>
      </w:r>
      <w:r w:rsidRPr="002B4AF7">
        <w:rPr>
          <w:rFonts w:ascii="Times New Roman" w:hAnsi="Times New Roman" w:cs="Times New Roman"/>
          <w:sz w:val="24"/>
          <w:szCs w:val="24"/>
        </w:rPr>
        <w:t>классифицировать, группировать по цвету, форме, размерам.</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Моделировать геометрические ф</w:t>
      </w:r>
      <w:r w:rsidR="00614A02" w:rsidRPr="002B4AF7">
        <w:rPr>
          <w:rFonts w:ascii="Times New Roman" w:hAnsi="Times New Roman" w:cs="Times New Roman"/>
          <w:sz w:val="24"/>
          <w:szCs w:val="24"/>
        </w:rPr>
        <w:t xml:space="preserve">игуры; составлять из нескольких </w:t>
      </w:r>
      <w:r w:rsidRPr="002B4AF7">
        <w:rPr>
          <w:rFonts w:ascii="Times New Roman" w:hAnsi="Times New Roman" w:cs="Times New Roman"/>
          <w:sz w:val="24"/>
          <w:szCs w:val="24"/>
        </w:rPr>
        <w:t xml:space="preserve">треугольников один многоугольник, </w:t>
      </w:r>
      <w:r w:rsidR="00614A02" w:rsidRPr="002B4AF7">
        <w:rPr>
          <w:rFonts w:ascii="Times New Roman" w:hAnsi="Times New Roman" w:cs="Times New Roman"/>
          <w:sz w:val="24"/>
          <w:szCs w:val="24"/>
        </w:rPr>
        <w:t>из нескольких маленьких квадра</w:t>
      </w:r>
      <w:r w:rsidRPr="002B4AF7">
        <w:rPr>
          <w:rFonts w:ascii="Times New Roman" w:hAnsi="Times New Roman" w:cs="Times New Roman"/>
          <w:sz w:val="24"/>
          <w:szCs w:val="24"/>
        </w:rPr>
        <w:t xml:space="preserve">тов — один большой </w:t>
      </w:r>
      <w:r w:rsidRPr="002B4AF7">
        <w:rPr>
          <w:rFonts w:ascii="Times New Roman" w:hAnsi="Times New Roman" w:cs="Times New Roman"/>
          <w:sz w:val="24"/>
          <w:szCs w:val="24"/>
        </w:rPr>
        <w:lastRenderedPageBreak/>
        <w:t>прямоугольник; из частей круга — круг, из четыр</w:t>
      </w:r>
      <w:r w:rsidR="00614A02" w:rsidRPr="002B4AF7">
        <w:rPr>
          <w:rFonts w:ascii="Times New Roman" w:hAnsi="Times New Roman" w:cs="Times New Roman"/>
          <w:sz w:val="24"/>
          <w:szCs w:val="24"/>
        </w:rPr>
        <w:t xml:space="preserve">ех </w:t>
      </w:r>
      <w:r w:rsidRPr="002B4AF7">
        <w:rPr>
          <w:rFonts w:ascii="Times New Roman" w:hAnsi="Times New Roman" w:cs="Times New Roman"/>
          <w:sz w:val="24"/>
          <w:szCs w:val="24"/>
        </w:rPr>
        <w:t>отрезков — четырехугольник, из двух к</w:t>
      </w:r>
      <w:r w:rsidR="00614A02" w:rsidRPr="002B4AF7">
        <w:rPr>
          <w:rFonts w:ascii="Times New Roman" w:hAnsi="Times New Roman" w:cs="Times New Roman"/>
          <w:sz w:val="24"/>
          <w:szCs w:val="24"/>
        </w:rPr>
        <w:t xml:space="preserve">оротких отрезков — один длинный </w:t>
      </w:r>
      <w:r w:rsidRPr="002B4AF7">
        <w:rPr>
          <w:rFonts w:ascii="Times New Roman" w:hAnsi="Times New Roman" w:cs="Times New Roman"/>
          <w:sz w:val="24"/>
          <w:szCs w:val="24"/>
        </w:rPr>
        <w:t>и т. д.; конструировать фигуры по сло</w:t>
      </w:r>
      <w:r w:rsidR="00614A02" w:rsidRPr="002B4AF7">
        <w:rPr>
          <w:rFonts w:ascii="Times New Roman" w:hAnsi="Times New Roman" w:cs="Times New Roman"/>
          <w:sz w:val="24"/>
          <w:szCs w:val="24"/>
        </w:rPr>
        <w:t xml:space="preserve">весному описанию и перечислению </w:t>
      </w:r>
      <w:r w:rsidRPr="002B4AF7">
        <w:rPr>
          <w:rFonts w:ascii="Times New Roman" w:hAnsi="Times New Roman" w:cs="Times New Roman"/>
          <w:sz w:val="24"/>
          <w:szCs w:val="24"/>
        </w:rPr>
        <w:t>их характерных свойств; составлять т</w:t>
      </w:r>
      <w:r w:rsidR="00614A02" w:rsidRPr="002B4AF7">
        <w:rPr>
          <w:rFonts w:ascii="Times New Roman" w:hAnsi="Times New Roman" w:cs="Times New Roman"/>
          <w:sz w:val="24"/>
          <w:szCs w:val="24"/>
        </w:rPr>
        <w:t xml:space="preserve">ематические композиции из фигур </w:t>
      </w:r>
      <w:r w:rsidRPr="002B4AF7">
        <w:rPr>
          <w:rFonts w:ascii="Times New Roman" w:hAnsi="Times New Roman" w:cs="Times New Roman"/>
          <w:sz w:val="24"/>
          <w:szCs w:val="24"/>
        </w:rPr>
        <w:t>по собственному замыслу.</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Анализировать форму предметов в це</w:t>
      </w:r>
      <w:r w:rsidR="00614A02" w:rsidRPr="002B4AF7">
        <w:rPr>
          <w:rFonts w:ascii="Times New Roman" w:hAnsi="Times New Roman" w:cs="Times New Roman"/>
          <w:sz w:val="24"/>
          <w:szCs w:val="24"/>
        </w:rPr>
        <w:t>лом и отдельных их частей; вос</w:t>
      </w:r>
      <w:r w:rsidRPr="002B4AF7">
        <w:rPr>
          <w:rFonts w:ascii="Times New Roman" w:hAnsi="Times New Roman" w:cs="Times New Roman"/>
          <w:sz w:val="24"/>
          <w:szCs w:val="24"/>
        </w:rPr>
        <w:t>создавать сложные по форме предметы и</w:t>
      </w:r>
      <w:r w:rsidR="00614A02" w:rsidRPr="002B4AF7">
        <w:rPr>
          <w:rFonts w:ascii="Times New Roman" w:hAnsi="Times New Roman" w:cs="Times New Roman"/>
          <w:sz w:val="24"/>
          <w:szCs w:val="24"/>
        </w:rPr>
        <w:t xml:space="preserve">з отдельных частей по контурным </w:t>
      </w:r>
      <w:r w:rsidRPr="002B4AF7">
        <w:rPr>
          <w:rFonts w:ascii="Times New Roman" w:hAnsi="Times New Roman" w:cs="Times New Roman"/>
          <w:sz w:val="24"/>
          <w:szCs w:val="24"/>
        </w:rPr>
        <w:t>образцам, по описанию, представлению.</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Ориентировка в пространстве.</w:t>
      </w:r>
      <w:r w:rsidRPr="002B4AF7">
        <w:rPr>
          <w:rFonts w:ascii="Times New Roman" w:hAnsi="Times New Roman" w:cs="Times New Roman"/>
          <w:sz w:val="24"/>
          <w:szCs w:val="24"/>
        </w:rPr>
        <w:t xml:space="preserve"> Учит</w:t>
      </w:r>
      <w:r w:rsidR="00614A02" w:rsidRPr="002B4AF7">
        <w:rPr>
          <w:rFonts w:ascii="Times New Roman" w:hAnsi="Times New Roman" w:cs="Times New Roman"/>
          <w:sz w:val="24"/>
          <w:szCs w:val="24"/>
        </w:rPr>
        <w:t>ь ориентироваться на ограничен</w:t>
      </w:r>
      <w:r w:rsidRPr="002B4AF7">
        <w:rPr>
          <w:rFonts w:ascii="Times New Roman" w:hAnsi="Times New Roman" w:cs="Times New Roman"/>
          <w:sz w:val="24"/>
          <w:szCs w:val="24"/>
        </w:rPr>
        <w:t>ной территории (лист бумаги, учебная дос</w:t>
      </w:r>
      <w:r w:rsidR="00614A02" w:rsidRPr="002B4AF7">
        <w:rPr>
          <w:rFonts w:ascii="Times New Roman" w:hAnsi="Times New Roman" w:cs="Times New Roman"/>
          <w:sz w:val="24"/>
          <w:szCs w:val="24"/>
        </w:rPr>
        <w:t xml:space="preserve">ка, страница тетради, книги и </w:t>
      </w:r>
      <w:r w:rsidRPr="002B4AF7">
        <w:rPr>
          <w:rFonts w:ascii="Times New Roman" w:hAnsi="Times New Roman" w:cs="Times New Roman"/>
          <w:sz w:val="24"/>
          <w:szCs w:val="24"/>
        </w:rPr>
        <w:t>т. д.); располагать предметы и их изобр</w:t>
      </w:r>
      <w:r w:rsidR="00614A02" w:rsidRPr="002B4AF7">
        <w:rPr>
          <w:rFonts w:ascii="Times New Roman" w:hAnsi="Times New Roman" w:cs="Times New Roman"/>
          <w:sz w:val="24"/>
          <w:szCs w:val="24"/>
        </w:rPr>
        <w:t xml:space="preserve">ажения в указанном направлении, </w:t>
      </w:r>
      <w:r w:rsidRPr="002B4AF7">
        <w:rPr>
          <w:rFonts w:ascii="Times New Roman" w:hAnsi="Times New Roman" w:cs="Times New Roman"/>
          <w:sz w:val="24"/>
          <w:szCs w:val="24"/>
        </w:rPr>
        <w:t>отражать в речи их пространственное расположение (вверху, внизу, выше,ниже, слева, справа, левее, правее, в лево</w:t>
      </w:r>
      <w:r w:rsidR="00614A02" w:rsidRPr="002B4AF7">
        <w:rPr>
          <w:rFonts w:ascii="Times New Roman" w:hAnsi="Times New Roman" w:cs="Times New Roman"/>
          <w:sz w:val="24"/>
          <w:szCs w:val="24"/>
        </w:rPr>
        <w:t xml:space="preserve">м верхнем (правом нижнем) углу, </w:t>
      </w:r>
      <w:r w:rsidRPr="002B4AF7">
        <w:rPr>
          <w:rFonts w:ascii="Times New Roman" w:hAnsi="Times New Roman" w:cs="Times New Roman"/>
          <w:sz w:val="24"/>
          <w:szCs w:val="24"/>
        </w:rPr>
        <w:t>перед, за, между, рядом и др.).</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Познакомить с планом, схемой, маршрутом, картой.</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способность к моделир</w:t>
      </w:r>
      <w:r w:rsidR="00614A02" w:rsidRPr="002B4AF7">
        <w:rPr>
          <w:rFonts w:ascii="Times New Roman" w:hAnsi="Times New Roman" w:cs="Times New Roman"/>
          <w:sz w:val="24"/>
          <w:szCs w:val="24"/>
        </w:rPr>
        <w:t>ованию пространственных отноше</w:t>
      </w:r>
      <w:r w:rsidRPr="002B4AF7">
        <w:rPr>
          <w:rFonts w:ascii="Times New Roman" w:hAnsi="Times New Roman" w:cs="Times New Roman"/>
          <w:sz w:val="24"/>
          <w:szCs w:val="24"/>
        </w:rPr>
        <w:t>ний между объектами в виде рисунка, плана, схемы.</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«читать» простейшую гра</w:t>
      </w:r>
      <w:r w:rsidR="00614A02" w:rsidRPr="002B4AF7">
        <w:rPr>
          <w:rFonts w:ascii="Times New Roman" w:hAnsi="Times New Roman" w:cs="Times New Roman"/>
          <w:sz w:val="24"/>
          <w:szCs w:val="24"/>
        </w:rPr>
        <w:t>фическую информацию, обозначаю</w:t>
      </w:r>
      <w:r w:rsidRPr="002B4AF7">
        <w:rPr>
          <w:rFonts w:ascii="Times New Roman" w:hAnsi="Times New Roman" w:cs="Times New Roman"/>
          <w:sz w:val="24"/>
          <w:szCs w:val="24"/>
        </w:rPr>
        <w:t>щую пространственные отношения объ</w:t>
      </w:r>
      <w:r w:rsidR="00614A02" w:rsidRPr="002B4AF7">
        <w:rPr>
          <w:rFonts w:ascii="Times New Roman" w:hAnsi="Times New Roman" w:cs="Times New Roman"/>
          <w:sz w:val="24"/>
          <w:szCs w:val="24"/>
        </w:rPr>
        <w:t xml:space="preserve">ектов и направление их движения </w:t>
      </w:r>
      <w:r w:rsidRPr="002B4AF7">
        <w:rPr>
          <w:rFonts w:ascii="Times New Roman" w:hAnsi="Times New Roman" w:cs="Times New Roman"/>
          <w:sz w:val="24"/>
          <w:szCs w:val="24"/>
        </w:rPr>
        <w:t>в пространстве: слева направо, справа на</w:t>
      </w:r>
      <w:r w:rsidR="00614A02" w:rsidRPr="002B4AF7">
        <w:rPr>
          <w:rFonts w:ascii="Times New Roman" w:hAnsi="Times New Roman" w:cs="Times New Roman"/>
          <w:sz w:val="24"/>
          <w:szCs w:val="24"/>
        </w:rPr>
        <w:t xml:space="preserve">лево, снизу вверх, сверху вниз; </w:t>
      </w:r>
      <w:r w:rsidRPr="002B4AF7">
        <w:rPr>
          <w:rFonts w:ascii="Times New Roman" w:hAnsi="Times New Roman" w:cs="Times New Roman"/>
          <w:sz w:val="24"/>
          <w:szCs w:val="24"/>
        </w:rPr>
        <w:t>самостоятельно передвигаться в простра</w:t>
      </w:r>
      <w:r w:rsidR="00614A02" w:rsidRPr="002B4AF7">
        <w:rPr>
          <w:rFonts w:ascii="Times New Roman" w:hAnsi="Times New Roman" w:cs="Times New Roman"/>
          <w:sz w:val="24"/>
          <w:szCs w:val="24"/>
        </w:rPr>
        <w:t xml:space="preserve">нстве, ориентируясь на условные </w:t>
      </w:r>
      <w:r w:rsidRPr="002B4AF7">
        <w:rPr>
          <w:rFonts w:ascii="Times New Roman" w:hAnsi="Times New Roman" w:cs="Times New Roman"/>
          <w:sz w:val="24"/>
          <w:szCs w:val="24"/>
        </w:rPr>
        <w:t>обозначения (знаки и символы).</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Ориентировка во времени.</w:t>
      </w:r>
      <w:r w:rsidRPr="002B4AF7">
        <w:rPr>
          <w:rFonts w:ascii="Times New Roman" w:hAnsi="Times New Roman" w:cs="Times New Roman"/>
          <w:sz w:val="24"/>
          <w:szCs w:val="24"/>
        </w:rPr>
        <w:t xml:space="preserve"> Дать д</w:t>
      </w:r>
      <w:r w:rsidR="00614A02" w:rsidRPr="002B4AF7">
        <w:rPr>
          <w:rFonts w:ascii="Times New Roman" w:hAnsi="Times New Roman" w:cs="Times New Roman"/>
          <w:sz w:val="24"/>
          <w:szCs w:val="24"/>
        </w:rPr>
        <w:t xml:space="preserve">етям элементарные представления </w:t>
      </w:r>
      <w:r w:rsidRPr="002B4AF7">
        <w:rPr>
          <w:rFonts w:ascii="Times New Roman" w:hAnsi="Times New Roman" w:cs="Times New Roman"/>
          <w:sz w:val="24"/>
          <w:szCs w:val="24"/>
        </w:rPr>
        <w:t>о времени: его текучести, периодичности</w:t>
      </w:r>
      <w:r w:rsidR="00614A02" w:rsidRPr="002B4AF7">
        <w:rPr>
          <w:rFonts w:ascii="Times New Roman" w:hAnsi="Times New Roman" w:cs="Times New Roman"/>
          <w:sz w:val="24"/>
          <w:szCs w:val="24"/>
        </w:rPr>
        <w:t>, необратимости, последователь</w:t>
      </w:r>
      <w:r w:rsidRPr="002B4AF7">
        <w:rPr>
          <w:rFonts w:ascii="Times New Roman" w:hAnsi="Times New Roman" w:cs="Times New Roman"/>
          <w:sz w:val="24"/>
          <w:szCs w:val="24"/>
        </w:rPr>
        <w:t>ности всех дне</w:t>
      </w:r>
      <w:r w:rsidR="00614A02" w:rsidRPr="002B4AF7">
        <w:rPr>
          <w:rFonts w:ascii="Times New Roman" w:hAnsi="Times New Roman" w:cs="Times New Roman"/>
          <w:sz w:val="24"/>
          <w:szCs w:val="24"/>
        </w:rPr>
        <w:t xml:space="preserve">й недели, месяцев, времен года. </w:t>
      </w:r>
      <w:r w:rsidRPr="002B4AF7">
        <w:rPr>
          <w:rFonts w:ascii="Times New Roman" w:hAnsi="Times New Roman" w:cs="Times New Roman"/>
          <w:sz w:val="24"/>
          <w:szCs w:val="24"/>
        </w:rPr>
        <w:t>Определения не даются.</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Учить пользоваться в речи понятиями: </w:t>
      </w:r>
      <w:r w:rsidR="00614A02" w:rsidRPr="002B4AF7">
        <w:rPr>
          <w:rFonts w:ascii="Times New Roman" w:hAnsi="Times New Roman" w:cs="Times New Roman"/>
          <w:sz w:val="24"/>
          <w:szCs w:val="24"/>
        </w:rPr>
        <w:t>«сначала», «потом», «до», «пос</w:t>
      </w:r>
      <w:r w:rsidRPr="002B4AF7">
        <w:rPr>
          <w:rFonts w:ascii="Times New Roman" w:hAnsi="Times New Roman" w:cs="Times New Roman"/>
          <w:sz w:val="24"/>
          <w:szCs w:val="24"/>
        </w:rPr>
        <w:t>ле», «раньше», «позже», «в одно и то же время».</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«чувство времени», ум</w:t>
      </w:r>
      <w:r w:rsidR="00614A02" w:rsidRPr="002B4AF7">
        <w:rPr>
          <w:rFonts w:ascii="Times New Roman" w:hAnsi="Times New Roman" w:cs="Times New Roman"/>
          <w:sz w:val="24"/>
          <w:szCs w:val="24"/>
        </w:rPr>
        <w:t xml:space="preserve">ение беречь время, регулировать </w:t>
      </w:r>
      <w:r w:rsidRPr="002B4AF7">
        <w:rPr>
          <w:rFonts w:ascii="Times New Roman" w:hAnsi="Times New Roman" w:cs="Times New Roman"/>
          <w:sz w:val="24"/>
          <w:szCs w:val="24"/>
        </w:rPr>
        <w:t>свою деятельность в соответствии со в</w:t>
      </w:r>
      <w:r w:rsidR="00614A02" w:rsidRPr="002B4AF7">
        <w:rPr>
          <w:rFonts w:ascii="Times New Roman" w:hAnsi="Times New Roman" w:cs="Times New Roman"/>
          <w:sz w:val="24"/>
          <w:szCs w:val="24"/>
        </w:rPr>
        <w:t xml:space="preserve">ременем; различать длительность </w:t>
      </w:r>
      <w:r w:rsidRPr="002B4AF7">
        <w:rPr>
          <w:rFonts w:ascii="Times New Roman" w:hAnsi="Times New Roman" w:cs="Times New Roman"/>
          <w:sz w:val="24"/>
          <w:szCs w:val="24"/>
        </w:rPr>
        <w:t>отдельных временных интервалов (1 минута, 10 минут, 1 час).</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определять время по часам с точностью до 1 часа.</w:t>
      </w:r>
    </w:p>
    <w:p w:rsidR="00A7254A" w:rsidRPr="002B4AF7" w:rsidRDefault="00A7254A" w:rsidP="00614A02">
      <w:pPr>
        <w:spacing w:after="0" w:line="240" w:lineRule="auto"/>
        <w:ind w:firstLine="709"/>
        <w:jc w:val="both"/>
        <w:rPr>
          <w:rFonts w:ascii="Times New Roman" w:hAnsi="Times New Roman" w:cs="Times New Roman"/>
          <w:b/>
          <w:sz w:val="24"/>
          <w:szCs w:val="24"/>
        </w:rPr>
      </w:pPr>
    </w:p>
    <w:p w:rsidR="00D31E5B" w:rsidRPr="002B4AF7" w:rsidRDefault="00614A02" w:rsidP="00614A02">
      <w:pPr>
        <w:spacing w:after="0" w:line="240" w:lineRule="auto"/>
        <w:ind w:firstLine="709"/>
        <w:jc w:val="both"/>
        <w:rPr>
          <w:rFonts w:ascii="Times New Roman" w:hAnsi="Times New Roman" w:cs="Times New Roman"/>
          <w:b/>
          <w:i/>
          <w:sz w:val="24"/>
          <w:szCs w:val="24"/>
        </w:rPr>
      </w:pPr>
      <w:r w:rsidRPr="002B4AF7">
        <w:rPr>
          <w:rFonts w:ascii="Times New Roman" w:hAnsi="Times New Roman" w:cs="Times New Roman"/>
          <w:b/>
          <w:i/>
          <w:sz w:val="24"/>
          <w:szCs w:val="24"/>
        </w:rPr>
        <w:t xml:space="preserve">Развитие познавательно - </w:t>
      </w:r>
      <w:r w:rsidR="00D31E5B" w:rsidRPr="002B4AF7">
        <w:rPr>
          <w:rFonts w:ascii="Times New Roman" w:hAnsi="Times New Roman" w:cs="Times New Roman"/>
          <w:b/>
          <w:i/>
          <w:sz w:val="24"/>
          <w:szCs w:val="24"/>
        </w:rPr>
        <w:t>исследовательской деятельности</w:t>
      </w:r>
    </w:p>
    <w:p w:rsidR="00D31E5B" w:rsidRPr="002B4AF7" w:rsidRDefault="00614A02" w:rsidP="00614A02">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Младшая группа </w:t>
      </w:r>
      <w:r w:rsidR="00D31E5B" w:rsidRPr="002B4AF7">
        <w:rPr>
          <w:rFonts w:ascii="Times New Roman" w:hAnsi="Times New Roman" w:cs="Times New Roman"/>
          <w:i/>
          <w:sz w:val="24"/>
          <w:szCs w:val="24"/>
          <w:u w:val="single"/>
        </w:rPr>
        <w:t>(от 3 до 4 лет)</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 xml:space="preserve">Познавательно-исследовательская </w:t>
      </w:r>
      <w:r w:rsidR="00614A02" w:rsidRPr="002B4AF7">
        <w:rPr>
          <w:rFonts w:ascii="Times New Roman" w:hAnsi="Times New Roman" w:cs="Times New Roman"/>
          <w:b/>
          <w:sz w:val="24"/>
          <w:szCs w:val="24"/>
        </w:rPr>
        <w:t>деятельность.</w:t>
      </w:r>
      <w:r w:rsidR="00614A02" w:rsidRPr="002B4AF7">
        <w:rPr>
          <w:rFonts w:ascii="Times New Roman" w:hAnsi="Times New Roman" w:cs="Times New Roman"/>
          <w:sz w:val="24"/>
          <w:szCs w:val="24"/>
        </w:rPr>
        <w:t xml:space="preserve"> Учить детей обоб</w:t>
      </w:r>
      <w:r w:rsidRPr="002B4AF7">
        <w:rPr>
          <w:rFonts w:ascii="Times New Roman" w:hAnsi="Times New Roman" w:cs="Times New Roman"/>
          <w:sz w:val="24"/>
          <w:szCs w:val="24"/>
        </w:rPr>
        <w:t>щенным способам исследования р</w:t>
      </w:r>
      <w:r w:rsidR="00614A02" w:rsidRPr="002B4AF7">
        <w:rPr>
          <w:rFonts w:ascii="Times New Roman" w:hAnsi="Times New Roman" w:cs="Times New Roman"/>
          <w:sz w:val="24"/>
          <w:szCs w:val="24"/>
        </w:rPr>
        <w:t xml:space="preserve">азных объектов окружающей жизни </w:t>
      </w:r>
      <w:r w:rsidRPr="002B4AF7">
        <w:rPr>
          <w:rFonts w:ascii="Times New Roman" w:hAnsi="Times New Roman" w:cs="Times New Roman"/>
          <w:sz w:val="24"/>
          <w:szCs w:val="24"/>
        </w:rPr>
        <w:t xml:space="preserve">с помощью специально разработанных систем эталонов, </w:t>
      </w:r>
      <w:r w:rsidR="00614A02" w:rsidRPr="002B4AF7">
        <w:rPr>
          <w:rFonts w:ascii="Times New Roman" w:hAnsi="Times New Roman" w:cs="Times New Roman"/>
          <w:sz w:val="24"/>
          <w:szCs w:val="24"/>
        </w:rPr>
        <w:t xml:space="preserve">перцептивных </w:t>
      </w:r>
      <w:r w:rsidRPr="002B4AF7">
        <w:rPr>
          <w:rFonts w:ascii="Times New Roman" w:hAnsi="Times New Roman" w:cs="Times New Roman"/>
          <w:sz w:val="24"/>
          <w:szCs w:val="24"/>
        </w:rPr>
        <w:t xml:space="preserve">действий. Стимулировать использование исследовательских действий. </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Включать детей в совместные с взро</w:t>
      </w:r>
      <w:r w:rsidR="00614A02" w:rsidRPr="002B4AF7">
        <w:rPr>
          <w:rFonts w:ascii="Times New Roman" w:hAnsi="Times New Roman" w:cs="Times New Roman"/>
          <w:sz w:val="24"/>
          <w:szCs w:val="24"/>
        </w:rPr>
        <w:t>слыми практические познаватель</w:t>
      </w:r>
      <w:r w:rsidRPr="002B4AF7">
        <w:rPr>
          <w:rFonts w:ascii="Times New Roman" w:hAnsi="Times New Roman" w:cs="Times New Roman"/>
          <w:sz w:val="24"/>
          <w:szCs w:val="24"/>
        </w:rPr>
        <w:t>ные действия экспериментального характ</w:t>
      </w:r>
      <w:r w:rsidR="00614A02" w:rsidRPr="002B4AF7">
        <w:rPr>
          <w:rFonts w:ascii="Times New Roman" w:hAnsi="Times New Roman" w:cs="Times New Roman"/>
          <w:sz w:val="24"/>
          <w:szCs w:val="24"/>
        </w:rPr>
        <w:t>ера, в процессе которых выделя</w:t>
      </w:r>
      <w:r w:rsidRPr="002B4AF7">
        <w:rPr>
          <w:rFonts w:ascii="Times New Roman" w:hAnsi="Times New Roman" w:cs="Times New Roman"/>
          <w:sz w:val="24"/>
          <w:szCs w:val="24"/>
        </w:rPr>
        <w:t>ются ранее скрытые свойства изучаемого объекта.</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Предлагать выполнять действия в соот</w:t>
      </w:r>
      <w:r w:rsidR="00614A02" w:rsidRPr="002B4AF7">
        <w:rPr>
          <w:rFonts w:ascii="Times New Roman" w:hAnsi="Times New Roman" w:cs="Times New Roman"/>
          <w:sz w:val="24"/>
          <w:szCs w:val="24"/>
        </w:rPr>
        <w:t>ветствии с задачей и содержани</w:t>
      </w:r>
      <w:r w:rsidRPr="002B4AF7">
        <w:rPr>
          <w:rFonts w:ascii="Times New Roman" w:hAnsi="Times New Roman" w:cs="Times New Roman"/>
          <w:sz w:val="24"/>
          <w:szCs w:val="24"/>
        </w:rPr>
        <w:t xml:space="preserve">ем алгоритма деятельности. С помощью </w:t>
      </w:r>
      <w:r w:rsidR="00614A02" w:rsidRPr="002B4AF7">
        <w:rPr>
          <w:rFonts w:ascii="Times New Roman" w:hAnsi="Times New Roman" w:cs="Times New Roman"/>
          <w:sz w:val="24"/>
          <w:szCs w:val="24"/>
        </w:rPr>
        <w:t xml:space="preserve">взрослого использовать действия </w:t>
      </w:r>
      <w:r w:rsidRPr="002B4AF7">
        <w:rPr>
          <w:rFonts w:ascii="Times New Roman" w:hAnsi="Times New Roman" w:cs="Times New Roman"/>
          <w:sz w:val="24"/>
          <w:szCs w:val="24"/>
        </w:rPr>
        <w:t>моделирующего характера.</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Сенсорное развитие.</w:t>
      </w:r>
      <w:r w:rsidRPr="002B4AF7">
        <w:rPr>
          <w:rFonts w:ascii="Times New Roman" w:hAnsi="Times New Roman" w:cs="Times New Roman"/>
          <w:sz w:val="24"/>
          <w:szCs w:val="24"/>
        </w:rPr>
        <w:t xml:space="preserve"> Обогащать чу</w:t>
      </w:r>
      <w:r w:rsidR="00614A02" w:rsidRPr="002B4AF7">
        <w:rPr>
          <w:rFonts w:ascii="Times New Roman" w:hAnsi="Times New Roman" w:cs="Times New Roman"/>
          <w:sz w:val="24"/>
          <w:szCs w:val="24"/>
        </w:rPr>
        <w:t xml:space="preserve">вственный опыт детей, развивать </w:t>
      </w:r>
      <w:r w:rsidRPr="002B4AF7">
        <w:rPr>
          <w:rFonts w:ascii="Times New Roman" w:hAnsi="Times New Roman" w:cs="Times New Roman"/>
          <w:sz w:val="24"/>
          <w:szCs w:val="24"/>
        </w:rPr>
        <w:t>умение фиксировать его в речи. Совер</w:t>
      </w:r>
      <w:r w:rsidR="00614A02" w:rsidRPr="002B4AF7">
        <w:rPr>
          <w:rFonts w:ascii="Times New Roman" w:hAnsi="Times New Roman" w:cs="Times New Roman"/>
          <w:sz w:val="24"/>
          <w:szCs w:val="24"/>
        </w:rPr>
        <w:t xml:space="preserve">шенствовать восприятие (активно </w:t>
      </w:r>
      <w:r w:rsidRPr="002B4AF7">
        <w:rPr>
          <w:rFonts w:ascii="Times New Roman" w:hAnsi="Times New Roman" w:cs="Times New Roman"/>
          <w:sz w:val="24"/>
          <w:szCs w:val="24"/>
        </w:rPr>
        <w:t xml:space="preserve">включая все органы чувств). Развивать </w:t>
      </w:r>
      <w:r w:rsidR="00614A02" w:rsidRPr="002B4AF7">
        <w:rPr>
          <w:rFonts w:ascii="Times New Roman" w:hAnsi="Times New Roman" w:cs="Times New Roman"/>
          <w:sz w:val="24"/>
          <w:szCs w:val="24"/>
        </w:rPr>
        <w:t>образные представления (исполь</w:t>
      </w:r>
      <w:r w:rsidRPr="002B4AF7">
        <w:rPr>
          <w:rFonts w:ascii="Times New Roman" w:hAnsi="Times New Roman" w:cs="Times New Roman"/>
          <w:sz w:val="24"/>
          <w:szCs w:val="24"/>
        </w:rPr>
        <w:t>зуя при характеристике предметов эпитеты и сравнения).</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Создавать условия для ознакомлени</w:t>
      </w:r>
      <w:r w:rsidR="00614A02" w:rsidRPr="002B4AF7">
        <w:rPr>
          <w:rFonts w:ascii="Times New Roman" w:hAnsi="Times New Roman" w:cs="Times New Roman"/>
          <w:sz w:val="24"/>
          <w:szCs w:val="24"/>
        </w:rPr>
        <w:t>я детей с цветом, формой, вели</w:t>
      </w:r>
      <w:r w:rsidRPr="002B4AF7">
        <w:rPr>
          <w:rFonts w:ascii="Times New Roman" w:hAnsi="Times New Roman" w:cs="Times New Roman"/>
          <w:sz w:val="24"/>
          <w:szCs w:val="24"/>
        </w:rPr>
        <w:t>чиной, осязаемыми свойствами предме</w:t>
      </w:r>
      <w:r w:rsidR="00614A02" w:rsidRPr="002B4AF7">
        <w:rPr>
          <w:rFonts w:ascii="Times New Roman" w:hAnsi="Times New Roman" w:cs="Times New Roman"/>
          <w:sz w:val="24"/>
          <w:szCs w:val="24"/>
        </w:rPr>
        <w:t xml:space="preserve">тов (теплый, холодный, твердый, </w:t>
      </w:r>
      <w:r w:rsidRPr="002B4AF7">
        <w:rPr>
          <w:rFonts w:ascii="Times New Roman" w:hAnsi="Times New Roman" w:cs="Times New Roman"/>
          <w:sz w:val="24"/>
          <w:szCs w:val="24"/>
        </w:rPr>
        <w:t>мягкий, пушистый и т. п.); развивать ум</w:t>
      </w:r>
      <w:r w:rsidR="00614A02" w:rsidRPr="002B4AF7">
        <w:rPr>
          <w:rFonts w:ascii="Times New Roman" w:hAnsi="Times New Roman" w:cs="Times New Roman"/>
          <w:sz w:val="24"/>
          <w:szCs w:val="24"/>
        </w:rPr>
        <w:t>ение воспринимать звучание раз</w:t>
      </w:r>
      <w:r w:rsidRPr="002B4AF7">
        <w:rPr>
          <w:rFonts w:ascii="Times New Roman" w:hAnsi="Times New Roman" w:cs="Times New Roman"/>
          <w:sz w:val="24"/>
          <w:szCs w:val="24"/>
        </w:rPr>
        <w:t>личных музыкальных инструментов, родной речи.</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умение выделять ц</w:t>
      </w:r>
      <w:r w:rsidR="00614A02" w:rsidRPr="002B4AF7">
        <w:rPr>
          <w:rFonts w:ascii="Times New Roman" w:hAnsi="Times New Roman" w:cs="Times New Roman"/>
          <w:sz w:val="24"/>
          <w:szCs w:val="24"/>
        </w:rPr>
        <w:t xml:space="preserve">вет, форму, величину как особые </w:t>
      </w:r>
      <w:r w:rsidRPr="002B4AF7">
        <w:rPr>
          <w:rFonts w:ascii="Times New Roman" w:hAnsi="Times New Roman" w:cs="Times New Roman"/>
          <w:sz w:val="24"/>
          <w:szCs w:val="24"/>
        </w:rPr>
        <w:t>свойства предметов; группировать од</w:t>
      </w:r>
      <w:r w:rsidR="00614A02" w:rsidRPr="002B4AF7">
        <w:rPr>
          <w:rFonts w:ascii="Times New Roman" w:hAnsi="Times New Roman" w:cs="Times New Roman"/>
          <w:sz w:val="24"/>
          <w:szCs w:val="24"/>
        </w:rPr>
        <w:t xml:space="preserve">нородные предметы по нескольким </w:t>
      </w:r>
      <w:r w:rsidRPr="002B4AF7">
        <w:rPr>
          <w:rFonts w:ascii="Times New Roman" w:hAnsi="Times New Roman" w:cs="Times New Roman"/>
          <w:sz w:val="24"/>
          <w:szCs w:val="24"/>
        </w:rPr>
        <w:t>сенсорным признакам: величине, форме, цвету.</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lastRenderedPageBreak/>
        <w:t>Совершенствовать навыки установл</w:t>
      </w:r>
      <w:r w:rsidR="00614A02" w:rsidRPr="002B4AF7">
        <w:rPr>
          <w:rFonts w:ascii="Times New Roman" w:hAnsi="Times New Roman" w:cs="Times New Roman"/>
          <w:sz w:val="24"/>
          <w:szCs w:val="24"/>
        </w:rPr>
        <w:t>ения тождества и различия пред</w:t>
      </w:r>
      <w:r w:rsidRPr="002B4AF7">
        <w:rPr>
          <w:rFonts w:ascii="Times New Roman" w:hAnsi="Times New Roman" w:cs="Times New Roman"/>
          <w:sz w:val="24"/>
          <w:szCs w:val="24"/>
        </w:rPr>
        <w:t>метов по их свойствам: величине, форме, цвету.</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Подсказывать детям название фо</w:t>
      </w:r>
      <w:r w:rsidR="00614A02" w:rsidRPr="002B4AF7">
        <w:rPr>
          <w:rFonts w:ascii="Times New Roman" w:hAnsi="Times New Roman" w:cs="Times New Roman"/>
          <w:sz w:val="24"/>
          <w:szCs w:val="24"/>
        </w:rPr>
        <w:t>рм (круглая, треугольная, прямо</w:t>
      </w:r>
      <w:r w:rsidRPr="002B4AF7">
        <w:rPr>
          <w:rFonts w:ascii="Times New Roman" w:hAnsi="Times New Roman" w:cs="Times New Roman"/>
          <w:sz w:val="24"/>
          <w:szCs w:val="24"/>
        </w:rPr>
        <w:t>угольная и квадратная).</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Дидактические игры.</w:t>
      </w:r>
      <w:r w:rsidRPr="002B4AF7">
        <w:rPr>
          <w:rFonts w:ascii="Times New Roman" w:hAnsi="Times New Roman" w:cs="Times New Roman"/>
          <w:sz w:val="24"/>
          <w:szCs w:val="24"/>
        </w:rPr>
        <w:t xml:space="preserve"> Подбирать пред</w:t>
      </w:r>
      <w:r w:rsidR="00614A02" w:rsidRPr="002B4AF7">
        <w:rPr>
          <w:rFonts w:ascii="Times New Roman" w:hAnsi="Times New Roman" w:cs="Times New Roman"/>
          <w:sz w:val="24"/>
          <w:szCs w:val="24"/>
        </w:rPr>
        <w:t>меты по цвету и величине (боль</w:t>
      </w:r>
      <w:r w:rsidRPr="002B4AF7">
        <w:rPr>
          <w:rFonts w:ascii="Times New Roman" w:hAnsi="Times New Roman" w:cs="Times New Roman"/>
          <w:sz w:val="24"/>
          <w:szCs w:val="24"/>
        </w:rPr>
        <w:t>шие, средние и маленькие; 2–3 цветов),</w:t>
      </w:r>
      <w:r w:rsidR="00614A02" w:rsidRPr="002B4AF7">
        <w:rPr>
          <w:rFonts w:ascii="Times New Roman" w:hAnsi="Times New Roman" w:cs="Times New Roman"/>
          <w:sz w:val="24"/>
          <w:szCs w:val="24"/>
        </w:rPr>
        <w:t xml:space="preserve"> собирать пирамидку из уменьша</w:t>
      </w:r>
      <w:r w:rsidRPr="002B4AF7">
        <w:rPr>
          <w:rFonts w:ascii="Times New Roman" w:hAnsi="Times New Roman" w:cs="Times New Roman"/>
          <w:sz w:val="24"/>
          <w:szCs w:val="24"/>
        </w:rPr>
        <w:t xml:space="preserve">ющихся по размеру колец, чередуя в </w:t>
      </w:r>
      <w:r w:rsidR="00614A02" w:rsidRPr="002B4AF7">
        <w:rPr>
          <w:rFonts w:ascii="Times New Roman" w:hAnsi="Times New Roman" w:cs="Times New Roman"/>
          <w:sz w:val="24"/>
          <w:szCs w:val="24"/>
        </w:rPr>
        <w:t xml:space="preserve">определенной последовательности </w:t>
      </w:r>
      <w:r w:rsidRPr="002B4AF7">
        <w:rPr>
          <w:rFonts w:ascii="Times New Roman" w:hAnsi="Times New Roman" w:cs="Times New Roman"/>
          <w:sz w:val="24"/>
          <w:szCs w:val="24"/>
        </w:rPr>
        <w:t>2–3 цвета; собирать картинку из 4–6 частей.</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 совместных дидактических играх у</w:t>
      </w:r>
      <w:r w:rsidR="00614A02" w:rsidRPr="002B4AF7">
        <w:rPr>
          <w:rFonts w:ascii="Times New Roman" w:hAnsi="Times New Roman" w:cs="Times New Roman"/>
          <w:sz w:val="24"/>
          <w:szCs w:val="24"/>
        </w:rPr>
        <w:t xml:space="preserve">чить детей выполнять постепенно </w:t>
      </w:r>
      <w:r w:rsidRPr="002B4AF7">
        <w:rPr>
          <w:rFonts w:ascii="Times New Roman" w:hAnsi="Times New Roman" w:cs="Times New Roman"/>
          <w:sz w:val="24"/>
          <w:szCs w:val="24"/>
        </w:rPr>
        <w:t>усложняющиеся правила.</w:t>
      </w:r>
    </w:p>
    <w:p w:rsidR="00D31E5B" w:rsidRPr="002B4AF7" w:rsidRDefault="00614A02" w:rsidP="00614A02">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Средняя группа </w:t>
      </w:r>
      <w:r w:rsidR="00D31E5B" w:rsidRPr="002B4AF7">
        <w:rPr>
          <w:rFonts w:ascii="Times New Roman" w:hAnsi="Times New Roman" w:cs="Times New Roman"/>
          <w:i/>
          <w:sz w:val="24"/>
          <w:szCs w:val="24"/>
          <w:u w:val="single"/>
        </w:rPr>
        <w:t>(от 4 до 5 лет)</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Познавательно-исследовательская деятельность.</w:t>
      </w:r>
      <w:r w:rsidR="00614A02" w:rsidRPr="002B4AF7">
        <w:rPr>
          <w:rFonts w:ascii="Times New Roman" w:hAnsi="Times New Roman" w:cs="Times New Roman"/>
          <w:sz w:val="24"/>
          <w:szCs w:val="24"/>
        </w:rPr>
        <w:t xml:space="preserve"> Продолжать зна</w:t>
      </w:r>
      <w:r w:rsidRPr="002B4AF7">
        <w:rPr>
          <w:rFonts w:ascii="Times New Roman" w:hAnsi="Times New Roman" w:cs="Times New Roman"/>
          <w:sz w:val="24"/>
          <w:szCs w:val="24"/>
        </w:rPr>
        <w:t>комить детей с обобщенными способами исследования разных о</w:t>
      </w:r>
      <w:r w:rsidR="00614A02" w:rsidRPr="002B4AF7">
        <w:rPr>
          <w:rFonts w:ascii="Times New Roman" w:hAnsi="Times New Roman" w:cs="Times New Roman"/>
          <w:sz w:val="24"/>
          <w:szCs w:val="24"/>
        </w:rPr>
        <w:t xml:space="preserve">бъектов </w:t>
      </w:r>
      <w:r w:rsidRPr="002B4AF7">
        <w:rPr>
          <w:rFonts w:ascii="Times New Roman" w:hAnsi="Times New Roman" w:cs="Times New Roman"/>
          <w:sz w:val="24"/>
          <w:szCs w:val="24"/>
        </w:rPr>
        <w:t>с помощью специально разработанных с</w:t>
      </w:r>
      <w:r w:rsidR="00614A02" w:rsidRPr="002B4AF7">
        <w:rPr>
          <w:rFonts w:ascii="Times New Roman" w:hAnsi="Times New Roman" w:cs="Times New Roman"/>
          <w:sz w:val="24"/>
          <w:szCs w:val="24"/>
        </w:rPr>
        <w:t>истем сенсорных эталонов, помо</w:t>
      </w:r>
      <w:r w:rsidRPr="002B4AF7">
        <w:rPr>
          <w:rFonts w:ascii="Times New Roman" w:hAnsi="Times New Roman" w:cs="Times New Roman"/>
          <w:sz w:val="24"/>
          <w:szCs w:val="24"/>
        </w:rPr>
        <w:t>гать осваивать перцептивные действ</w:t>
      </w:r>
      <w:r w:rsidR="00614A02" w:rsidRPr="002B4AF7">
        <w:rPr>
          <w:rFonts w:ascii="Times New Roman" w:hAnsi="Times New Roman" w:cs="Times New Roman"/>
          <w:sz w:val="24"/>
          <w:szCs w:val="24"/>
        </w:rPr>
        <w:t xml:space="preserve">ия. Формировать умение получать </w:t>
      </w:r>
      <w:r w:rsidRPr="002B4AF7">
        <w:rPr>
          <w:rFonts w:ascii="Times New Roman" w:hAnsi="Times New Roman" w:cs="Times New Roman"/>
          <w:sz w:val="24"/>
          <w:szCs w:val="24"/>
        </w:rPr>
        <w:t>сведения о новом объекте в процессе его практического исследования.</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умение выполнять ряд последователь</w:t>
      </w:r>
      <w:r w:rsidR="00614A02" w:rsidRPr="002B4AF7">
        <w:rPr>
          <w:rFonts w:ascii="Times New Roman" w:hAnsi="Times New Roman" w:cs="Times New Roman"/>
          <w:sz w:val="24"/>
          <w:szCs w:val="24"/>
        </w:rPr>
        <w:t xml:space="preserve">ных действий </w:t>
      </w:r>
      <w:r w:rsidRPr="002B4AF7">
        <w:rPr>
          <w:rFonts w:ascii="Times New Roman" w:hAnsi="Times New Roman" w:cs="Times New Roman"/>
          <w:sz w:val="24"/>
          <w:szCs w:val="24"/>
        </w:rPr>
        <w:t>в соответствии с задачей и предлагаемым</w:t>
      </w:r>
      <w:r w:rsidR="00614A02" w:rsidRPr="002B4AF7">
        <w:rPr>
          <w:rFonts w:ascii="Times New Roman" w:hAnsi="Times New Roman" w:cs="Times New Roman"/>
          <w:sz w:val="24"/>
          <w:szCs w:val="24"/>
        </w:rPr>
        <w:t xml:space="preserve"> алгоритмом деятельности. Учить </w:t>
      </w:r>
      <w:r w:rsidRPr="002B4AF7">
        <w:rPr>
          <w:rFonts w:ascii="Times New Roman" w:hAnsi="Times New Roman" w:cs="Times New Roman"/>
          <w:sz w:val="24"/>
          <w:szCs w:val="24"/>
        </w:rPr>
        <w:t>понимать и использовать в познавательн</w:t>
      </w:r>
      <w:r w:rsidR="00614A02" w:rsidRPr="002B4AF7">
        <w:rPr>
          <w:rFonts w:ascii="Times New Roman" w:hAnsi="Times New Roman" w:cs="Times New Roman"/>
          <w:sz w:val="24"/>
          <w:szCs w:val="24"/>
        </w:rPr>
        <w:t>о-исследовательской деятельнос</w:t>
      </w:r>
      <w:r w:rsidRPr="002B4AF7">
        <w:rPr>
          <w:rFonts w:ascii="Times New Roman" w:hAnsi="Times New Roman" w:cs="Times New Roman"/>
          <w:sz w:val="24"/>
          <w:szCs w:val="24"/>
        </w:rPr>
        <w:t>ти модели, предложенные взрослым.</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Сенсорное развитие.</w:t>
      </w:r>
      <w:r w:rsidRPr="002B4AF7">
        <w:rPr>
          <w:rFonts w:ascii="Times New Roman" w:hAnsi="Times New Roman" w:cs="Times New Roman"/>
          <w:sz w:val="24"/>
          <w:szCs w:val="24"/>
        </w:rPr>
        <w:t xml:space="preserve"> Продолжать работ</w:t>
      </w:r>
      <w:r w:rsidR="00614A02" w:rsidRPr="002B4AF7">
        <w:rPr>
          <w:rFonts w:ascii="Times New Roman" w:hAnsi="Times New Roman" w:cs="Times New Roman"/>
          <w:sz w:val="24"/>
          <w:szCs w:val="24"/>
        </w:rPr>
        <w:t>у по сенсорному развитию в раз</w:t>
      </w:r>
      <w:r w:rsidRPr="002B4AF7">
        <w:rPr>
          <w:rFonts w:ascii="Times New Roman" w:hAnsi="Times New Roman" w:cs="Times New Roman"/>
          <w:sz w:val="24"/>
          <w:szCs w:val="24"/>
        </w:rPr>
        <w:t>ных видах деятельности. Обогащать сенс</w:t>
      </w:r>
      <w:r w:rsidR="00614A02" w:rsidRPr="002B4AF7">
        <w:rPr>
          <w:rFonts w:ascii="Times New Roman" w:hAnsi="Times New Roman" w:cs="Times New Roman"/>
          <w:sz w:val="24"/>
          <w:szCs w:val="24"/>
        </w:rPr>
        <w:t>орный опыт, знакомя детей с ши</w:t>
      </w:r>
      <w:r w:rsidRPr="002B4AF7">
        <w:rPr>
          <w:rFonts w:ascii="Times New Roman" w:hAnsi="Times New Roman" w:cs="Times New Roman"/>
          <w:sz w:val="24"/>
          <w:szCs w:val="24"/>
        </w:rPr>
        <w:t>роким кругом предметов и объектов, с новыми способами их обследования.</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полученные ранее навыки обследования предметов и объектов.</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Совершенствовать восприятие детей путем ак</w:t>
      </w:r>
      <w:r w:rsidR="00614A02" w:rsidRPr="002B4AF7">
        <w:rPr>
          <w:rFonts w:ascii="Times New Roman" w:hAnsi="Times New Roman" w:cs="Times New Roman"/>
          <w:sz w:val="24"/>
          <w:szCs w:val="24"/>
        </w:rPr>
        <w:t>тивного использо</w:t>
      </w:r>
      <w:r w:rsidRPr="002B4AF7">
        <w:rPr>
          <w:rFonts w:ascii="Times New Roman" w:hAnsi="Times New Roman" w:cs="Times New Roman"/>
          <w:sz w:val="24"/>
          <w:szCs w:val="24"/>
        </w:rPr>
        <w:t>вания всех органов чувств (осязание, зрение, слух, вкус, обоняние).</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Обогащать чувственный опыт и уме</w:t>
      </w:r>
      <w:r w:rsidR="00614A02" w:rsidRPr="002B4AF7">
        <w:rPr>
          <w:rFonts w:ascii="Times New Roman" w:hAnsi="Times New Roman" w:cs="Times New Roman"/>
          <w:sz w:val="24"/>
          <w:szCs w:val="24"/>
        </w:rPr>
        <w:t>ние фиксировать полученные впе</w:t>
      </w:r>
      <w:r w:rsidRPr="002B4AF7">
        <w:rPr>
          <w:rFonts w:ascii="Times New Roman" w:hAnsi="Times New Roman" w:cs="Times New Roman"/>
          <w:sz w:val="24"/>
          <w:szCs w:val="24"/>
        </w:rPr>
        <w:t>чатления в речи.</w:t>
      </w:r>
    </w:p>
    <w:p w:rsidR="00D31E5B" w:rsidRPr="002B4AF7" w:rsidRDefault="00D31E5B" w:rsidP="00614A02">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знакомить с геометриче</w:t>
      </w:r>
      <w:r w:rsidR="00614A02" w:rsidRPr="002B4AF7">
        <w:rPr>
          <w:rFonts w:ascii="Times New Roman" w:hAnsi="Times New Roman" w:cs="Times New Roman"/>
          <w:sz w:val="24"/>
          <w:szCs w:val="24"/>
        </w:rPr>
        <w:t>скими фигурами (круг, треуголь</w:t>
      </w:r>
      <w:r w:rsidRPr="002B4AF7">
        <w:rPr>
          <w:rFonts w:ascii="Times New Roman" w:hAnsi="Times New Roman" w:cs="Times New Roman"/>
          <w:sz w:val="24"/>
          <w:szCs w:val="24"/>
        </w:rPr>
        <w:t>ник, квадрат, прямоугольник, овал), с цв</w:t>
      </w:r>
      <w:r w:rsidR="00614A02" w:rsidRPr="002B4AF7">
        <w:rPr>
          <w:rFonts w:ascii="Times New Roman" w:hAnsi="Times New Roman" w:cs="Times New Roman"/>
          <w:sz w:val="24"/>
          <w:szCs w:val="24"/>
        </w:rPr>
        <w:t xml:space="preserve">етами (красный, синий, зеленый, </w:t>
      </w:r>
      <w:r w:rsidRPr="002B4AF7">
        <w:rPr>
          <w:rFonts w:ascii="Times New Roman" w:hAnsi="Times New Roman" w:cs="Times New Roman"/>
          <w:sz w:val="24"/>
          <w:szCs w:val="24"/>
        </w:rPr>
        <w:t>желтый, оранжевый, фиолетовый, белый, серый).</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осязание. Знакомить с р</w:t>
      </w:r>
      <w:r w:rsidR="009A5D3E" w:rsidRPr="002B4AF7">
        <w:rPr>
          <w:rFonts w:ascii="Times New Roman" w:hAnsi="Times New Roman" w:cs="Times New Roman"/>
          <w:sz w:val="24"/>
          <w:szCs w:val="24"/>
        </w:rPr>
        <w:t xml:space="preserve">азличными материалами на ощупь, </w:t>
      </w:r>
      <w:r w:rsidRPr="002B4AF7">
        <w:rPr>
          <w:rFonts w:ascii="Times New Roman" w:hAnsi="Times New Roman" w:cs="Times New Roman"/>
          <w:sz w:val="24"/>
          <w:szCs w:val="24"/>
        </w:rPr>
        <w:t>путем прикосновения, поглаживания (</w:t>
      </w:r>
      <w:r w:rsidR="009A5D3E" w:rsidRPr="002B4AF7">
        <w:rPr>
          <w:rFonts w:ascii="Times New Roman" w:hAnsi="Times New Roman" w:cs="Times New Roman"/>
          <w:sz w:val="24"/>
          <w:szCs w:val="24"/>
        </w:rPr>
        <w:t xml:space="preserve">характеризуя ощущения: гладкое, </w:t>
      </w:r>
      <w:r w:rsidRPr="002B4AF7">
        <w:rPr>
          <w:rFonts w:ascii="Times New Roman" w:hAnsi="Times New Roman" w:cs="Times New Roman"/>
          <w:sz w:val="24"/>
          <w:szCs w:val="24"/>
        </w:rPr>
        <w:t>холодное, пушистое, жесткое, колючее и др.).</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образные представлен</w:t>
      </w:r>
      <w:r w:rsidR="009A5D3E" w:rsidRPr="002B4AF7">
        <w:rPr>
          <w:rFonts w:ascii="Times New Roman" w:hAnsi="Times New Roman" w:cs="Times New Roman"/>
          <w:sz w:val="24"/>
          <w:szCs w:val="24"/>
        </w:rPr>
        <w:t xml:space="preserve">ия на основе развития образного </w:t>
      </w:r>
      <w:r w:rsidRPr="002B4AF7">
        <w:rPr>
          <w:rFonts w:ascii="Times New Roman" w:hAnsi="Times New Roman" w:cs="Times New Roman"/>
          <w:sz w:val="24"/>
          <w:szCs w:val="24"/>
        </w:rPr>
        <w:t>восприятия в процессе различных видов деятельности.</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умение использовать эт</w:t>
      </w:r>
      <w:r w:rsidR="009A5D3E" w:rsidRPr="002B4AF7">
        <w:rPr>
          <w:rFonts w:ascii="Times New Roman" w:hAnsi="Times New Roman" w:cs="Times New Roman"/>
          <w:sz w:val="24"/>
          <w:szCs w:val="24"/>
        </w:rPr>
        <w:t xml:space="preserve">алоны как общепринятые свойства </w:t>
      </w:r>
      <w:r w:rsidRPr="002B4AF7">
        <w:rPr>
          <w:rFonts w:ascii="Times New Roman" w:hAnsi="Times New Roman" w:cs="Times New Roman"/>
          <w:sz w:val="24"/>
          <w:szCs w:val="24"/>
        </w:rPr>
        <w:t>и качества предметов (цвет, форма, размер, вес и т. п.); подб</w:t>
      </w:r>
      <w:r w:rsidR="009A5D3E" w:rsidRPr="002B4AF7">
        <w:rPr>
          <w:rFonts w:ascii="Times New Roman" w:hAnsi="Times New Roman" w:cs="Times New Roman"/>
          <w:sz w:val="24"/>
          <w:szCs w:val="24"/>
        </w:rPr>
        <w:t xml:space="preserve">ирать предметы </w:t>
      </w:r>
      <w:r w:rsidRPr="002B4AF7">
        <w:rPr>
          <w:rFonts w:ascii="Times New Roman" w:hAnsi="Times New Roman" w:cs="Times New Roman"/>
          <w:sz w:val="24"/>
          <w:szCs w:val="24"/>
        </w:rPr>
        <w:t>по 1–2 качествам (цвет, размер, материал и т. п.).</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Проектная деятельность.</w:t>
      </w:r>
      <w:r w:rsidRPr="002B4AF7">
        <w:rPr>
          <w:rFonts w:ascii="Times New Roman" w:hAnsi="Times New Roman" w:cs="Times New Roman"/>
          <w:sz w:val="24"/>
          <w:szCs w:val="24"/>
        </w:rPr>
        <w:t xml:space="preserve"> Развива</w:t>
      </w:r>
      <w:r w:rsidR="009A5D3E" w:rsidRPr="002B4AF7">
        <w:rPr>
          <w:rFonts w:ascii="Times New Roman" w:hAnsi="Times New Roman" w:cs="Times New Roman"/>
          <w:sz w:val="24"/>
          <w:szCs w:val="24"/>
        </w:rPr>
        <w:t xml:space="preserve">ть первичные навыки в проектно- </w:t>
      </w:r>
      <w:r w:rsidRPr="002B4AF7">
        <w:rPr>
          <w:rFonts w:ascii="Times New Roman" w:hAnsi="Times New Roman" w:cs="Times New Roman"/>
          <w:sz w:val="24"/>
          <w:szCs w:val="24"/>
        </w:rPr>
        <w:t>исследовательской деятельности, о</w:t>
      </w:r>
      <w:r w:rsidR="009A5D3E" w:rsidRPr="002B4AF7">
        <w:rPr>
          <w:rFonts w:ascii="Times New Roman" w:hAnsi="Times New Roman" w:cs="Times New Roman"/>
          <w:sz w:val="24"/>
          <w:szCs w:val="24"/>
        </w:rPr>
        <w:t xml:space="preserve">казывать помощь в оформлении ее </w:t>
      </w:r>
      <w:r w:rsidRPr="002B4AF7">
        <w:rPr>
          <w:rFonts w:ascii="Times New Roman" w:hAnsi="Times New Roman" w:cs="Times New Roman"/>
          <w:sz w:val="24"/>
          <w:szCs w:val="24"/>
        </w:rPr>
        <w:t>результатов и создании ус</w:t>
      </w:r>
      <w:r w:rsidR="009A5D3E" w:rsidRPr="002B4AF7">
        <w:rPr>
          <w:rFonts w:ascii="Times New Roman" w:hAnsi="Times New Roman" w:cs="Times New Roman"/>
          <w:sz w:val="24"/>
          <w:szCs w:val="24"/>
        </w:rPr>
        <w:t>ловий для их презентации сверст</w:t>
      </w:r>
      <w:r w:rsidRPr="002B4AF7">
        <w:rPr>
          <w:rFonts w:ascii="Times New Roman" w:hAnsi="Times New Roman" w:cs="Times New Roman"/>
          <w:sz w:val="24"/>
          <w:szCs w:val="24"/>
        </w:rPr>
        <w:t>никам</w:t>
      </w:r>
      <w:r w:rsidR="009A5D3E" w:rsidRPr="002B4AF7">
        <w:rPr>
          <w:rFonts w:ascii="Times New Roman" w:hAnsi="Times New Roman" w:cs="Times New Roman"/>
          <w:sz w:val="24"/>
          <w:szCs w:val="24"/>
        </w:rPr>
        <w:t>. При</w:t>
      </w:r>
      <w:r w:rsidRPr="002B4AF7">
        <w:rPr>
          <w:rFonts w:ascii="Times New Roman" w:hAnsi="Times New Roman" w:cs="Times New Roman"/>
          <w:sz w:val="24"/>
          <w:szCs w:val="24"/>
        </w:rPr>
        <w:t>влекать родителей к участию в исследовательской деятельности детей.</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Дидактические игры.</w:t>
      </w:r>
      <w:r w:rsidRPr="002B4AF7">
        <w:rPr>
          <w:rFonts w:ascii="Times New Roman" w:hAnsi="Times New Roman" w:cs="Times New Roman"/>
          <w:sz w:val="24"/>
          <w:szCs w:val="24"/>
        </w:rPr>
        <w:t xml:space="preserve"> Учить детей и</w:t>
      </w:r>
      <w:r w:rsidR="009A5D3E" w:rsidRPr="002B4AF7">
        <w:rPr>
          <w:rFonts w:ascii="Times New Roman" w:hAnsi="Times New Roman" w:cs="Times New Roman"/>
          <w:sz w:val="24"/>
          <w:szCs w:val="24"/>
        </w:rPr>
        <w:t>грам, направленным на закрепле</w:t>
      </w:r>
      <w:r w:rsidRPr="002B4AF7">
        <w:rPr>
          <w:rFonts w:ascii="Times New Roman" w:hAnsi="Times New Roman" w:cs="Times New Roman"/>
          <w:sz w:val="24"/>
          <w:szCs w:val="24"/>
        </w:rPr>
        <w:t>ние представлений о свойствах предмето</w:t>
      </w:r>
      <w:r w:rsidR="009A5D3E" w:rsidRPr="002B4AF7">
        <w:rPr>
          <w:rFonts w:ascii="Times New Roman" w:hAnsi="Times New Roman" w:cs="Times New Roman"/>
          <w:sz w:val="24"/>
          <w:szCs w:val="24"/>
        </w:rPr>
        <w:t>в, совершенствуя умение сравни</w:t>
      </w:r>
      <w:r w:rsidRPr="002B4AF7">
        <w:rPr>
          <w:rFonts w:ascii="Times New Roman" w:hAnsi="Times New Roman" w:cs="Times New Roman"/>
          <w:sz w:val="24"/>
          <w:szCs w:val="24"/>
        </w:rPr>
        <w:t>вать предметы по внешним признакам, группирова</w:t>
      </w:r>
      <w:r w:rsidR="009A5D3E" w:rsidRPr="002B4AF7">
        <w:rPr>
          <w:rFonts w:ascii="Times New Roman" w:hAnsi="Times New Roman" w:cs="Times New Roman"/>
          <w:sz w:val="24"/>
          <w:szCs w:val="24"/>
        </w:rPr>
        <w:t xml:space="preserve">ть; составлять целое из </w:t>
      </w:r>
      <w:r w:rsidRPr="002B4AF7">
        <w:rPr>
          <w:rFonts w:ascii="Times New Roman" w:hAnsi="Times New Roman" w:cs="Times New Roman"/>
          <w:sz w:val="24"/>
          <w:szCs w:val="24"/>
        </w:rPr>
        <w:t>частей (кубики, мозаика, пазлы).</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Совершенствовать тактильные, сл</w:t>
      </w:r>
      <w:r w:rsidR="009A5D3E" w:rsidRPr="002B4AF7">
        <w:rPr>
          <w:rFonts w:ascii="Times New Roman" w:hAnsi="Times New Roman" w:cs="Times New Roman"/>
          <w:sz w:val="24"/>
          <w:szCs w:val="24"/>
        </w:rPr>
        <w:t xml:space="preserve">уховые, вкусовые ощущения детей </w:t>
      </w:r>
      <w:r w:rsidRPr="002B4AF7">
        <w:rPr>
          <w:rFonts w:ascii="Times New Roman" w:hAnsi="Times New Roman" w:cs="Times New Roman"/>
          <w:sz w:val="24"/>
          <w:szCs w:val="24"/>
        </w:rPr>
        <w:t>(«Определи на ощупь (по вкусу, по звуч</w:t>
      </w:r>
      <w:r w:rsidR="009A5D3E" w:rsidRPr="002B4AF7">
        <w:rPr>
          <w:rFonts w:ascii="Times New Roman" w:hAnsi="Times New Roman" w:cs="Times New Roman"/>
          <w:sz w:val="24"/>
          <w:szCs w:val="24"/>
        </w:rPr>
        <w:t>анию)»). Развивать наблюдатель</w:t>
      </w:r>
      <w:r w:rsidRPr="002B4AF7">
        <w:rPr>
          <w:rFonts w:ascii="Times New Roman" w:hAnsi="Times New Roman" w:cs="Times New Roman"/>
          <w:sz w:val="24"/>
          <w:szCs w:val="24"/>
        </w:rPr>
        <w:t>ность и внимание («Что изменилось?», «У кого колечко?»).</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Помогать детям осваивать правил</w:t>
      </w:r>
      <w:r w:rsidR="009A5D3E" w:rsidRPr="002B4AF7">
        <w:rPr>
          <w:rFonts w:ascii="Times New Roman" w:hAnsi="Times New Roman" w:cs="Times New Roman"/>
          <w:sz w:val="24"/>
          <w:szCs w:val="24"/>
        </w:rPr>
        <w:t xml:space="preserve">а простейших настольно-печатных </w:t>
      </w:r>
      <w:r w:rsidRPr="002B4AF7">
        <w:rPr>
          <w:rFonts w:ascii="Times New Roman" w:hAnsi="Times New Roman" w:cs="Times New Roman"/>
          <w:sz w:val="24"/>
          <w:szCs w:val="24"/>
        </w:rPr>
        <w:t>игр («Домино», «Лото»).</w:t>
      </w:r>
    </w:p>
    <w:p w:rsidR="00D31E5B" w:rsidRPr="002B4AF7" w:rsidRDefault="009A5D3E" w:rsidP="009A5D3E">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Старшая группа </w:t>
      </w:r>
      <w:r w:rsidR="00D31E5B" w:rsidRPr="002B4AF7">
        <w:rPr>
          <w:rFonts w:ascii="Times New Roman" w:hAnsi="Times New Roman" w:cs="Times New Roman"/>
          <w:i/>
          <w:sz w:val="24"/>
          <w:szCs w:val="24"/>
          <w:u w:val="single"/>
        </w:rPr>
        <w:t>(от 5 до 6 лет)</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lastRenderedPageBreak/>
        <w:t>Познавательно-исследовательская деятельность.</w:t>
      </w:r>
      <w:r w:rsidR="009A5D3E" w:rsidRPr="002B4AF7">
        <w:rPr>
          <w:rFonts w:ascii="Times New Roman" w:hAnsi="Times New Roman" w:cs="Times New Roman"/>
          <w:sz w:val="24"/>
          <w:szCs w:val="24"/>
        </w:rPr>
        <w:t xml:space="preserve"> Закреплять уме</w:t>
      </w:r>
      <w:r w:rsidRPr="002B4AF7">
        <w:rPr>
          <w:rFonts w:ascii="Times New Roman" w:hAnsi="Times New Roman" w:cs="Times New Roman"/>
          <w:sz w:val="24"/>
          <w:szCs w:val="24"/>
        </w:rPr>
        <w:t>ние использовать обобщенные способ</w:t>
      </w:r>
      <w:r w:rsidR="009A5D3E" w:rsidRPr="002B4AF7">
        <w:rPr>
          <w:rFonts w:ascii="Times New Roman" w:hAnsi="Times New Roman" w:cs="Times New Roman"/>
          <w:sz w:val="24"/>
          <w:szCs w:val="24"/>
        </w:rPr>
        <w:t>ы обследования объектов с помо</w:t>
      </w:r>
      <w:r w:rsidRPr="002B4AF7">
        <w:rPr>
          <w:rFonts w:ascii="Times New Roman" w:hAnsi="Times New Roman" w:cs="Times New Roman"/>
          <w:sz w:val="24"/>
          <w:szCs w:val="24"/>
        </w:rPr>
        <w:t>щью специально разработанной сист</w:t>
      </w:r>
      <w:r w:rsidR="009A5D3E" w:rsidRPr="002B4AF7">
        <w:rPr>
          <w:rFonts w:ascii="Times New Roman" w:hAnsi="Times New Roman" w:cs="Times New Roman"/>
          <w:sz w:val="24"/>
          <w:szCs w:val="24"/>
        </w:rPr>
        <w:t>емы сенсорных эталонов, перцеп</w:t>
      </w:r>
      <w:r w:rsidRPr="002B4AF7">
        <w:rPr>
          <w:rFonts w:ascii="Times New Roman" w:hAnsi="Times New Roman" w:cs="Times New Roman"/>
          <w:sz w:val="24"/>
          <w:szCs w:val="24"/>
        </w:rPr>
        <w:t>тивных действий.</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Побуждать устанавливать ф</w:t>
      </w:r>
      <w:r w:rsidR="009A5D3E" w:rsidRPr="002B4AF7">
        <w:rPr>
          <w:rFonts w:ascii="Times New Roman" w:hAnsi="Times New Roman" w:cs="Times New Roman"/>
          <w:sz w:val="24"/>
          <w:szCs w:val="24"/>
        </w:rPr>
        <w:t xml:space="preserve">ункциональные связи и отношения </w:t>
      </w:r>
      <w:r w:rsidRPr="002B4AF7">
        <w:rPr>
          <w:rFonts w:ascii="Times New Roman" w:hAnsi="Times New Roman" w:cs="Times New Roman"/>
          <w:sz w:val="24"/>
          <w:szCs w:val="24"/>
        </w:rPr>
        <w:t>между системами объектов и явлен</w:t>
      </w:r>
      <w:r w:rsidR="009A5D3E" w:rsidRPr="002B4AF7">
        <w:rPr>
          <w:rFonts w:ascii="Times New Roman" w:hAnsi="Times New Roman" w:cs="Times New Roman"/>
          <w:sz w:val="24"/>
          <w:szCs w:val="24"/>
        </w:rPr>
        <w:t xml:space="preserve">ий, применяя различные средства </w:t>
      </w:r>
      <w:r w:rsidRPr="002B4AF7">
        <w:rPr>
          <w:rFonts w:ascii="Times New Roman" w:hAnsi="Times New Roman" w:cs="Times New Roman"/>
          <w:sz w:val="24"/>
          <w:szCs w:val="24"/>
        </w:rPr>
        <w:t>познавательных действий. Способство</w:t>
      </w:r>
      <w:r w:rsidR="009A5D3E" w:rsidRPr="002B4AF7">
        <w:rPr>
          <w:rFonts w:ascii="Times New Roman" w:hAnsi="Times New Roman" w:cs="Times New Roman"/>
          <w:sz w:val="24"/>
          <w:szCs w:val="24"/>
        </w:rPr>
        <w:t>вать самостоятельному использо</w:t>
      </w:r>
      <w:r w:rsidRPr="002B4AF7">
        <w:rPr>
          <w:rFonts w:ascii="Times New Roman" w:hAnsi="Times New Roman" w:cs="Times New Roman"/>
          <w:sz w:val="24"/>
          <w:szCs w:val="24"/>
        </w:rPr>
        <w:t xml:space="preserve">ванию действий экспериментального </w:t>
      </w:r>
      <w:r w:rsidR="009A5D3E" w:rsidRPr="002B4AF7">
        <w:rPr>
          <w:rFonts w:ascii="Times New Roman" w:hAnsi="Times New Roman" w:cs="Times New Roman"/>
          <w:sz w:val="24"/>
          <w:szCs w:val="24"/>
        </w:rPr>
        <w:t xml:space="preserve">характера для выявления скрытых </w:t>
      </w:r>
      <w:r w:rsidRPr="002B4AF7">
        <w:rPr>
          <w:rFonts w:ascii="Times New Roman" w:hAnsi="Times New Roman" w:cs="Times New Roman"/>
          <w:sz w:val="24"/>
          <w:szCs w:val="24"/>
        </w:rPr>
        <w:t>свойств. Закреплять умение получать ин</w:t>
      </w:r>
      <w:r w:rsidR="009A5D3E" w:rsidRPr="002B4AF7">
        <w:rPr>
          <w:rFonts w:ascii="Times New Roman" w:hAnsi="Times New Roman" w:cs="Times New Roman"/>
          <w:sz w:val="24"/>
          <w:szCs w:val="24"/>
        </w:rPr>
        <w:t>формацию о новом объекте в про</w:t>
      </w:r>
      <w:r w:rsidRPr="002B4AF7">
        <w:rPr>
          <w:rFonts w:ascii="Times New Roman" w:hAnsi="Times New Roman" w:cs="Times New Roman"/>
          <w:sz w:val="24"/>
          <w:szCs w:val="24"/>
        </w:rPr>
        <w:t>цессе его исследования.</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умение детей действоват</w:t>
      </w:r>
      <w:r w:rsidR="009A5D3E" w:rsidRPr="002B4AF7">
        <w:rPr>
          <w:rFonts w:ascii="Times New Roman" w:hAnsi="Times New Roman" w:cs="Times New Roman"/>
          <w:sz w:val="24"/>
          <w:szCs w:val="24"/>
        </w:rPr>
        <w:t xml:space="preserve">ь в соответствии с предлагаемым </w:t>
      </w:r>
      <w:r w:rsidRPr="002B4AF7">
        <w:rPr>
          <w:rFonts w:ascii="Times New Roman" w:hAnsi="Times New Roman" w:cs="Times New Roman"/>
          <w:sz w:val="24"/>
          <w:szCs w:val="24"/>
        </w:rPr>
        <w:t>алгоритмом. Формировать умение опред</w:t>
      </w:r>
      <w:r w:rsidR="009A5D3E" w:rsidRPr="002B4AF7">
        <w:rPr>
          <w:rFonts w:ascii="Times New Roman" w:hAnsi="Times New Roman" w:cs="Times New Roman"/>
          <w:sz w:val="24"/>
          <w:szCs w:val="24"/>
        </w:rPr>
        <w:t>елять алгоритм собственной де</w:t>
      </w:r>
      <w:r w:rsidRPr="002B4AF7">
        <w:rPr>
          <w:rFonts w:ascii="Times New Roman" w:hAnsi="Times New Roman" w:cs="Times New Roman"/>
          <w:sz w:val="24"/>
          <w:szCs w:val="24"/>
        </w:rPr>
        <w:t>ятельности; с помощью взрослого сост</w:t>
      </w:r>
      <w:r w:rsidR="009A5D3E" w:rsidRPr="002B4AF7">
        <w:rPr>
          <w:rFonts w:ascii="Times New Roman" w:hAnsi="Times New Roman" w:cs="Times New Roman"/>
          <w:sz w:val="24"/>
          <w:szCs w:val="24"/>
        </w:rPr>
        <w:t xml:space="preserve">авлять модели и использовать их </w:t>
      </w:r>
      <w:r w:rsidRPr="002B4AF7">
        <w:rPr>
          <w:rFonts w:ascii="Times New Roman" w:hAnsi="Times New Roman" w:cs="Times New Roman"/>
          <w:sz w:val="24"/>
          <w:szCs w:val="24"/>
        </w:rPr>
        <w:t>в познавательно-исследовательской деятельности.</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Сенсорное развитие.</w:t>
      </w:r>
      <w:r w:rsidRPr="002B4AF7">
        <w:rPr>
          <w:rFonts w:ascii="Times New Roman" w:hAnsi="Times New Roman" w:cs="Times New Roman"/>
          <w:sz w:val="24"/>
          <w:szCs w:val="24"/>
        </w:rPr>
        <w:t xml:space="preserve"> Развивать в</w:t>
      </w:r>
      <w:r w:rsidR="009A5D3E" w:rsidRPr="002B4AF7">
        <w:rPr>
          <w:rFonts w:ascii="Times New Roman" w:hAnsi="Times New Roman" w:cs="Times New Roman"/>
          <w:sz w:val="24"/>
          <w:szCs w:val="24"/>
        </w:rPr>
        <w:t>осприятие, умение выделять раз</w:t>
      </w:r>
      <w:r w:rsidRPr="002B4AF7">
        <w:rPr>
          <w:rFonts w:ascii="Times New Roman" w:hAnsi="Times New Roman" w:cs="Times New Roman"/>
          <w:sz w:val="24"/>
          <w:szCs w:val="24"/>
        </w:rPr>
        <w:t>нообразные свойства и отношения предметов (</w:t>
      </w:r>
      <w:r w:rsidR="009A5D3E" w:rsidRPr="002B4AF7">
        <w:rPr>
          <w:rFonts w:ascii="Times New Roman" w:hAnsi="Times New Roman" w:cs="Times New Roman"/>
          <w:sz w:val="24"/>
          <w:szCs w:val="24"/>
        </w:rPr>
        <w:t xml:space="preserve">цвет, форма, величина, </w:t>
      </w:r>
      <w:r w:rsidRPr="002B4AF7">
        <w:rPr>
          <w:rFonts w:ascii="Times New Roman" w:hAnsi="Times New Roman" w:cs="Times New Roman"/>
          <w:sz w:val="24"/>
          <w:szCs w:val="24"/>
        </w:rPr>
        <w:t>расположение в пространстве и т. п.), включ</w:t>
      </w:r>
      <w:r w:rsidR="009A5D3E" w:rsidRPr="002B4AF7">
        <w:rPr>
          <w:rFonts w:ascii="Times New Roman" w:hAnsi="Times New Roman" w:cs="Times New Roman"/>
          <w:sz w:val="24"/>
          <w:szCs w:val="24"/>
        </w:rPr>
        <w:t xml:space="preserve">ая органы чувств: зрение, слух, </w:t>
      </w:r>
      <w:r w:rsidRPr="002B4AF7">
        <w:rPr>
          <w:rFonts w:ascii="Times New Roman" w:hAnsi="Times New Roman" w:cs="Times New Roman"/>
          <w:sz w:val="24"/>
          <w:szCs w:val="24"/>
        </w:rPr>
        <w:t>осязание, обоняние, вкус.</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знакомить с цвета</w:t>
      </w:r>
      <w:r w:rsidR="009A5D3E" w:rsidRPr="002B4AF7">
        <w:rPr>
          <w:rFonts w:ascii="Times New Roman" w:hAnsi="Times New Roman" w:cs="Times New Roman"/>
          <w:sz w:val="24"/>
          <w:szCs w:val="24"/>
        </w:rPr>
        <w:t xml:space="preserve">ми спектра: красный, оранжевый, </w:t>
      </w:r>
      <w:r w:rsidRPr="002B4AF7">
        <w:rPr>
          <w:rFonts w:ascii="Times New Roman" w:hAnsi="Times New Roman" w:cs="Times New Roman"/>
          <w:sz w:val="24"/>
          <w:szCs w:val="24"/>
        </w:rPr>
        <w:t>желтый, зеленый, голубой, синий, фиол</w:t>
      </w:r>
      <w:r w:rsidR="009A5D3E" w:rsidRPr="002B4AF7">
        <w:rPr>
          <w:rFonts w:ascii="Times New Roman" w:hAnsi="Times New Roman" w:cs="Times New Roman"/>
          <w:sz w:val="24"/>
          <w:szCs w:val="24"/>
        </w:rPr>
        <w:t xml:space="preserve">етовый (хроматические) и белый, </w:t>
      </w:r>
      <w:r w:rsidRPr="002B4AF7">
        <w:rPr>
          <w:rFonts w:ascii="Times New Roman" w:hAnsi="Times New Roman" w:cs="Times New Roman"/>
          <w:sz w:val="24"/>
          <w:szCs w:val="24"/>
        </w:rPr>
        <w:t>серый и черный (ахроматические). Уч</w:t>
      </w:r>
      <w:r w:rsidR="009A5D3E" w:rsidRPr="002B4AF7">
        <w:rPr>
          <w:rFonts w:ascii="Times New Roman" w:hAnsi="Times New Roman" w:cs="Times New Roman"/>
          <w:sz w:val="24"/>
          <w:szCs w:val="24"/>
        </w:rPr>
        <w:t xml:space="preserve">ить различать цвета по светлоте </w:t>
      </w:r>
      <w:r w:rsidRPr="002B4AF7">
        <w:rPr>
          <w:rFonts w:ascii="Times New Roman" w:hAnsi="Times New Roman" w:cs="Times New Roman"/>
          <w:sz w:val="24"/>
          <w:szCs w:val="24"/>
        </w:rPr>
        <w:t>и насыщенности, правильно называть</w:t>
      </w:r>
      <w:r w:rsidR="009A5D3E" w:rsidRPr="002B4AF7">
        <w:rPr>
          <w:rFonts w:ascii="Times New Roman" w:hAnsi="Times New Roman" w:cs="Times New Roman"/>
          <w:sz w:val="24"/>
          <w:szCs w:val="24"/>
        </w:rPr>
        <w:t xml:space="preserve"> их. Показать детям особенности </w:t>
      </w:r>
      <w:r w:rsidRPr="002B4AF7">
        <w:rPr>
          <w:rFonts w:ascii="Times New Roman" w:hAnsi="Times New Roman" w:cs="Times New Roman"/>
          <w:sz w:val="24"/>
          <w:szCs w:val="24"/>
        </w:rPr>
        <w:t>расположения цветовых тонов в спектре.</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знакомить с раз</w:t>
      </w:r>
      <w:r w:rsidR="009A5D3E" w:rsidRPr="002B4AF7">
        <w:rPr>
          <w:rFonts w:ascii="Times New Roman" w:hAnsi="Times New Roman" w:cs="Times New Roman"/>
          <w:sz w:val="24"/>
          <w:szCs w:val="24"/>
        </w:rPr>
        <w:t>личными геометрическими фигура</w:t>
      </w:r>
      <w:r w:rsidRPr="002B4AF7">
        <w:rPr>
          <w:rFonts w:ascii="Times New Roman" w:hAnsi="Times New Roman" w:cs="Times New Roman"/>
          <w:sz w:val="24"/>
          <w:szCs w:val="24"/>
        </w:rPr>
        <w:t xml:space="preserve">ми, учить использовать в качестве </w:t>
      </w:r>
      <w:r w:rsidR="009A5D3E" w:rsidRPr="002B4AF7">
        <w:rPr>
          <w:rFonts w:ascii="Times New Roman" w:hAnsi="Times New Roman" w:cs="Times New Roman"/>
          <w:sz w:val="24"/>
          <w:szCs w:val="24"/>
        </w:rPr>
        <w:t xml:space="preserve">эталонов плоскостные и объемные </w:t>
      </w:r>
      <w:r w:rsidRPr="002B4AF7">
        <w:rPr>
          <w:rFonts w:ascii="Times New Roman" w:hAnsi="Times New Roman" w:cs="Times New Roman"/>
          <w:sz w:val="24"/>
          <w:szCs w:val="24"/>
        </w:rPr>
        <w:t>формы.</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умение обследовать пр</w:t>
      </w:r>
      <w:r w:rsidR="009A5D3E" w:rsidRPr="002B4AF7">
        <w:rPr>
          <w:rFonts w:ascii="Times New Roman" w:hAnsi="Times New Roman" w:cs="Times New Roman"/>
          <w:sz w:val="24"/>
          <w:szCs w:val="24"/>
        </w:rPr>
        <w:t>едметы разной формы; при обсле</w:t>
      </w:r>
      <w:r w:rsidRPr="002B4AF7">
        <w:rPr>
          <w:rFonts w:ascii="Times New Roman" w:hAnsi="Times New Roman" w:cs="Times New Roman"/>
          <w:sz w:val="24"/>
          <w:szCs w:val="24"/>
        </w:rPr>
        <w:t>довании включать движения рук по пр</w:t>
      </w:r>
      <w:r w:rsidR="009A5D3E" w:rsidRPr="002B4AF7">
        <w:rPr>
          <w:rFonts w:ascii="Times New Roman" w:hAnsi="Times New Roman" w:cs="Times New Roman"/>
          <w:sz w:val="24"/>
          <w:szCs w:val="24"/>
        </w:rPr>
        <w:t xml:space="preserve">едмету. Расширять представления </w:t>
      </w:r>
      <w:r w:rsidRPr="002B4AF7">
        <w:rPr>
          <w:rFonts w:ascii="Times New Roman" w:hAnsi="Times New Roman" w:cs="Times New Roman"/>
          <w:sz w:val="24"/>
          <w:szCs w:val="24"/>
        </w:rPr>
        <w:t>о фактуре предметов (гладкий, пушисты</w:t>
      </w:r>
      <w:r w:rsidR="009A5D3E" w:rsidRPr="002B4AF7">
        <w:rPr>
          <w:rFonts w:ascii="Times New Roman" w:hAnsi="Times New Roman" w:cs="Times New Roman"/>
          <w:sz w:val="24"/>
          <w:szCs w:val="24"/>
        </w:rPr>
        <w:t>й, шероховатый и т. п.). Совер</w:t>
      </w:r>
      <w:r w:rsidRPr="002B4AF7">
        <w:rPr>
          <w:rFonts w:ascii="Times New Roman" w:hAnsi="Times New Roman" w:cs="Times New Roman"/>
          <w:sz w:val="24"/>
          <w:szCs w:val="24"/>
        </w:rPr>
        <w:t>шенствовать глазомер.</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познавательно-исследова</w:t>
      </w:r>
      <w:r w:rsidR="009A5D3E" w:rsidRPr="002B4AF7">
        <w:rPr>
          <w:rFonts w:ascii="Times New Roman" w:hAnsi="Times New Roman" w:cs="Times New Roman"/>
          <w:sz w:val="24"/>
          <w:szCs w:val="24"/>
        </w:rPr>
        <w:t>тельский интерес, показывая за</w:t>
      </w:r>
      <w:r w:rsidRPr="002B4AF7">
        <w:rPr>
          <w:rFonts w:ascii="Times New Roman" w:hAnsi="Times New Roman" w:cs="Times New Roman"/>
          <w:sz w:val="24"/>
          <w:szCs w:val="24"/>
        </w:rPr>
        <w:t>нимательные опыты, фокусы, привлекая к простейшим экспериментам.</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Проектная деятельность.</w:t>
      </w:r>
      <w:r w:rsidRPr="002B4AF7">
        <w:rPr>
          <w:rFonts w:ascii="Times New Roman" w:hAnsi="Times New Roman" w:cs="Times New Roman"/>
          <w:sz w:val="24"/>
          <w:szCs w:val="24"/>
        </w:rPr>
        <w:t xml:space="preserve"> Создават</w:t>
      </w:r>
      <w:r w:rsidR="009A5D3E" w:rsidRPr="002B4AF7">
        <w:rPr>
          <w:rFonts w:ascii="Times New Roman" w:hAnsi="Times New Roman" w:cs="Times New Roman"/>
          <w:sz w:val="24"/>
          <w:szCs w:val="24"/>
        </w:rPr>
        <w:t xml:space="preserve">ь условия для реализации детьми </w:t>
      </w:r>
      <w:r w:rsidRPr="002B4AF7">
        <w:rPr>
          <w:rFonts w:ascii="Times New Roman" w:hAnsi="Times New Roman" w:cs="Times New Roman"/>
          <w:sz w:val="24"/>
          <w:szCs w:val="24"/>
        </w:rPr>
        <w:t>проектов трех типов: исследовательских, творческих и нормативных.</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проектную деятельность и</w:t>
      </w:r>
      <w:r w:rsidR="009A5D3E" w:rsidRPr="002B4AF7">
        <w:rPr>
          <w:rFonts w:ascii="Times New Roman" w:hAnsi="Times New Roman" w:cs="Times New Roman"/>
          <w:sz w:val="24"/>
          <w:szCs w:val="24"/>
        </w:rPr>
        <w:t>сследовательского типа. Органи</w:t>
      </w:r>
      <w:r w:rsidRPr="002B4AF7">
        <w:rPr>
          <w:rFonts w:ascii="Times New Roman" w:hAnsi="Times New Roman" w:cs="Times New Roman"/>
          <w:sz w:val="24"/>
          <w:szCs w:val="24"/>
        </w:rPr>
        <w:t>зовывать презентации проектов. Форми</w:t>
      </w:r>
      <w:r w:rsidR="009A5D3E" w:rsidRPr="002B4AF7">
        <w:rPr>
          <w:rFonts w:ascii="Times New Roman" w:hAnsi="Times New Roman" w:cs="Times New Roman"/>
          <w:sz w:val="24"/>
          <w:szCs w:val="24"/>
        </w:rPr>
        <w:t xml:space="preserve">ровать у детей представления об </w:t>
      </w:r>
      <w:r w:rsidRPr="002B4AF7">
        <w:rPr>
          <w:rFonts w:ascii="Times New Roman" w:hAnsi="Times New Roman" w:cs="Times New Roman"/>
          <w:sz w:val="24"/>
          <w:szCs w:val="24"/>
        </w:rPr>
        <w:t>авторстве проекта.</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Создавать условия для реализац</w:t>
      </w:r>
      <w:r w:rsidR="009A5D3E" w:rsidRPr="002B4AF7">
        <w:rPr>
          <w:rFonts w:ascii="Times New Roman" w:hAnsi="Times New Roman" w:cs="Times New Roman"/>
          <w:sz w:val="24"/>
          <w:szCs w:val="24"/>
        </w:rPr>
        <w:t>ии проектной деятельности твор</w:t>
      </w:r>
      <w:r w:rsidRPr="002B4AF7">
        <w:rPr>
          <w:rFonts w:ascii="Times New Roman" w:hAnsi="Times New Roman" w:cs="Times New Roman"/>
          <w:sz w:val="24"/>
          <w:szCs w:val="24"/>
        </w:rPr>
        <w:t xml:space="preserve">ческого типа. (Творческие проекты </w:t>
      </w:r>
      <w:r w:rsidR="009A5D3E" w:rsidRPr="002B4AF7">
        <w:rPr>
          <w:rFonts w:ascii="Times New Roman" w:hAnsi="Times New Roman" w:cs="Times New Roman"/>
          <w:sz w:val="24"/>
          <w:szCs w:val="24"/>
        </w:rPr>
        <w:t>в этом возрасте носят индивиду</w:t>
      </w:r>
      <w:r w:rsidRPr="002B4AF7">
        <w:rPr>
          <w:rFonts w:ascii="Times New Roman" w:hAnsi="Times New Roman" w:cs="Times New Roman"/>
          <w:sz w:val="24"/>
          <w:szCs w:val="24"/>
        </w:rPr>
        <w:t>альный характер.)</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Способствовать развитию проектно</w:t>
      </w:r>
      <w:r w:rsidR="009A5D3E" w:rsidRPr="002B4AF7">
        <w:rPr>
          <w:rFonts w:ascii="Times New Roman" w:hAnsi="Times New Roman" w:cs="Times New Roman"/>
          <w:sz w:val="24"/>
          <w:szCs w:val="24"/>
        </w:rPr>
        <w:t>й деятельности нормативного ти</w:t>
      </w:r>
      <w:r w:rsidRPr="002B4AF7">
        <w:rPr>
          <w:rFonts w:ascii="Times New Roman" w:hAnsi="Times New Roman" w:cs="Times New Roman"/>
          <w:sz w:val="24"/>
          <w:szCs w:val="24"/>
        </w:rPr>
        <w:t>па. (Нормативная проектная деятельност</w:t>
      </w:r>
      <w:r w:rsidR="009A5D3E" w:rsidRPr="002B4AF7">
        <w:rPr>
          <w:rFonts w:ascii="Times New Roman" w:hAnsi="Times New Roman" w:cs="Times New Roman"/>
          <w:sz w:val="24"/>
          <w:szCs w:val="24"/>
        </w:rPr>
        <w:t xml:space="preserve">ь — это проектная деятельность, </w:t>
      </w:r>
      <w:r w:rsidRPr="002B4AF7">
        <w:rPr>
          <w:rFonts w:ascii="Times New Roman" w:hAnsi="Times New Roman" w:cs="Times New Roman"/>
          <w:sz w:val="24"/>
          <w:szCs w:val="24"/>
        </w:rPr>
        <w:t>направленная на выработку детьми норм и правил поведения в детск</w:t>
      </w:r>
      <w:r w:rsidR="009A5D3E" w:rsidRPr="002B4AF7">
        <w:rPr>
          <w:rFonts w:ascii="Times New Roman" w:hAnsi="Times New Roman" w:cs="Times New Roman"/>
          <w:sz w:val="24"/>
          <w:szCs w:val="24"/>
        </w:rPr>
        <w:t xml:space="preserve">ом </w:t>
      </w:r>
      <w:r w:rsidRPr="002B4AF7">
        <w:rPr>
          <w:rFonts w:ascii="Times New Roman" w:hAnsi="Times New Roman" w:cs="Times New Roman"/>
          <w:sz w:val="24"/>
          <w:szCs w:val="24"/>
        </w:rPr>
        <w:t>коллективе.)</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Дидактические игры.</w:t>
      </w:r>
      <w:r w:rsidRPr="002B4AF7">
        <w:rPr>
          <w:rFonts w:ascii="Times New Roman" w:hAnsi="Times New Roman" w:cs="Times New Roman"/>
          <w:sz w:val="24"/>
          <w:szCs w:val="24"/>
        </w:rPr>
        <w:t xml:space="preserve"> Организо</w:t>
      </w:r>
      <w:r w:rsidR="009A5D3E" w:rsidRPr="002B4AF7">
        <w:rPr>
          <w:rFonts w:ascii="Times New Roman" w:hAnsi="Times New Roman" w:cs="Times New Roman"/>
          <w:sz w:val="24"/>
          <w:szCs w:val="24"/>
        </w:rPr>
        <w:t>вывать дидактические игры, объединяя</w:t>
      </w:r>
      <w:r w:rsidRPr="002B4AF7">
        <w:rPr>
          <w:rFonts w:ascii="Times New Roman" w:hAnsi="Times New Roman" w:cs="Times New Roman"/>
          <w:sz w:val="24"/>
          <w:szCs w:val="24"/>
        </w:rPr>
        <w:t xml:space="preserve"> детей в подгруппы по 2–4 че</w:t>
      </w:r>
      <w:r w:rsidR="009A5D3E" w:rsidRPr="002B4AF7">
        <w:rPr>
          <w:rFonts w:ascii="Times New Roman" w:hAnsi="Times New Roman" w:cs="Times New Roman"/>
          <w:sz w:val="24"/>
          <w:szCs w:val="24"/>
        </w:rPr>
        <w:t xml:space="preserve">ловека; учить выполнять правила </w:t>
      </w:r>
      <w:r w:rsidRPr="002B4AF7">
        <w:rPr>
          <w:rFonts w:ascii="Times New Roman" w:hAnsi="Times New Roman" w:cs="Times New Roman"/>
          <w:sz w:val="24"/>
          <w:szCs w:val="24"/>
        </w:rPr>
        <w:t>игры.</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в играх память, внимани</w:t>
      </w:r>
      <w:r w:rsidR="009A5D3E" w:rsidRPr="002B4AF7">
        <w:rPr>
          <w:rFonts w:ascii="Times New Roman" w:hAnsi="Times New Roman" w:cs="Times New Roman"/>
          <w:sz w:val="24"/>
          <w:szCs w:val="24"/>
        </w:rPr>
        <w:t xml:space="preserve">е, воображение, мышление, речь, </w:t>
      </w:r>
      <w:r w:rsidRPr="002B4AF7">
        <w:rPr>
          <w:rFonts w:ascii="Times New Roman" w:hAnsi="Times New Roman" w:cs="Times New Roman"/>
          <w:sz w:val="24"/>
          <w:szCs w:val="24"/>
        </w:rPr>
        <w:t>сенсорные способности детей. Учить сравнива</w:t>
      </w:r>
      <w:r w:rsidR="009A5D3E" w:rsidRPr="002B4AF7">
        <w:rPr>
          <w:rFonts w:ascii="Times New Roman" w:hAnsi="Times New Roman" w:cs="Times New Roman"/>
          <w:sz w:val="24"/>
          <w:szCs w:val="24"/>
        </w:rPr>
        <w:t>ть предметы, подмечать не</w:t>
      </w:r>
      <w:r w:rsidRPr="002B4AF7">
        <w:rPr>
          <w:rFonts w:ascii="Times New Roman" w:hAnsi="Times New Roman" w:cs="Times New Roman"/>
          <w:sz w:val="24"/>
          <w:szCs w:val="24"/>
        </w:rPr>
        <w:t>значительные различия в их признаках (цв</w:t>
      </w:r>
      <w:r w:rsidR="009A5D3E" w:rsidRPr="002B4AF7">
        <w:rPr>
          <w:rFonts w:ascii="Times New Roman" w:hAnsi="Times New Roman" w:cs="Times New Roman"/>
          <w:sz w:val="24"/>
          <w:szCs w:val="24"/>
        </w:rPr>
        <w:t xml:space="preserve">ет, форма, величина, материал), </w:t>
      </w:r>
      <w:r w:rsidRPr="002B4AF7">
        <w:rPr>
          <w:rFonts w:ascii="Times New Roman" w:hAnsi="Times New Roman" w:cs="Times New Roman"/>
          <w:sz w:val="24"/>
          <w:szCs w:val="24"/>
        </w:rPr>
        <w:t>объединять предметы по общим призн</w:t>
      </w:r>
      <w:r w:rsidR="009A5D3E" w:rsidRPr="002B4AF7">
        <w:rPr>
          <w:rFonts w:ascii="Times New Roman" w:hAnsi="Times New Roman" w:cs="Times New Roman"/>
          <w:sz w:val="24"/>
          <w:szCs w:val="24"/>
        </w:rPr>
        <w:t xml:space="preserve">акам, составлять из части целое </w:t>
      </w:r>
      <w:r w:rsidRPr="002B4AF7">
        <w:rPr>
          <w:rFonts w:ascii="Times New Roman" w:hAnsi="Times New Roman" w:cs="Times New Roman"/>
          <w:sz w:val="24"/>
          <w:szCs w:val="24"/>
        </w:rPr>
        <w:t>(складные кубики, мозаика, пазлы), опре</w:t>
      </w:r>
      <w:r w:rsidR="009A5D3E" w:rsidRPr="002B4AF7">
        <w:rPr>
          <w:rFonts w:ascii="Times New Roman" w:hAnsi="Times New Roman" w:cs="Times New Roman"/>
          <w:sz w:val="24"/>
          <w:szCs w:val="24"/>
        </w:rPr>
        <w:t xml:space="preserve">делять изменения в расположении </w:t>
      </w:r>
      <w:r w:rsidRPr="002B4AF7">
        <w:rPr>
          <w:rFonts w:ascii="Times New Roman" w:hAnsi="Times New Roman" w:cs="Times New Roman"/>
          <w:sz w:val="24"/>
          <w:szCs w:val="24"/>
        </w:rPr>
        <w:t>предметов (впереди, сзади, направо, налево, под, над, посередине, сбоку).</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Формировать желание действовать </w:t>
      </w:r>
      <w:r w:rsidR="009A5D3E" w:rsidRPr="002B4AF7">
        <w:rPr>
          <w:rFonts w:ascii="Times New Roman" w:hAnsi="Times New Roman" w:cs="Times New Roman"/>
          <w:sz w:val="24"/>
          <w:szCs w:val="24"/>
        </w:rPr>
        <w:t xml:space="preserve">с разнообразными дидактическими </w:t>
      </w:r>
      <w:r w:rsidRPr="002B4AF7">
        <w:rPr>
          <w:rFonts w:ascii="Times New Roman" w:hAnsi="Times New Roman" w:cs="Times New Roman"/>
          <w:sz w:val="24"/>
          <w:szCs w:val="24"/>
        </w:rPr>
        <w:t>играми и игрушками (народными, электронными, компьютерными и др.).</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Побуждать детей к самостоятельност</w:t>
      </w:r>
      <w:r w:rsidR="009A5D3E" w:rsidRPr="002B4AF7">
        <w:rPr>
          <w:rFonts w:ascii="Times New Roman" w:hAnsi="Times New Roman" w:cs="Times New Roman"/>
          <w:sz w:val="24"/>
          <w:szCs w:val="24"/>
        </w:rPr>
        <w:t>и в игре, вызывая у них эмоцио</w:t>
      </w:r>
      <w:r w:rsidRPr="002B4AF7">
        <w:rPr>
          <w:rFonts w:ascii="Times New Roman" w:hAnsi="Times New Roman" w:cs="Times New Roman"/>
          <w:sz w:val="24"/>
          <w:szCs w:val="24"/>
        </w:rPr>
        <w:t>нально-положительный отклик на игровое действие.</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подчиняться правилам в гру</w:t>
      </w:r>
      <w:r w:rsidR="009A5D3E" w:rsidRPr="002B4AF7">
        <w:rPr>
          <w:rFonts w:ascii="Times New Roman" w:hAnsi="Times New Roman" w:cs="Times New Roman"/>
          <w:sz w:val="24"/>
          <w:szCs w:val="24"/>
        </w:rPr>
        <w:t>пповых играх. Воспитывать твор</w:t>
      </w:r>
      <w:r w:rsidRPr="002B4AF7">
        <w:rPr>
          <w:rFonts w:ascii="Times New Roman" w:hAnsi="Times New Roman" w:cs="Times New Roman"/>
          <w:sz w:val="24"/>
          <w:szCs w:val="24"/>
        </w:rPr>
        <w:t xml:space="preserve">ческую самостоятельность. Формировать </w:t>
      </w:r>
      <w:r w:rsidR="009A5D3E" w:rsidRPr="002B4AF7">
        <w:rPr>
          <w:rFonts w:ascii="Times New Roman" w:hAnsi="Times New Roman" w:cs="Times New Roman"/>
          <w:sz w:val="24"/>
          <w:szCs w:val="24"/>
        </w:rPr>
        <w:t xml:space="preserve">такие качества, как дружелюбие, </w:t>
      </w:r>
      <w:r w:rsidRPr="002B4AF7">
        <w:rPr>
          <w:rFonts w:ascii="Times New Roman" w:hAnsi="Times New Roman" w:cs="Times New Roman"/>
          <w:sz w:val="24"/>
          <w:szCs w:val="24"/>
        </w:rPr>
        <w:t xml:space="preserve">дисциплинированность. Воспитывать </w:t>
      </w:r>
      <w:r w:rsidR="009A5D3E" w:rsidRPr="002B4AF7">
        <w:rPr>
          <w:rFonts w:ascii="Times New Roman" w:hAnsi="Times New Roman" w:cs="Times New Roman"/>
          <w:sz w:val="24"/>
          <w:szCs w:val="24"/>
        </w:rPr>
        <w:t xml:space="preserve">культуру честного соперничества </w:t>
      </w:r>
      <w:r w:rsidRPr="002B4AF7">
        <w:rPr>
          <w:rFonts w:ascii="Times New Roman" w:hAnsi="Times New Roman" w:cs="Times New Roman"/>
          <w:sz w:val="24"/>
          <w:szCs w:val="24"/>
        </w:rPr>
        <w:t>в играх-соревнованиях.</w:t>
      </w:r>
    </w:p>
    <w:p w:rsidR="00D31E5B" w:rsidRPr="002B4AF7" w:rsidRDefault="009A5D3E" w:rsidP="009A5D3E">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Подготовительная к школе группа </w:t>
      </w:r>
      <w:r w:rsidR="00D31E5B" w:rsidRPr="002B4AF7">
        <w:rPr>
          <w:rFonts w:ascii="Times New Roman" w:hAnsi="Times New Roman" w:cs="Times New Roman"/>
          <w:i/>
          <w:sz w:val="24"/>
          <w:szCs w:val="24"/>
          <w:u w:val="single"/>
        </w:rPr>
        <w:t>(от 6 до 7 лет)</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lastRenderedPageBreak/>
        <w:t>Познавательно-исследовательская деятельность.</w:t>
      </w:r>
      <w:r w:rsidR="009A5D3E" w:rsidRPr="002B4AF7">
        <w:rPr>
          <w:rFonts w:ascii="Times New Roman" w:hAnsi="Times New Roman" w:cs="Times New Roman"/>
          <w:sz w:val="24"/>
          <w:szCs w:val="24"/>
        </w:rPr>
        <w:t xml:space="preserve"> Совершенствовать </w:t>
      </w:r>
      <w:r w:rsidRPr="002B4AF7">
        <w:rPr>
          <w:rFonts w:ascii="Times New Roman" w:hAnsi="Times New Roman" w:cs="Times New Roman"/>
          <w:sz w:val="24"/>
          <w:szCs w:val="24"/>
        </w:rPr>
        <w:t>характер и содержание обобщенных</w:t>
      </w:r>
      <w:r w:rsidR="009A5D3E" w:rsidRPr="002B4AF7">
        <w:rPr>
          <w:rFonts w:ascii="Times New Roman" w:hAnsi="Times New Roman" w:cs="Times New Roman"/>
          <w:sz w:val="24"/>
          <w:szCs w:val="24"/>
        </w:rPr>
        <w:t xml:space="preserve"> способов исследования объектов </w:t>
      </w:r>
      <w:r w:rsidRPr="002B4AF7">
        <w:rPr>
          <w:rFonts w:ascii="Times New Roman" w:hAnsi="Times New Roman" w:cs="Times New Roman"/>
          <w:sz w:val="24"/>
          <w:szCs w:val="24"/>
        </w:rPr>
        <w:t>с помощью специально созданной сист</w:t>
      </w:r>
      <w:r w:rsidR="009A5D3E" w:rsidRPr="002B4AF7">
        <w:rPr>
          <w:rFonts w:ascii="Times New Roman" w:hAnsi="Times New Roman" w:cs="Times New Roman"/>
          <w:sz w:val="24"/>
          <w:szCs w:val="24"/>
        </w:rPr>
        <w:t>емы сенсорных эталонов и перцеп</w:t>
      </w:r>
      <w:r w:rsidRPr="002B4AF7">
        <w:rPr>
          <w:rFonts w:ascii="Times New Roman" w:hAnsi="Times New Roman" w:cs="Times New Roman"/>
          <w:sz w:val="24"/>
          <w:szCs w:val="24"/>
        </w:rPr>
        <w:t>тивных действий, осуществлять их о</w:t>
      </w:r>
      <w:r w:rsidR="009A5D3E" w:rsidRPr="002B4AF7">
        <w:rPr>
          <w:rFonts w:ascii="Times New Roman" w:hAnsi="Times New Roman" w:cs="Times New Roman"/>
          <w:sz w:val="24"/>
          <w:szCs w:val="24"/>
        </w:rPr>
        <w:t xml:space="preserve">птимальный выбор в соответствии </w:t>
      </w:r>
      <w:r w:rsidRPr="002B4AF7">
        <w:rPr>
          <w:rFonts w:ascii="Times New Roman" w:hAnsi="Times New Roman" w:cs="Times New Roman"/>
          <w:sz w:val="24"/>
          <w:szCs w:val="24"/>
        </w:rPr>
        <w:t>с познавательной задачей.</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Создавать условия для самостоятел</w:t>
      </w:r>
      <w:r w:rsidR="009A5D3E" w:rsidRPr="002B4AF7">
        <w:rPr>
          <w:rFonts w:ascii="Times New Roman" w:hAnsi="Times New Roman" w:cs="Times New Roman"/>
          <w:sz w:val="24"/>
          <w:szCs w:val="24"/>
        </w:rPr>
        <w:t>ьного установления связей и от</w:t>
      </w:r>
      <w:r w:rsidRPr="002B4AF7">
        <w:rPr>
          <w:rFonts w:ascii="Times New Roman" w:hAnsi="Times New Roman" w:cs="Times New Roman"/>
          <w:sz w:val="24"/>
          <w:szCs w:val="24"/>
        </w:rPr>
        <w:t xml:space="preserve">ношений между системами объектов </w:t>
      </w:r>
      <w:r w:rsidR="009A5D3E" w:rsidRPr="002B4AF7">
        <w:rPr>
          <w:rFonts w:ascii="Times New Roman" w:hAnsi="Times New Roman" w:cs="Times New Roman"/>
          <w:sz w:val="24"/>
          <w:szCs w:val="24"/>
        </w:rPr>
        <w:t>и явлений с применением различ</w:t>
      </w:r>
      <w:r w:rsidRPr="002B4AF7">
        <w:rPr>
          <w:rFonts w:ascii="Times New Roman" w:hAnsi="Times New Roman" w:cs="Times New Roman"/>
          <w:sz w:val="24"/>
          <w:szCs w:val="24"/>
        </w:rPr>
        <w:t>ных средств. Совершенствовать харак</w:t>
      </w:r>
      <w:r w:rsidR="009A5D3E" w:rsidRPr="002B4AF7">
        <w:rPr>
          <w:rFonts w:ascii="Times New Roman" w:hAnsi="Times New Roman" w:cs="Times New Roman"/>
          <w:sz w:val="24"/>
          <w:szCs w:val="24"/>
        </w:rPr>
        <w:t xml:space="preserve">тер действий экспериментального </w:t>
      </w:r>
      <w:r w:rsidRPr="002B4AF7">
        <w:rPr>
          <w:rFonts w:ascii="Times New Roman" w:hAnsi="Times New Roman" w:cs="Times New Roman"/>
          <w:sz w:val="24"/>
          <w:szCs w:val="24"/>
        </w:rPr>
        <w:t>характера, направленных на выявление скрытых свойств объектов.</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Совершенствовать умение определя</w:t>
      </w:r>
      <w:r w:rsidR="009A5D3E" w:rsidRPr="002B4AF7">
        <w:rPr>
          <w:rFonts w:ascii="Times New Roman" w:hAnsi="Times New Roman" w:cs="Times New Roman"/>
          <w:sz w:val="24"/>
          <w:szCs w:val="24"/>
        </w:rPr>
        <w:t xml:space="preserve">ть способ получения необходимой </w:t>
      </w:r>
      <w:r w:rsidRPr="002B4AF7">
        <w:rPr>
          <w:rFonts w:ascii="Times New Roman" w:hAnsi="Times New Roman" w:cs="Times New Roman"/>
          <w:sz w:val="24"/>
          <w:szCs w:val="24"/>
        </w:rPr>
        <w:t>информации в соответствии с условиями и целями деятельности.</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умение самостоятельно дейст</w:t>
      </w:r>
      <w:r w:rsidR="009A5D3E" w:rsidRPr="002B4AF7">
        <w:rPr>
          <w:rFonts w:ascii="Times New Roman" w:hAnsi="Times New Roman" w:cs="Times New Roman"/>
          <w:sz w:val="24"/>
          <w:szCs w:val="24"/>
        </w:rPr>
        <w:t>вовать в соответствии с предла</w:t>
      </w:r>
      <w:r w:rsidRPr="002B4AF7">
        <w:rPr>
          <w:rFonts w:ascii="Times New Roman" w:hAnsi="Times New Roman" w:cs="Times New Roman"/>
          <w:sz w:val="24"/>
          <w:szCs w:val="24"/>
        </w:rPr>
        <w:t>гаемым алгоритмом; ставить цель, составл</w:t>
      </w:r>
      <w:r w:rsidR="009A5D3E" w:rsidRPr="002B4AF7">
        <w:rPr>
          <w:rFonts w:ascii="Times New Roman" w:hAnsi="Times New Roman" w:cs="Times New Roman"/>
          <w:sz w:val="24"/>
          <w:szCs w:val="24"/>
        </w:rPr>
        <w:t xml:space="preserve">ять соответствующий собственный </w:t>
      </w:r>
      <w:r w:rsidRPr="002B4AF7">
        <w:rPr>
          <w:rFonts w:ascii="Times New Roman" w:hAnsi="Times New Roman" w:cs="Times New Roman"/>
          <w:sz w:val="24"/>
          <w:szCs w:val="24"/>
        </w:rPr>
        <w:t>алгоритм; обнаруживать несоответствие результата и цели; корректироватьсвою деятельность. Учить детей самостоятел</w:t>
      </w:r>
      <w:r w:rsidR="009A5D3E" w:rsidRPr="002B4AF7">
        <w:rPr>
          <w:rFonts w:ascii="Times New Roman" w:hAnsi="Times New Roman" w:cs="Times New Roman"/>
          <w:sz w:val="24"/>
          <w:szCs w:val="24"/>
        </w:rPr>
        <w:t>ьно составлять модели и исполь</w:t>
      </w:r>
      <w:r w:rsidRPr="002B4AF7">
        <w:rPr>
          <w:rFonts w:ascii="Times New Roman" w:hAnsi="Times New Roman" w:cs="Times New Roman"/>
          <w:sz w:val="24"/>
          <w:szCs w:val="24"/>
        </w:rPr>
        <w:t>зовать их в познавательно-исследовательской деятельности.</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Сенсорное развитие.</w:t>
      </w:r>
      <w:r w:rsidRPr="002B4AF7">
        <w:rPr>
          <w:rFonts w:ascii="Times New Roman" w:hAnsi="Times New Roman" w:cs="Times New Roman"/>
          <w:sz w:val="24"/>
          <w:szCs w:val="24"/>
        </w:rPr>
        <w:t xml:space="preserve"> Развивать зрение, </w:t>
      </w:r>
      <w:r w:rsidR="009A5D3E" w:rsidRPr="002B4AF7">
        <w:rPr>
          <w:rFonts w:ascii="Times New Roman" w:hAnsi="Times New Roman" w:cs="Times New Roman"/>
          <w:sz w:val="24"/>
          <w:szCs w:val="24"/>
        </w:rPr>
        <w:t xml:space="preserve">слух, обоняние, осязание, вкус, </w:t>
      </w:r>
      <w:r w:rsidRPr="002B4AF7">
        <w:rPr>
          <w:rFonts w:ascii="Times New Roman" w:hAnsi="Times New Roman" w:cs="Times New Roman"/>
          <w:sz w:val="24"/>
          <w:szCs w:val="24"/>
        </w:rPr>
        <w:t>сенсомоторные способности.</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Совершенствовать координацию рук</w:t>
      </w:r>
      <w:r w:rsidR="009A5D3E" w:rsidRPr="002B4AF7">
        <w:rPr>
          <w:rFonts w:ascii="Times New Roman" w:hAnsi="Times New Roman" w:cs="Times New Roman"/>
          <w:sz w:val="24"/>
          <w:szCs w:val="24"/>
        </w:rPr>
        <w:t>и и глаза; развивать мелкую мо</w:t>
      </w:r>
      <w:r w:rsidRPr="002B4AF7">
        <w:rPr>
          <w:rFonts w:ascii="Times New Roman" w:hAnsi="Times New Roman" w:cs="Times New Roman"/>
          <w:sz w:val="24"/>
          <w:szCs w:val="24"/>
        </w:rPr>
        <w:t>торику рук в разнообразных видах деятельности.</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умение созерцать предметы</w:t>
      </w:r>
      <w:r w:rsidR="009A5D3E" w:rsidRPr="002B4AF7">
        <w:rPr>
          <w:rFonts w:ascii="Times New Roman" w:hAnsi="Times New Roman" w:cs="Times New Roman"/>
          <w:sz w:val="24"/>
          <w:szCs w:val="24"/>
        </w:rPr>
        <w:t>, явления (всматриваться, вслу</w:t>
      </w:r>
      <w:r w:rsidRPr="002B4AF7">
        <w:rPr>
          <w:rFonts w:ascii="Times New Roman" w:hAnsi="Times New Roman" w:cs="Times New Roman"/>
          <w:sz w:val="24"/>
          <w:szCs w:val="24"/>
        </w:rPr>
        <w:t>шиваться), направляя внимание на более тонкое различение их качеств.</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выделять в процессе восприят</w:t>
      </w:r>
      <w:r w:rsidR="009A5D3E" w:rsidRPr="002B4AF7">
        <w:rPr>
          <w:rFonts w:ascii="Times New Roman" w:hAnsi="Times New Roman" w:cs="Times New Roman"/>
          <w:sz w:val="24"/>
          <w:szCs w:val="24"/>
        </w:rPr>
        <w:t xml:space="preserve">ия несколько качеств предметов; </w:t>
      </w:r>
      <w:r w:rsidRPr="002B4AF7">
        <w:rPr>
          <w:rFonts w:ascii="Times New Roman" w:hAnsi="Times New Roman" w:cs="Times New Roman"/>
          <w:sz w:val="24"/>
          <w:szCs w:val="24"/>
        </w:rPr>
        <w:t>сравнивать предметы по форме, величине, строени</w:t>
      </w:r>
      <w:r w:rsidR="009A5D3E" w:rsidRPr="002B4AF7">
        <w:rPr>
          <w:rFonts w:ascii="Times New Roman" w:hAnsi="Times New Roman" w:cs="Times New Roman"/>
          <w:sz w:val="24"/>
          <w:szCs w:val="24"/>
        </w:rPr>
        <w:t>ю, положению в про</w:t>
      </w:r>
      <w:r w:rsidRPr="002B4AF7">
        <w:rPr>
          <w:rFonts w:ascii="Times New Roman" w:hAnsi="Times New Roman" w:cs="Times New Roman"/>
          <w:sz w:val="24"/>
          <w:szCs w:val="24"/>
        </w:rPr>
        <w:t>странстве, цвету; выделять характерные де</w:t>
      </w:r>
      <w:r w:rsidR="009A5D3E" w:rsidRPr="002B4AF7">
        <w:rPr>
          <w:rFonts w:ascii="Times New Roman" w:hAnsi="Times New Roman" w:cs="Times New Roman"/>
          <w:sz w:val="24"/>
          <w:szCs w:val="24"/>
        </w:rPr>
        <w:t xml:space="preserve">тали, красивые сочетания цветов </w:t>
      </w:r>
      <w:r w:rsidRPr="002B4AF7">
        <w:rPr>
          <w:rFonts w:ascii="Times New Roman" w:hAnsi="Times New Roman" w:cs="Times New Roman"/>
          <w:sz w:val="24"/>
          <w:szCs w:val="24"/>
        </w:rPr>
        <w:t>и оттенков, различные звуки (музыкальные, природные и др.).</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умение классифициров</w:t>
      </w:r>
      <w:r w:rsidR="009A5D3E" w:rsidRPr="002B4AF7">
        <w:rPr>
          <w:rFonts w:ascii="Times New Roman" w:hAnsi="Times New Roman" w:cs="Times New Roman"/>
          <w:sz w:val="24"/>
          <w:szCs w:val="24"/>
        </w:rPr>
        <w:t xml:space="preserve">ать предметы по общим качествам </w:t>
      </w:r>
      <w:r w:rsidRPr="002B4AF7">
        <w:rPr>
          <w:rFonts w:ascii="Times New Roman" w:hAnsi="Times New Roman" w:cs="Times New Roman"/>
          <w:sz w:val="24"/>
          <w:szCs w:val="24"/>
        </w:rPr>
        <w:t>(форме, величине, строению, цвету).</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знания детей о хроматических и ахроматических цветах.</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Проектная деятельность.</w:t>
      </w:r>
      <w:r w:rsidRPr="002B4AF7">
        <w:rPr>
          <w:rFonts w:ascii="Times New Roman" w:hAnsi="Times New Roman" w:cs="Times New Roman"/>
          <w:sz w:val="24"/>
          <w:szCs w:val="24"/>
        </w:rPr>
        <w:t xml:space="preserve"> Развив</w:t>
      </w:r>
      <w:r w:rsidR="009A5D3E" w:rsidRPr="002B4AF7">
        <w:rPr>
          <w:rFonts w:ascii="Times New Roman" w:hAnsi="Times New Roman" w:cs="Times New Roman"/>
          <w:sz w:val="24"/>
          <w:szCs w:val="24"/>
        </w:rPr>
        <w:t xml:space="preserve">ать проектную деятельность всех </w:t>
      </w:r>
      <w:r w:rsidRPr="002B4AF7">
        <w:rPr>
          <w:rFonts w:ascii="Times New Roman" w:hAnsi="Times New Roman" w:cs="Times New Roman"/>
          <w:sz w:val="24"/>
          <w:szCs w:val="24"/>
        </w:rPr>
        <w:t>типов (исследовательскую, творческую, нормативную).</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В исследовательской проектной </w:t>
      </w:r>
      <w:r w:rsidR="009A5D3E" w:rsidRPr="002B4AF7">
        <w:rPr>
          <w:rFonts w:ascii="Times New Roman" w:hAnsi="Times New Roman" w:cs="Times New Roman"/>
          <w:sz w:val="24"/>
          <w:szCs w:val="24"/>
        </w:rPr>
        <w:t xml:space="preserve">деятельности формировать умение </w:t>
      </w:r>
      <w:r w:rsidRPr="002B4AF7">
        <w:rPr>
          <w:rFonts w:ascii="Times New Roman" w:hAnsi="Times New Roman" w:cs="Times New Roman"/>
          <w:sz w:val="24"/>
          <w:szCs w:val="24"/>
        </w:rPr>
        <w:t>уделять внимание анализу эффективн</w:t>
      </w:r>
      <w:r w:rsidR="009A5D3E" w:rsidRPr="002B4AF7">
        <w:rPr>
          <w:rFonts w:ascii="Times New Roman" w:hAnsi="Times New Roman" w:cs="Times New Roman"/>
          <w:sz w:val="24"/>
          <w:szCs w:val="24"/>
        </w:rPr>
        <w:t>ости источников информации. По</w:t>
      </w:r>
      <w:r w:rsidRPr="002B4AF7">
        <w:rPr>
          <w:rFonts w:ascii="Times New Roman" w:hAnsi="Times New Roman" w:cs="Times New Roman"/>
          <w:sz w:val="24"/>
          <w:szCs w:val="24"/>
        </w:rPr>
        <w:t xml:space="preserve">ощрять обсуждение проекта в кругу сверстников. </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Содействовать творческой проектн</w:t>
      </w:r>
      <w:r w:rsidR="009A5D3E" w:rsidRPr="002B4AF7">
        <w:rPr>
          <w:rFonts w:ascii="Times New Roman" w:hAnsi="Times New Roman" w:cs="Times New Roman"/>
          <w:sz w:val="24"/>
          <w:szCs w:val="24"/>
        </w:rPr>
        <w:t xml:space="preserve">ой деятельности индивидуального </w:t>
      </w:r>
      <w:r w:rsidRPr="002B4AF7">
        <w:rPr>
          <w:rFonts w:ascii="Times New Roman" w:hAnsi="Times New Roman" w:cs="Times New Roman"/>
          <w:sz w:val="24"/>
          <w:szCs w:val="24"/>
        </w:rPr>
        <w:t>и группового характера.</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 работе над нормативными проек</w:t>
      </w:r>
      <w:r w:rsidR="009A5D3E" w:rsidRPr="002B4AF7">
        <w:rPr>
          <w:rFonts w:ascii="Times New Roman" w:hAnsi="Times New Roman" w:cs="Times New Roman"/>
          <w:sz w:val="24"/>
          <w:szCs w:val="24"/>
        </w:rPr>
        <w:t xml:space="preserve">тами поощрять обсуждение детьми </w:t>
      </w:r>
      <w:r w:rsidRPr="002B4AF7">
        <w:rPr>
          <w:rFonts w:ascii="Times New Roman" w:hAnsi="Times New Roman" w:cs="Times New Roman"/>
          <w:sz w:val="24"/>
          <w:szCs w:val="24"/>
        </w:rPr>
        <w:t>соответствующих этим проектам ситуац</w:t>
      </w:r>
      <w:r w:rsidR="009A5D3E" w:rsidRPr="002B4AF7">
        <w:rPr>
          <w:rFonts w:ascii="Times New Roman" w:hAnsi="Times New Roman" w:cs="Times New Roman"/>
          <w:sz w:val="24"/>
          <w:szCs w:val="24"/>
        </w:rPr>
        <w:t xml:space="preserve">ий и отрицательных последствий, </w:t>
      </w:r>
      <w:r w:rsidRPr="002B4AF7">
        <w:rPr>
          <w:rFonts w:ascii="Times New Roman" w:hAnsi="Times New Roman" w:cs="Times New Roman"/>
          <w:sz w:val="24"/>
          <w:szCs w:val="24"/>
        </w:rPr>
        <w:t>которые могут возникнуть при нарушении установленных норм.</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Помогать детям в символическом о</w:t>
      </w:r>
      <w:r w:rsidR="009A5D3E" w:rsidRPr="002B4AF7">
        <w:rPr>
          <w:rFonts w:ascii="Times New Roman" w:hAnsi="Times New Roman" w:cs="Times New Roman"/>
          <w:sz w:val="24"/>
          <w:szCs w:val="24"/>
        </w:rPr>
        <w:t xml:space="preserve">тображении ситуации, проживании </w:t>
      </w:r>
      <w:r w:rsidRPr="002B4AF7">
        <w:rPr>
          <w:rFonts w:ascii="Times New Roman" w:hAnsi="Times New Roman" w:cs="Times New Roman"/>
          <w:sz w:val="24"/>
          <w:szCs w:val="24"/>
        </w:rPr>
        <w:t>ее основных смыслов и выражении их в образной форме.</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Дидактические игры.</w:t>
      </w:r>
      <w:r w:rsidRPr="002B4AF7">
        <w:rPr>
          <w:rFonts w:ascii="Times New Roman" w:hAnsi="Times New Roman" w:cs="Times New Roman"/>
          <w:sz w:val="24"/>
          <w:szCs w:val="24"/>
        </w:rPr>
        <w:t xml:space="preserve"> Продолжать</w:t>
      </w:r>
      <w:r w:rsidR="009A5D3E" w:rsidRPr="002B4AF7">
        <w:rPr>
          <w:rFonts w:ascii="Times New Roman" w:hAnsi="Times New Roman" w:cs="Times New Roman"/>
          <w:sz w:val="24"/>
          <w:szCs w:val="24"/>
        </w:rPr>
        <w:t xml:space="preserve"> учить детей играть в различные </w:t>
      </w:r>
      <w:r w:rsidRPr="002B4AF7">
        <w:rPr>
          <w:rFonts w:ascii="Times New Roman" w:hAnsi="Times New Roman" w:cs="Times New Roman"/>
          <w:sz w:val="24"/>
          <w:szCs w:val="24"/>
        </w:rPr>
        <w:t>дидактические игры (лото, мозаика, би</w:t>
      </w:r>
      <w:r w:rsidR="009A5D3E" w:rsidRPr="002B4AF7">
        <w:rPr>
          <w:rFonts w:ascii="Times New Roman" w:hAnsi="Times New Roman" w:cs="Times New Roman"/>
          <w:sz w:val="24"/>
          <w:szCs w:val="24"/>
        </w:rPr>
        <w:t xml:space="preserve">рюльки и др.). Развивать умение </w:t>
      </w:r>
      <w:r w:rsidRPr="002B4AF7">
        <w:rPr>
          <w:rFonts w:ascii="Times New Roman" w:hAnsi="Times New Roman" w:cs="Times New Roman"/>
          <w:sz w:val="24"/>
          <w:szCs w:val="24"/>
        </w:rPr>
        <w:t>организовывать игры, исполнять роль ведущего.</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согласовывать свои действия</w:t>
      </w:r>
      <w:r w:rsidR="009A5D3E" w:rsidRPr="002B4AF7">
        <w:rPr>
          <w:rFonts w:ascii="Times New Roman" w:hAnsi="Times New Roman" w:cs="Times New Roman"/>
          <w:sz w:val="24"/>
          <w:szCs w:val="24"/>
        </w:rPr>
        <w:t xml:space="preserve"> с действиями ведущего и других </w:t>
      </w:r>
      <w:r w:rsidRPr="002B4AF7">
        <w:rPr>
          <w:rFonts w:ascii="Times New Roman" w:hAnsi="Times New Roman" w:cs="Times New Roman"/>
          <w:sz w:val="24"/>
          <w:szCs w:val="24"/>
        </w:rPr>
        <w:t>участников игры.</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в игре сообразительност</w:t>
      </w:r>
      <w:r w:rsidR="009A5D3E" w:rsidRPr="002B4AF7">
        <w:rPr>
          <w:rFonts w:ascii="Times New Roman" w:hAnsi="Times New Roman" w:cs="Times New Roman"/>
          <w:sz w:val="24"/>
          <w:szCs w:val="24"/>
        </w:rPr>
        <w:t xml:space="preserve">ь, умение самостоятельно решать </w:t>
      </w:r>
      <w:r w:rsidRPr="002B4AF7">
        <w:rPr>
          <w:rFonts w:ascii="Times New Roman" w:hAnsi="Times New Roman" w:cs="Times New Roman"/>
          <w:sz w:val="24"/>
          <w:szCs w:val="24"/>
        </w:rPr>
        <w:t>поставленную задачу.</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Привлекать детей к созданию не</w:t>
      </w:r>
      <w:r w:rsidR="009A5D3E" w:rsidRPr="002B4AF7">
        <w:rPr>
          <w:rFonts w:ascii="Times New Roman" w:hAnsi="Times New Roman" w:cs="Times New Roman"/>
          <w:sz w:val="24"/>
          <w:szCs w:val="24"/>
        </w:rPr>
        <w:t>которых дидактических игр («Шу</w:t>
      </w:r>
      <w:r w:rsidRPr="002B4AF7">
        <w:rPr>
          <w:rFonts w:ascii="Times New Roman" w:hAnsi="Times New Roman" w:cs="Times New Roman"/>
          <w:sz w:val="24"/>
          <w:szCs w:val="24"/>
        </w:rPr>
        <w:t>мелки», «Шуршалки» и т. д.). Развив</w:t>
      </w:r>
      <w:r w:rsidR="009A5D3E" w:rsidRPr="002B4AF7">
        <w:rPr>
          <w:rFonts w:ascii="Times New Roman" w:hAnsi="Times New Roman" w:cs="Times New Roman"/>
          <w:sz w:val="24"/>
          <w:szCs w:val="24"/>
        </w:rPr>
        <w:t>ать и закреплять сенсорные спо</w:t>
      </w:r>
      <w:r w:rsidRPr="002B4AF7">
        <w:rPr>
          <w:rFonts w:ascii="Times New Roman" w:hAnsi="Times New Roman" w:cs="Times New Roman"/>
          <w:sz w:val="24"/>
          <w:szCs w:val="24"/>
        </w:rPr>
        <w:t>собности.</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lastRenderedPageBreak/>
        <w:t>Содействовать проявлению и развитию в игре необх</w:t>
      </w:r>
      <w:r w:rsidR="009A5D3E" w:rsidRPr="002B4AF7">
        <w:rPr>
          <w:rFonts w:ascii="Times New Roman" w:hAnsi="Times New Roman" w:cs="Times New Roman"/>
          <w:sz w:val="24"/>
          <w:szCs w:val="24"/>
        </w:rPr>
        <w:t xml:space="preserve">одимых для </w:t>
      </w:r>
      <w:r w:rsidRPr="002B4AF7">
        <w:rPr>
          <w:rFonts w:ascii="Times New Roman" w:hAnsi="Times New Roman" w:cs="Times New Roman"/>
          <w:sz w:val="24"/>
          <w:szCs w:val="24"/>
        </w:rPr>
        <w:t>подготовки к школе качеств: произ</w:t>
      </w:r>
      <w:r w:rsidR="009A5D3E" w:rsidRPr="002B4AF7">
        <w:rPr>
          <w:rFonts w:ascii="Times New Roman" w:hAnsi="Times New Roman" w:cs="Times New Roman"/>
          <w:sz w:val="24"/>
          <w:szCs w:val="24"/>
        </w:rPr>
        <w:t>вольного поведения, ассоциатив</w:t>
      </w:r>
      <w:r w:rsidRPr="002B4AF7">
        <w:rPr>
          <w:rFonts w:ascii="Times New Roman" w:hAnsi="Times New Roman" w:cs="Times New Roman"/>
          <w:sz w:val="24"/>
          <w:szCs w:val="24"/>
        </w:rPr>
        <w:t>но-образного и логического мышлен</w:t>
      </w:r>
      <w:r w:rsidR="009A5D3E" w:rsidRPr="002B4AF7">
        <w:rPr>
          <w:rFonts w:ascii="Times New Roman" w:hAnsi="Times New Roman" w:cs="Times New Roman"/>
          <w:sz w:val="24"/>
          <w:szCs w:val="24"/>
        </w:rPr>
        <w:t xml:space="preserve">ия, воображения, познавательной </w:t>
      </w:r>
      <w:r w:rsidRPr="002B4AF7">
        <w:rPr>
          <w:rFonts w:ascii="Times New Roman" w:hAnsi="Times New Roman" w:cs="Times New Roman"/>
          <w:sz w:val="24"/>
          <w:szCs w:val="24"/>
        </w:rPr>
        <w:t>активности.</w:t>
      </w:r>
    </w:p>
    <w:p w:rsidR="00A7254A" w:rsidRPr="002B4AF7" w:rsidRDefault="00A7254A" w:rsidP="009A5D3E">
      <w:pPr>
        <w:spacing w:after="0" w:line="240" w:lineRule="auto"/>
        <w:ind w:firstLine="709"/>
        <w:jc w:val="both"/>
        <w:rPr>
          <w:rFonts w:ascii="Times New Roman" w:hAnsi="Times New Roman" w:cs="Times New Roman"/>
          <w:b/>
          <w:sz w:val="24"/>
          <w:szCs w:val="24"/>
        </w:rPr>
      </w:pPr>
    </w:p>
    <w:p w:rsidR="00D31E5B" w:rsidRPr="002B4AF7" w:rsidRDefault="009A5D3E" w:rsidP="009A5D3E">
      <w:pPr>
        <w:spacing w:after="0" w:line="240" w:lineRule="auto"/>
        <w:ind w:firstLine="709"/>
        <w:jc w:val="both"/>
        <w:rPr>
          <w:rFonts w:ascii="Times New Roman" w:hAnsi="Times New Roman" w:cs="Times New Roman"/>
          <w:b/>
          <w:i/>
          <w:sz w:val="24"/>
          <w:szCs w:val="24"/>
        </w:rPr>
      </w:pPr>
      <w:r w:rsidRPr="002B4AF7">
        <w:rPr>
          <w:rFonts w:ascii="Times New Roman" w:hAnsi="Times New Roman" w:cs="Times New Roman"/>
          <w:b/>
          <w:i/>
          <w:sz w:val="24"/>
          <w:szCs w:val="24"/>
        </w:rPr>
        <w:t xml:space="preserve">Ознакомление </w:t>
      </w:r>
      <w:r w:rsidR="00D31E5B" w:rsidRPr="002B4AF7">
        <w:rPr>
          <w:rFonts w:ascii="Times New Roman" w:hAnsi="Times New Roman" w:cs="Times New Roman"/>
          <w:b/>
          <w:i/>
          <w:sz w:val="24"/>
          <w:szCs w:val="24"/>
        </w:rPr>
        <w:t>с предметным окружением</w:t>
      </w:r>
    </w:p>
    <w:p w:rsidR="00D31E5B" w:rsidRPr="002B4AF7" w:rsidRDefault="009A5D3E" w:rsidP="009A5D3E">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Младшая группа </w:t>
      </w:r>
      <w:r w:rsidR="00D31E5B" w:rsidRPr="002B4AF7">
        <w:rPr>
          <w:rFonts w:ascii="Times New Roman" w:hAnsi="Times New Roman" w:cs="Times New Roman"/>
          <w:i/>
          <w:sz w:val="24"/>
          <w:szCs w:val="24"/>
          <w:u w:val="single"/>
        </w:rPr>
        <w:t>(от 3 до 4 лет)</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знакомить детей с предметами ближайшего окружения(игрушки, предметы домашнего обихода,</w:t>
      </w:r>
      <w:r w:rsidR="009A5D3E" w:rsidRPr="002B4AF7">
        <w:rPr>
          <w:rFonts w:ascii="Times New Roman" w:hAnsi="Times New Roman" w:cs="Times New Roman"/>
          <w:sz w:val="24"/>
          <w:szCs w:val="24"/>
        </w:rPr>
        <w:t xml:space="preserve"> виды транспорта), их функциями </w:t>
      </w:r>
      <w:r w:rsidRPr="002B4AF7">
        <w:rPr>
          <w:rFonts w:ascii="Times New Roman" w:hAnsi="Times New Roman" w:cs="Times New Roman"/>
          <w:sz w:val="24"/>
          <w:szCs w:val="24"/>
        </w:rPr>
        <w:t>и назначением.</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Побуждать вычленять некоторые </w:t>
      </w:r>
      <w:r w:rsidR="009A5D3E" w:rsidRPr="002B4AF7">
        <w:rPr>
          <w:rFonts w:ascii="Times New Roman" w:hAnsi="Times New Roman" w:cs="Times New Roman"/>
          <w:sz w:val="24"/>
          <w:szCs w:val="24"/>
        </w:rPr>
        <w:t xml:space="preserve">особенности предметов домашнего </w:t>
      </w:r>
      <w:r w:rsidRPr="002B4AF7">
        <w:rPr>
          <w:rFonts w:ascii="Times New Roman" w:hAnsi="Times New Roman" w:cs="Times New Roman"/>
          <w:sz w:val="24"/>
          <w:szCs w:val="24"/>
        </w:rPr>
        <w:t xml:space="preserve">обихода (части, размеры, форму, цвет), </w:t>
      </w:r>
      <w:r w:rsidR="009A5D3E" w:rsidRPr="002B4AF7">
        <w:rPr>
          <w:rFonts w:ascii="Times New Roman" w:hAnsi="Times New Roman" w:cs="Times New Roman"/>
          <w:sz w:val="24"/>
          <w:szCs w:val="24"/>
        </w:rPr>
        <w:t>устанавливать связи между стро</w:t>
      </w:r>
      <w:r w:rsidRPr="002B4AF7">
        <w:rPr>
          <w:rFonts w:ascii="Times New Roman" w:hAnsi="Times New Roman" w:cs="Times New Roman"/>
          <w:sz w:val="24"/>
          <w:szCs w:val="24"/>
        </w:rPr>
        <w:t>ением и функцией. Понимать, что отсутс</w:t>
      </w:r>
      <w:r w:rsidR="009A5D3E" w:rsidRPr="002B4AF7">
        <w:rPr>
          <w:rFonts w:ascii="Times New Roman" w:hAnsi="Times New Roman" w:cs="Times New Roman"/>
          <w:sz w:val="24"/>
          <w:szCs w:val="24"/>
        </w:rPr>
        <w:t xml:space="preserve">твие какой-то части нарушает </w:t>
      </w:r>
      <w:r w:rsidRPr="002B4AF7">
        <w:rPr>
          <w:rFonts w:ascii="Times New Roman" w:hAnsi="Times New Roman" w:cs="Times New Roman"/>
          <w:sz w:val="24"/>
          <w:szCs w:val="24"/>
        </w:rPr>
        <w:t>предмет, возможность его использования.</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детей о с</w:t>
      </w:r>
      <w:r w:rsidR="009A5D3E" w:rsidRPr="002B4AF7">
        <w:rPr>
          <w:rFonts w:ascii="Times New Roman" w:hAnsi="Times New Roman" w:cs="Times New Roman"/>
          <w:sz w:val="24"/>
          <w:szCs w:val="24"/>
        </w:rPr>
        <w:t xml:space="preserve">войствах (прочность, твердость, </w:t>
      </w:r>
      <w:r w:rsidRPr="002B4AF7">
        <w:rPr>
          <w:rFonts w:ascii="Times New Roman" w:hAnsi="Times New Roman" w:cs="Times New Roman"/>
          <w:sz w:val="24"/>
          <w:szCs w:val="24"/>
        </w:rPr>
        <w:t>мягкость) материала (дерево, бумага, тк</w:t>
      </w:r>
      <w:r w:rsidR="009A5D3E" w:rsidRPr="002B4AF7">
        <w:rPr>
          <w:rFonts w:ascii="Times New Roman" w:hAnsi="Times New Roman" w:cs="Times New Roman"/>
          <w:sz w:val="24"/>
          <w:szCs w:val="24"/>
        </w:rPr>
        <w:t>ань, глина). Способствовать ов</w:t>
      </w:r>
      <w:r w:rsidRPr="002B4AF7">
        <w:rPr>
          <w:rFonts w:ascii="Times New Roman" w:hAnsi="Times New Roman" w:cs="Times New Roman"/>
          <w:sz w:val="24"/>
          <w:szCs w:val="24"/>
        </w:rPr>
        <w:t>ладению способами обследования предметов, включая п</w:t>
      </w:r>
      <w:r w:rsidR="009A5D3E" w:rsidRPr="002B4AF7">
        <w:rPr>
          <w:rFonts w:ascii="Times New Roman" w:hAnsi="Times New Roman" w:cs="Times New Roman"/>
          <w:sz w:val="24"/>
          <w:szCs w:val="24"/>
        </w:rPr>
        <w:t xml:space="preserve">ростейшие опыты </w:t>
      </w:r>
      <w:r w:rsidRPr="002B4AF7">
        <w:rPr>
          <w:rFonts w:ascii="Times New Roman" w:hAnsi="Times New Roman" w:cs="Times New Roman"/>
          <w:sz w:val="24"/>
          <w:szCs w:val="24"/>
        </w:rPr>
        <w:t>(тонет — не тонет, рвется — не рвется). П</w:t>
      </w:r>
      <w:r w:rsidR="009A5D3E" w:rsidRPr="002B4AF7">
        <w:rPr>
          <w:rFonts w:ascii="Times New Roman" w:hAnsi="Times New Roman" w:cs="Times New Roman"/>
          <w:sz w:val="24"/>
          <w:szCs w:val="24"/>
        </w:rPr>
        <w:t xml:space="preserve">редлагать группировать (чайная, </w:t>
      </w:r>
      <w:r w:rsidRPr="002B4AF7">
        <w:rPr>
          <w:rFonts w:ascii="Times New Roman" w:hAnsi="Times New Roman" w:cs="Times New Roman"/>
          <w:sz w:val="24"/>
          <w:szCs w:val="24"/>
        </w:rPr>
        <w:t>столовая, кухонная посуда) и классифи</w:t>
      </w:r>
      <w:r w:rsidR="009A5D3E" w:rsidRPr="002B4AF7">
        <w:rPr>
          <w:rFonts w:ascii="Times New Roman" w:hAnsi="Times New Roman" w:cs="Times New Roman"/>
          <w:sz w:val="24"/>
          <w:szCs w:val="24"/>
        </w:rPr>
        <w:t>цировать (посуда — одежда) хоро</w:t>
      </w:r>
      <w:r w:rsidRPr="002B4AF7">
        <w:rPr>
          <w:rFonts w:ascii="Times New Roman" w:hAnsi="Times New Roman" w:cs="Times New Roman"/>
          <w:sz w:val="24"/>
          <w:szCs w:val="24"/>
        </w:rPr>
        <w:t>шо знакомые предметы.</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Рассказывать о том, что одни п</w:t>
      </w:r>
      <w:r w:rsidR="009A5D3E" w:rsidRPr="002B4AF7">
        <w:rPr>
          <w:rFonts w:ascii="Times New Roman" w:hAnsi="Times New Roman" w:cs="Times New Roman"/>
          <w:sz w:val="24"/>
          <w:szCs w:val="24"/>
        </w:rPr>
        <w:t xml:space="preserve">редметы сделаны руками человека </w:t>
      </w:r>
      <w:r w:rsidRPr="002B4AF7">
        <w:rPr>
          <w:rFonts w:ascii="Times New Roman" w:hAnsi="Times New Roman" w:cs="Times New Roman"/>
          <w:sz w:val="24"/>
          <w:szCs w:val="24"/>
        </w:rPr>
        <w:t>(посуда, мебель и т. п.), другие созданы</w:t>
      </w:r>
      <w:r w:rsidR="009A5D3E" w:rsidRPr="002B4AF7">
        <w:rPr>
          <w:rFonts w:ascii="Times New Roman" w:hAnsi="Times New Roman" w:cs="Times New Roman"/>
          <w:sz w:val="24"/>
          <w:szCs w:val="24"/>
        </w:rPr>
        <w:t xml:space="preserve"> природой (камень, шишки). Фор</w:t>
      </w:r>
      <w:r w:rsidRPr="002B4AF7">
        <w:rPr>
          <w:rFonts w:ascii="Times New Roman" w:hAnsi="Times New Roman" w:cs="Times New Roman"/>
          <w:sz w:val="24"/>
          <w:szCs w:val="24"/>
        </w:rPr>
        <w:t>мировать понимание того, что человек со</w:t>
      </w:r>
      <w:r w:rsidR="009A5D3E" w:rsidRPr="002B4AF7">
        <w:rPr>
          <w:rFonts w:ascii="Times New Roman" w:hAnsi="Times New Roman" w:cs="Times New Roman"/>
          <w:sz w:val="24"/>
          <w:szCs w:val="24"/>
        </w:rPr>
        <w:t xml:space="preserve">здает предметы, необходимые для </w:t>
      </w:r>
      <w:r w:rsidRPr="002B4AF7">
        <w:rPr>
          <w:rFonts w:ascii="Times New Roman" w:hAnsi="Times New Roman" w:cs="Times New Roman"/>
          <w:sz w:val="24"/>
          <w:szCs w:val="24"/>
        </w:rPr>
        <w:t>его жизни и жизни других людей (мебель,</w:t>
      </w:r>
      <w:r w:rsidR="009A5D3E" w:rsidRPr="002B4AF7">
        <w:rPr>
          <w:rFonts w:ascii="Times New Roman" w:hAnsi="Times New Roman" w:cs="Times New Roman"/>
          <w:sz w:val="24"/>
          <w:szCs w:val="24"/>
        </w:rPr>
        <w:t xml:space="preserve"> одежда, обувь, посуда, игрушки </w:t>
      </w:r>
      <w:r w:rsidRPr="002B4AF7">
        <w:rPr>
          <w:rFonts w:ascii="Times New Roman" w:hAnsi="Times New Roman" w:cs="Times New Roman"/>
          <w:sz w:val="24"/>
          <w:szCs w:val="24"/>
        </w:rPr>
        <w:t>и т. д.).</w:t>
      </w:r>
    </w:p>
    <w:p w:rsidR="00D31E5B" w:rsidRPr="002B4AF7" w:rsidRDefault="009A5D3E" w:rsidP="009A5D3E">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Средняя группа </w:t>
      </w:r>
      <w:r w:rsidR="00D31E5B" w:rsidRPr="002B4AF7">
        <w:rPr>
          <w:rFonts w:ascii="Times New Roman" w:hAnsi="Times New Roman" w:cs="Times New Roman"/>
          <w:i/>
          <w:sz w:val="24"/>
          <w:szCs w:val="24"/>
          <w:u w:val="single"/>
        </w:rPr>
        <w:t>(от 4 до 5 лет)</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Создавать условия для расширени</w:t>
      </w:r>
      <w:r w:rsidR="009A5D3E" w:rsidRPr="002B4AF7">
        <w:rPr>
          <w:rFonts w:ascii="Times New Roman" w:hAnsi="Times New Roman" w:cs="Times New Roman"/>
          <w:sz w:val="24"/>
          <w:szCs w:val="24"/>
        </w:rPr>
        <w:t>я представлений детей об объек</w:t>
      </w:r>
      <w:r w:rsidRPr="002B4AF7">
        <w:rPr>
          <w:rFonts w:ascii="Times New Roman" w:hAnsi="Times New Roman" w:cs="Times New Roman"/>
          <w:sz w:val="24"/>
          <w:szCs w:val="24"/>
        </w:rPr>
        <w:t>тах окружающего мира. Рассказывать</w:t>
      </w:r>
      <w:r w:rsidR="009A5D3E" w:rsidRPr="002B4AF7">
        <w:rPr>
          <w:rFonts w:ascii="Times New Roman" w:hAnsi="Times New Roman" w:cs="Times New Roman"/>
          <w:sz w:val="24"/>
          <w:szCs w:val="24"/>
        </w:rPr>
        <w:t xml:space="preserve"> о предметах, необходимых детям </w:t>
      </w:r>
      <w:r w:rsidRPr="002B4AF7">
        <w:rPr>
          <w:rFonts w:ascii="Times New Roman" w:hAnsi="Times New Roman" w:cs="Times New Roman"/>
          <w:sz w:val="24"/>
          <w:szCs w:val="24"/>
        </w:rPr>
        <w:t>в разных видах деятельности (игре, труде, рисовании, аппликации и т. д.).</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знания детей об обществен</w:t>
      </w:r>
      <w:r w:rsidR="009A5D3E" w:rsidRPr="002B4AF7">
        <w:rPr>
          <w:rFonts w:ascii="Times New Roman" w:hAnsi="Times New Roman" w:cs="Times New Roman"/>
          <w:sz w:val="24"/>
          <w:szCs w:val="24"/>
        </w:rPr>
        <w:t xml:space="preserve">ном транспорте (автобус, поезд, </w:t>
      </w:r>
      <w:r w:rsidRPr="002B4AF7">
        <w:rPr>
          <w:rFonts w:ascii="Times New Roman" w:hAnsi="Times New Roman" w:cs="Times New Roman"/>
          <w:sz w:val="24"/>
          <w:szCs w:val="24"/>
        </w:rPr>
        <w:t>самолет, теплоход).</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Продолжать знакомить детей с </w:t>
      </w:r>
      <w:r w:rsidR="009A5D3E" w:rsidRPr="002B4AF7">
        <w:rPr>
          <w:rFonts w:ascii="Times New Roman" w:hAnsi="Times New Roman" w:cs="Times New Roman"/>
          <w:sz w:val="24"/>
          <w:szCs w:val="24"/>
        </w:rPr>
        <w:t xml:space="preserve">признаками предметов, побуждать </w:t>
      </w:r>
      <w:r w:rsidRPr="002B4AF7">
        <w:rPr>
          <w:rFonts w:ascii="Times New Roman" w:hAnsi="Times New Roman" w:cs="Times New Roman"/>
          <w:sz w:val="24"/>
          <w:szCs w:val="24"/>
        </w:rPr>
        <w:t>определять их цвет, форму, величину,</w:t>
      </w:r>
      <w:r w:rsidR="009A5D3E" w:rsidRPr="002B4AF7">
        <w:rPr>
          <w:rFonts w:ascii="Times New Roman" w:hAnsi="Times New Roman" w:cs="Times New Roman"/>
          <w:sz w:val="24"/>
          <w:szCs w:val="24"/>
        </w:rPr>
        <w:t xml:space="preserve"> вес. Рассказывать о материалах </w:t>
      </w:r>
      <w:r w:rsidRPr="002B4AF7">
        <w:rPr>
          <w:rFonts w:ascii="Times New Roman" w:hAnsi="Times New Roman" w:cs="Times New Roman"/>
          <w:sz w:val="24"/>
          <w:szCs w:val="24"/>
        </w:rPr>
        <w:t>(стекло, металл, резина, кожа, пластмасса</w:t>
      </w:r>
      <w:r w:rsidR="009A5D3E" w:rsidRPr="002B4AF7">
        <w:rPr>
          <w:rFonts w:ascii="Times New Roman" w:hAnsi="Times New Roman" w:cs="Times New Roman"/>
          <w:sz w:val="24"/>
          <w:szCs w:val="24"/>
        </w:rPr>
        <w:t xml:space="preserve">), из которых сделаны предметы, </w:t>
      </w:r>
      <w:r w:rsidRPr="002B4AF7">
        <w:rPr>
          <w:rFonts w:ascii="Times New Roman" w:hAnsi="Times New Roman" w:cs="Times New Roman"/>
          <w:sz w:val="24"/>
          <w:szCs w:val="24"/>
        </w:rPr>
        <w:t>об их свойствах и качествах. Объяснят</w:t>
      </w:r>
      <w:r w:rsidR="009A5D3E" w:rsidRPr="002B4AF7">
        <w:rPr>
          <w:rFonts w:ascii="Times New Roman" w:hAnsi="Times New Roman" w:cs="Times New Roman"/>
          <w:sz w:val="24"/>
          <w:szCs w:val="24"/>
        </w:rPr>
        <w:t xml:space="preserve">ь целесообразность изготовления </w:t>
      </w:r>
      <w:r w:rsidRPr="002B4AF7">
        <w:rPr>
          <w:rFonts w:ascii="Times New Roman" w:hAnsi="Times New Roman" w:cs="Times New Roman"/>
          <w:sz w:val="24"/>
          <w:szCs w:val="24"/>
        </w:rPr>
        <w:t xml:space="preserve">предмета из определенного материала </w:t>
      </w:r>
      <w:r w:rsidR="009A5D3E" w:rsidRPr="002B4AF7">
        <w:rPr>
          <w:rFonts w:ascii="Times New Roman" w:hAnsi="Times New Roman" w:cs="Times New Roman"/>
          <w:sz w:val="24"/>
          <w:szCs w:val="24"/>
        </w:rPr>
        <w:t>(корпус машин — из металла, ши</w:t>
      </w:r>
      <w:r w:rsidRPr="002B4AF7">
        <w:rPr>
          <w:rFonts w:ascii="Times New Roman" w:hAnsi="Times New Roman" w:cs="Times New Roman"/>
          <w:sz w:val="24"/>
          <w:szCs w:val="24"/>
        </w:rPr>
        <w:t>ны — из резины и т. п.).</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элементарные предста</w:t>
      </w:r>
      <w:r w:rsidR="009A5D3E" w:rsidRPr="002B4AF7">
        <w:rPr>
          <w:rFonts w:ascii="Times New Roman" w:hAnsi="Times New Roman" w:cs="Times New Roman"/>
          <w:sz w:val="24"/>
          <w:szCs w:val="24"/>
        </w:rPr>
        <w:t>вления об изменении видов чело</w:t>
      </w:r>
      <w:r w:rsidRPr="002B4AF7">
        <w:rPr>
          <w:rFonts w:ascii="Times New Roman" w:hAnsi="Times New Roman" w:cs="Times New Roman"/>
          <w:sz w:val="24"/>
          <w:szCs w:val="24"/>
        </w:rPr>
        <w:t>веческого труда и быта на примере истории игрушки и предметов обихода.</w:t>
      </w:r>
    </w:p>
    <w:p w:rsidR="00D31E5B" w:rsidRPr="002B4AF7" w:rsidRDefault="009A5D3E" w:rsidP="009A5D3E">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Старшая группа </w:t>
      </w:r>
      <w:r w:rsidR="00D31E5B" w:rsidRPr="002B4AF7">
        <w:rPr>
          <w:rFonts w:ascii="Times New Roman" w:hAnsi="Times New Roman" w:cs="Times New Roman"/>
          <w:i/>
          <w:sz w:val="24"/>
          <w:szCs w:val="24"/>
          <w:u w:val="single"/>
        </w:rPr>
        <w:t>(от 5 до 6 лет)</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обогащать представлен</w:t>
      </w:r>
      <w:r w:rsidR="009A5D3E" w:rsidRPr="002B4AF7">
        <w:rPr>
          <w:rFonts w:ascii="Times New Roman" w:hAnsi="Times New Roman" w:cs="Times New Roman"/>
          <w:sz w:val="24"/>
          <w:szCs w:val="24"/>
        </w:rPr>
        <w:t>ия детей о мире предметов. Объ</w:t>
      </w:r>
      <w:r w:rsidRPr="002B4AF7">
        <w:rPr>
          <w:rFonts w:ascii="Times New Roman" w:hAnsi="Times New Roman" w:cs="Times New Roman"/>
          <w:sz w:val="24"/>
          <w:szCs w:val="24"/>
        </w:rPr>
        <w:t>яснять назначение незнакомых предм</w:t>
      </w:r>
      <w:r w:rsidR="009A5D3E" w:rsidRPr="002B4AF7">
        <w:rPr>
          <w:rFonts w:ascii="Times New Roman" w:hAnsi="Times New Roman" w:cs="Times New Roman"/>
          <w:sz w:val="24"/>
          <w:szCs w:val="24"/>
        </w:rPr>
        <w:t xml:space="preserve">етов. Формировать представление </w:t>
      </w:r>
      <w:r w:rsidRPr="002B4AF7">
        <w:rPr>
          <w:rFonts w:ascii="Times New Roman" w:hAnsi="Times New Roman" w:cs="Times New Roman"/>
          <w:sz w:val="24"/>
          <w:szCs w:val="24"/>
        </w:rPr>
        <w:t>о предметах, облегчающих труд человека в</w:t>
      </w:r>
      <w:r w:rsidR="009A5D3E" w:rsidRPr="002B4AF7">
        <w:rPr>
          <w:rFonts w:ascii="Times New Roman" w:hAnsi="Times New Roman" w:cs="Times New Roman"/>
          <w:sz w:val="24"/>
          <w:szCs w:val="24"/>
        </w:rPr>
        <w:t xml:space="preserve"> быту (кофемолка, миксер, мясо</w:t>
      </w:r>
      <w:r w:rsidRPr="002B4AF7">
        <w:rPr>
          <w:rFonts w:ascii="Times New Roman" w:hAnsi="Times New Roman" w:cs="Times New Roman"/>
          <w:sz w:val="24"/>
          <w:szCs w:val="24"/>
        </w:rPr>
        <w:t>рубка и др.), создающих комфорт (бра, карти</w:t>
      </w:r>
      <w:r w:rsidR="009A5D3E" w:rsidRPr="002B4AF7">
        <w:rPr>
          <w:rFonts w:ascii="Times New Roman" w:hAnsi="Times New Roman" w:cs="Times New Roman"/>
          <w:sz w:val="24"/>
          <w:szCs w:val="24"/>
        </w:rPr>
        <w:t xml:space="preserve">ны, ковер и т. п.). Объяснять, </w:t>
      </w:r>
      <w:r w:rsidRPr="002B4AF7">
        <w:rPr>
          <w:rFonts w:ascii="Times New Roman" w:hAnsi="Times New Roman" w:cs="Times New Roman"/>
          <w:sz w:val="24"/>
          <w:szCs w:val="24"/>
        </w:rPr>
        <w:t xml:space="preserve">что прочность и долговечность зависят от </w:t>
      </w:r>
      <w:r w:rsidR="009A5D3E" w:rsidRPr="002B4AF7">
        <w:rPr>
          <w:rFonts w:ascii="Times New Roman" w:hAnsi="Times New Roman" w:cs="Times New Roman"/>
          <w:sz w:val="24"/>
          <w:szCs w:val="24"/>
        </w:rPr>
        <w:t xml:space="preserve">свойств и качеств материала, из </w:t>
      </w:r>
      <w:r w:rsidRPr="002B4AF7">
        <w:rPr>
          <w:rFonts w:ascii="Times New Roman" w:hAnsi="Times New Roman" w:cs="Times New Roman"/>
          <w:sz w:val="24"/>
          <w:szCs w:val="24"/>
        </w:rPr>
        <w:t>которого сделан предмет. Развивать у</w:t>
      </w:r>
      <w:r w:rsidR="009A5D3E" w:rsidRPr="002B4AF7">
        <w:rPr>
          <w:rFonts w:ascii="Times New Roman" w:hAnsi="Times New Roman" w:cs="Times New Roman"/>
          <w:sz w:val="24"/>
          <w:szCs w:val="24"/>
        </w:rPr>
        <w:t xml:space="preserve">мение самостоятельно определять </w:t>
      </w:r>
      <w:r w:rsidRPr="002B4AF7">
        <w:rPr>
          <w:rFonts w:ascii="Times New Roman" w:hAnsi="Times New Roman" w:cs="Times New Roman"/>
          <w:sz w:val="24"/>
          <w:szCs w:val="24"/>
        </w:rPr>
        <w:t>материалы, из которых изготовлены предметы, характери</w:t>
      </w:r>
      <w:r w:rsidR="009A5D3E" w:rsidRPr="002B4AF7">
        <w:rPr>
          <w:rFonts w:ascii="Times New Roman" w:hAnsi="Times New Roman" w:cs="Times New Roman"/>
          <w:sz w:val="24"/>
          <w:szCs w:val="24"/>
        </w:rPr>
        <w:t xml:space="preserve">зовать свойства </w:t>
      </w:r>
      <w:r w:rsidRPr="002B4AF7">
        <w:rPr>
          <w:rFonts w:ascii="Times New Roman" w:hAnsi="Times New Roman" w:cs="Times New Roman"/>
          <w:sz w:val="24"/>
          <w:szCs w:val="24"/>
        </w:rPr>
        <w:t>и качества предметов: структуру и темпе</w:t>
      </w:r>
      <w:r w:rsidR="009A5D3E" w:rsidRPr="002B4AF7">
        <w:rPr>
          <w:rFonts w:ascii="Times New Roman" w:hAnsi="Times New Roman" w:cs="Times New Roman"/>
          <w:sz w:val="24"/>
          <w:szCs w:val="24"/>
        </w:rPr>
        <w:t xml:space="preserve">ратуру поверхности, твердость – </w:t>
      </w:r>
      <w:r w:rsidRPr="002B4AF7">
        <w:rPr>
          <w:rFonts w:ascii="Times New Roman" w:hAnsi="Times New Roman" w:cs="Times New Roman"/>
          <w:sz w:val="24"/>
          <w:szCs w:val="24"/>
        </w:rPr>
        <w:t>мягкость, хрупкость – прочность, блеск, звонкость.</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Побуждать сравнивать предметы (по </w:t>
      </w:r>
      <w:r w:rsidR="009A5D3E" w:rsidRPr="002B4AF7">
        <w:rPr>
          <w:rFonts w:ascii="Times New Roman" w:hAnsi="Times New Roman" w:cs="Times New Roman"/>
          <w:sz w:val="24"/>
          <w:szCs w:val="24"/>
        </w:rPr>
        <w:t>назначению, цвету, форме, мате</w:t>
      </w:r>
      <w:r w:rsidRPr="002B4AF7">
        <w:rPr>
          <w:rFonts w:ascii="Times New Roman" w:hAnsi="Times New Roman" w:cs="Times New Roman"/>
          <w:sz w:val="24"/>
          <w:szCs w:val="24"/>
        </w:rPr>
        <w:t>риалу), классифицировать их (посуда – фарфоровая, ст</w:t>
      </w:r>
      <w:r w:rsidR="009A5D3E" w:rsidRPr="002B4AF7">
        <w:rPr>
          <w:rFonts w:ascii="Times New Roman" w:hAnsi="Times New Roman" w:cs="Times New Roman"/>
          <w:sz w:val="24"/>
          <w:szCs w:val="24"/>
        </w:rPr>
        <w:t>еклянная, керами</w:t>
      </w:r>
      <w:r w:rsidRPr="002B4AF7">
        <w:rPr>
          <w:rFonts w:ascii="Times New Roman" w:hAnsi="Times New Roman" w:cs="Times New Roman"/>
          <w:sz w:val="24"/>
          <w:szCs w:val="24"/>
        </w:rPr>
        <w:t>ческая, пластмассовая).</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Рассказывать о том, что любая в</w:t>
      </w:r>
      <w:r w:rsidR="009A5D3E" w:rsidRPr="002B4AF7">
        <w:rPr>
          <w:rFonts w:ascii="Times New Roman" w:hAnsi="Times New Roman" w:cs="Times New Roman"/>
          <w:sz w:val="24"/>
          <w:szCs w:val="24"/>
        </w:rPr>
        <w:t xml:space="preserve">ещь создана трудом многих людей </w:t>
      </w:r>
      <w:r w:rsidRPr="002B4AF7">
        <w:rPr>
          <w:rFonts w:ascii="Times New Roman" w:hAnsi="Times New Roman" w:cs="Times New Roman"/>
          <w:sz w:val="24"/>
          <w:szCs w:val="24"/>
        </w:rPr>
        <w:t>(«Откуда пришел стол?», «Как получил</w:t>
      </w:r>
      <w:r w:rsidR="009A5D3E" w:rsidRPr="002B4AF7">
        <w:rPr>
          <w:rFonts w:ascii="Times New Roman" w:hAnsi="Times New Roman" w:cs="Times New Roman"/>
          <w:sz w:val="24"/>
          <w:szCs w:val="24"/>
        </w:rPr>
        <w:t xml:space="preserve">ась книжка?» и т. п.). Предметы </w:t>
      </w:r>
      <w:r w:rsidRPr="002B4AF7">
        <w:rPr>
          <w:rFonts w:ascii="Times New Roman" w:hAnsi="Times New Roman" w:cs="Times New Roman"/>
          <w:sz w:val="24"/>
          <w:szCs w:val="24"/>
        </w:rPr>
        <w:t>имеют прошлое, настоящее и будущее.</w:t>
      </w:r>
    </w:p>
    <w:p w:rsidR="00D31E5B" w:rsidRPr="002B4AF7" w:rsidRDefault="009A5D3E" w:rsidP="009A5D3E">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Подготовительная к школе группа </w:t>
      </w:r>
      <w:r w:rsidR="00D31E5B" w:rsidRPr="002B4AF7">
        <w:rPr>
          <w:rFonts w:ascii="Times New Roman" w:hAnsi="Times New Roman" w:cs="Times New Roman"/>
          <w:i/>
          <w:sz w:val="24"/>
          <w:szCs w:val="24"/>
          <w:u w:val="single"/>
        </w:rPr>
        <w:t>(от 6 до 7 лет)</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расширять и уточнять</w:t>
      </w:r>
      <w:r w:rsidR="009A5D3E" w:rsidRPr="002B4AF7">
        <w:rPr>
          <w:rFonts w:ascii="Times New Roman" w:hAnsi="Times New Roman" w:cs="Times New Roman"/>
          <w:sz w:val="24"/>
          <w:szCs w:val="24"/>
        </w:rPr>
        <w:t xml:space="preserve"> представления детей о предмет</w:t>
      </w:r>
      <w:r w:rsidRPr="002B4AF7">
        <w:rPr>
          <w:rFonts w:ascii="Times New Roman" w:hAnsi="Times New Roman" w:cs="Times New Roman"/>
          <w:sz w:val="24"/>
          <w:szCs w:val="24"/>
        </w:rPr>
        <w:t>ном мире. Обогащать представлени</w:t>
      </w:r>
      <w:r w:rsidR="009A5D3E" w:rsidRPr="002B4AF7">
        <w:rPr>
          <w:rFonts w:ascii="Times New Roman" w:hAnsi="Times New Roman" w:cs="Times New Roman"/>
          <w:sz w:val="24"/>
          <w:szCs w:val="24"/>
        </w:rPr>
        <w:t xml:space="preserve">я о видах транспорта (наземный, </w:t>
      </w:r>
      <w:r w:rsidRPr="002B4AF7">
        <w:rPr>
          <w:rFonts w:ascii="Times New Roman" w:hAnsi="Times New Roman" w:cs="Times New Roman"/>
          <w:sz w:val="24"/>
          <w:szCs w:val="24"/>
        </w:rPr>
        <w:t xml:space="preserve">подземный, воздушный, </w:t>
      </w:r>
      <w:r w:rsidRPr="002B4AF7">
        <w:rPr>
          <w:rFonts w:ascii="Times New Roman" w:hAnsi="Times New Roman" w:cs="Times New Roman"/>
          <w:sz w:val="24"/>
          <w:szCs w:val="24"/>
        </w:rPr>
        <w:lastRenderedPageBreak/>
        <w:t>водный). Фо</w:t>
      </w:r>
      <w:r w:rsidR="009A5D3E" w:rsidRPr="002B4AF7">
        <w:rPr>
          <w:rFonts w:ascii="Times New Roman" w:hAnsi="Times New Roman" w:cs="Times New Roman"/>
          <w:sz w:val="24"/>
          <w:szCs w:val="24"/>
        </w:rPr>
        <w:t>рмировать представления о пред</w:t>
      </w:r>
      <w:r w:rsidRPr="002B4AF7">
        <w:rPr>
          <w:rFonts w:ascii="Times New Roman" w:hAnsi="Times New Roman" w:cs="Times New Roman"/>
          <w:sz w:val="24"/>
          <w:szCs w:val="24"/>
        </w:rPr>
        <w:t>метах, облегчающих труд людей на производстве (компьютер, робот</w:t>
      </w:r>
      <w:r w:rsidR="009A5D3E" w:rsidRPr="002B4AF7">
        <w:rPr>
          <w:rFonts w:ascii="Times New Roman" w:hAnsi="Times New Roman" w:cs="Times New Roman"/>
          <w:sz w:val="24"/>
          <w:szCs w:val="24"/>
        </w:rPr>
        <w:t xml:space="preserve">ы, </w:t>
      </w:r>
      <w:r w:rsidRPr="002B4AF7">
        <w:rPr>
          <w:rFonts w:ascii="Times New Roman" w:hAnsi="Times New Roman" w:cs="Times New Roman"/>
          <w:sz w:val="24"/>
          <w:szCs w:val="24"/>
        </w:rPr>
        <w:t>станки и т. д.); об объектах, созд</w:t>
      </w:r>
      <w:r w:rsidR="009A5D3E" w:rsidRPr="002B4AF7">
        <w:rPr>
          <w:rFonts w:ascii="Times New Roman" w:hAnsi="Times New Roman" w:cs="Times New Roman"/>
          <w:sz w:val="24"/>
          <w:szCs w:val="24"/>
        </w:rPr>
        <w:t xml:space="preserve">ающих комфорт и уют в помещении </w:t>
      </w:r>
      <w:r w:rsidRPr="002B4AF7">
        <w:rPr>
          <w:rFonts w:ascii="Times New Roman" w:hAnsi="Times New Roman" w:cs="Times New Roman"/>
          <w:sz w:val="24"/>
          <w:szCs w:val="24"/>
        </w:rPr>
        <w:t>и на улице. Побуждать детей к поним</w:t>
      </w:r>
      <w:r w:rsidR="009A5D3E" w:rsidRPr="002B4AF7">
        <w:rPr>
          <w:rFonts w:ascii="Times New Roman" w:hAnsi="Times New Roman" w:cs="Times New Roman"/>
          <w:sz w:val="24"/>
          <w:szCs w:val="24"/>
        </w:rPr>
        <w:t xml:space="preserve">анию того, что человек изменяет </w:t>
      </w:r>
      <w:r w:rsidRPr="002B4AF7">
        <w:rPr>
          <w:rFonts w:ascii="Times New Roman" w:hAnsi="Times New Roman" w:cs="Times New Roman"/>
          <w:sz w:val="24"/>
          <w:szCs w:val="24"/>
        </w:rPr>
        <w:t>предметы, совершенствует их для с</w:t>
      </w:r>
      <w:r w:rsidR="009A5D3E" w:rsidRPr="002B4AF7">
        <w:rPr>
          <w:rFonts w:ascii="Times New Roman" w:hAnsi="Times New Roman" w:cs="Times New Roman"/>
          <w:sz w:val="24"/>
          <w:szCs w:val="24"/>
        </w:rPr>
        <w:t xml:space="preserve">ебя и других людей, делая жизнь </w:t>
      </w:r>
      <w:r w:rsidRPr="002B4AF7">
        <w:rPr>
          <w:rFonts w:ascii="Times New Roman" w:hAnsi="Times New Roman" w:cs="Times New Roman"/>
          <w:sz w:val="24"/>
          <w:szCs w:val="24"/>
        </w:rPr>
        <w:t>более удобной и комфортной. Расширять представления дет</w:t>
      </w:r>
      <w:r w:rsidR="009A5D3E" w:rsidRPr="002B4AF7">
        <w:rPr>
          <w:rFonts w:ascii="Times New Roman" w:hAnsi="Times New Roman" w:cs="Times New Roman"/>
          <w:sz w:val="24"/>
          <w:szCs w:val="24"/>
        </w:rPr>
        <w:t>ей об ис</w:t>
      </w:r>
      <w:r w:rsidRPr="002B4AF7">
        <w:rPr>
          <w:rFonts w:ascii="Times New Roman" w:hAnsi="Times New Roman" w:cs="Times New Roman"/>
          <w:sz w:val="24"/>
          <w:szCs w:val="24"/>
        </w:rPr>
        <w:t>тории создания предметов.</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Вызывать чувство восхищения сове</w:t>
      </w:r>
      <w:r w:rsidR="009A5D3E" w:rsidRPr="002B4AF7">
        <w:rPr>
          <w:rFonts w:ascii="Times New Roman" w:hAnsi="Times New Roman" w:cs="Times New Roman"/>
          <w:sz w:val="24"/>
          <w:szCs w:val="24"/>
        </w:rPr>
        <w:t xml:space="preserve">ршенством рукотворных предметов </w:t>
      </w:r>
      <w:r w:rsidRPr="002B4AF7">
        <w:rPr>
          <w:rFonts w:ascii="Times New Roman" w:hAnsi="Times New Roman" w:cs="Times New Roman"/>
          <w:sz w:val="24"/>
          <w:szCs w:val="24"/>
        </w:rPr>
        <w:t>и объектов природы. Формировать поним</w:t>
      </w:r>
      <w:r w:rsidR="009A5D3E" w:rsidRPr="002B4AF7">
        <w:rPr>
          <w:rFonts w:ascii="Times New Roman" w:hAnsi="Times New Roman" w:cs="Times New Roman"/>
          <w:sz w:val="24"/>
          <w:szCs w:val="24"/>
        </w:rPr>
        <w:t xml:space="preserve">ание того, что не дала человеку </w:t>
      </w:r>
      <w:r w:rsidRPr="002B4AF7">
        <w:rPr>
          <w:rFonts w:ascii="Times New Roman" w:hAnsi="Times New Roman" w:cs="Times New Roman"/>
          <w:sz w:val="24"/>
          <w:szCs w:val="24"/>
        </w:rPr>
        <w:t>природа, он создал себе сам (нет крыльев</w:t>
      </w:r>
      <w:r w:rsidR="009A5D3E" w:rsidRPr="002B4AF7">
        <w:rPr>
          <w:rFonts w:ascii="Times New Roman" w:hAnsi="Times New Roman" w:cs="Times New Roman"/>
          <w:sz w:val="24"/>
          <w:szCs w:val="24"/>
        </w:rPr>
        <w:t>, он создал самолет; нет огром</w:t>
      </w:r>
      <w:r w:rsidRPr="002B4AF7">
        <w:rPr>
          <w:rFonts w:ascii="Times New Roman" w:hAnsi="Times New Roman" w:cs="Times New Roman"/>
          <w:sz w:val="24"/>
          <w:szCs w:val="24"/>
        </w:rPr>
        <w:t>ного роста, он создал кран, лестницу и т.</w:t>
      </w:r>
      <w:r w:rsidR="009A5D3E" w:rsidRPr="002B4AF7">
        <w:rPr>
          <w:rFonts w:ascii="Times New Roman" w:hAnsi="Times New Roman" w:cs="Times New Roman"/>
          <w:sz w:val="24"/>
          <w:szCs w:val="24"/>
        </w:rPr>
        <w:t xml:space="preserve"> п.). Способствовать восприятию </w:t>
      </w:r>
      <w:r w:rsidRPr="002B4AF7">
        <w:rPr>
          <w:rFonts w:ascii="Times New Roman" w:hAnsi="Times New Roman" w:cs="Times New Roman"/>
          <w:sz w:val="24"/>
          <w:szCs w:val="24"/>
        </w:rPr>
        <w:t>предметного окружения как творения человеческой мысли.</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Углублять представления о сущес</w:t>
      </w:r>
      <w:r w:rsidR="009A5D3E" w:rsidRPr="002B4AF7">
        <w:rPr>
          <w:rFonts w:ascii="Times New Roman" w:hAnsi="Times New Roman" w:cs="Times New Roman"/>
          <w:sz w:val="24"/>
          <w:szCs w:val="24"/>
        </w:rPr>
        <w:t>твенных характеристиках предме</w:t>
      </w:r>
      <w:r w:rsidRPr="002B4AF7">
        <w:rPr>
          <w:rFonts w:ascii="Times New Roman" w:hAnsi="Times New Roman" w:cs="Times New Roman"/>
          <w:sz w:val="24"/>
          <w:szCs w:val="24"/>
        </w:rPr>
        <w:t>тов, о свойствах и качествах различны</w:t>
      </w:r>
      <w:r w:rsidR="009A5D3E" w:rsidRPr="002B4AF7">
        <w:rPr>
          <w:rFonts w:ascii="Times New Roman" w:hAnsi="Times New Roman" w:cs="Times New Roman"/>
          <w:sz w:val="24"/>
          <w:szCs w:val="24"/>
        </w:rPr>
        <w:t xml:space="preserve">х материалов. Рассказывать, что </w:t>
      </w:r>
      <w:r w:rsidRPr="002B4AF7">
        <w:rPr>
          <w:rFonts w:ascii="Times New Roman" w:hAnsi="Times New Roman" w:cs="Times New Roman"/>
          <w:sz w:val="24"/>
          <w:szCs w:val="24"/>
        </w:rPr>
        <w:t>материалы добывают и производят (дер</w:t>
      </w:r>
      <w:r w:rsidR="009A5D3E" w:rsidRPr="002B4AF7">
        <w:rPr>
          <w:rFonts w:ascii="Times New Roman" w:hAnsi="Times New Roman" w:cs="Times New Roman"/>
          <w:sz w:val="24"/>
          <w:szCs w:val="24"/>
        </w:rPr>
        <w:t xml:space="preserve">ево, металл, ткань) и подводить </w:t>
      </w:r>
      <w:r w:rsidRPr="002B4AF7">
        <w:rPr>
          <w:rFonts w:ascii="Times New Roman" w:hAnsi="Times New Roman" w:cs="Times New Roman"/>
          <w:sz w:val="24"/>
          <w:szCs w:val="24"/>
        </w:rPr>
        <w:t>к пониманию роли взрослого человека.</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Побуждать применять разнообразн</w:t>
      </w:r>
      <w:r w:rsidR="009A5D3E" w:rsidRPr="002B4AF7">
        <w:rPr>
          <w:rFonts w:ascii="Times New Roman" w:hAnsi="Times New Roman" w:cs="Times New Roman"/>
          <w:sz w:val="24"/>
          <w:szCs w:val="24"/>
        </w:rPr>
        <w:t>ые способы обследования предме</w:t>
      </w:r>
      <w:r w:rsidRPr="002B4AF7">
        <w:rPr>
          <w:rFonts w:ascii="Times New Roman" w:hAnsi="Times New Roman" w:cs="Times New Roman"/>
          <w:sz w:val="24"/>
          <w:szCs w:val="24"/>
        </w:rPr>
        <w:t>тов (наложение, приложение, сравнение по количеству и т. д.).</w:t>
      </w:r>
    </w:p>
    <w:p w:rsidR="00A7254A" w:rsidRPr="002B4AF7" w:rsidRDefault="00A7254A" w:rsidP="009A5D3E">
      <w:pPr>
        <w:spacing w:after="0" w:line="240" w:lineRule="auto"/>
        <w:ind w:firstLine="709"/>
        <w:jc w:val="both"/>
        <w:rPr>
          <w:rFonts w:ascii="Times New Roman" w:hAnsi="Times New Roman" w:cs="Times New Roman"/>
          <w:b/>
          <w:sz w:val="24"/>
          <w:szCs w:val="24"/>
        </w:rPr>
      </w:pPr>
    </w:p>
    <w:p w:rsidR="00D31E5B" w:rsidRPr="002B4AF7" w:rsidRDefault="009A5D3E" w:rsidP="009A5D3E">
      <w:pPr>
        <w:spacing w:after="0" w:line="240" w:lineRule="auto"/>
        <w:ind w:firstLine="709"/>
        <w:jc w:val="both"/>
        <w:rPr>
          <w:rFonts w:ascii="Times New Roman" w:hAnsi="Times New Roman" w:cs="Times New Roman"/>
          <w:b/>
          <w:i/>
          <w:sz w:val="24"/>
          <w:szCs w:val="24"/>
        </w:rPr>
      </w:pPr>
      <w:r w:rsidRPr="002B4AF7">
        <w:rPr>
          <w:rFonts w:ascii="Times New Roman" w:hAnsi="Times New Roman" w:cs="Times New Roman"/>
          <w:b/>
          <w:i/>
          <w:sz w:val="24"/>
          <w:szCs w:val="24"/>
        </w:rPr>
        <w:t xml:space="preserve">Ознакомление </w:t>
      </w:r>
      <w:r w:rsidR="00D31E5B" w:rsidRPr="002B4AF7">
        <w:rPr>
          <w:rFonts w:ascii="Times New Roman" w:hAnsi="Times New Roman" w:cs="Times New Roman"/>
          <w:b/>
          <w:i/>
          <w:sz w:val="24"/>
          <w:szCs w:val="24"/>
        </w:rPr>
        <w:t>с социальным миром</w:t>
      </w:r>
    </w:p>
    <w:p w:rsidR="00D31E5B" w:rsidRPr="002B4AF7" w:rsidRDefault="009A5D3E" w:rsidP="009A5D3E">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Младшая группа </w:t>
      </w:r>
      <w:r w:rsidR="00D31E5B" w:rsidRPr="002B4AF7">
        <w:rPr>
          <w:rFonts w:ascii="Times New Roman" w:hAnsi="Times New Roman" w:cs="Times New Roman"/>
          <w:i/>
          <w:sz w:val="24"/>
          <w:szCs w:val="24"/>
          <w:u w:val="single"/>
        </w:rPr>
        <w:t>(от 3 до 4 лет)</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театром через мини-спе</w:t>
      </w:r>
      <w:r w:rsidR="009A5D3E" w:rsidRPr="002B4AF7">
        <w:rPr>
          <w:rFonts w:ascii="Times New Roman" w:hAnsi="Times New Roman" w:cs="Times New Roman"/>
          <w:sz w:val="24"/>
          <w:szCs w:val="24"/>
        </w:rPr>
        <w:t xml:space="preserve">ктакли и представления, а также </w:t>
      </w:r>
      <w:r w:rsidRPr="002B4AF7">
        <w:rPr>
          <w:rFonts w:ascii="Times New Roman" w:hAnsi="Times New Roman" w:cs="Times New Roman"/>
          <w:sz w:val="24"/>
          <w:szCs w:val="24"/>
        </w:rPr>
        <w:t>через игры-драматизации по произведениям детской литературы.</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ближайшим окружен</w:t>
      </w:r>
      <w:r w:rsidR="009A5D3E" w:rsidRPr="002B4AF7">
        <w:rPr>
          <w:rFonts w:ascii="Times New Roman" w:hAnsi="Times New Roman" w:cs="Times New Roman"/>
          <w:sz w:val="24"/>
          <w:szCs w:val="24"/>
        </w:rPr>
        <w:t>ием (основными объектами город</w:t>
      </w:r>
      <w:r w:rsidRPr="002B4AF7">
        <w:rPr>
          <w:rFonts w:ascii="Times New Roman" w:hAnsi="Times New Roman" w:cs="Times New Roman"/>
          <w:sz w:val="24"/>
          <w:szCs w:val="24"/>
        </w:rPr>
        <w:t>ской/поселковой инфраструктуры): до</w:t>
      </w:r>
      <w:r w:rsidR="009A5D3E" w:rsidRPr="002B4AF7">
        <w:rPr>
          <w:rFonts w:ascii="Times New Roman" w:hAnsi="Times New Roman" w:cs="Times New Roman"/>
          <w:sz w:val="24"/>
          <w:szCs w:val="24"/>
        </w:rPr>
        <w:t xml:space="preserve">м, улица, магазин, поликлиника, </w:t>
      </w:r>
      <w:r w:rsidRPr="002B4AF7">
        <w:rPr>
          <w:rFonts w:ascii="Times New Roman" w:hAnsi="Times New Roman" w:cs="Times New Roman"/>
          <w:sz w:val="24"/>
          <w:szCs w:val="24"/>
        </w:rPr>
        <w:t>парикмахерская.</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интерес к малой родине и первичные представлени</w:t>
      </w:r>
      <w:r w:rsidR="009A5D3E" w:rsidRPr="002B4AF7">
        <w:rPr>
          <w:rFonts w:ascii="Times New Roman" w:hAnsi="Times New Roman" w:cs="Times New Roman"/>
          <w:sz w:val="24"/>
          <w:szCs w:val="24"/>
        </w:rPr>
        <w:t xml:space="preserve">я о </w:t>
      </w:r>
      <w:r w:rsidRPr="002B4AF7">
        <w:rPr>
          <w:rFonts w:ascii="Times New Roman" w:hAnsi="Times New Roman" w:cs="Times New Roman"/>
          <w:sz w:val="24"/>
          <w:szCs w:val="24"/>
        </w:rPr>
        <w:t xml:space="preserve">ней: напоминать детям название города </w:t>
      </w:r>
      <w:r w:rsidR="009A5D3E" w:rsidRPr="002B4AF7">
        <w:rPr>
          <w:rFonts w:ascii="Times New Roman" w:hAnsi="Times New Roman" w:cs="Times New Roman"/>
          <w:sz w:val="24"/>
          <w:szCs w:val="24"/>
        </w:rPr>
        <w:t xml:space="preserve">(поселка), в котором они живут; </w:t>
      </w:r>
      <w:r w:rsidRPr="002B4AF7">
        <w:rPr>
          <w:rFonts w:ascii="Times New Roman" w:hAnsi="Times New Roman" w:cs="Times New Roman"/>
          <w:sz w:val="24"/>
          <w:szCs w:val="24"/>
        </w:rPr>
        <w:t>самые любимые места посещения в выходные дни.</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Рассказывать детям о понятных </w:t>
      </w:r>
      <w:r w:rsidR="009A5D3E" w:rsidRPr="002B4AF7">
        <w:rPr>
          <w:rFonts w:ascii="Times New Roman" w:hAnsi="Times New Roman" w:cs="Times New Roman"/>
          <w:sz w:val="24"/>
          <w:szCs w:val="24"/>
        </w:rPr>
        <w:t>им профессиях (воспитатель, по</w:t>
      </w:r>
      <w:r w:rsidRPr="002B4AF7">
        <w:rPr>
          <w:rFonts w:ascii="Times New Roman" w:hAnsi="Times New Roman" w:cs="Times New Roman"/>
          <w:sz w:val="24"/>
          <w:szCs w:val="24"/>
        </w:rPr>
        <w:t>мощник воспитателя, музыкальный руков</w:t>
      </w:r>
      <w:r w:rsidR="009A5D3E" w:rsidRPr="002B4AF7">
        <w:rPr>
          <w:rFonts w:ascii="Times New Roman" w:hAnsi="Times New Roman" w:cs="Times New Roman"/>
          <w:sz w:val="24"/>
          <w:szCs w:val="24"/>
        </w:rPr>
        <w:t xml:space="preserve">одитель, врач, продавец, повар, </w:t>
      </w:r>
      <w:r w:rsidRPr="002B4AF7">
        <w:rPr>
          <w:rFonts w:ascii="Times New Roman" w:hAnsi="Times New Roman" w:cs="Times New Roman"/>
          <w:sz w:val="24"/>
          <w:szCs w:val="24"/>
        </w:rPr>
        <w:t>шофер, строитель), расширять и обо</w:t>
      </w:r>
      <w:r w:rsidR="009A5D3E" w:rsidRPr="002B4AF7">
        <w:rPr>
          <w:rFonts w:ascii="Times New Roman" w:hAnsi="Times New Roman" w:cs="Times New Roman"/>
          <w:sz w:val="24"/>
          <w:szCs w:val="24"/>
        </w:rPr>
        <w:t xml:space="preserve">гащать представления о трудовых </w:t>
      </w:r>
      <w:r w:rsidRPr="002B4AF7">
        <w:rPr>
          <w:rFonts w:ascii="Times New Roman" w:hAnsi="Times New Roman" w:cs="Times New Roman"/>
          <w:sz w:val="24"/>
          <w:szCs w:val="24"/>
        </w:rPr>
        <w:t>действиях, результатах труда. Обраща</w:t>
      </w:r>
      <w:r w:rsidR="009A5D3E" w:rsidRPr="002B4AF7">
        <w:rPr>
          <w:rFonts w:ascii="Times New Roman" w:hAnsi="Times New Roman" w:cs="Times New Roman"/>
          <w:sz w:val="24"/>
          <w:szCs w:val="24"/>
        </w:rPr>
        <w:t xml:space="preserve">ть внимание детей на личностные </w:t>
      </w:r>
      <w:r w:rsidRPr="002B4AF7">
        <w:rPr>
          <w:rFonts w:ascii="Times New Roman" w:hAnsi="Times New Roman" w:cs="Times New Roman"/>
          <w:sz w:val="24"/>
          <w:szCs w:val="24"/>
        </w:rPr>
        <w:t>(доброжелательный, чуткий) и дел</w:t>
      </w:r>
      <w:r w:rsidR="009A5D3E" w:rsidRPr="002B4AF7">
        <w:rPr>
          <w:rFonts w:ascii="Times New Roman" w:hAnsi="Times New Roman" w:cs="Times New Roman"/>
          <w:sz w:val="24"/>
          <w:szCs w:val="24"/>
        </w:rPr>
        <w:t xml:space="preserve">овые (трудолюбивый, аккуратный) </w:t>
      </w:r>
      <w:r w:rsidRPr="002B4AF7">
        <w:rPr>
          <w:rFonts w:ascii="Times New Roman" w:hAnsi="Times New Roman" w:cs="Times New Roman"/>
          <w:sz w:val="24"/>
          <w:szCs w:val="24"/>
        </w:rPr>
        <w:t>качества человека, которые ему помогают трудиться.</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интерес к малой р</w:t>
      </w:r>
      <w:r w:rsidR="009A5D3E" w:rsidRPr="002B4AF7">
        <w:rPr>
          <w:rFonts w:ascii="Times New Roman" w:hAnsi="Times New Roman" w:cs="Times New Roman"/>
          <w:sz w:val="24"/>
          <w:szCs w:val="24"/>
        </w:rPr>
        <w:t xml:space="preserve">одине и первичные представления </w:t>
      </w:r>
      <w:r w:rsidRPr="002B4AF7">
        <w:rPr>
          <w:rFonts w:ascii="Times New Roman" w:hAnsi="Times New Roman" w:cs="Times New Roman"/>
          <w:sz w:val="24"/>
          <w:szCs w:val="24"/>
        </w:rPr>
        <w:t xml:space="preserve">о ней: напоминать детям название города </w:t>
      </w:r>
      <w:r w:rsidR="009A5D3E" w:rsidRPr="002B4AF7">
        <w:rPr>
          <w:rFonts w:ascii="Times New Roman" w:hAnsi="Times New Roman" w:cs="Times New Roman"/>
          <w:sz w:val="24"/>
          <w:szCs w:val="24"/>
        </w:rPr>
        <w:t xml:space="preserve">(поселка), в котором они живут; </w:t>
      </w:r>
      <w:r w:rsidRPr="002B4AF7">
        <w:rPr>
          <w:rFonts w:ascii="Times New Roman" w:hAnsi="Times New Roman" w:cs="Times New Roman"/>
          <w:sz w:val="24"/>
          <w:szCs w:val="24"/>
        </w:rPr>
        <w:t xml:space="preserve">побуждать рассказывать о том, где они </w:t>
      </w:r>
      <w:r w:rsidR="009A5D3E" w:rsidRPr="002B4AF7">
        <w:rPr>
          <w:rFonts w:ascii="Times New Roman" w:hAnsi="Times New Roman" w:cs="Times New Roman"/>
          <w:sz w:val="24"/>
          <w:szCs w:val="24"/>
        </w:rPr>
        <w:t xml:space="preserve">гуляли в выходные дни (в парке, </w:t>
      </w:r>
      <w:r w:rsidRPr="002B4AF7">
        <w:rPr>
          <w:rFonts w:ascii="Times New Roman" w:hAnsi="Times New Roman" w:cs="Times New Roman"/>
          <w:sz w:val="24"/>
          <w:szCs w:val="24"/>
        </w:rPr>
        <w:t>сквере, детском городке) и пр.</w:t>
      </w:r>
    </w:p>
    <w:p w:rsidR="00D31E5B" w:rsidRPr="002B4AF7" w:rsidRDefault="009A5D3E" w:rsidP="009A5D3E">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Средняя группа </w:t>
      </w:r>
      <w:r w:rsidR="00D31E5B" w:rsidRPr="002B4AF7">
        <w:rPr>
          <w:rFonts w:ascii="Times New Roman" w:hAnsi="Times New Roman" w:cs="Times New Roman"/>
          <w:i/>
          <w:sz w:val="24"/>
          <w:szCs w:val="24"/>
          <w:u w:val="single"/>
        </w:rPr>
        <w:t>(от 4 до 5 лет)</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о пр</w:t>
      </w:r>
      <w:r w:rsidR="009A5D3E" w:rsidRPr="002B4AF7">
        <w:rPr>
          <w:rFonts w:ascii="Times New Roman" w:hAnsi="Times New Roman" w:cs="Times New Roman"/>
          <w:sz w:val="24"/>
          <w:szCs w:val="24"/>
        </w:rPr>
        <w:t xml:space="preserve">авилах поведения в общественных </w:t>
      </w:r>
      <w:r w:rsidRPr="002B4AF7">
        <w:rPr>
          <w:rFonts w:ascii="Times New Roman" w:hAnsi="Times New Roman" w:cs="Times New Roman"/>
          <w:sz w:val="24"/>
          <w:szCs w:val="24"/>
        </w:rPr>
        <w:t>местах.</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знания детей об обществен</w:t>
      </w:r>
      <w:r w:rsidR="009A5D3E" w:rsidRPr="002B4AF7">
        <w:rPr>
          <w:rFonts w:ascii="Times New Roman" w:hAnsi="Times New Roman" w:cs="Times New Roman"/>
          <w:sz w:val="24"/>
          <w:szCs w:val="24"/>
        </w:rPr>
        <w:t xml:space="preserve">ном транспорте (автобус, поезд, </w:t>
      </w:r>
      <w:r w:rsidRPr="002B4AF7">
        <w:rPr>
          <w:rFonts w:ascii="Times New Roman" w:hAnsi="Times New Roman" w:cs="Times New Roman"/>
          <w:sz w:val="24"/>
          <w:szCs w:val="24"/>
        </w:rPr>
        <w:t>самолет, теплоход).</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первичные представления о школе.</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знакомить с культурными явлениями (театром, цирк</w:t>
      </w:r>
      <w:r w:rsidR="009A5D3E" w:rsidRPr="002B4AF7">
        <w:rPr>
          <w:rFonts w:ascii="Times New Roman" w:hAnsi="Times New Roman" w:cs="Times New Roman"/>
          <w:sz w:val="24"/>
          <w:szCs w:val="24"/>
        </w:rPr>
        <w:t xml:space="preserve">ом, </w:t>
      </w:r>
      <w:r w:rsidRPr="002B4AF7">
        <w:rPr>
          <w:rFonts w:ascii="Times New Roman" w:hAnsi="Times New Roman" w:cs="Times New Roman"/>
          <w:sz w:val="24"/>
          <w:szCs w:val="24"/>
        </w:rPr>
        <w:t>зоопарком, вернисажем), их атрибут</w:t>
      </w:r>
      <w:r w:rsidR="009A5D3E" w:rsidRPr="002B4AF7">
        <w:rPr>
          <w:rFonts w:ascii="Times New Roman" w:hAnsi="Times New Roman" w:cs="Times New Roman"/>
          <w:sz w:val="24"/>
          <w:szCs w:val="24"/>
        </w:rPr>
        <w:t xml:space="preserve">ами, людьми, работающими в них, </w:t>
      </w:r>
      <w:r w:rsidRPr="002B4AF7">
        <w:rPr>
          <w:rFonts w:ascii="Times New Roman" w:hAnsi="Times New Roman" w:cs="Times New Roman"/>
          <w:sz w:val="24"/>
          <w:szCs w:val="24"/>
        </w:rPr>
        <w:t>правилами поведения.</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Рассказывать о самых красивых м</w:t>
      </w:r>
      <w:r w:rsidR="009A5D3E" w:rsidRPr="002B4AF7">
        <w:rPr>
          <w:rFonts w:ascii="Times New Roman" w:hAnsi="Times New Roman" w:cs="Times New Roman"/>
          <w:sz w:val="24"/>
          <w:szCs w:val="24"/>
        </w:rPr>
        <w:t xml:space="preserve">естах родного города (поселка), </w:t>
      </w:r>
      <w:r w:rsidRPr="002B4AF7">
        <w:rPr>
          <w:rFonts w:ascii="Times New Roman" w:hAnsi="Times New Roman" w:cs="Times New Roman"/>
          <w:sz w:val="24"/>
          <w:szCs w:val="24"/>
        </w:rPr>
        <w:t>его достопримечательностях. Дать дет</w:t>
      </w:r>
      <w:r w:rsidR="009A5D3E" w:rsidRPr="002B4AF7">
        <w:rPr>
          <w:rFonts w:ascii="Times New Roman" w:hAnsi="Times New Roman" w:cs="Times New Roman"/>
          <w:sz w:val="24"/>
          <w:szCs w:val="24"/>
        </w:rPr>
        <w:t>ям доступные их пониманию пред</w:t>
      </w:r>
      <w:r w:rsidRPr="002B4AF7">
        <w:rPr>
          <w:rFonts w:ascii="Times New Roman" w:hAnsi="Times New Roman" w:cs="Times New Roman"/>
          <w:sz w:val="24"/>
          <w:szCs w:val="24"/>
        </w:rPr>
        <w:t>ставления о государственных праздн</w:t>
      </w:r>
      <w:r w:rsidR="009A5D3E" w:rsidRPr="002B4AF7">
        <w:rPr>
          <w:rFonts w:ascii="Times New Roman" w:hAnsi="Times New Roman" w:cs="Times New Roman"/>
          <w:sz w:val="24"/>
          <w:szCs w:val="24"/>
        </w:rPr>
        <w:t xml:space="preserve">иках. Рассказывать о Российской </w:t>
      </w:r>
      <w:r w:rsidRPr="002B4AF7">
        <w:rPr>
          <w:rFonts w:ascii="Times New Roman" w:hAnsi="Times New Roman" w:cs="Times New Roman"/>
          <w:sz w:val="24"/>
          <w:szCs w:val="24"/>
        </w:rPr>
        <w:t>армии, о воинах, которые охраняют наш</w:t>
      </w:r>
      <w:r w:rsidR="009A5D3E" w:rsidRPr="002B4AF7">
        <w:rPr>
          <w:rFonts w:ascii="Times New Roman" w:hAnsi="Times New Roman" w:cs="Times New Roman"/>
          <w:sz w:val="24"/>
          <w:szCs w:val="24"/>
        </w:rPr>
        <w:t xml:space="preserve">у Родину (пограничники, моряки, </w:t>
      </w:r>
      <w:r w:rsidRPr="002B4AF7">
        <w:rPr>
          <w:rFonts w:ascii="Times New Roman" w:hAnsi="Times New Roman" w:cs="Times New Roman"/>
          <w:sz w:val="24"/>
          <w:szCs w:val="24"/>
        </w:rPr>
        <w:t>летчики).</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Дать элементарные представлен</w:t>
      </w:r>
      <w:r w:rsidR="009A5D3E" w:rsidRPr="002B4AF7">
        <w:rPr>
          <w:rFonts w:ascii="Times New Roman" w:hAnsi="Times New Roman" w:cs="Times New Roman"/>
          <w:sz w:val="24"/>
          <w:szCs w:val="24"/>
        </w:rPr>
        <w:t xml:space="preserve">ия о жизни и особенностях труда </w:t>
      </w:r>
      <w:r w:rsidRPr="002B4AF7">
        <w:rPr>
          <w:rFonts w:ascii="Times New Roman" w:hAnsi="Times New Roman" w:cs="Times New Roman"/>
          <w:sz w:val="24"/>
          <w:szCs w:val="24"/>
        </w:rPr>
        <w:t>в городе и в сельской местности (с оп</w:t>
      </w:r>
      <w:r w:rsidR="009A5D3E" w:rsidRPr="002B4AF7">
        <w:rPr>
          <w:rFonts w:ascii="Times New Roman" w:hAnsi="Times New Roman" w:cs="Times New Roman"/>
          <w:sz w:val="24"/>
          <w:szCs w:val="24"/>
        </w:rPr>
        <w:t xml:space="preserve">орой на опыт детей). Продолжать </w:t>
      </w:r>
      <w:r w:rsidRPr="002B4AF7">
        <w:rPr>
          <w:rFonts w:ascii="Times New Roman" w:hAnsi="Times New Roman" w:cs="Times New Roman"/>
          <w:sz w:val="24"/>
          <w:szCs w:val="24"/>
        </w:rPr>
        <w:t>знакомить с различными профессиями (шо</w:t>
      </w:r>
      <w:r w:rsidR="009A5D3E" w:rsidRPr="002B4AF7">
        <w:rPr>
          <w:rFonts w:ascii="Times New Roman" w:hAnsi="Times New Roman" w:cs="Times New Roman"/>
          <w:sz w:val="24"/>
          <w:szCs w:val="24"/>
        </w:rPr>
        <w:t xml:space="preserve">фер, почтальон, продавец, врач </w:t>
      </w:r>
      <w:r w:rsidRPr="002B4AF7">
        <w:rPr>
          <w:rFonts w:ascii="Times New Roman" w:hAnsi="Times New Roman" w:cs="Times New Roman"/>
          <w:sz w:val="24"/>
          <w:szCs w:val="24"/>
        </w:rPr>
        <w:t>и т. д.); расширять и обогащать представл</w:t>
      </w:r>
      <w:r w:rsidR="009A5D3E" w:rsidRPr="002B4AF7">
        <w:rPr>
          <w:rFonts w:ascii="Times New Roman" w:hAnsi="Times New Roman" w:cs="Times New Roman"/>
          <w:sz w:val="24"/>
          <w:szCs w:val="24"/>
        </w:rPr>
        <w:t>ения о трудовых действиях, ору</w:t>
      </w:r>
      <w:r w:rsidRPr="002B4AF7">
        <w:rPr>
          <w:rFonts w:ascii="Times New Roman" w:hAnsi="Times New Roman" w:cs="Times New Roman"/>
          <w:sz w:val="24"/>
          <w:szCs w:val="24"/>
        </w:rPr>
        <w:t>диях труда, результатах труда.</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Познакомить детей с деньгами, возможностями их использования.</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lastRenderedPageBreak/>
        <w:t>Продолжать воспитывать любовь к родному</w:t>
      </w:r>
      <w:r w:rsidR="009A5D3E" w:rsidRPr="002B4AF7">
        <w:rPr>
          <w:rFonts w:ascii="Times New Roman" w:hAnsi="Times New Roman" w:cs="Times New Roman"/>
          <w:sz w:val="24"/>
          <w:szCs w:val="24"/>
        </w:rPr>
        <w:t xml:space="preserve"> краю; рассказывать детям о са</w:t>
      </w:r>
      <w:r w:rsidRPr="002B4AF7">
        <w:rPr>
          <w:rFonts w:ascii="Times New Roman" w:hAnsi="Times New Roman" w:cs="Times New Roman"/>
          <w:sz w:val="24"/>
          <w:szCs w:val="24"/>
        </w:rPr>
        <w:t>мых красивых местах родного города (поселка), его достопримечательностях.</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Дать детям доступные их понимани</w:t>
      </w:r>
      <w:r w:rsidR="009A5D3E" w:rsidRPr="002B4AF7">
        <w:rPr>
          <w:rFonts w:ascii="Times New Roman" w:hAnsi="Times New Roman" w:cs="Times New Roman"/>
          <w:sz w:val="24"/>
          <w:szCs w:val="24"/>
        </w:rPr>
        <w:t>ю представления о государствен</w:t>
      </w:r>
      <w:r w:rsidRPr="002B4AF7">
        <w:rPr>
          <w:rFonts w:ascii="Times New Roman" w:hAnsi="Times New Roman" w:cs="Times New Roman"/>
          <w:sz w:val="24"/>
          <w:szCs w:val="24"/>
        </w:rPr>
        <w:t>ных праздниках.</w:t>
      </w:r>
    </w:p>
    <w:p w:rsidR="00D31E5B" w:rsidRPr="002B4AF7" w:rsidRDefault="00D31E5B" w:rsidP="009A5D3E">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Рассказывать о Российской армии, о воинах, которые охраняют наш</w:t>
      </w:r>
      <w:r w:rsidR="009A5D3E" w:rsidRPr="002B4AF7">
        <w:rPr>
          <w:rFonts w:ascii="Times New Roman" w:hAnsi="Times New Roman" w:cs="Times New Roman"/>
          <w:sz w:val="24"/>
          <w:szCs w:val="24"/>
        </w:rPr>
        <w:t xml:space="preserve">у </w:t>
      </w:r>
      <w:r w:rsidRPr="002B4AF7">
        <w:rPr>
          <w:rFonts w:ascii="Times New Roman" w:hAnsi="Times New Roman" w:cs="Times New Roman"/>
          <w:sz w:val="24"/>
          <w:szCs w:val="24"/>
        </w:rPr>
        <w:t>Родину (пограничники, моряки, летчики).</w:t>
      </w:r>
    </w:p>
    <w:p w:rsidR="00D31E5B" w:rsidRPr="002B4AF7" w:rsidRDefault="009A5D3E" w:rsidP="009A5D3E">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Старшая группа </w:t>
      </w:r>
      <w:r w:rsidR="00D31E5B" w:rsidRPr="002B4AF7">
        <w:rPr>
          <w:rFonts w:ascii="Times New Roman" w:hAnsi="Times New Roman" w:cs="Times New Roman"/>
          <w:i/>
          <w:sz w:val="24"/>
          <w:szCs w:val="24"/>
          <w:u w:val="single"/>
        </w:rPr>
        <w:t>(от 5 до 6 лет)</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Обогащать представления детей о профессиях.</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об учебны</w:t>
      </w:r>
      <w:r w:rsidR="009C1E8B" w:rsidRPr="002B4AF7">
        <w:rPr>
          <w:rFonts w:ascii="Times New Roman" w:hAnsi="Times New Roman" w:cs="Times New Roman"/>
          <w:sz w:val="24"/>
          <w:szCs w:val="24"/>
        </w:rPr>
        <w:t>х заведениях (детский сад, шко-</w:t>
      </w:r>
      <w:r w:rsidRPr="002B4AF7">
        <w:rPr>
          <w:rFonts w:ascii="Times New Roman" w:hAnsi="Times New Roman" w:cs="Times New Roman"/>
          <w:sz w:val="24"/>
          <w:szCs w:val="24"/>
        </w:rPr>
        <w:t xml:space="preserve">а, колледж, вуз), сферах человеческой </w:t>
      </w:r>
      <w:r w:rsidR="009C1E8B" w:rsidRPr="002B4AF7">
        <w:rPr>
          <w:rFonts w:ascii="Times New Roman" w:hAnsi="Times New Roman" w:cs="Times New Roman"/>
          <w:sz w:val="24"/>
          <w:szCs w:val="24"/>
        </w:rPr>
        <w:t xml:space="preserve">деятельности (наука, искусство, </w:t>
      </w:r>
      <w:r w:rsidRPr="002B4AF7">
        <w:rPr>
          <w:rFonts w:ascii="Times New Roman" w:hAnsi="Times New Roman" w:cs="Times New Roman"/>
          <w:sz w:val="24"/>
          <w:szCs w:val="24"/>
        </w:rPr>
        <w:t>производство, сельское хозяйство).</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знакомить с культурны</w:t>
      </w:r>
      <w:r w:rsidR="009C1E8B" w:rsidRPr="002B4AF7">
        <w:rPr>
          <w:rFonts w:ascii="Times New Roman" w:hAnsi="Times New Roman" w:cs="Times New Roman"/>
          <w:sz w:val="24"/>
          <w:szCs w:val="24"/>
        </w:rPr>
        <w:t xml:space="preserve">ми явлениями (цирк, библиотека, </w:t>
      </w:r>
      <w:r w:rsidRPr="002B4AF7">
        <w:rPr>
          <w:rFonts w:ascii="Times New Roman" w:hAnsi="Times New Roman" w:cs="Times New Roman"/>
          <w:sz w:val="24"/>
          <w:szCs w:val="24"/>
        </w:rPr>
        <w:t>музей и др.), их атрибутами, значени</w:t>
      </w:r>
      <w:r w:rsidR="009C1E8B" w:rsidRPr="002B4AF7">
        <w:rPr>
          <w:rFonts w:ascii="Times New Roman" w:hAnsi="Times New Roman" w:cs="Times New Roman"/>
          <w:sz w:val="24"/>
          <w:szCs w:val="24"/>
        </w:rPr>
        <w:t xml:space="preserve">ем в жизни общества, связанными </w:t>
      </w:r>
      <w:r w:rsidRPr="002B4AF7">
        <w:rPr>
          <w:rFonts w:ascii="Times New Roman" w:hAnsi="Times New Roman" w:cs="Times New Roman"/>
          <w:sz w:val="24"/>
          <w:szCs w:val="24"/>
        </w:rPr>
        <w:t>с ними профессиями, правилами поведения.</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знакомить с деньгами, их функциями (сред</w:t>
      </w:r>
      <w:r w:rsidR="009C1E8B" w:rsidRPr="002B4AF7">
        <w:rPr>
          <w:rFonts w:ascii="Times New Roman" w:hAnsi="Times New Roman" w:cs="Times New Roman"/>
          <w:sz w:val="24"/>
          <w:szCs w:val="24"/>
        </w:rPr>
        <w:t>ство для оп</w:t>
      </w:r>
      <w:r w:rsidRPr="002B4AF7">
        <w:rPr>
          <w:rFonts w:ascii="Times New Roman" w:hAnsi="Times New Roman" w:cs="Times New Roman"/>
          <w:sz w:val="24"/>
          <w:szCs w:val="24"/>
        </w:rPr>
        <w:t>латы труда, расчетов при покупках), бюджетом и возможностями семьи.</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элементарные представления</w:t>
      </w:r>
      <w:r w:rsidR="009C1E8B" w:rsidRPr="002B4AF7">
        <w:rPr>
          <w:rFonts w:ascii="Times New Roman" w:hAnsi="Times New Roman" w:cs="Times New Roman"/>
          <w:sz w:val="24"/>
          <w:szCs w:val="24"/>
        </w:rPr>
        <w:t xml:space="preserve"> об истории человечества (Древ</w:t>
      </w:r>
      <w:r w:rsidRPr="002B4AF7">
        <w:rPr>
          <w:rFonts w:ascii="Times New Roman" w:hAnsi="Times New Roman" w:cs="Times New Roman"/>
          <w:sz w:val="24"/>
          <w:szCs w:val="24"/>
        </w:rPr>
        <w:t xml:space="preserve">ний мир, Средние века, современное общество) </w:t>
      </w:r>
      <w:r w:rsidR="009C1E8B" w:rsidRPr="002B4AF7">
        <w:rPr>
          <w:rFonts w:ascii="Times New Roman" w:hAnsi="Times New Roman" w:cs="Times New Roman"/>
          <w:sz w:val="24"/>
          <w:szCs w:val="24"/>
        </w:rPr>
        <w:t>через знакомство с произведени</w:t>
      </w:r>
      <w:r w:rsidRPr="002B4AF7">
        <w:rPr>
          <w:rFonts w:ascii="Times New Roman" w:hAnsi="Times New Roman" w:cs="Times New Roman"/>
          <w:sz w:val="24"/>
          <w:szCs w:val="24"/>
        </w:rPr>
        <w:t>ями искусства (живопись, скульптура, мифы и</w:t>
      </w:r>
      <w:r w:rsidR="009C1E8B" w:rsidRPr="002B4AF7">
        <w:rPr>
          <w:rFonts w:ascii="Times New Roman" w:hAnsi="Times New Roman" w:cs="Times New Roman"/>
          <w:sz w:val="24"/>
          <w:szCs w:val="24"/>
        </w:rPr>
        <w:t xml:space="preserve"> легенды народов мира), реконс</w:t>
      </w:r>
      <w:r w:rsidRPr="002B4AF7">
        <w:rPr>
          <w:rFonts w:ascii="Times New Roman" w:hAnsi="Times New Roman" w:cs="Times New Roman"/>
          <w:sz w:val="24"/>
          <w:szCs w:val="24"/>
        </w:rPr>
        <w:t>трукцию образа жизни людей разных времен (одежда, утварь, традиции и др.).</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Рассказывать детям о профессиях во</w:t>
      </w:r>
      <w:r w:rsidR="009C1E8B" w:rsidRPr="002B4AF7">
        <w:rPr>
          <w:rFonts w:ascii="Times New Roman" w:hAnsi="Times New Roman" w:cs="Times New Roman"/>
          <w:sz w:val="24"/>
          <w:szCs w:val="24"/>
        </w:rPr>
        <w:t>спитателя, учителя, врача, стро</w:t>
      </w:r>
      <w:r w:rsidRPr="002B4AF7">
        <w:rPr>
          <w:rFonts w:ascii="Times New Roman" w:hAnsi="Times New Roman" w:cs="Times New Roman"/>
          <w:sz w:val="24"/>
          <w:szCs w:val="24"/>
        </w:rPr>
        <w:t xml:space="preserve">ителя, работников сельского хозяйства, транспорта, торговли, связи </w:t>
      </w:r>
      <w:r w:rsidR="009C1E8B" w:rsidRPr="002B4AF7">
        <w:rPr>
          <w:rFonts w:ascii="Times New Roman" w:hAnsi="Times New Roman" w:cs="Times New Roman"/>
          <w:sz w:val="24"/>
          <w:szCs w:val="24"/>
        </w:rPr>
        <w:t xml:space="preserve">др.; </w:t>
      </w:r>
      <w:r w:rsidRPr="002B4AF7">
        <w:rPr>
          <w:rFonts w:ascii="Times New Roman" w:hAnsi="Times New Roman" w:cs="Times New Roman"/>
          <w:sz w:val="24"/>
          <w:szCs w:val="24"/>
        </w:rPr>
        <w:t>о важности и значимости их труда; о то</w:t>
      </w:r>
      <w:r w:rsidR="009C1E8B" w:rsidRPr="002B4AF7">
        <w:rPr>
          <w:rFonts w:ascii="Times New Roman" w:hAnsi="Times New Roman" w:cs="Times New Roman"/>
          <w:sz w:val="24"/>
          <w:szCs w:val="24"/>
        </w:rPr>
        <w:t>м, что для облегчения труда ис</w:t>
      </w:r>
      <w:r w:rsidRPr="002B4AF7">
        <w:rPr>
          <w:rFonts w:ascii="Times New Roman" w:hAnsi="Times New Roman" w:cs="Times New Roman"/>
          <w:sz w:val="24"/>
          <w:szCs w:val="24"/>
        </w:rPr>
        <w:t>пользуется разнообразная техника. Расс</w:t>
      </w:r>
      <w:r w:rsidR="009C1E8B" w:rsidRPr="002B4AF7">
        <w:rPr>
          <w:rFonts w:ascii="Times New Roman" w:hAnsi="Times New Roman" w:cs="Times New Roman"/>
          <w:sz w:val="24"/>
          <w:szCs w:val="24"/>
        </w:rPr>
        <w:t xml:space="preserve">казывать о личностных и деловых </w:t>
      </w:r>
      <w:r w:rsidRPr="002B4AF7">
        <w:rPr>
          <w:rFonts w:ascii="Times New Roman" w:hAnsi="Times New Roman" w:cs="Times New Roman"/>
          <w:sz w:val="24"/>
          <w:szCs w:val="24"/>
        </w:rPr>
        <w:t>качествах человека-труженика.</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трудом людей творческ</w:t>
      </w:r>
      <w:r w:rsidR="009C1E8B" w:rsidRPr="002B4AF7">
        <w:rPr>
          <w:rFonts w:ascii="Times New Roman" w:hAnsi="Times New Roman" w:cs="Times New Roman"/>
          <w:sz w:val="24"/>
          <w:szCs w:val="24"/>
        </w:rPr>
        <w:t>их профессий: художников, писа</w:t>
      </w:r>
      <w:r w:rsidRPr="002B4AF7">
        <w:rPr>
          <w:rFonts w:ascii="Times New Roman" w:hAnsi="Times New Roman" w:cs="Times New Roman"/>
          <w:sz w:val="24"/>
          <w:szCs w:val="24"/>
        </w:rPr>
        <w:t>телей, композиторов, мастеров народного</w:t>
      </w:r>
      <w:r w:rsidR="009C1E8B" w:rsidRPr="002B4AF7">
        <w:rPr>
          <w:rFonts w:ascii="Times New Roman" w:hAnsi="Times New Roman" w:cs="Times New Roman"/>
          <w:sz w:val="24"/>
          <w:szCs w:val="24"/>
        </w:rPr>
        <w:t xml:space="preserve"> декоративно-прикладного искус</w:t>
      </w:r>
      <w:r w:rsidRPr="002B4AF7">
        <w:rPr>
          <w:rFonts w:ascii="Times New Roman" w:hAnsi="Times New Roman" w:cs="Times New Roman"/>
          <w:sz w:val="24"/>
          <w:szCs w:val="24"/>
        </w:rPr>
        <w:t>ства; с результатами их труда (картина</w:t>
      </w:r>
      <w:r w:rsidR="009C1E8B" w:rsidRPr="002B4AF7">
        <w:rPr>
          <w:rFonts w:ascii="Times New Roman" w:hAnsi="Times New Roman" w:cs="Times New Roman"/>
          <w:sz w:val="24"/>
          <w:szCs w:val="24"/>
        </w:rPr>
        <w:t xml:space="preserve">ми, книгами, нотами, предметами </w:t>
      </w:r>
      <w:r w:rsidRPr="002B4AF7">
        <w:rPr>
          <w:rFonts w:ascii="Times New Roman" w:hAnsi="Times New Roman" w:cs="Times New Roman"/>
          <w:sz w:val="24"/>
          <w:szCs w:val="24"/>
        </w:rPr>
        <w:t>декоративного искусства).</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Прививать чувство благодарности к человеку за его труд.</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о малой Родине. Рассказыв</w:t>
      </w:r>
      <w:r w:rsidR="009C1E8B" w:rsidRPr="002B4AF7">
        <w:rPr>
          <w:rFonts w:ascii="Times New Roman" w:hAnsi="Times New Roman" w:cs="Times New Roman"/>
          <w:sz w:val="24"/>
          <w:szCs w:val="24"/>
        </w:rPr>
        <w:t xml:space="preserve">ать детям </w:t>
      </w:r>
      <w:r w:rsidRPr="002B4AF7">
        <w:rPr>
          <w:rFonts w:ascii="Times New Roman" w:hAnsi="Times New Roman" w:cs="Times New Roman"/>
          <w:sz w:val="24"/>
          <w:szCs w:val="24"/>
        </w:rPr>
        <w:t>о достопримечательностях, культуре, тр</w:t>
      </w:r>
      <w:r w:rsidR="009C1E8B" w:rsidRPr="002B4AF7">
        <w:rPr>
          <w:rFonts w:ascii="Times New Roman" w:hAnsi="Times New Roman" w:cs="Times New Roman"/>
          <w:sz w:val="24"/>
          <w:szCs w:val="24"/>
        </w:rPr>
        <w:t>адициях родного края; о замеча</w:t>
      </w:r>
      <w:r w:rsidRPr="002B4AF7">
        <w:rPr>
          <w:rFonts w:ascii="Times New Roman" w:hAnsi="Times New Roman" w:cs="Times New Roman"/>
          <w:sz w:val="24"/>
          <w:szCs w:val="24"/>
        </w:rPr>
        <w:t>тельных людях, прославивших свой край.</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детей о р</w:t>
      </w:r>
      <w:r w:rsidR="009C1E8B" w:rsidRPr="002B4AF7">
        <w:rPr>
          <w:rFonts w:ascii="Times New Roman" w:hAnsi="Times New Roman" w:cs="Times New Roman"/>
          <w:sz w:val="24"/>
          <w:szCs w:val="24"/>
        </w:rPr>
        <w:t xml:space="preserve">одной стране, о государственных </w:t>
      </w:r>
      <w:r w:rsidRPr="002B4AF7">
        <w:rPr>
          <w:rFonts w:ascii="Times New Roman" w:hAnsi="Times New Roman" w:cs="Times New Roman"/>
          <w:sz w:val="24"/>
          <w:szCs w:val="24"/>
        </w:rPr>
        <w:t>праздниках (8 Марта, День защитник</w:t>
      </w:r>
      <w:r w:rsidR="009C1E8B" w:rsidRPr="002B4AF7">
        <w:rPr>
          <w:rFonts w:ascii="Times New Roman" w:hAnsi="Times New Roman" w:cs="Times New Roman"/>
          <w:sz w:val="24"/>
          <w:szCs w:val="24"/>
        </w:rPr>
        <w:t xml:space="preserve">а Отечества, День Победы, Новый </w:t>
      </w:r>
      <w:r w:rsidRPr="002B4AF7">
        <w:rPr>
          <w:rFonts w:ascii="Times New Roman" w:hAnsi="Times New Roman" w:cs="Times New Roman"/>
          <w:sz w:val="24"/>
          <w:szCs w:val="24"/>
        </w:rPr>
        <w:t>год и т. д.). Воспитывать любовь к Родине.</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Формировать представления </w:t>
      </w:r>
      <w:r w:rsidR="009C1E8B" w:rsidRPr="002B4AF7">
        <w:rPr>
          <w:rFonts w:ascii="Times New Roman" w:hAnsi="Times New Roman" w:cs="Times New Roman"/>
          <w:sz w:val="24"/>
          <w:szCs w:val="24"/>
        </w:rPr>
        <w:t xml:space="preserve">о том, что Российская Федерация </w:t>
      </w:r>
      <w:r w:rsidRPr="002B4AF7">
        <w:rPr>
          <w:rFonts w:ascii="Times New Roman" w:hAnsi="Times New Roman" w:cs="Times New Roman"/>
          <w:sz w:val="24"/>
          <w:szCs w:val="24"/>
        </w:rPr>
        <w:t>(Россия) — огромная, многонациональ</w:t>
      </w:r>
      <w:r w:rsidR="009C1E8B" w:rsidRPr="002B4AF7">
        <w:rPr>
          <w:rFonts w:ascii="Times New Roman" w:hAnsi="Times New Roman" w:cs="Times New Roman"/>
          <w:sz w:val="24"/>
          <w:szCs w:val="24"/>
        </w:rPr>
        <w:t xml:space="preserve">ная страна. Рассказывать детям </w:t>
      </w:r>
      <w:r w:rsidRPr="002B4AF7">
        <w:rPr>
          <w:rFonts w:ascii="Times New Roman" w:hAnsi="Times New Roman" w:cs="Times New Roman"/>
          <w:sz w:val="24"/>
          <w:szCs w:val="24"/>
        </w:rPr>
        <w:t>о том, что Москва — главный город, ст</w:t>
      </w:r>
      <w:r w:rsidR="009C1E8B" w:rsidRPr="002B4AF7">
        <w:rPr>
          <w:rFonts w:ascii="Times New Roman" w:hAnsi="Times New Roman" w:cs="Times New Roman"/>
          <w:sz w:val="24"/>
          <w:szCs w:val="24"/>
        </w:rPr>
        <w:t xml:space="preserve">олица нашей Родины. Познакомить </w:t>
      </w:r>
      <w:r w:rsidRPr="002B4AF7">
        <w:rPr>
          <w:rFonts w:ascii="Times New Roman" w:hAnsi="Times New Roman" w:cs="Times New Roman"/>
          <w:sz w:val="24"/>
          <w:szCs w:val="24"/>
        </w:rPr>
        <w:t>с флагом и гербом России, мелодией гимна.</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Расширять представления детей </w:t>
      </w:r>
      <w:r w:rsidR="009C1E8B" w:rsidRPr="002B4AF7">
        <w:rPr>
          <w:rFonts w:ascii="Times New Roman" w:hAnsi="Times New Roman" w:cs="Times New Roman"/>
          <w:sz w:val="24"/>
          <w:szCs w:val="24"/>
        </w:rPr>
        <w:t xml:space="preserve">о Российской армии. Воспитывать </w:t>
      </w:r>
      <w:r w:rsidRPr="002B4AF7">
        <w:rPr>
          <w:rFonts w:ascii="Times New Roman" w:hAnsi="Times New Roman" w:cs="Times New Roman"/>
          <w:sz w:val="24"/>
          <w:szCs w:val="24"/>
        </w:rPr>
        <w:t>уважение к защитникам отечества. Расс</w:t>
      </w:r>
      <w:r w:rsidR="009C1E8B" w:rsidRPr="002B4AF7">
        <w:rPr>
          <w:rFonts w:ascii="Times New Roman" w:hAnsi="Times New Roman" w:cs="Times New Roman"/>
          <w:sz w:val="24"/>
          <w:szCs w:val="24"/>
        </w:rPr>
        <w:t xml:space="preserve">казывать о трудной, но почетной </w:t>
      </w:r>
      <w:r w:rsidRPr="002B4AF7">
        <w:rPr>
          <w:rFonts w:ascii="Times New Roman" w:hAnsi="Times New Roman" w:cs="Times New Roman"/>
          <w:sz w:val="24"/>
          <w:szCs w:val="24"/>
        </w:rPr>
        <w:t>обязанности защищать Родину, охранять</w:t>
      </w:r>
      <w:r w:rsidR="009C1E8B" w:rsidRPr="002B4AF7">
        <w:rPr>
          <w:rFonts w:ascii="Times New Roman" w:hAnsi="Times New Roman" w:cs="Times New Roman"/>
          <w:sz w:val="24"/>
          <w:szCs w:val="24"/>
        </w:rPr>
        <w:t xml:space="preserve"> ее спокойствие и безопасность; </w:t>
      </w:r>
      <w:r w:rsidRPr="002B4AF7">
        <w:rPr>
          <w:rFonts w:ascii="Times New Roman" w:hAnsi="Times New Roman" w:cs="Times New Roman"/>
          <w:sz w:val="24"/>
          <w:szCs w:val="24"/>
        </w:rPr>
        <w:t>о том, как в годы войн храбро сражались</w:t>
      </w:r>
      <w:r w:rsidR="009C1E8B" w:rsidRPr="002B4AF7">
        <w:rPr>
          <w:rFonts w:ascii="Times New Roman" w:hAnsi="Times New Roman" w:cs="Times New Roman"/>
          <w:sz w:val="24"/>
          <w:szCs w:val="24"/>
        </w:rPr>
        <w:t xml:space="preserve"> и защищали нашу страну от вра</w:t>
      </w:r>
      <w:r w:rsidRPr="002B4AF7">
        <w:rPr>
          <w:rFonts w:ascii="Times New Roman" w:hAnsi="Times New Roman" w:cs="Times New Roman"/>
          <w:sz w:val="24"/>
          <w:szCs w:val="24"/>
        </w:rPr>
        <w:t>гов прадеды, деды, отцы. Приглашать в</w:t>
      </w:r>
      <w:r w:rsidR="009C1E8B" w:rsidRPr="002B4AF7">
        <w:rPr>
          <w:rFonts w:ascii="Times New Roman" w:hAnsi="Times New Roman" w:cs="Times New Roman"/>
          <w:sz w:val="24"/>
          <w:szCs w:val="24"/>
        </w:rPr>
        <w:t xml:space="preserve"> детский сад военных, ветеранов </w:t>
      </w:r>
      <w:r w:rsidRPr="002B4AF7">
        <w:rPr>
          <w:rFonts w:ascii="Times New Roman" w:hAnsi="Times New Roman" w:cs="Times New Roman"/>
          <w:sz w:val="24"/>
          <w:szCs w:val="24"/>
        </w:rPr>
        <w:t xml:space="preserve">из числа близких родственников детей. </w:t>
      </w:r>
      <w:r w:rsidR="009C1E8B" w:rsidRPr="002B4AF7">
        <w:rPr>
          <w:rFonts w:ascii="Times New Roman" w:hAnsi="Times New Roman" w:cs="Times New Roman"/>
          <w:sz w:val="24"/>
          <w:szCs w:val="24"/>
        </w:rPr>
        <w:t xml:space="preserve">Рассматривать с детьми картины, </w:t>
      </w:r>
      <w:r w:rsidRPr="002B4AF7">
        <w:rPr>
          <w:rFonts w:ascii="Times New Roman" w:hAnsi="Times New Roman" w:cs="Times New Roman"/>
          <w:sz w:val="24"/>
          <w:szCs w:val="24"/>
        </w:rPr>
        <w:t>репродукции, альбомы с военной тематикой.</w:t>
      </w:r>
    </w:p>
    <w:p w:rsidR="00D31E5B" w:rsidRPr="002B4AF7" w:rsidRDefault="009C1E8B" w:rsidP="009C1E8B">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Подготовительная к школе группа </w:t>
      </w:r>
      <w:r w:rsidR="00D31E5B" w:rsidRPr="002B4AF7">
        <w:rPr>
          <w:rFonts w:ascii="Times New Roman" w:hAnsi="Times New Roman" w:cs="Times New Roman"/>
          <w:i/>
          <w:sz w:val="24"/>
          <w:szCs w:val="24"/>
          <w:u w:val="single"/>
        </w:rPr>
        <w:t>(от 6 до 7 лет)</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знакомить с библиотеками, музеями.</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Углублять представления детей о д</w:t>
      </w:r>
      <w:r w:rsidR="009C1E8B" w:rsidRPr="002B4AF7">
        <w:rPr>
          <w:rFonts w:ascii="Times New Roman" w:hAnsi="Times New Roman" w:cs="Times New Roman"/>
          <w:sz w:val="24"/>
          <w:szCs w:val="24"/>
        </w:rPr>
        <w:t xml:space="preserve">альнейшем обучении, формировать </w:t>
      </w:r>
      <w:r w:rsidRPr="002B4AF7">
        <w:rPr>
          <w:rFonts w:ascii="Times New Roman" w:hAnsi="Times New Roman" w:cs="Times New Roman"/>
          <w:sz w:val="24"/>
          <w:szCs w:val="24"/>
        </w:rPr>
        <w:t>элементарные знания о специфике школы,</w:t>
      </w:r>
      <w:r w:rsidR="009C1E8B" w:rsidRPr="002B4AF7">
        <w:rPr>
          <w:rFonts w:ascii="Times New Roman" w:hAnsi="Times New Roman" w:cs="Times New Roman"/>
          <w:sz w:val="24"/>
          <w:szCs w:val="24"/>
        </w:rPr>
        <w:t xml:space="preserve"> колледжа, вуза (по возможности </w:t>
      </w:r>
      <w:r w:rsidRPr="002B4AF7">
        <w:rPr>
          <w:rFonts w:ascii="Times New Roman" w:hAnsi="Times New Roman" w:cs="Times New Roman"/>
          <w:sz w:val="24"/>
          <w:szCs w:val="24"/>
        </w:rPr>
        <w:t>посетить школу, познакомиться с учителями и учениками и т. д.).</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Расширять осведомленность детей в </w:t>
      </w:r>
      <w:r w:rsidR="009C1E8B" w:rsidRPr="002B4AF7">
        <w:rPr>
          <w:rFonts w:ascii="Times New Roman" w:hAnsi="Times New Roman" w:cs="Times New Roman"/>
          <w:sz w:val="24"/>
          <w:szCs w:val="24"/>
        </w:rPr>
        <w:t>сферах человеческой деятельнос</w:t>
      </w:r>
      <w:r w:rsidRPr="002B4AF7">
        <w:rPr>
          <w:rFonts w:ascii="Times New Roman" w:hAnsi="Times New Roman" w:cs="Times New Roman"/>
          <w:sz w:val="24"/>
          <w:szCs w:val="24"/>
        </w:rPr>
        <w:t>ти (наука, искусство, производство и сф</w:t>
      </w:r>
      <w:r w:rsidR="009C1E8B" w:rsidRPr="002B4AF7">
        <w:rPr>
          <w:rFonts w:ascii="Times New Roman" w:hAnsi="Times New Roman" w:cs="Times New Roman"/>
          <w:sz w:val="24"/>
          <w:szCs w:val="24"/>
        </w:rPr>
        <w:t xml:space="preserve">ера услуг, сельское хозяйство), </w:t>
      </w:r>
      <w:r w:rsidRPr="002B4AF7">
        <w:rPr>
          <w:rFonts w:ascii="Times New Roman" w:hAnsi="Times New Roman" w:cs="Times New Roman"/>
          <w:sz w:val="24"/>
          <w:szCs w:val="24"/>
        </w:rPr>
        <w:t>представления об их значимости для жиз</w:t>
      </w:r>
      <w:r w:rsidR="009C1E8B" w:rsidRPr="002B4AF7">
        <w:rPr>
          <w:rFonts w:ascii="Times New Roman" w:hAnsi="Times New Roman" w:cs="Times New Roman"/>
          <w:sz w:val="24"/>
          <w:szCs w:val="24"/>
        </w:rPr>
        <w:t xml:space="preserve">ни ребенка, его семьи, детского </w:t>
      </w:r>
      <w:r w:rsidRPr="002B4AF7">
        <w:rPr>
          <w:rFonts w:ascii="Times New Roman" w:hAnsi="Times New Roman" w:cs="Times New Roman"/>
          <w:sz w:val="24"/>
          <w:szCs w:val="24"/>
        </w:rPr>
        <w:t>сада и общества в целом.</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lastRenderedPageBreak/>
        <w:t>Через экспериментирование и практ</w:t>
      </w:r>
      <w:r w:rsidR="009C1E8B" w:rsidRPr="002B4AF7">
        <w:rPr>
          <w:rFonts w:ascii="Times New Roman" w:hAnsi="Times New Roman" w:cs="Times New Roman"/>
          <w:sz w:val="24"/>
          <w:szCs w:val="24"/>
        </w:rPr>
        <w:t xml:space="preserve">ическую деятельность дать детям </w:t>
      </w:r>
      <w:r w:rsidRPr="002B4AF7">
        <w:rPr>
          <w:rFonts w:ascii="Times New Roman" w:hAnsi="Times New Roman" w:cs="Times New Roman"/>
          <w:sz w:val="24"/>
          <w:szCs w:val="24"/>
        </w:rPr>
        <w:t>возможность познакомиться с элементам</w:t>
      </w:r>
      <w:r w:rsidR="009C1E8B" w:rsidRPr="002B4AF7">
        <w:rPr>
          <w:rFonts w:ascii="Times New Roman" w:hAnsi="Times New Roman" w:cs="Times New Roman"/>
          <w:sz w:val="24"/>
          <w:szCs w:val="24"/>
        </w:rPr>
        <w:t xml:space="preserve">и профессиональной деятельности </w:t>
      </w:r>
      <w:r w:rsidRPr="002B4AF7">
        <w:rPr>
          <w:rFonts w:ascii="Times New Roman" w:hAnsi="Times New Roman" w:cs="Times New Roman"/>
          <w:sz w:val="24"/>
          <w:szCs w:val="24"/>
        </w:rPr>
        <w:t>в каждой из перечисленных областей (</w:t>
      </w:r>
      <w:r w:rsidR="009C1E8B" w:rsidRPr="002B4AF7">
        <w:rPr>
          <w:rFonts w:ascii="Times New Roman" w:hAnsi="Times New Roman" w:cs="Times New Roman"/>
          <w:sz w:val="24"/>
          <w:szCs w:val="24"/>
        </w:rPr>
        <w:t xml:space="preserve">провести и объяснить простейшие </w:t>
      </w:r>
      <w:r w:rsidRPr="002B4AF7">
        <w:rPr>
          <w:rFonts w:ascii="Times New Roman" w:hAnsi="Times New Roman" w:cs="Times New Roman"/>
          <w:sz w:val="24"/>
          <w:szCs w:val="24"/>
        </w:rPr>
        <w:t>эксперименты с водой, воздухом, магнитом;</w:t>
      </w:r>
      <w:r w:rsidR="009C1E8B" w:rsidRPr="002B4AF7">
        <w:rPr>
          <w:rFonts w:ascii="Times New Roman" w:hAnsi="Times New Roman" w:cs="Times New Roman"/>
          <w:sz w:val="24"/>
          <w:szCs w:val="24"/>
        </w:rPr>
        <w:t xml:space="preserve"> создать коллективное панно или </w:t>
      </w:r>
      <w:r w:rsidRPr="002B4AF7">
        <w:rPr>
          <w:rFonts w:ascii="Times New Roman" w:hAnsi="Times New Roman" w:cs="Times New Roman"/>
          <w:sz w:val="24"/>
          <w:szCs w:val="24"/>
        </w:rPr>
        <w:t>рисунок, приготовить что-либо; помочь со</w:t>
      </w:r>
      <w:r w:rsidR="009C1E8B" w:rsidRPr="002B4AF7">
        <w:rPr>
          <w:rFonts w:ascii="Times New Roman" w:hAnsi="Times New Roman" w:cs="Times New Roman"/>
          <w:sz w:val="24"/>
          <w:szCs w:val="24"/>
        </w:rPr>
        <w:t>брать на прогулку младшую груп</w:t>
      </w:r>
      <w:r w:rsidRPr="002B4AF7">
        <w:rPr>
          <w:rFonts w:ascii="Times New Roman" w:hAnsi="Times New Roman" w:cs="Times New Roman"/>
          <w:sz w:val="24"/>
          <w:szCs w:val="24"/>
        </w:rPr>
        <w:t>пу; вырастить съедобное растение, ухаживать за домашними животными).</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расширять представления о людях разных профессий.</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Представлять детям целостный взгляд на человека труда: ответст</w:t>
      </w:r>
      <w:r w:rsidR="009C1E8B" w:rsidRPr="002B4AF7">
        <w:rPr>
          <w:rFonts w:ascii="Times New Roman" w:hAnsi="Times New Roman" w:cs="Times New Roman"/>
          <w:sz w:val="24"/>
          <w:szCs w:val="24"/>
        </w:rPr>
        <w:t xml:space="preserve">венность, </w:t>
      </w:r>
      <w:r w:rsidRPr="002B4AF7">
        <w:rPr>
          <w:rFonts w:ascii="Times New Roman" w:hAnsi="Times New Roman" w:cs="Times New Roman"/>
          <w:sz w:val="24"/>
          <w:szCs w:val="24"/>
        </w:rPr>
        <w:t>аккуратность, добросовестность, руч</w:t>
      </w:r>
      <w:r w:rsidR="009C1E8B" w:rsidRPr="002B4AF7">
        <w:rPr>
          <w:rFonts w:ascii="Times New Roman" w:hAnsi="Times New Roman" w:cs="Times New Roman"/>
          <w:sz w:val="24"/>
          <w:szCs w:val="24"/>
        </w:rPr>
        <w:t xml:space="preserve">ная умелость помогают создавать </w:t>
      </w:r>
      <w:r w:rsidRPr="002B4AF7">
        <w:rPr>
          <w:rFonts w:ascii="Times New Roman" w:hAnsi="Times New Roman" w:cs="Times New Roman"/>
          <w:sz w:val="24"/>
          <w:szCs w:val="24"/>
        </w:rPr>
        <w:t>разные материальные и духовные ценности.</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об элементах</w:t>
      </w:r>
      <w:r w:rsidR="009C1E8B" w:rsidRPr="002B4AF7">
        <w:rPr>
          <w:rFonts w:ascii="Times New Roman" w:hAnsi="Times New Roman" w:cs="Times New Roman"/>
          <w:sz w:val="24"/>
          <w:szCs w:val="24"/>
        </w:rPr>
        <w:t xml:space="preserve"> экономики (деньги, их история, </w:t>
      </w:r>
      <w:r w:rsidRPr="002B4AF7">
        <w:rPr>
          <w:rFonts w:ascii="Times New Roman" w:hAnsi="Times New Roman" w:cs="Times New Roman"/>
          <w:sz w:val="24"/>
          <w:szCs w:val="24"/>
        </w:rPr>
        <w:t>значение для общества, бюджет семьи, разные уровни обеспеченности люде</w:t>
      </w:r>
      <w:r w:rsidR="009C1E8B" w:rsidRPr="002B4AF7">
        <w:rPr>
          <w:rFonts w:ascii="Times New Roman" w:hAnsi="Times New Roman" w:cs="Times New Roman"/>
          <w:sz w:val="24"/>
          <w:szCs w:val="24"/>
        </w:rPr>
        <w:t xml:space="preserve">й, </w:t>
      </w:r>
      <w:r w:rsidRPr="002B4AF7">
        <w:rPr>
          <w:rFonts w:ascii="Times New Roman" w:hAnsi="Times New Roman" w:cs="Times New Roman"/>
          <w:sz w:val="24"/>
          <w:szCs w:val="24"/>
        </w:rPr>
        <w:t>необходимость помощи менее обеспеченным людям, благотворительность).</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о родном к</w:t>
      </w:r>
      <w:r w:rsidR="009C1E8B" w:rsidRPr="002B4AF7">
        <w:rPr>
          <w:rFonts w:ascii="Times New Roman" w:hAnsi="Times New Roman" w:cs="Times New Roman"/>
          <w:sz w:val="24"/>
          <w:szCs w:val="24"/>
        </w:rPr>
        <w:t>рае. Продолжать знакомить с до</w:t>
      </w:r>
      <w:r w:rsidRPr="002B4AF7">
        <w:rPr>
          <w:rFonts w:ascii="Times New Roman" w:hAnsi="Times New Roman" w:cs="Times New Roman"/>
          <w:sz w:val="24"/>
          <w:szCs w:val="24"/>
        </w:rPr>
        <w:t>стопримечательностями региона, в котором ж</w:t>
      </w:r>
      <w:r w:rsidR="009C1E8B" w:rsidRPr="002B4AF7">
        <w:rPr>
          <w:rFonts w:ascii="Times New Roman" w:hAnsi="Times New Roman" w:cs="Times New Roman"/>
          <w:sz w:val="24"/>
          <w:szCs w:val="24"/>
        </w:rPr>
        <w:t xml:space="preserve">ивут дети. Углублять и уточнять </w:t>
      </w:r>
      <w:r w:rsidRPr="002B4AF7">
        <w:rPr>
          <w:rFonts w:ascii="Times New Roman" w:hAnsi="Times New Roman" w:cs="Times New Roman"/>
          <w:sz w:val="24"/>
          <w:szCs w:val="24"/>
        </w:rPr>
        <w:t>представления о Родине — России. Поощрять ин</w:t>
      </w:r>
      <w:r w:rsidR="009C1E8B" w:rsidRPr="002B4AF7">
        <w:rPr>
          <w:rFonts w:ascii="Times New Roman" w:hAnsi="Times New Roman" w:cs="Times New Roman"/>
          <w:sz w:val="24"/>
          <w:szCs w:val="24"/>
        </w:rPr>
        <w:t xml:space="preserve">терес детей к событиям, </w:t>
      </w:r>
      <w:r w:rsidRPr="002B4AF7">
        <w:rPr>
          <w:rFonts w:ascii="Times New Roman" w:hAnsi="Times New Roman" w:cs="Times New Roman"/>
          <w:sz w:val="24"/>
          <w:szCs w:val="24"/>
        </w:rPr>
        <w:t>происходящим в стране, воспитывать чувство гордости за ее достижения.</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знания о флаге, гербе и ги</w:t>
      </w:r>
      <w:r w:rsidR="009C1E8B" w:rsidRPr="002B4AF7">
        <w:rPr>
          <w:rFonts w:ascii="Times New Roman" w:hAnsi="Times New Roman" w:cs="Times New Roman"/>
          <w:sz w:val="24"/>
          <w:szCs w:val="24"/>
        </w:rPr>
        <w:t xml:space="preserve">мне России (гимн исполняется во </w:t>
      </w:r>
      <w:r w:rsidRPr="002B4AF7">
        <w:rPr>
          <w:rFonts w:ascii="Times New Roman" w:hAnsi="Times New Roman" w:cs="Times New Roman"/>
          <w:sz w:val="24"/>
          <w:szCs w:val="24"/>
        </w:rPr>
        <w:t>время праздника или другого торжественн</w:t>
      </w:r>
      <w:r w:rsidR="009C1E8B" w:rsidRPr="002B4AF7">
        <w:rPr>
          <w:rFonts w:ascii="Times New Roman" w:hAnsi="Times New Roman" w:cs="Times New Roman"/>
          <w:sz w:val="24"/>
          <w:szCs w:val="24"/>
        </w:rPr>
        <w:t xml:space="preserve">ого события; когда звучит гимн, </w:t>
      </w:r>
      <w:r w:rsidRPr="002B4AF7">
        <w:rPr>
          <w:rFonts w:ascii="Times New Roman" w:hAnsi="Times New Roman" w:cs="Times New Roman"/>
          <w:sz w:val="24"/>
          <w:szCs w:val="24"/>
        </w:rPr>
        <w:t>все встают, а мужчины и мальчики сни</w:t>
      </w:r>
      <w:r w:rsidR="009C1E8B" w:rsidRPr="002B4AF7">
        <w:rPr>
          <w:rFonts w:ascii="Times New Roman" w:hAnsi="Times New Roman" w:cs="Times New Roman"/>
          <w:sz w:val="24"/>
          <w:szCs w:val="24"/>
        </w:rPr>
        <w:t xml:space="preserve">мают головные уборы). Развивать </w:t>
      </w:r>
      <w:r w:rsidRPr="002B4AF7">
        <w:rPr>
          <w:rFonts w:ascii="Times New Roman" w:hAnsi="Times New Roman" w:cs="Times New Roman"/>
          <w:sz w:val="24"/>
          <w:szCs w:val="24"/>
        </w:rPr>
        <w:t>представления о том, что Российская Федерация (Россия) — огромная,многонациональная страна. Расширять п</w:t>
      </w:r>
      <w:r w:rsidR="009C1E8B" w:rsidRPr="002B4AF7">
        <w:rPr>
          <w:rFonts w:ascii="Times New Roman" w:hAnsi="Times New Roman" w:cs="Times New Roman"/>
          <w:sz w:val="24"/>
          <w:szCs w:val="24"/>
        </w:rPr>
        <w:t xml:space="preserve">редставления о Москве — главном </w:t>
      </w:r>
      <w:r w:rsidRPr="002B4AF7">
        <w:rPr>
          <w:rFonts w:ascii="Times New Roman" w:hAnsi="Times New Roman" w:cs="Times New Roman"/>
          <w:sz w:val="24"/>
          <w:szCs w:val="24"/>
        </w:rPr>
        <w:t xml:space="preserve">городе, столице России. Расширять знания о государственных праздниках. </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Рассказывать детям о Ю. А. Гагарине и д</w:t>
      </w:r>
      <w:r w:rsidR="009C1E8B" w:rsidRPr="002B4AF7">
        <w:rPr>
          <w:rFonts w:ascii="Times New Roman" w:hAnsi="Times New Roman" w:cs="Times New Roman"/>
          <w:sz w:val="24"/>
          <w:szCs w:val="24"/>
        </w:rPr>
        <w:t xml:space="preserve">ругих героях космоса. Углублять </w:t>
      </w:r>
      <w:r w:rsidRPr="002B4AF7">
        <w:rPr>
          <w:rFonts w:ascii="Times New Roman" w:hAnsi="Times New Roman" w:cs="Times New Roman"/>
          <w:sz w:val="24"/>
          <w:szCs w:val="24"/>
        </w:rPr>
        <w:t>знания о Российской армии.</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элементарные предст</w:t>
      </w:r>
      <w:r w:rsidR="009C1E8B" w:rsidRPr="002B4AF7">
        <w:rPr>
          <w:rFonts w:ascii="Times New Roman" w:hAnsi="Times New Roman" w:cs="Times New Roman"/>
          <w:sz w:val="24"/>
          <w:szCs w:val="24"/>
        </w:rPr>
        <w:t>авления об эволюции Земли (воз</w:t>
      </w:r>
      <w:r w:rsidRPr="002B4AF7">
        <w:rPr>
          <w:rFonts w:ascii="Times New Roman" w:hAnsi="Times New Roman" w:cs="Times New Roman"/>
          <w:sz w:val="24"/>
          <w:szCs w:val="24"/>
        </w:rPr>
        <w:t>никновение Земли, эволюция растительно</w:t>
      </w:r>
      <w:r w:rsidR="009C1E8B" w:rsidRPr="002B4AF7">
        <w:rPr>
          <w:rFonts w:ascii="Times New Roman" w:hAnsi="Times New Roman" w:cs="Times New Roman"/>
          <w:sz w:val="24"/>
          <w:szCs w:val="24"/>
        </w:rPr>
        <w:t>го и животного мира), месте че</w:t>
      </w:r>
      <w:r w:rsidRPr="002B4AF7">
        <w:rPr>
          <w:rFonts w:ascii="Times New Roman" w:hAnsi="Times New Roman" w:cs="Times New Roman"/>
          <w:sz w:val="24"/>
          <w:szCs w:val="24"/>
        </w:rPr>
        <w:t>ловека в природном и социальном мире</w:t>
      </w:r>
      <w:r w:rsidR="009C1E8B" w:rsidRPr="002B4AF7">
        <w:rPr>
          <w:rFonts w:ascii="Times New Roman" w:hAnsi="Times New Roman" w:cs="Times New Roman"/>
          <w:sz w:val="24"/>
          <w:szCs w:val="24"/>
        </w:rPr>
        <w:t xml:space="preserve">, происхождении и биологической </w:t>
      </w:r>
      <w:r w:rsidRPr="002B4AF7">
        <w:rPr>
          <w:rFonts w:ascii="Times New Roman" w:hAnsi="Times New Roman" w:cs="Times New Roman"/>
          <w:sz w:val="24"/>
          <w:szCs w:val="24"/>
        </w:rPr>
        <w:t>обоснованности различных рас.</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элементарные предст</w:t>
      </w:r>
      <w:r w:rsidR="009C1E8B" w:rsidRPr="002B4AF7">
        <w:rPr>
          <w:rFonts w:ascii="Times New Roman" w:hAnsi="Times New Roman" w:cs="Times New Roman"/>
          <w:sz w:val="24"/>
          <w:szCs w:val="24"/>
        </w:rPr>
        <w:t xml:space="preserve">авления об истории человечества </w:t>
      </w:r>
      <w:r w:rsidRPr="002B4AF7">
        <w:rPr>
          <w:rFonts w:ascii="Times New Roman" w:hAnsi="Times New Roman" w:cs="Times New Roman"/>
          <w:sz w:val="24"/>
          <w:szCs w:val="24"/>
        </w:rPr>
        <w:t>через знакомство с произведениями и</w:t>
      </w:r>
      <w:r w:rsidR="009C1E8B" w:rsidRPr="002B4AF7">
        <w:rPr>
          <w:rFonts w:ascii="Times New Roman" w:hAnsi="Times New Roman" w:cs="Times New Roman"/>
          <w:sz w:val="24"/>
          <w:szCs w:val="24"/>
        </w:rPr>
        <w:t xml:space="preserve">скусства (живопись, скульптура, </w:t>
      </w:r>
      <w:r w:rsidRPr="002B4AF7">
        <w:rPr>
          <w:rFonts w:ascii="Times New Roman" w:hAnsi="Times New Roman" w:cs="Times New Roman"/>
          <w:sz w:val="24"/>
          <w:szCs w:val="24"/>
        </w:rPr>
        <w:t>мифы и легенды народов мира), игру и продуктивные виды деятельности.</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Рассказывать детям о том, что Земля</w:t>
      </w:r>
      <w:r w:rsidR="009C1E8B" w:rsidRPr="002B4AF7">
        <w:rPr>
          <w:rFonts w:ascii="Times New Roman" w:hAnsi="Times New Roman" w:cs="Times New Roman"/>
          <w:sz w:val="24"/>
          <w:szCs w:val="24"/>
        </w:rPr>
        <w:t xml:space="preserve"> — наш общий дом, на Земле мно</w:t>
      </w:r>
      <w:r w:rsidRPr="002B4AF7">
        <w:rPr>
          <w:rFonts w:ascii="Times New Roman" w:hAnsi="Times New Roman" w:cs="Times New Roman"/>
          <w:sz w:val="24"/>
          <w:szCs w:val="24"/>
        </w:rPr>
        <w:t xml:space="preserve">го разных стран; о том, как важно жить </w:t>
      </w:r>
      <w:r w:rsidR="009C1E8B" w:rsidRPr="002B4AF7">
        <w:rPr>
          <w:rFonts w:ascii="Times New Roman" w:hAnsi="Times New Roman" w:cs="Times New Roman"/>
          <w:sz w:val="24"/>
          <w:szCs w:val="24"/>
        </w:rPr>
        <w:t xml:space="preserve">в мире со всеми народами, знать </w:t>
      </w:r>
      <w:r w:rsidRPr="002B4AF7">
        <w:rPr>
          <w:rFonts w:ascii="Times New Roman" w:hAnsi="Times New Roman" w:cs="Times New Roman"/>
          <w:sz w:val="24"/>
          <w:szCs w:val="24"/>
        </w:rPr>
        <w:t>и уважать их культуру, обычаи и традиции.</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о своей принадлежности к человеческ</w:t>
      </w:r>
      <w:r w:rsidR="009C1E8B" w:rsidRPr="002B4AF7">
        <w:rPr>
          <w:rFonts w:ascii="Times New Roman" w:hAnsi="Times New Roman" w:cs="Times New Roman"/>
          <w:sz w:val="24"/>
          <w:szCs w:val="24"/>
        </w:rPr>
        <w:t xml:space="preserve">ому </w:t>
      </w:r>
      <w:r w:rsidRPr="002B4AF7">
        <w:rPr>
          <w:rFonts w:ascii="Times New Roman" w:hAnsi="Times New Roman" w:cs="Times New Roman"/>
          <w:sz w:val="24"/>
          <w:szCs w:val="24"/>
        </w:rPr>
        <w:t>сообществу, о детстве ребят в других стра</w:t>
      </w:r>
      <w:r w:rsidR="009C1E8B" w:rsidRPr="002B4AF7">
        <w:rPr>
          <w:rFonts w:ascii="Times New Roman" w:hAnsi="Times New Roman" w:cs="Times New Roman"/>
          <w:sz w:val="24"/>
          <w:szCs w:val="24"/>
        </w:rPr>
        <w:t>нах, о правах детей в мире (Де</w:t>
      </w:r>
      <w:r w:rsidRPr="002B4AF7">
        <w:rPr>
          <w:rFonts w:ascii="Times New Roman" w:hAnsi="Times New Roman" w:cs="Times New Roman"/>
          <w:sz w:val="24"/>
          <w:szCs w:val="24"/>
        </w:rPr>
        <w:t>кларация прав ребенка), об отечествен</w:t>
      </w:r>
      <w:r w:rsidR="009C1E8B" w:rsidRPr="002B4AF7">
        <w:rPr>
          <w:rFonts w:ascii="Times New Roman" w:hAnsi="Times New Roman" w:cs="Times New Roman"/>
          <w:sz w:val="24"/>
          <w:szCs w:val="24"/>
        </w:rPr>
        <w:t>ных и международных организаци</w:t>
      </w:r>
      <w:r w:rsidRPr="002B4AF7">
        <w:rPr>
          <w:rFonts w:ascii="Times New Roman" w:hAnsi="Times New Roman" w:cs="Times New Roman"/>
          <w:sz w:val="24"/>
          <w:szCs w:val="24"/>
        </w:rPr>
        <w:t>ях, занимающихся соблюдением пра</w:t>
      </w:r>
      <w:r w:rsidR="009C1E8B" w:rsidRPr="002B4AF7">
        <w:rPr>
          <w:rFonts w:ascii="Times New Roman" w:hAnsi="Times New Roman" w:cs="Times New Roman"/>
          <w:sz w:val="24"/>
          <w:szCs w:val="24"/>
        </w:rPr>
        <w:t xml:space="preserve">в ребенка (органы опеки, ЮНЕСКО </w:t>
      </w:r>
      <w:r w:rsidRPr="002B4AF7">
        <w:rPr>
          <w:rFonts w:ascii="Times New Roman" w:hAnsi="Times New Roman" w:cs="Times New Roman"/>
          <w:sz w:val="24"/>
          <w:szCs w:val="24"/>
        </w:rPr>
        <w:t>и др.). Формировать элементарные представления</w:t>
      </w:r>
      <w:r w:rsidR="009C1E8B" w:rsidRPr="002B4AF7">
        <w:rPr>
          <w:rFonts w:ascii="Times New Roman" w:hAnsi="Times New Roman" w:cs="Times New Roman"/>
          <w:sz w:val="24"/>
          <w:szCs w:val="24"/>
        </w:rPr>
        <w:t xml:space="preserve"> о свободе личности как </w:t>
      </w:r>
      <w:r w:rsidRPr="002B4AF7">
        <w:rPr>
          <w:rFonts w:ascii="Times New Roman" w:hAnsi="Times New Roman" w:cs="Times New Roman"/>
          <w:sz w:val="24"/>
          <w:szCs w:val="24"/>
        </w:rPr>
        <w:t>достижении человечества.</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о родном к</w:t>
      </w:r>
      <w:r w:rsidR="009C1E8B" w:rsidRPr="002B4AF7">
        <w:rPr>
          <w:rFonts w:ascii="Times New Roman" w:hAnsi="Times New Roman" w:cs="Times New Roman"/>
          <w:sz w:val="24"/>
          <w:szCs w:val="24"/>
        </w:rPr>
        <w:t>рае. Продолжать знакомить с до</w:t>
      </w:r>
      <w:r w:rsidRPr="002B4AF7">
        <w:rPr>
          <w:rFonts w:ascii="Times New Roman" w:hAnsi="Times New Roman" w:cs="Times New Roman"/>
          <w:sz w:val="24"/>
          <w:szCs w:val="24"/>
        </w:rPr>
        <w:t>стопримечательностями региона, в котором живут дети.</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Нa основе расширения знаний об о</w:t>
      </w:r>
      <w:r w:rsidR="009C1E8B" w:rsidRPr="002B4AF7">
        <w:rPr>
          <w:rFonts w:ascii="Times New Roman" w:hAnsi="Times New Roman" w:cs="Times New Roman"/>
          <w:sz w:val="24"/>
          <w:szCs w:val="24"/>
        </w:rPr>
        <w:t>кружающем воспитывать патриоти</w:t>
      </w:r>
      <w:r w:rsidRPr="002B4AF7">
        <w:rPr>
          <w:rFonts w:ascii="Times New Roman" w:hAnsi="Times New Roman" w:cs="Times New Roman"/>
          <w:sz w:val="24"/>
          <w:szCs w:val="24"/>
        </w:rPr>
        <w:t>ческие и интернациональные чувства, любовь</w:t>
      </w:r>
      <w:r w:rsidR="009C1E8B" w:rsidRPr="002B4AF7">
        <w:rPr>
          <w:rFonts w:ascii="Times New Roman" w:hAnsi="Times New Roman" w:cs="Times New Roman"/>
          <w:sz w:val="24"/>
          <w:szCs w:val="24"/>
        </w:rPr>
        <w:t xml:space="preserve"> к Родине. Углублять и уточнять </w:t>
      </w:r>
      <w:r w:rsidRPr="002B4AF7">
        <w:rPr>
          <w:rFonts w:ascii="Times New Roman" w:hAnsi="Times New Roman" w:cs="Times New Roman"/>
          <w:sz w:val="24"/>
          <w:szCs w:val="24"/>
        </w:rPr>
        <w:t>представления о Родине — России. Поощрять</w:t>
      </w:r>
      <w:r w:rsidR="009C1E8B" w:rsidRPr="002B4AF7">
        <w:rPr>
          <w:rFonts w:ascii="Times New Roman" w:hAnsi="Times New Roman" w:cs="Times New Roman"/>
          <w:sz w:val="24"/>
          <w:szCs w:val="24"/>
        </w:rPr>
        <w:t xml:space="preserve"> интерес детей к событиям, про</w:t>
      </w:r>
      <w:r w:rsidRPr="002B4AF7">
        <w:rPr>
          <w:rFonts w:ascii="Times New Roman" w:hAnsi="Times New Roman" w:cs="Times New Roman"/>
          <w:sz w:val="24"/>
          <w:szCs w:val="24"/>
        </w:rPr>
        <w:t>исходящим в стране, воспитывать чувство гордости за ее достижения.</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знания о флаге, гербе и</w:t>
      </w:r>
      <w:r w:rsidR="009C1E8B" w:rsidRPr="002B4AF7">
        <w:rPr>
          <w:rFonts w:ascii="Times New Roman" w:hAnsi="Times New Roman" w:cs="Times New Roman"/>
          <w:sz w:val="24"/>
          <w:szCs w:val="24"/>
        </w:rPr>
        <w:t xml:space="preserve"> гимне России (гимн исполняется </w:t>
      </w:r>
      <w:r w:rsidRPr="002B4AF7">
        <w:rPr>
          <w:rFonts w:ascii="Times New Roman" w:hAnsi="Times New Roman" w:cs="Times New Roman"/>
          <w:sz w:val="24"/>
          <w:szCs w:val="24"/>
        </w:rPr>
        <w:t>во время праздника или другого торже</w:t>
      </w:r>
      <w:r w:rsidR="009C1E8B" w:rsidRPr="002B4AF7">
        <w:rPr>
          <w:rFonts w:ascii="Times New Roman" w:hAnsi="Times New Roman" w:cs="Times New Roman"/>
          <w:sz w:val="24"/>
          <w:szCs w:val="24"/>
        </w:rPr>
        <w:t xml:space="preserve">ственного события; когда звучит </w:t>
      </w:r>
      <w:r w:rsidRPr="002B4AF7">
        <w:rPr>
          <w:rFonts w:ascii="Times New Roman" w:hAnsi="Times New Roman" w:cs="Times New Roman"/>
          <w:sz w:val="24"/>
          <w:szCs w:val="24"/>
        </w:rPr>
        <w:t>гимн, все встают, а мужчины и мальчики снимают головные уборы).</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представления о том,</w:t>
      </w:r>
      <w:r w:rsidR="009C1E8B" w:rsidRPr="002B4AF7">
        <w:rPr>
          <w:rFonts w:ascii="Times New Roman" w:hAnsi="Times New Roman" w:cs="Times New Roman"/>
          <w:sz w:val="24"/>
          <w:szCs w:val="24"/>
        </w:rPr>
        <w:t xml:space="preserve"> что Российская Федерация (Рос</w:t>
      </w:r>
      <w:r w:rsidRPr="002B4AF7">
        <w:rPr>
          <w:rFonts w:ascii="Times New Roman" w:hAnsi="Times New Roman" w:cs="Times New Roman"/>
          <w:sz w:val="24"/>
          <w:szCs w:val="24"/>
        </w:rPr>
        <w:t>сия) — огромная, многонациональная страна. Воспитывать уважени</w:t>
      </w:r>
      <w:r w:rsidR="009C1E8B" w:rsidRPr="002B4AF7">
        <w:rPr>
          <w:rFonts w:ascii="Times New Roman" w:hAnsi="Times New Roman" w:cs="Times New Roman"/>
          <w:sz w:val="24"/>
          <w:szCs w:val="24"/>
        </w:rPr>
        <w:t xml:space="preserve">е </w:t>
      </w:r>
      <w:r w:rsidRPr="002B4AF7">
        <w:rPr>
          <w:rFonts w:ascii="Times New Roman" w:hAnsi="Times New Roman" w:cs="Times New Roman"/>
          <w:sz w:val="24"/>
          <w:szCs w:val="24"/>
        </w:rPr>
        <w:t>к людям разных национальностей и их обычаям.</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lastRenderedPageBreak/>
        <w:t>Расширять представления о Москве — главном городе, столице России.</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знания о государственных</w:t>
      </w:r>
      <w:r w:rsidR="009C1E8B" w:rsidRPr="002B4AF7">
        <w:rPr>
          <w:rFonts w:ascii="Times New Roman" w:hAnsi="Times New Roman" w:cs="Times New Roman"/>
          <w:sz w:val="24"/>
          <w:szCs w:val="24"/>
        </w:rPr>
        <w:t xml:space="preserve"> праздниках. Рассказывать детям </w:t>
      </w:r>
      <w:r w:rsidRPr="002B4AF7">
        <w:rPr>
          <w:rFonts w:ascii="Times New Roman" w:hAnsi="Times New Roman" w:cs="Times New Roman"/>
          <w:sz w:val="24"/>
          <w:szCs w:val="24"/>
        </w:rPr>
        <w:t>о Ю. А. Гагарине и других героях космоса.</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Углублять знания о Российской арми</w:t>
      </w:r>
      <w:r w:rsidR="009C1E8B" w:rsidRPr="002B4AF7">
        <w:rPr>
          <w:rFonts w:ascii="Times New Roman" w:hAnsi="Times New Roman" w:cs="Times New Roman"/>
          <w:sz w:val="24"/>
          <w:szCs w:val="24"/>
        </w:rPr>
        <w:t>и. Воспитывать уважение к за</w:t>
      </w:r>
      <w:r w:rsidRPr="002B4AF7">
        <w:rPr>
          <w:rFonts w:ascii="Times New Roman" w:hAnsi="Times New Roman" w:cs="Times New Roman"/>
          <w:sz w:val="24"/>
          <w:szCs w:val="24"/>
        </w:rPr>
        <w:t>щитникам Отечества, к памяти павших б</w:t>
      </w:r>
      <w:r w:rsidR="009C1E8B" w:rsidRPr="002B4AF7">
        <w:rPr>
          <w:rFonts w:ascii="Times New Roman" w:hAnsi="Times New Roman" w:cs="Times New Roman"/>
          <w:sz w:val="24"/>
          <w:szCs w:val="24"/>
        </w:rPr>
        <w:t xml:space="preserve">ойцов (возлагать с детьми цветы </w:t>
      </w:r>
      <w:r w:rsidRPr="002B4AF7">
        <w:rPr>
          <w:rFonts w:ascii="Times New Roman" w:hAnsi="Times New Roman" w:cs="Times New Roman"/>
          <w:sz w:val="24"/>
          <w:szCs w:val="24"/>
        </w:rPr>
        <w:t>к обелискам, памятникам и т. д.).</w:t>
      </w:r>
    </w:p>
    <w:p w:rsidR="00A7254A" w:rsidRPr="002B4AF7" w:rsidRDefault="00A7254A" w:rsidP="009C1E8B">
      <w:pPr>
        <w:spacing w:after="0" w:line="240" w:lineRule="auto"/>
        <w:ind w:firstLine="709"/>
        <w:jc w:val="both"/>
        <w:rPr>
          <w:rFonts w:ascii="Times New Roman" w:hAnsi="Times New Roman" w:cs="Times New Roman"/>
          <w:b/>
          <w:sz w:val="24"/>
          <w:szCs w:val="24"/>
        </w:rPr>
      </w:pPr>
    </w:p>
    <w:p w:rsidR="00D31E5B" w:rsidRPr="002B4AF7" w:rsidRDefault="009C1E8B" w:rsidP="009C1E8B">
      <w:pPr>
        <w:spacing w:after="0" w:line="240" w:lineRule="auto"/>
        <w:ind w:firstLine="709"/>
        <w:jc w:val="both"/>
        <w:rPr>
          <w:rFonts w:ascii="Times New Roman" w:hAnsi="Times New Roman" w:cs="Times New Roman"/>
          <w:b/>
          <w:i/>
          <w:sz w:val="24"/>
          <w:szCs w:val="24"/>
        </w:rPr>
      </w:pPr>
      <w:r w:rsidRPr="002B4AF7">
        <w:rPr>
          <w:rFonts w:ascii="Times New Roman" w:hAnsi="Times New Roman" w:cs="Times New Roman"/>
          <w:b/>
          <w:i/>
          <w:sz w:val="24"/>
          <w:szCs w:val="24"/>
        </w:rPr>
        <w:t xml:space="preserve">Ознакомление </w:t>
      </w:r>
      <w:r w:rsidR="00D31E5B" w:rsidRPr="002B4AF7">
        <w:rPr>
          <w:rFonts w:ascii="Times New Roman" w:hAnsi="Times New Roman" w:cs="Times New Roman"/>
          <w:b/>
          <w:i/>
          <w:sz w:val="24"/>
          <w:szCs w:val="24"/>
        </w:rPr>
        <w:t>с миром природы</w:t>
      </w:r>
    </w:p>
    <w:p w:rsidR="00D31E5B" w:rsidRPr="002B4AF7" w:rsidRDefault="009C1E8B" w:rsidP="009C1E8B">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Младшая группа </w:t>
      </w:r>
      <w:r w:rsidR="00D31E5B" w:rsidRPr="002B4AF7">
        <w:rPr>
          <w:rFonts w:ascii="Times New Roman" w:hAnsi="Times New Roman" w:cs="Times New Roman"/>
          <w:i/>
          <w:sz w:val="24"/>
          <w:szCs w:val="24"/>
          <w:u w:val="single"/>
        </w:rPr>
        <w:t>(от 3 до 4 лет)</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детей о р</w:t>
      </w:r>
      <w:r w:rsidR="009C1E8B" w:rsidRPr="002B4AF7">
        <w:rPr>
          <w:rFonts w:ascii="Times New Roman" w:hAnsi="Times New Roman" w:cs="Times New Roman"/>
          <w:sz w:val="24"/>
          <w:szCs w:val="24"/>
        </w:rPr>
        <w:t xml:space="preserve">астениях и животных. Продолжать </w:t>
      </w:r>
      <w:r w:rsidRPr="002B4AF7">
        <w:rPr>
          <w:rFonts w:ascii="Times New Roman" w:hAnsi="Times New Roman" w:cs="Times New Roman"/>
          <w:sz w:val="24"/>
          <w:szCs w:val="24"/>
        </w:rPr>
        <w:t xml:space="preserve">знакомить с домашними животными и </w:t>
      </w:r>
      <w:r w:rsidR="009C1E8B" w:rsidRPr="002B4AF7">
        <w:rPr>
          <w:rFonts w:ascii="Times New Roman" w:hAnsi="Times New Roman" w:cs="Times New Roman"/>
          <w:sz w:val="24"/>
          <w:szCs w:val="24"/>
        </w:rPr>
        <w:t xml:space="preserve">их детенышами, особенностями их </w:t>
      </w:r>
      <w:r w:rsidRPr="002B4AF7">
        <w:rPr>
          <w:rFonts w:ascii="Times New Roman" w:hAnsi="Times New Roman" w:cs="Times New Roman"/>
          <w:sz w:val="24"/>
          <w:szCs w:val="24"/>
        </w:rPr>
        <w:t>поведения и питания.</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Знакомить детей с аквариумными </w:t>
      </w:r>
      <w:r w:rsidR="009C1E8B" w:rsidRPr="002B4AF7">
        <w:rPr>
          <w:rFonts w:ascii="Times New Roman" w:hAnsi="Times New Roman" w:cs="Times New Roman"/>
          <w:sz w:val="24"/>
          <w:szCs w:val="24"/>
        </w:rPr>
        <w:t xml:space="preserve">рыбками и декоративными птицами </w:t>
      </w:r>
      <w:r w:rsidRPr="002B4AF7">
        <w:rPr>
          <w:rFonts w:ascii="Times New Roman" w:hAnsi="Times New Roman" w:cs="Times New Roman"/>
          <w:sz w:val="24"/>
          <w:szCs w:val="24"/>
        </w:rPr>
        <w:t>(волнистыми попугайчиками, канарейками и др.).</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Расширять представления о диких </w:t>
      </w:r>
      <w:r w:rsidR="009C1E8B" w:rsidRPr="002B4AF7">
        <w:rPr>
          <w:rFonts w:ascii="Times New Roman" w:hAnsi="Times New Roman" w:cs="Times New Roman"/>
          <w:sz w:val="24"/>
          <w:szCs w:val="24"/>
        </w:rPr>
        <w:t xml:space="preserve">животных (медведь, лиса, белка, </w:t>
      </w:r>
      <w:r w:rsidRPr="002B4AF7">
        <w:rPr>
          <w:rFonts w:ascii="Times New Roman" w:hAnsi="Times New Roman" w:cs="Times New Roman"/>
          <w:sz w:val="24"/>
          <w:szCs w:val="24"/>
        </w:rPr>
        <w:t>еж и др.), о земноводных (на примере лягушки).</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наблюдать за птицами, приле</w:t>
      </w:r>
      <w:r w:rsidR="009C1E8B" w:rsidRPr="002B4AF7">
        <w:rPr>
          <w:rFonts w:ascii="Times New Roman" w:hAnsi="Times New Roman" w:cs="Times New Roman"/>
          <w:sz w:val="24"/>
          <w:szCs w:val="24"/>
        </w:rPr>
        <w:t>тающими на участок (ворона, го</w:t>
      </w:r>
      <w:r w:rsidRPr="002B4AF7">
        <w:rPr>
          <w:rFonts w:ascii="Times New Roman" w:hAnsi="Times New Roman" w:cs="Times New Roman"/>
          <w:sz w:val="24"/>
          <w:szCs w:val="24"/>
        </w:rPr>
        <w:t>лубь, синица, воробей, снегирь и др.), подкармливать их зимой.</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детей о н</w:t>
      </w:r>
      <w:r w:rsidR="009C1E8B" w:rsidRPr="002B4AF7">
        <w:rPr>
          <w:rFonts w:ascii="Times New Roman" w:hAnsi="Times New Roman" w:cs="Times New Roman"/>
          <w:sz w:val="24"/>
          <w:szCs w:val="24"/>
        </w:rPr>
        <w:t xml:space="preserve">асекомых (бабочка, майский жук, </w:t>
      </w:r>
      <w:r w:rsidRPr="002B4AF7">
        <w:rPr>
          <w:rFonts w:ascii="Times New Roman" w:hAnsi="Times New Roman" w:cs="Times New Roman"/>
          <w:sz w:val="24"/>
          <w:szCs w:val="24"/>
        </w:rPr>
        <w:t>божья коровка, стрекоза и др.).</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отличать и называть по внеш</w:t>
      </w:r>
      <w:r w:rsidR="009C1E8B" w:rsidRPr="002B4AF7">
        <w:rPr>
          <w:rFonts w:ascii="Times New Roman" w:hAnsi="Times New Roman" w:cs="Times New Roman"/>
          <w:sz w:val="24"/>
          <w:szCs w:val="24"/>
        </w:rPr>
        <w:t>нему виду: овощи (огурец, поми</w:t>
      </w:r>
      <w:r w:rsidRPr="002B4AF7">
        <w:rPr>
          <w:rFonts w:ascii="Times New Roman" w:hAnsi="Times New Roman" w:cs="Times New Roman"/>
          <w:sz w:val="24"/>
          <w:szCs w:val="24"/>
        </w:rPr>
        <w:t>дор, морковь, репа и др.), фрукты (яблоко, груша, персики и др.), я</w:t>
      </w:r>
      <w:r w:rsidR="009C1E8B" w:rsidRPr="002B4AF7">
        <w:rPr>
          <w:rFonts w:ascii="Times New Roman" w:hAnsi="Times New Roman" w:cs="Times New Roman"/>
          <w:sz w:val="24"/>
          <w:szCs w:val="24"/>
        </w:rPr>
        <w:t xml:space="preserve">годы </w:t>
      </w:r>
      <w:r w:rsidRPr="002B4AF7">
        <w:rPr>
          <w:rFonts w:ascii="Times New Roman" w:hAnsi="Times New Roman" w:cs="Times New Roman"/>
          <w:sz w:val="24"/>
          <w:szCs w:val="24"/>
        </w:rPr>
        <w:t>(малина, смородина и др.).</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Дать элементарные представлени</w:t>
      </w:r>
      <w:r w:rsidR="009C1E8B" w:rsidRPr="002B4AF7">
        <w:rPr>
          <w:rFonts w:ascii="Times New Roman" w:hAnsi="Times New Roman" w:cs="Times New Roman"/>
          <w:sz w:val="24"/>
          <w:szCs w:val="24"/>
        </w:rPr>
        <w:t xml:space="preserve">я о растениях данной местности: </w:t>
      </w:r>
      <w:r w:rsidRPr="002B4AF7">
        <w:rPr>
          <w:rFonts w:ascii="Times New Roman" w:hAnsi="Times New Roman" w:cs="Times New Roman"/>
          <w:sz w:val="24"/>
          <w:szCs w:val="24"/>
        </w:rPr>
        <w:t>деревьях, цветущих травянистых растениях (одуванчик, мать-и-мачеха и др.). Показать, как растут комнатные расте</w:t>
      </w:r>
      <w:r w:rsidR="009C1E8B" w:rsidRPr="002B4AF7">
        <w:rPr>
          <w:rFonts w:ascii="Times New Roman" w:hAnsi="Times New Roman" w:cs="Times New Roman"/>
          <w:sz w:val="24"/>
          <w:szCs w:val="24"/>
        </w:rPr>
        <w:t xml:space="preserve">ния (фикус, герань и др.). Дать </w:t>
      </w:r>
      <w:r w:rsidRPr="002B4AF7">
        <w:rPr>
          <w:rFonts w:ascii="Times New Roman" w:hAnsi="Times New Roman" w:cs="Times New Roman"/>
          <w:sz w:val="24"/>
          <w:szCs w:val="24"/>
        </w:rPr>
        <w:t>представления о том, что для роста растений нужны земля, вода и воздух.</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характерными особе</w:t>
      </w:r>
      <w:r w:rsidR="009C1E8B" w:rsidRPr="002B4AF7">
        <w:rPr>
          <w:rFonts w:ascii="Times New Roman" w:hAnsi="Times New Roman" w:cs="Times New Roman"/>
          <w:sz w:val="24"/>
          <w:szCs w:val="24"/>
        </w:rPr>
        <w:t>нностями следующих друг за дру</w:t>
      </w:r>
      <w:r w:rsidRPr="002B4AF7">
        <w:rPr>
          <w:rFonts w:ascii="Times New Roman" w:hAnsi="Times New Roman" w:cs="Times New Roman"/>
          <w:sz w:val="24"/>
          <w:szCs w:val="24"/>
        </w:rPr>
        <w:t>гом времен года и теми изменениями, ко</w:t>
      </w:r>
      <w:r w:rsidR="009C1E8B" w:rsidRPr="002B4AF7">
        <w:rPr>
          <w:rFonts w:ascii="Times New Roman" w:hAnsi="Times New Roman" w:cs="Times New Roman"/>
          <w:sz w:val="24"/>
          <w:szCs w:val="24"/>
        </w:rPr>
        <w:t xml:space="preserve">торые происходят в связи с этим </w:t>
      </w:r>
      <w:r w:rsidRPr="002B4AF7">
        <w:rPr>
          <w:rFonts w:ascii="Times New Roman" w:hAnsi="Times New Roman" w:cs="Times New Roman"/>
          <w:sz w:val="24"/>
          <w:szCs w:val="24"/>
        </w:rPr>
        <w:t>в жизни и деятельности взрослых и детей.</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Дать представления о свойствах воды </w:t>
      </w:r>
      <w:r w:rsidR="009C1E8B" w:rsidRPr="002B4AF7">
        <w:rPr>
          <w:rFonts w:ascii="Times New Roman" w:hAnsi="Times New Roman" w:cs="Times New Roman"/>
          <w:sz w:val="24"/>
          <w:szCs w:val="24"/>
        </w:rPr>
        <w:t>(льется, переливается, нагрева</w:t>
      </w:r>
      <w:r w:rsidRPr="002B4AF7">
        <w:rPr>
          <w:rFonts w:ascii="Times New Roman" w:hAnsi="Times New Roman" w:cs="Times New Roman"/>
          <w:sz w:val="24"/>
          <w:szCs w:val="24"/>
        </w:rPr>
        <w:t>ется, охлаждается), песка (сухой — рассыпа</w:t>
      </w:r>
      <w:r w:rsidR="009C1E8B" w:rsidRPr="002B4AF7">
        <w:rPr>
          <w:rFonts w:ascii="Times New Roman" w:hAnsi="Times New Roman" w:cs="Times New Roman"/>
          <w:sz w:val="24"/>
          <w:szCs w:val="24"/>
        </w:rPr>
        <w:t xml:space="preserve">ется, влажный — лепится), снега </w:t>
      </w:r>
      <w:r w:rsidRPr="002B4AF7">
        <w:rPr>
          <w:rFonts w:ascii="Times New Roman" w:hAnsi="Times New Roman" w:cs="Times New Roman"/>
          <w:sz w:val="24"/>
          <w:szCs w:val="24"/>
        </w:rPr>
        <w:t>(холодный, белый, от тепла — тает).</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отражать полученные впечатле</w:t>
      </w:r>
      <w:r w:rsidR="009C1E8B" w:rsidRPr="002B4AF7">
        <w:rPr>
          <w:rFonts w:ascii="Times New Roman" w:hAnsi="Times New Roman" w:cs="Times New Roman"/>
          <w:sz w:val="24"/>
          <w:szCs w:val="24"/>
        </w:rPr>
        <w:t xml:space="preserve">ния в речи и продуктивных видах </w:t>
      </w:r>
      <w:r w:rsidRPr="002B4AF7">
        <w:rPr>
          <w:rFonts w:ascii="Times New Roman" w:hAnsi="Times New Roman" w:cs="Times New Roman"/>
          <w:sz w:val="24"/>
          <w:szCs w:val="24"/>
        </w:rPr>
        <w:t>деятельности.</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умение понимать п</w:t>
      </w:r>
      <w:r w:rsidR="009C1E8B" w:rsidRPr="002B4AF7">
        <w:rPr>
          <w:rFonts w:ascii="Times New Roman" w:hAnsi="Times New Roman" w:cs="Times New Roman"/>
          <w:sz w:val="24"/>
          <w:szCs w:val="24"/>
        </w:rPr>
        <w:t xml:space="preserve">ростейшие взаимосвязи в природе </w:t>
      </w:r>
      <w:r w:rsidRPr="002B4AF7">
        <w:rPr>
          <w:rFonts w:ascii="Times New Roman" w:hAnsi="Times New Roman" w:cs="Times New Roman"/>
          <w:sz w:val="24"/>
          <w:szCs w:val="24"/>
        </w:rPr>
        <w:t>(чтобы растение росло, нужно его поливать и т. п.).</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правилами поведения в п</w:t>
      </w:r>
      <w:r w:rsidR="009C1E8B" w:rsidRPr="002B4AF7">
        <w:rPr>
          <w:rFonts w:ascii="Times New Roman" w:hAnsi="Times New Roman" w:cs="Times New Roman"/>
          <w:sz w:val="24"/>
          <w:szCs w:val="24"/>
        </w:rPr>
        <w:t xml:space="preserve">рироде (не рвать без надобности </w:t>
      </w:r>
      <w:r w:rsidRPr="002B4AF7">
        <w:rPr>
          <w:rFonts w:ascii="Times New Roman" w:hAnsi="Times New Roman" w:cs="Times New Roman"/>
          <w:sz w:val="24"/>
          <w:szCs w:val="24"/>
        </w:rPr>
        <w:t>растения, не ломать ветки деревьев, не трогать животных и др.).</w:t>
      </w:r>
    </w:p>
    <w:p w:rsidR="00D31E5B" w:rsidRPr="002B4AF7" w:rsidRDefault="00D31E5B" w:rsidP="00D31E5B">
      <w:pPr>
        <w:spacing w:after="0" w:line="240" w:lineRule="auto"/>
        <w:ind w:firstLine="709"/>
        <w:jc w:val="both"/>
        <w:rPr>
          <w:rFonts w:ascii="Times New Roman" w:hAnsi="Times New Roman" w:cs="Times New Roman"/>
          <w:b/>
          <w:sz w:val="24"/>
          <w:szCs w:val="24"/>
        </w:rPr>
      </w:pPr>
      <w:r w:rsidRPr="002B4AF7">
        <w:rPr>
          <w:rFonts w:ascii="Times New Roman" w:hAnsi="Times New Roman" w:cs="Times New Roman"/>
          <w:b/>
          <w:sz w:val="24"/>
          <w:szCs w:val="24"/>
        </w:rPr>
        <w:t>Сезонные наблюдения</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Осень.</w:t>
      </w:r>
      <w:r w:rsidRPr="002B4AF7">
        <w:rPr>
          <w:rFonts w:ascii="Times New Roman" w:hAnsi="Times New Roman" w:cs="Times New Roman"/>
          <w:sz w:val="24"/>
          <w:szCs w:val="24"/>
        </w:rPr>
        <w:t xml:space="preserve"> Учить замечать изменения </w:t>
      </w:r>
      <w:r w:rsidR="009C1E8B" w:rsidRPr="002B4AF7">
        <w:rPr>
          <w:rFonts w:ascii="Times New Roman" w:hAnsi="Times New Roman" w:cs="Times New Roman"/>
          <w:sz w:val="24"/>
          <w:szCs w:val="24"/>
        </w:rPr>
        <w:t xml:space="preserve">в природе: становится холоднее, </w:t>
      </w:r>
      <w:r w:rsidRPr="002B4AF7">
        <w:rPr>
          <w:rFonts w:ascii="Times New Roman" w:hAnsi="Times New Roman" w:cs="Times New Roman"/>
          <w:sz w:val="24"/>
          <w:szCs w:val="24"/>
        </w:rPr>
        <w:t>идут дожди, люди надевают теплые вещ</w:t>
      </w:r>
      <w:r w:rsidR="009C1E8B" w:rsidRPr="002B4AF7">
        <w:rPr>
          <w:rFonts w:ascii="Times New Roman" w:hAnsi="Times New Roman" w:cs="Times New Roman"/>
          <w:sz w:val="24"/>
          <w:szCs w:val="24"/>
        </w:rPr>
        <w:t>и, листья начинают изменять ок</w:t>
      </w:r>
      <w:r w:rsidRPr="002B4AF7">
        <w:rPr>
          <w:rFonts w:ascii="Times New Roman" w:hAnsi="Times New Roman" w:cs="Times New Roman"/>
          <w:sz w:val="24"/>
          <w:szCs w:val="24"/>
        </w:rPr>
        <w:t>раску и опадать, птицы улетают в теплые края.</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о том, чт</w:t>
      </w:r>
      <w:r w:rsidR="009C1E8B" w:rsidRPr="002B4AF7">
        <w:rPr>
          <w:rFonts w:ascii="Times New Roman" w:hAnsi="Times New Roman" w:cs="Times New Roman"/>
          <w:sz w:val="24"/>
          <w:szCs w:val="24"/>
        </w:rPr>
        <w:t xml:space="preserve">о осенью собирают урожай овощей </w:t>
      </w:r>
      <w:r w:rsidRPr="002B4AF7">
        <w:rPr>
          <w:rFonts w:ascii="Times New Roman" w:hAnsi="Times New Roman" w:cs="Times New Roman"/>
          <w:sz w:val="24"/>
          <w:szCs w:val="24"/>
        </w:rPr>
        <w:t>и фруктов. Учить различать по внешн</w:t>
      </w:r>
      <w:r w:rsidR="009C1E8B" w:rsidRPr="002B4AF7">
        <w:rPr>
          <w:rFonts w:ascii="Times New Roman" w:hAnsi="Times New Roman" w:cs="Times New Roman"/>
          <w:sz w:val="24"/>
          <w:szCs w:val="24"/>
        </w:rPr>
        <w:t xml:space="preserve">ему виду, вкусу, форме наиболее </w:t>
      </w:r>
      <w:r w:rsidRPr="002B4AF7">
        <w:rPr>
          <w:rFonts w:ascii="Times New Roman" w:hAnsi="Times New Roman" w:cs="Times New Roman"/>
          <w:sz w:val="24"/>
          <w:szCs w:val="24"/>
        </w:rPr>
        <w:t>распространенные овощи и фрукты и называть их.</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Зима</w:t>
      </w:r>
      <w:r w:rsidRPr="002B4AF7">
        <w:rPr>
          <w:rFonts w:ascii="Times New Roman" w:hAnsi="Times New Roman" w:cs="Times New Roman"/>
          <w:sz w:val="24"/>
          <w:szCs w:val="24"/>
        </w:rPr>
        <w:t xml:space="preserve">. Расширять представления о </w:t>
      </w:r>
      <w:r w:rsidR="009C1E8B" w:rsidRPr="002B4AF7">
        <w:rPr>
          <w:rFonts w:ascii="Times New Roman" w:hAnsi="Times New Roman" w:cs="Times New Roman"/>
          <w:sz w:val="24"/>
          <w:szCs w:val="24"/>
        </w:rPr>
        <w:t xml:space="preserve">характерных особенностях зимней </w:t>
      </w:r>
      <w:r w:rsidRPr="002B4AF7">
        <w:rPr>
          <w:rFonts w:ascii="Times New Roman" w:hAnsi="Times New Roman" w:cs="Times New Roman"/>
          <w:sz w:val="24"/>
          <w:szCs w:val="24"/>
        </w:rPr>
        <w:t>природы (холодно, идет снег; люди надевают зимнюю одежду).</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Организовывать наблюдения за птицами, прилетающи</w:t>
      </w:r>
      <w:r w:rsidR="009C1E8B" w:rsidRPr="002B4AF7">
        <w:rPr>
          <w:rFonts w:ascii="Times New Roman" w:hAnsi="Times New Roman" w:cs="Times New Roman"/>
          <w:sz w:val="24"/>
          <w:szCs w:val="24"/>
        </w:rPr>
        <w:t>ми на учас</w:t>
      </w:r>
      <w:r w:rsidRPr="002B4AF7">
        <w:rPr>
          <w:rFonts w:ascii="Times New Roman" w:hAnsi="Times New Roman" w:cs="Times New Roman"/>
          <w:sz w:val="24"/>
          <w:szCs w:val="24"/>
        </w:rPr>
        <w:t>ток, подкармливать их. Учить з</w:t>
      </w:r>
      <w:r w:rsidR="009C1E8B" w:rsidRPr="002B4AF7">
        <w:rPr>
          <w:rFonts w:ascii="Times New Roman" w:hAnsi="Times New Roman" w:cs="Times New Roman"/>
          <w:sz w:val="24"/>
          <w:szCs w:val="24"/>
        </w:rPr>
        <w:t xml:space="preserve">амечать красоту зимней природы: </w:t>
      </w:r>
      <w:r w:rsidRPr="002B4AF7">
        <w:rPr>
          <w:rFonts w:ascii="Times New Roman" w:hAnsi="Times New Roman" w:cs="Times New Roman"/>
          <w:sz w:val="24"/>
          <w:szCs w:val="24"/>
        </w:rPr>
        <w:t>деревья в снежном уборе, пушистый с</w:t>
      </w:r>
      <w:r w:rsidR="009C1E8B" w:rsidRPr="002B4AF7">
        <w:rPr>
          <w:rFonts w:ascii="Times New Roman" w:hAnsi="Times New Roman" w:cs="Times New Roman"/>
          <w:sz w:val="24"/>
          <w:szCs w:val="24"/>
        </w:rPr>
        <w:t xml:space="preserve">нег, прозрачные льдинки и т.д.; </w:t>
      </w:r>
      <w:r w:rsidRPr="002B4AF7">
        <w:rPr>
          <w:rFonts w:ascii="Times New Roman" w:hAnsi="Times New Roman" w:cs="Times New Roman"/>
          <w:sz w:val="24"/>
          <w:szCs w:val="24"/>
        </w:rPr>
        <w:t>участвовать в катании с горки на санках</w:t>
      </w:r>
      <w:r w:rsidR="009C1E8B" w:rsidRPr="002B4AF7">
        <w:rPr>
          <w:rFonts w:ascii="Times New Roman" w:hAnsi="Times New Roman" w:cs="Times New Roman"/>
          <w:sz w:val="24"/>
          <w:szCs w:val="24"/>
        </w:rPr>
        <w:t>, лепке поделок из снега, укра</w:t>
      </w:r>
      <w:r w:rsidRPr="002B4AF7">
        <w:rPr>
          <w:rFonts w:ascii="Times New Roman" w:hAnsi="Times New Roman" w:cs="Times New Roman"/>
          <w:sz w:val="24"/>
          <w:szCs w:val="24"/>
        </w:rPr>
        <w:t>шении снежных построек.</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lastRenderedPageBreak/>
        <w:t>Весна.</w:t>
      </w:r>
      <w:r w:rsidRPr="002B4AF7">
        <w:rPr>
          <w:rFonts w:ascii="Times New Roman" w:hAnsi="Times New Roman" w:cs="Times New Roman"/>
          <w:sz w:val="24"/>
          <w:szCs w:val="24"/>
        </w:rPr>
        <w:t xml:space="preserve"> Продолжать знакомить с ха</w:t>
      </w:r>
      <w:r w:rsidR="009C1E8B" w:rsidRPr="002B4AF7">
        <w:rPr>
          <w:rFonts w:ascii="Times New Roman" w:hAnsi="Times New Roman" w:cs="Times New Roman"/>
          <w:sz w:val="24"/>
          <w:szCs w:val="24"/>
        </w:rPr>
        <w:t>рактерными особенностями весен-</w:t>
      </w:r>
      <w:r w:rsidRPr="002B4AF7">
        <w:rPr>
          <w:rFonts w:ascii="Times New Roman" w:hAnsi="Times New Roman" w:cs="Times New Roman"/>
          <w:sz w:val="24"/>
          <w:szCs w:val="24"/>
        </w:rPr>
        <w:t>ней природы: ярче светит солнце, снег нач</w:t>
      </w:r>
      <w:r w:rsidR="009C1E8B" w:rsidRPr="002B4AF7">
        <w:rPr>
          <w:rFonts w:ascii="Times New Roman" w:hAnsi="Times New Roman" w:cs="Times New Roman"/>
          <w:sz w:val="24"/>
          <w:szCs w:val="24"/>
        </w:rPr>
        <w:t xml:space="preserve">инает таять, становится рыхлым, </w:t>
      </w:r>
      <w:r w:rsidRPr="002B4AF7">
        <w:rPr>
          <w:rFonts w:ascii="Times New Roman" w:hAnsi="Times New Roman" w:cs="Times New Roman"/>
          <w:sz w:val="24"/>
          <w:szCs w:val="24"/>
        </w:rPr>
        <w:t xml:space="preserve">выросла трава, распустились листья </w:t>
      </w:r>
      <w:r w:rsidR="009C1E8B" w:rsidRPr="002B4AF7">
        <w:rPr>
          <w:rFonts w:ascii="Times New Roman" w:hAnsi="Times New Roman" w:cs="Times New Roman"/>
          <w:sz w:val="24"/>
          <w:szCs w:val="24"/>
        </w:rPr>
        <w:t xml:space="preserve">на деревьях, появляются бабочки </w:t>
      </w:r>
      <w:r w:rsidRPr="002B4AF7">
        <w:rPr>
          <w:rFonts w:ascii="Times New Roman" w:hAnsi="Times New Roman" w:cs="Times New Roman"/>
          <w:sz w:val="24"/>
          <w:szCs w:val="24"/>
        </w:rPr>
        <w:t>и майские жуки.</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детей о простейших связях в прир</w:t>
      </w:r>
      <w:r w:rsidR="009C1E8B" w:rsidRPr="002B4AF7">
        <w:rPr>
          <w:rFonts w:ascii="Times New Roman" w:hAnsi="Times New Roman" w:cs="Times New Roman"/>
          <w:sz w:val="24"/>
          <w:szCs w:val="24"/>
        </w:rPr>
        <w:t xml:space="preserve">оде: стало </w:t>
      </w:r>
      <w:r w:rsidRPr="002B4AF7">
        <w:rPr>
          <w:rFonts w:ascii="Times New Roman" w:hAnsi="Times New Roman" w:cs="Times New Roman"/>
          <w:sz w:val="24"/>
          <w:szCs w:val="24"/>
        </w:rPr>
        <w:t>пригревать солнышко — потеплело — появи</w:t>
      </w:r>
      <w:r w:rsidR="009C1E8B" w:rsidRPr="002B4AF7">
        <w:rPr>
          <w:rFonts w:ascii="Times New Roman" w:hAnsi="Times New Roman" w:cs="Times New Roman"/>
          <w:sz w:val="24"/>
          <w:szCs w:val="24"/>
        </w:rPr>
        <w:t xml:space="preserve">лась травка, запели птицы, люди </w:t>
      </w:r>
      <w:r w:rsidRPr="002B4AF7">
        <w:rPr>
          <w:rFonts w:ascii="Times New Roman" w:hAnsi="Times New Roman" w:cs="Times New Roman"/>
          <w:sz w:val="24"/>
          <w:szCs w:val="24"/>
        </w:rPr>
        <w:t>заменили теплую одежду на облегченную.</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Показать, как сажают крупные сем</w:t>
      </w:r>
      <w:r w:rsidR="009C1E8B" w:rsidRPr="002B4AF7">
        <w:rPr>
          <w:rFonts w:ascii="Times New Roman" w:hAnsi="Times New Roman" w:cs="Times New Roman"/>
          <w:sz w:val="24"/>
          <w:szCs w:val="24"/>
        </w:rPr>
        <w:t xml:space="preserve">ена цветочных растений и овощей </w:t>
      </w:r>
      <w:r w:rsidRPr="002B4AF7">
        <w:rPr>
          <w:rFonts w:ascii="Times New Roman" w:hAnsi="Times New Roman" w:cs="Times New Roman"/>
          <w:sz w:val="24"/>
          <w:szCs w:val="24"/>
        </w:rPr>
        <w:t>на грядки.</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Лето.</w:t>
      </w:r>
      <w:r w:rsidRPr="002B4AF7">
        <w:rPr>
          <w:rFonts w:ascii="Times New Roman" w:hAnsi="Times New Roman" w:cs="Times New Roman"/>
          <w:sz w:val="24"/>
          <w:szCs w:val="24"/>
        </w:rPr>
        <w:t xml:space="preserve"> Расширять представления о летних изменениях в природе:жарко, яркое солнце, цветут растения,</w:t>
      </w:r>
      <w:r w:rsidR="009C1E8B" w:rsidRPr="002B4AF7">
        <w:rPr>
          <w:rFonts w:ascii="Times New Roman" w:hAnsi="Times New Roman" w:cs="Times New Roman"/>
          <w:sz w:val="24"/>
          <w:szCs w:val="24"/>
        </w:rPr>
        <w:t xml:space="preserve"> люди купаются, летают бабочки, </w:t>
      </w:r>
      <w:r w:rsidRPr="002B4AF7">
        <w:rPr>
          <w:rFonts w:ascii="Times New Roman" w:hAnsi="Times New Roman" w:cs="Times New Roman"/>
          <w:sz w:val="24"/>
          <w:szCs w:val="24"/>
        </w:rPr>
        <w:t>появляются птенцы в гнездах.</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Дать элементарные знания о садовых</w:t>
      </w:r>
      <w:r w:rsidR="009C1E8B" w:rsidRPr="002B4AF7">
        <w:rPr>
          <w:rFonts w:ascii="Times New Roman" w:hAnsi="Times New Roman" w:cs="Times New Roman"/>
          <w:sz w:val="24"/>
          <w:szCs w:val="24"/>
        </w:rPr>
        <w:t xml:space="preserve"> и огородных растениях. Закреп</w:t>
      </w:r>
      <w:r w:rsidRPr="002B4AF7">
        <w:rPr>
          <w:rFonts w:ascii="Times New Roman" w:hAnsi="Times New Roman" w:cs="Times New Roman"/>
          <w:sz w:val="24"/>
          <w:szCs w:val="24"/>
        </w:rPr>
        <w:t>лять знания о том, что летом созревают многие фрукты, овощи и ягоды.</w:t>
      </w:r>
    </w:p>
    <w:p w:rsidR="00D31E5B" w:rsidRPr="002B4AF7" w:rsidRDefault="009C1E8B" w:rsidP="009C1E8B">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Средняя группа </w:t>
      </w:r>
      <w:r w:rsidR="00D31E5B" w:rsidRPr="002B4AF7">
        <w:rPr>
          <w:rFonts w:ascii="Times New Roman" w:hAnsi="Times New Roman" w:cs="Times New Roman"/>
          <w:i/>
          <w:sz w:val="24"/>
          <w:szCs w:val="24"/>
          <w:u w:val="single"/>
        </w:rPr>
        <w:t>(от 4 до 5 лет)</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детей о природе.</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домашними животным</w:t>
      </w:r>
      <w:r w:rsidR="009C1E8B" w:rsidRPr="002B4AF7">
        <w:rPr>
          <w:rFonts w:ascii="Times New Roman" w:hAnsi="Times New Roman" w:cs="Times New Roman"/>
          <w:sz w:val="24"/>
          <w:szCs w:val="24"/>
        </w:rPr>
        <w:t>и, декоративными рыбками (с зо</w:t>
      </w:r>
      <w:r w:rsidRPr="002B4AF7">
        <w:rPr>
          <w:rFonts w:ascii="Times New Roman" w:hAnsi="Times New Roman" w:cs="Times New Roman"/>
          <w:sz w:val="24"/>
          <w:szCs w:val="24"/>
        </w:rPr>
        <w:t>лотыми рыбками, кроме вуалехвоста и тел</w:t>
      </w:r>
      <w:r w:rsidR="009C1E8B" w:rsidRPr="002B4AF7">
        <w:rPr>
          <w:rFonts w:ascii="Times New Roman" w:hAnsi="Times New Roman" w:cs="Times New Roman"/>
          <w:sz w:val="24"/>
          <w:szCs w:val="24"/>
        </w:rPr>
        <w:t xml:space="preserve">ескопа, карасем и др.), птицами </w:t>
      </w:r>
      <w:r w:rsidRPr="002B4AF7">
        <w:rPr>
          <w:rFonts w:ascii="Times New Roman" w:hAnsi="Times New Roman" w:cs="Times New Roman"/>
          <w:sz w:val="24"/>
          <w:szCs w:val="24"/>
        </w:rPr>
        <w:t>(волнистые попугайчики, канарейки и др.).</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детей с представителям</w:t>
      </w:r>
      <w:r w:rsidR="009C1E8B" w:rsidRPr="002B4AF7">
        <w:rPr>
          <w:rFonts w:ascii="Times New Roman" w:hAnsi="Times New Roman" w:cs="Times New Roman"/>
          <w:sz w:val="24"/>
          <w:szCs w:val="24"/>
        </w:rPr>
        <w:t>и класса пресмыкающихся (ящери</w:t>
      </w:r>
      <w:r w:rsidRPr="002B4AF7">
        <w:rPr>
          <w:rFonts w:ascii="Times New Roman" w:hAnsi="Times New Roman" w:cs="Times New Roman"/>
          <w:sz w:val="24"/>
          <w:szCs w:val="24"/>
        </w:rPr>
        <w:t>ца, черепаха), их внешним видом и сп</w:t>
      </w:r>
      <w:r w:rsidR="009C1E8B" w:rsidRPr="002B4AF7">
        <w:rPr>
          <w:rFonts w:ascii="Times New Roman" w:hAnsi="Times New Roman" w:cs="Times New Roman"/>
          <w:sz w:val="24"/>
          <w:szCs w:val="24"/>
        </w:rPr>
        <w:t xml:space="preserve">особами передвижения (у ящерицы </w:t>
      </w:r>
      <w:r w:rsidRPr="002B4AF7">
        <w:rPr>
          <w:rFonts w:ascii="Times New Roman" w:hAnsi="Times New Roman" w:cs="Times New Roman"/>
          <w:sz w:val="24"/>
          <w:szCs w:val="24"/>
        </w:rPr>
        <w:t>продолговатое тело, у нее есть длинный хво</w:t>
      </w:r>
      <w:r w:rsidR="009C1E8B" w:rsidRPr="002B4AF7">
        <w:rPr>
          <w:rFonts w:ascii="Times New Roman" w:hAnsi="Times New Roman" w:cs="Times New Roman"/>
          <w:sz w:val="24"/>
          <w:szCs w:val="24"/>
        </w:rPr>
        <w:t xml:space="preserve">ст, который она может сбросить; </w:t>
      </w:r>
      <w:r w:rsidRPr="002B4AF7">
        <w:rPr>
          <w:rFonts w:ascii="Times New Roman" w:hAnsi="Times New Roman" w:cs="Times New Roman"/>
          <w:sz w:val="24"/>
          <w:szCs w:val="24"/>
        </w:rPr>
        <w:t>ящерица очень быстро бегает).</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детей о некоторых насеко</w:t>
      </w:r>
      <w:r w:rsidR="009C1E8B" w:rsidRPr="002B4AF7">
        <w:rPr>
          <w:rFonts w:ascii="Times New Roman" w:hAnsi="Times New Roman" w:cs="Times New Roman"/>
          <w:sz w:val="24"/>
          <w:szCs w:val="24"/>
        </w:rPr>
        <w:t xml:space="preserve">мых (муравей, </w:t>
      </w:r>
      <w:r w:rsidRPr="002B4AF7">
        <w:rPr>
          <w:rFonts w:ascii="Times New Roman" w:hAnsi="Times New Roman" w:cs="Times New Roman"/>
          <w:sz w:val="24"/>
          <w:szCs w:val="24"/>
        </w:rPr>
        <w:t>бабочка, жук, божья коровка).</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о фрукта</w:t>
      </w:r>
      <w:r w:rsidR="009C1E8B" w:rsidRPr="002B4AF7">
        <w:rPr>
          <w:rFonts w:ascii="Times New Roman" w:hAnsi="Times New Roman" w:cs="Times New Roman"/>
          <w:sz w:val="24"/>
          <w:szCs w:val="24"/>
        </w:rPr>
        <w:t xml:space="preserve">х (яблоко, груша, слива, персик </w:t>
      </w:r>
      <w:r w:rsidRPr="002B4AF7">
        <w:rPr>
          <w:rFonts w:ascii="Times New Roman" w:hAnsi="Times New Roman" w:cs="Times New Roman"/>
          <w:sz w:val="24"/>
          <w:szCs w:val="24"/>
        </w:rPr>
        <w:t>и др.), овощах (помидор, огурец, морко</w:t>
      </w:r>
      <w:r w:rsidR="009C1E8B" w:rsidRPr="002B4AF7">
        <w:rPr>
          <w:rFonts w:ascii="Times New Roman" w:hAnsi="Times New Roman" w:cs="Times New Roman"/>
          <w:sz w:val="24"/>
          <w:szCs w:val="24"/>
        </w:rPr>
        <w:t xml:space="preserve">вь, свекла, лук и др.) и ягодах </w:t>
      </w:r>
      <w:r w:rsidRPr="002B4AF7">
        <w:rPr>
          <w:rFonts w:ascii="Times New Roman" w:hAnsi="Times New Roman" w:cs="Times New Roman"/>
          <w:sz w:val="24"/>
          <w:szCs w:val="24"/>
        </w:rPr>
        <w:t>(малина, смородина, крыжовник и др.)</w:t>
      </w:r>
      <w:r w:rsidR="009C1E8B" w:rsidRPr="002B4AF7">
        <w:rPr>
          <w:rFonts w:ascii="Times New Roman" w:hAnsi="Times New Roman" w:cs="Times New Roman"/>
          <w:sz w:val="24"/>
          <w:szCs w:val="24"/>
        </w:rPr>
        <w:t>, грибах (маслята, опята, сыро</w:t>
      </w:r>
      <w:r w:rsidRPr="002B4AF7">
        <w:rPr>
          <w:rFonts w:ascii="Times New Roman" w:hAnsi="Times New Roman" w:cs="Times New Roman"/>
          <w:sz w:val="24"/>
          <w:szCs w:val="24"/>
        </w:rPr>
        <w:t>ежки и др.).</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знания детей о травянис</w:t>
      </w:r>
      <w:r w:rsidR="009C1E8B" w:rsidRPr="002B4AF7">
        <w:rPr>
          <w:rFonts w:ascii="Times New Roman" w:hAnsi="Times New Roman" w:cs="Times New Roman"/>
          <w:sz w:val="24"/>
          <w:szCs w:val="24"/>
        </w:rPr>
        <w:t>тых и комнатных растениях (баль</w:t>
      </w:r>
      <w:r w:rsidRPr="002B4AF7">
        <w:rPr>
          <w:rFonts w:ascii="Times New Roman" w:hAnsi="Times New Roman" w:cs="Times New Roman"/>
          <w:sz w:val="24"/>
          <w:szCs w:val="24"/>
        </w:rPr>
        <w:t>замин, фикус, хлорофитум, герань, бегони</w:t>
      </w:r>
      <w:r w:rsidR="009C1E8B" w:rsidRPr="002B4AF7">
        <w:rPr>
          <w:rFonts w:ascii="Times New Roman" w:hAnsi="Times New Roman" w:cs="Times New Roman"/>
          <w:sz w:val="24"/>
          <w:szCs w:val="24"/>
        </w:rPr>
        <w:t xml:space="preserve">я, примула и др.); знакомить со </w:t>
      </w:r>
      <w:r w:rsidRPr="002B4AF7">
        <w:rPr>
          <w:rFonts w:ascii="Times New Roman" w:hAnsi="Times New Roman" w:cs="Times New Roman"/>
          <w:sz w:val="24"/>
          <w:szCs w:val="24"/>
        </w:rPr>
        <w:t>способами ухода за ними.</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узнавать и называть 3–4 вида</w:t>
      </w:r>
      <w:r w:rsidR="009C1E8B" w:rsidRPr="002B4AF7">
        <w:rPr>
          <w:rFonts w:ascii="Times New Roman" w:hAnsi="Times New Roman" w:cs="Times New Roman"/>
          <w:sz w:val="24"/>
          <w:szCs w:val="24"/>
        </w:rPr>
        <w:t xml:space="preserve"> деревьев (елка, сосна, береза, </w:t>
      </w:r>
      <w:r w:rsidRPr="002B4AF7">
        <w:rPr>
          <w:rFonts w:ascii="Times New Roman" w:hAnsi="Times New Roman" w:cs="Times New Roman"/>
          <w:sz w:val="24"/>
          <w:szCs w:val="24"/>
        </w:rPr>
        <w:t>клен и др.).</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 процессе опытнической деяте</w:t>
      </w:r>
      <w:r w:rsidR="009C1E8B" w:rsidRPr="002B4AF7">
        <w:rPr>
          <w:rFonts w:ascii="Times New Roman" w:hAnsi="Times New Roman" w:cs="Times New Roman"/>
          <w:sz w:val="24"/>
          <w:szCs w:val="24"/>
        </w:rPr>
        <w:t xml:space="preserve">льности расширять представления </w:t>
      </w:r>
      <w:r w:rsidRPr="002B4AF7">
        <w:rPr>
          <w:rFonts w:ascii="Times New Roman" w:hAnsi="Times New Roman" w:cs="Times New Roman"/>
          <w:sz w:val="24"/>
          <w:szCs w:val="24"/>
        </w:rPr>
        <w:t>детей о свойствах песка, глины и камня.</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Организовывать наблюдения за п</w:t>
      </w:r>
      <w:r w:rsidR="009C1E8B" w:rsidRPr="002B4AF7">
        <w:rPr>
          <w:rFonts w:ascii="Times New Roman" w:hAnsi="Times New Roman" w:cs="Times New Roman"/>
          <w:sz w:val="24"/>
          <w:szCs w:val="24"/>
        </w:rPr>
        <w:t xml:space="preserve">тицами, прилетающими на участок </w:t>
      </w:r>
      <w:r w:rsidRPr="002B4AF7">
        <w:rPr>
          <w:rFonts w:ascii="Times New Roman" w:hAnsi="Times New Roman" w:cs="Times New Roman"/>
          <w:sz w:val="24"/>
          <w:szCs w:val="24"/>
        </w:rPr>
        <w:t>(ворона, голубь, синица, воробей, снегирь и др.), подкармливать их зимой.</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Закреплять представления детей об </w:t>
      </w:r>
      <w:r w:rsidR="009C1E8B" w:rsidRPr="002B4AF7">
        <w:rPr>
          <w:rFonts w:ascii="Times New Roman" w:hAnsi="Times New Roman" w:cs="Times New Roman"/>
          <w:sz w:val="24"/>
          <w:szCs w:val="24"/>
        </w:rPr>
        <w:t xml:space="preserve">условиях, необходимых для жизни </w:t>
      </w:r>
      <w:r w:rsidRPr="002B4AF7">
        <w:rPr>
          <w:rFonts w:ascii="Times New Roman" w:hAnsi="Times New Roman" w:cs="Times New Roman"/>
          <w:sz w:val="24"/>
          <w:szCs w:val="24"/>
        </w:rPr>
        <w:t>людей, животных, растений (воздух, вода, питание и т. п.).</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детей замечать изменения в природе.</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Рассказывать об охране растений и животных.</w:t>
      </w:r>
    </w:p>
    <w:p w:rsidR="00D31E5B" w:rsidRPr="002B4AF7" w:rsidRDefault="00D31E5B" w:rsidP="00D31E5B">
      <w:pPr>
        <w:spacing w:after="0" w:line="240" w:lineRule="auto"/>
        <w:ind w:firstLine="709"/>
        <w:jc w:val="both"/>
        <w:rPr>
          <w:rFonts w:ascii="Times New Roman" w:hAnsi="Times New Roman" w:cs="Times New Roman"/>
          <w:b/>
          <w:sz w:val="24"/>
          <w:szCs w:val="24"/>
        </w:rPr>
      </w:pPr>
      <w:r w:rsidRPr="002B4AF7">
        <w:rPr>
          <w:rFonts w:ascii="Times New Roman" w:hAnsi="Times New Roman" w:cs="Times New Roman"/>
          <w:b/>
          <w:sz w:val="24"/>
          <w:szCs w:val="24"/>
        </w:rPr>
        <w:t>Сезонные наблюдения</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Осень.</w:t>
      </w:r>
      <w:r w:rsidRPr="002B4AF7">
        <w:rPr>
          <w:rFonts w:ascii="Times New Roman" w:hAnsi="Times New Roman" w:cs="Times New Roman"/>
          <w:sz w:val="24"/>
          <w:szCs w:val="24"/>
        </w:rPr>
        <w:t xml:space="preserve"> Учить детей замечать и называть изменения в при</w:t>
      </w:r>
      <w:r w:rsidR="009C1E8B" w:rsidRPr="002B4AF7">
        <w:rPr>
          <w:rFonts w:ascii="Times New Roman" w:hAnsi="Times New Roman" w:cs="Times New Roman"/>
          <w:sz w:val="24"/>
          <w:szCs w:val="24"/>
        </w:rPr>
        <w:t>роде: похолодало,</w:t>
      </w:r>
      <w:r w:rsidR="006C6C5A" w:rsidRPr="002B4AF7">
        <w:rPr>
          <w:rFonts w:ascii="Times New Roman" w:hAnsi="Times New Roman" w:cs="Times New Roman"/>
          <w:sz w:val="24"/>
          <w:szCs w:val="24"/>
        </w:rPr>
        <w:t xml:space="preserve"> п</w:t>
      </w:r>
      <w:r w:rsidRPr="002B4AF7">
        <w:rPr>
          <w:rFonts w:ascii="Times New Roman" w:hAnsi="Times New Roman" w:cs="Times New Roman"/>
          <w:sz w:val="24"/>
          <w:szCs w:val="24"/>
        </w:rPr>
        <w:t>осадки, ветер, листопад, созревают плоды и корнеплоды, птицы улетают на юг.</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Устанавливать простейшие связи </w:t>
      </w:r>
      <w:r w:rsidR="009C1E8B" w:rsidRPr="002B4AF7">
        <w:rPr>
          <w:rFonts w:ascii="Times New Roman" w:hAnsi="Times New Roman" w:cs="Times New Roman"/>
          <w:sz w:val="24"/>
          <w:szCs w:val="24"/>
        </w:rPr>
        <w:t>между явлениями живой и неживой т</w:t>
      </w:r>
      <w:r w:rsidRPr="002B4AF7">
        <w:rPr>
          <w:rFonts w:ascii="Times New Roman" w:hAnsi="Times New Roman" w:cs="Times New Roman"/>
          <w:sz w:val="24"/>
          <w:szCs w:val="24"/>
        </w:rPr>
        <w:t>природы (похолодало — исчезли бабочки, жуки; отцвели цветы и т. д.).</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Привлекать к участию в сборе семян растений.</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Зима.</w:t>
      </w:r>
      <w:r w:rsidRPr="002B4AF7">
        <w:rPr>
          <w:rFonts w:ascii="Times New Roman" w:hAnsi="Times New Roman" w:cs="Times New Roman"/>
          <w:sz w:val="24"/>
          <w:szCs w:val="24"/>
        </w:rPr>
        <w:t xml:space="preserve"> Учить детей замечать изменени</w:t>
      </w:r>
      <w:r w:rsidR="009C1E8B" w:rsidRPr="002B4AF7">
        <w:rPr>
          <w:rFonts w:ascii="Times New Roman" w:hAnsi="Times New Roman" w:cs="Times New Roman"/>
          <w:sz w:val="24"/>
          <w:szCs w:val="24"/>
        </w:rPr>
        <w:t xml:space="preserve">я в природе, сравнивать осенний </w:t>
      </w:r>
      <w:r w:rsidRPr="002B4AF7">
        <w:rPr>
          <w:rFonts w:ascii="Times New Roman" w:hAnsi="Times New Roman" w:cs="Times New Roman"/>
          <w:sz w:val="24"/>
          <w:szCs w:val="24"/>
        </w:rPr>
        <w:t>и зимний пейзажи.</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Наблюдать за поведением птиц на улице и в уголке природы.</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Рассматривать и сравнивать следы </w:t>
      </w:r>
      <w:r w:rsidR="009C1E8B" w:rsidRPr="002B4AF7">
        <w:rPr>
          <w:rFonts w:ascii="Times New Roman" w:hAnsi="Times New Roman" w:cs="Times New Roman"/>
          <w:sz w:val="24"/>
          <w:szCs w:val="24"/>
        </w:rPr>
        <w:t xml:space="preserve">птиц на снегу. Оказывать помощь </w:t>
      </w:r>
      <w:r w:rsidRPr="002B4AF7">
        <w:rPr>
          <w:rFonts w:ascii="Times New Roman" w:hAnsi="Times New Roman" w:cs="Times New Roman"/>
          <w:sz w:val="24"/>
          <w:szCs w:val="24"/>
        </w:rPr>
        <w:t>зимующим птицам, называть их.</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детей о том</w:t>
      </w:r>
      <w:r w:rsidR="009C1E8B" w:rsidRPr="002B4AF7">
        <w:rPr>
          <w:rFonts w:ascii="Times New Roman" w:hAnsi="Times New Roman" w:cs="Times New Roman"/>
          <w:sz w:val="24"/>
          <w:szCs w:val="24"/>
        </w:rPr>
        <w:t xml:space="preserve">, что в мороз вода превращается </w:t>
      </w:r>
      <w:r w:rsidRPr="002B4AF7">
        <w:rPr>
          <w:rFonts w:ascii="Times New Roman" w:hAnsi="Times New Roman" w:cs="Times New Roman"/>
          <w:sz w:val="24"/>
          <w:szCs w:val="24"/>
        </w:rPr>
        <w:t>в лед, сосульки; лед и снег в теплом помещении тают.</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Привлекать к участию в зимних заба</w:t>
      </w:r>
      <w:r w:rsidR="009C1E8B" w:rsidRPr="002B4AF7">
        <w:rPr>
          <w:rFonts w:ascii="Times New Roman" w:hAnsi="Times New Roman" w:cs="Times New Roman"/>
          <w:sz w:val="24"/>
          <w:szCs w:val="24"/>
        </w:rPr>
        <w:t xml:space="preserve">вах: катание с горки на санках, </w:t>
      </w:r>
      <w:r w:rsidRPr="002B4AF7">
        <w:rPr>
          <w:rFonts w:ascii="Times New Roman" w:hAnsi="Times New Roman" w:cs="Times New Roman"/>
          <w:sz w:val="24"/>
          <w:szCs w:val="24"/>
        </w:rPr>
        <w:t>ходьба на лыжах, лепка поделок из снега.</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lastRenderedPageBreak/>
        <w:t>Весна.</w:t>
      </w:r>
      <w:r w:rsidRPr="002B4AF7">
        <w:rPr>
          <w:rFonts w:ascii="Times New Roman" w:hAnsi="Times New Roman" w:cs="Times New Roman"/>
          <w:sz w:val="24"/>
          <w:szCs w:val="24"/>
        </w:rPr>
        <w:t xml:space="preserve"> Учить детей узнавать и</w:t>
      </w:r>
      <w:r w:rsidR="009C1E8B" w:rsidRPr="002B4AF7">
        <w:rPr>
          <w:rFonts w:ascii="Times New Roman" w:hAnsi="Times New Roman" w:cs="Times New Roman"/>
          <w:sz w:val="24"/>
          <w:szCs w:val="24"/>
        </w:rPr>
        <w:t xml:space="preserve"> называть время года; выделять </w:t>
      </w:r>
      <w:r w:rsidRPr="002B4AF7">
        <w:rPr>
          <w:rFonts w:ascii="Times New Roman" w:hAnsi="Times New Roman" w:cs="Times New Roman"/>
          <w:sz w:val="24"/>
          <w:szCs w:val="24"/>
        </w:rPr>
        <w:t>признаки весны: солнышко стало теп</w:t>
      </w:r>
      <w:r w:rsidR="009C1E8B" w:rsidRPr="002B4AF7">
        <w:rPr>
          <w:rFonts w:ascii="Times New Roman" w:hAnsi="Times New Roman" w:cs="Times New Roman"/>
          <w:sz w:val="24"/>
          <w:szCs w:val="24"/>
        </w:rPr>
        <w:t xml:space="preserve">лее, набухли почки на деревьях, </w:t>
      </w:r>
      <w:r w:rsidRPr="002B4AF7">
        <w:rPr>
          <w:rFonts w:ascii="Times New Roman" w:hAnsi="Times New Roman" w:cs="Times New Roman"/>
          <w:sz w:val="24"/>
          <w:szCs w:val="24"/>
        </w:rPr>
        <w:t>появилась травка, распустились подснежники, появились насекомые.</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Рассказывать детям о том, что ве</w:t>
      </w:r>
      <w:r w:rsidR="009C1E8B" w:rsidRPr="002B4AF7">
        <w:rPr>
          <w:rFonts w:ascii="Times New Roman" w:hAnsi="Times New Roman" w:cs="Times New Roman"/>
          <w:sz w:val="24"/>
          <w:szCs w:val="24"/>
        </w:rPr>
        <w:t xml:space="preserve">сной зацветают многие комнатные </w:t>
      </w:r>
      <w:r w:rsidRPr="002B4AF7">
        <w:rPr>
          <w:rFonts w:ascii="Times New Roman" w:hAnsi="Times New Roman" w:cs="Times New Roman"/>
          <w:sz w:val="24"/>
          <w:szCs w:val="24"/>
        </w:rPr>
        <w:t>растения.</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представления детей о</w:t>
      </w:r>
      <w:r w:rsidR="009C1E8B" w:rsidRPr="002B4AF7">
        <w:rPr>
          <w:rFonts w:ascii="Times New Roman" w:hAnsi="Times New Roman" w:cs="Times New Roman"/>
          <w:sz w:val="24"/>
          <w:szCs w:val="24"/>
        </w:rPr>
        <w:t xml:space="preserve"> работах, проводимых в весенний </w:t>
      </w:r>
      <w:r w:rsidRPr="002B4AF7">
        <w:rPr>
          <w:rFonts w:ascii="Times New Roman" w:hAnsi="Times New Roman" w:cs="Times New Roman"/>
          <w:sz w:val="24"/>
          <w:szCs w:val="24"/>
        </w:rPr>
        <w:t>период в саду и в огороде. Учить наблюдать за посадкой и всходами семян.</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Привлекать детей к работам в огороде и цветниках.</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Лето.</w:t>
      </w:r>
      <w:r w:rsidRPr="002B4AF7">
        <w:rPr>
          <w:rFonts w:ascii="Times New Roman" w:hAnsi="Times New Roman" w:cs="Times New Roman"/>
          <w:sz w:val="24"/>
          <w:szCs w:val="24"/>
        </w:rPr>
        <w:t xml:space="preserve"> Расширять представления детей о летних изменениях в природе:</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голубое чистое небо, ярко светит солнце, жара, люди легко одеты, загорают,</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купаются.</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 процессе различных видов деяте</w:t>
      </w:r>
      <w:r w:rsidR="009C1E8B" w:rsidRPr="002B4AF7">
        <w:rPr>
          <w:rFonts w:ascii="Times New Roman" w:hAnsi="Times New Roman" w:cs="Times New Roman"/>
          <w:sz w:val="24"/>
          <w:szCs w:val="24"/>
        </w:rPr>
        <w:t xml:space="preserve">льности расширять представления </w:t>
      </w:r>
      <w:r w:rsidRPr="002B4AF7">
        <w:rPr>
          <w:rFonts w:ascii="Times New Roman" w:hAnsi="Times New Roman" w:cs="Times New Roman"/>
          <w:sz w:val="24"/>
          <w:szCs w:val="24"/>
        </w:rPr>
        <w:t>детей о свойствах песка, воды, камней и глины.</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Закреплять знания о том, что летом </w:t>
      </w:r>
      <w:r w:rsidR="009C1E8B" w:rsidRPr="002B4AF7">
        <w:rPr>
          <w:rFonts w:ascii="Times New Roman" w:hAnsi="Times New Roman" w:cs="Times New Roman"/>
          <w:sz w:val="24"/>
          <w:szCs w:val="24"/>
        </w:rPr>
        <w:t xml:space="preserve">созревают многие фрукты, овощи, </w:t>
      </w:r>
      <w:r w:rsidRPr="002B4AF7">
        <w:rPr>
          <w:rFonts w:ascii="Times New Roman" w:hAnsi="Times New Roman" w:cs="Times New Roman"/>
          <w:sz w:val="24"/>
          <w:szCs w:val="24"/>
        </w:rPr>
        <w:t>ягоды и грибы; у животных подрастают детеныши.</w:t>
      </w:r>
    </w:p>
    <w:p w:rsidR="00D31E5B" w:rsidRPr="002B4AF7" w:rsidRDefault="009C1E8B" w:rsidP="009C1E8B">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Старшая группа </w:t>
      </w:r>
      <w:r w:rsidR="00D31E5B" w:rsidRPr="002B4AF7">
        <w:rPr>
          <w:rFonts w:ascii="Times New Roman" w:hAnsi="Times New Roman" w:cs="Times New Roman"/>
          <w:i/>
          <w:sz w:val="24"/>
          <w:szCs w:val="24"/>
          <w:u w:val="single"/>
        </w:rPr>
        <w:t>(от 5 до 6 лет)</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и уточнять представлени</w:t>
      </w:r>
      <w:r w:rsidR="009C1E8B" w:rsidRPr="002B4AF7">
        <w:rPr>
          <w:rFonts w:ascii="Times New Roman" w:hAnsi="Times New Roman" w:cs="Times New Roman"/>
          <w:sz w:val="24"/>
          <w:szCs w:val="24"/>
        </w:rPr>
        <w:t>я детей о природе. Учить наблю</w:t>
      </w:r>
      <w:r w:rsidRPr="002B4AF7">
        <w:rPr>
          <w:rFonts w:ascii="Times New Roman" w:hAnsi="Times New Roman" w:cs="Times New Roman"/>
          <w:sz w:val="24"/>
          <w:szCs w:val="24"/>
        </w:rPr>
        <w:t>дать, развивать любознательность.</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представления о раст</w:t>
      </w:r>
      <w:r w:rsidR="009C1E8B" w:rsidRPr="002B4AF7">
        <w:rPr>
          <w:rFonts w:ascii="Times New Roman" w:hAnsi="Times New Roman" w:cs="Times New Roman"/>
          <w:sz w:val="24"/>
          <w:szCs w:val="24"/>
        </w:rPr>
        <w:t>ениях ближайшего окружения: де</w:t>
      </w:r>
      <w:r w:rsidRPr="002B4AF7">
        <w:rPr>
          <w:rFonts w:ascii="Times New Roman" w:hAnsi="Times New Roman" w:cs="Times New Roman"/>
          <w:sz w:val="24"/>
          <w:szCs w:val="24"/>
        </w:rPr>
        <w:t>ревьях, кустарниках и травянистых рас</w:t>
      </w:r>
      <w:r w:rsidR="009C1E8B" w:rsidRPr="002B4AF7">
        <w:rPr>
          <w:rFonts w:ascii="Times New Roman" w:hAnsi="Times New Roman" w:cs="Times New Roman"/>
          <w:sz w:val="24"/>
          <w:szCs w:val="24"/>
        </w:rPr>
        <w:t xml:space="preserve">тениях. Познакомить с понятиями </w:t>
      </w:r>
      <w:r w:rsidRPr="002B4AF7">
        <w:rPr>
          <w:rFonts w:ascii="Times New Roman" w:hAnsi="Times New Roman" w:cs="Times New Roman"/>
          <w:sz w:val="24"/>
          <w:szCs w:val="24"/>
        </w:rPr>
        <w:t>«лес», «луг» и «сад».</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Продолжать знакомить с комнатными растениями.</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ухаживать за растениями. Расс</w:t>
      </w:r>
      <w:r w:rsidR="009C1E8B" w:rsidRPr="002B4AF7">
        <w:rPr>
          <w:rFonts w:ascii="Times New Roman" w:hAnsi="Times New Roman" w:cs="Times New Roman"/>
          <w:sz w:val="24"/>
          <w:szCs w:val="24"/>
        </w:rPr>
        <w:t xml:space="preserve">казать о способах вегетативного </w:t>
      </w:r>
      <w:r w:rsidRPr="002B4AF7">
        <w:rPr>
          <w:rFonts w:ascii="Times New Roman" w:hAnsi="Times New Roman" w:cs="Times New Roman"/>
          <w:sz w:val="24"/>
          <w:szCs w:val="24"/>
        </w:rPr>
        <w:t>размножения растений.</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о домашних животных, их повадках, за</w:t>
      </w:r>
      <w:r w:rsidR="009C1E8B" w:rsidRPr="002B4AF7">
        <w:rPr>
          <w:rFonts w:ascii="Times New Roman" w:hAnsi="Times New Roman" w:cs="Times New Roman"/>
          <w:sz w:val="24"/>
          <w:szCs w:val="24"/>
        </w:rPr>
        <w:t>ви</w:t>
      </w:r>
      <w:r w:rsidRPr="002B4AF7">
        <w:rPr>
          <w:rFonts w:ascii="Times New Roman" w:hAnsi="Times New Roman" w:cs="Times New Roman"/>
          <w:sz w:val="24"/>
          <w:szCs w:val="24"/>
        </w:rPr>
        <w:t>симости от человека.</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детей ухаживать за обитателями уголка природы.</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детей о</w:t>
      </w:r>
      <w:r w:rsidR="009C1E8B" w:rsidRPr="002B4AF7">
        <w:rPr>
          <w:rFonts w:ascii="Times New Roman" w:hAnsi="Times New Roman" w:cs="Times New Roman"/>
          <w:sz w:val="24"/>
          <w:szCs w:val="24"/>
        </w:rPr>
        <w:t xml:space="preserve"> диких животных: где живут, как </w:t>
      </w:r>
      <w:r w:rsidRPr="002B4AF7">
        <w:rPr>
          <w:rFonts w:ascii="Times New Roman" w:hAnsi="Times New Roman" w:cs="Times New Roman"/>
          <w:sz w:val="24"/>
          <w:szCs w:val="24"/>
        </w:rPr>
        <w:t xml:space="preserve">добывают пищу и готовятся к зимней </w:t>
      </w:r>
      <w:r w:rsidR="009C1E8B" w:rsidRPr="002B4AF7">
        <w:rPr>
          <w:rFonts w:ascii="Times New Roman" w:hAnsi="Times New Roman" w:cs="Times New Roman"/>
          <w:sz w:val="24"/>
          <w:szCs w:val="24"/>
        </w:rPr>
        <w:t xml:space="preserve">спячке (еж зарывается в осенние </w:t>
      </w:r>
      <w:r w:rsidRPr="002B4AF7">
        <w:rPr>
          <w:rFonts w:ascii="Times New Roman" w:hAnsi="Times New Roman" w:cs="Times New Roman"/>
          <w:sz w:val="24"/>
          <w:szCs w:val="24"/>
        </w:rPr>
        <w:t>листья, медведи зимуют в берлоге). Расширять пре</w:t>
      </w:r>
      <w:r w:rsidR="009C1E8B" w:rsidRPr="002B4AF7">
        <w:rPr>
          <w:rFonts w:ascii="Times New Roman" w:hAnsi="Times New Roman" w:cs="Times New Roman"/>
          <w:sz w:val="24"/>
          <w:szCs w:val="24"/>
        </w:rPr>
        <w:t xml:space="preserve">дставления о птицах </w:t>
      </w:r>
      <w:r w:rsidRPr="002B4AF7">
        <w:rPr>
          <w:rFonts w:ascii="Times New Roman" w:hAnsi="Times New Roman" w:cs="Times New Roman"/>
          <w:sz w:val="24"/>
          <w:szCs w:val="24"/>
        </w:rPr>
        <w:t>(на примере ласточки, скворца и др.).</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Дать детям представления о пр</w:t>
      </w:r>
      <w:r w:rsidR="009C1E8B" w:rsidRPr="002B4AF7">
        <w:rPr>
          <w:rFonts w:ascii="Times New Roman" w:hAnsi="Times New Roman" w:cs="Times New Roman"/>
          <w:sz w:val="24"/>
          <w:szCs w:val="24"/>
        </w:rPr>
        <w:t xml:space="preserve">есмыкающихся (ящерица, черепаха </w:t>
      </w:r>
      <w:r w:rsidRPr="002B4AF7">
        <w:rPr>
          <w:rFonts w:ascii="Times New Roman" w:hAnsi="Times New Roman" w:cs="Times New Roman"/>
          <w:sz w:val="24"/>
          <w:szCs w:val="24"/>
        </w:rPr>
        <w:t>и др.) и насекомых (пчела, комар, муха и др.).</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представления о чередо</w:t>
      </w:r>
      <w:r w:rsidR="009C1E8B" w:rsidRPr="002B4AF7">
        <w:rPr>
          <w:rFonts w:ascii="Times New Roman" w:hAnsi="Times New Roman" w:cs="Times New Roman"/>
          <w:sz w:val="24"/>
          <w:szCs w:val="24"/>
        </w:rPr>
        <w:t xml:space="preserve">вании времен года, частей суток </w:t>
      </w:r>
      <w:r w:rsidRPr="002B4AF7">
        <w:rPr>
          <w:rFonts w:ascii="Times New Roman" w:hAnsi="Times New Roman" w:cs="Times New Roman"/>
          <w:sz w:val="24"/>
          <w:szCs w:val="24"/>
        </w:rPr>
        <w:t>и их некоторых характеристиках.</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детей с многообрази</w:t>
      </w:r>
      <w:r w:rsidR="009C1E8B" w:rsidRPr="002B4AF7">
        <w:rPr>
          <w:rFonts w:ascii="Times New Roman" w:hAnsi="Times New Roman" w:cs="Times New Roman"/>
          <w:sz w:val="24"/>
          <w:szCs w:val="24"/>
        </w:rPr>
        <w:t xml:space="preserve">ем родной природы; с растениями </w:t>
      </w:r>
      <w:r w:rsidRPr="002B4AF7">
        <w:rPr>
          <w:rFonts w:ascii="Times New Roman" w:hAnsi="Times New Roman" w:cs="Times New Roman"/>
          <w:sz w:val="24"/>
          <w:szCs w:val="24"/>
        </w:rPr>
        <w:t>и животными различных климатических зон.</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Показать, как человек в своей жизни</w:t>
      </w:r>
      <w:r w:rsidR="009C1E8B" w:rsidRPr="002B4AF7">
        <w:rPr>
          <w:rFonts w:ascii="Times New Roman" w:hAnsi="Times New Roman" w:cs="Times New Roman"/>
          <w:sz w:val="24"/>
          <w:szCs w:val="24"/>
        </w:rPr>
        <w:t xml:space="preserve"> использует воду, песок, глину, </w:t>
      </w:r>
      <w:r w:rsidRPr="002B4AF7">
        <w:rPr>
          <w:rFonts w:ascii="Times New Roman" w:hAnsi="Times New Roman" w:cs="Times New Roman"/>
          <w:sz w:val="24"/>
          <w:szCs w:val="24"/>
        </w:rPr>
        <w:t>камни.</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Использовать в процессе ознак</w:t>
      </w:r>
      <w:r w:rsidR="009C1E8B" w:rsidRPr="002B4AF7">
        <w:rPr>
          <w:rFonts w:ascii="Times New Roman" w:hAnsi="Times New Roman" w:cs="Times New Roman"/>
          <w:sz w:val="24"/>
          <w:szCs w:val="24"/>
        </w:rPr>
        <w:t xml:space="preserve">омления с природой произведения </w:t>
      </w:r>
      <w:r w:rsidRPr="002B4AF7">
        <w:rPr>
          <w:rFonts w:ascii="Times New Roman" w:hAnsi="Times New Roman" w:cs="Times New Roman"/>
          <w:sz w:val="24"/>
          <w:szCs w:val="24"/>
        </w:rPr>
        <w:t>художественной литературы, музыки, народные приметы.</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представления о том, чт</w:t>
      </w:r>
      <w:r w:rsidR="009C1E8B" w:rsidRPr="002B4AF7">
        <w:rPr>
          <w:rFonts w:ascii="Times New Roman" w:hAnsi="Times New Roman" w:cs="Times New Roman"/>
          <w:sz w:val="24"/>
          <w:szCs w:val="24"/>
        </w:rPr>
        <w:t xml:space="preserve">о человек — часть природы и что </w:t>
      </w:r>
      <w:r w:rsidRPr="002B4AF7">
        <w:rPr>
          <w:rFonts w:ascii="Times New Roman" w:hAnsi="Times New Roman" w:cs="Times New Roman"/>
          <w:sz w:val="24"/>
          <w:szCs w:val="24"/>
        </w:rPr>
        <w:t>он должен беречь, охранять и защищать ее.</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укреплять свое здоровье в процессе общения с природой.</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устанавливать причинно-следственные</w:t>
      </w:r>
      <w:r w:rsidR="009C1E8B" w:rsidRPr="002B4AF7">
        <w:rPr>
          <w:rFonts w:ascii="Times New Roman" w:hAnsi="Times New Roman" w:cs="Times New Roman"/>
          <w:sz w:val="24"/>
          <w:szCs w:val="24"/>
        </w:rPr>
        <w:t xml:space="preserve"> связи между природны</w:t>
      </w:r>
      <w:r w:rsidRPr="002B4AF7">
        <w:rPr>
          <w:rFonts w:ascii="Times New Roman" w:hAnsi="Times New Roman" w:cs="Times New Roman"/>
          <w:sz w:val="24"/>
          <w:szCs w:val="24"/>
        </w:rPr>
        <w:t>ми явлениями (сезон — растительность — труд людей).</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Показать взаимодействие живой и неживой природы.</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Рассказывать о значении солнца и в</w:t>
      </w:r>
      <w:r w:rsidR="009C1E8B" w:rsidRPr="002B4AF7">
        <w:rPr>
          <w:rFonts w:ascii="Times New Roman" w:hAnsi="Times New Roman" w:cs="Times New Roman"/>
          <w:sz w:val="24"/>
          <w:szCs w:val="24"/>
        </w:rPr>
        <w:t>оздуха в жизни человека, живот</w:t>
      </w:r>
      <w:r w:rsidRPr="002B4AF7">
        <w:rPr>
          <w:rFonts w:ascii="Times New Roman" w:hAnsi="Times New Roman" w:cs="Times New Roman"/>
          <w:sz w:val="24"/>
          <w:szCs w:val="24"/>
        </w:rPr>
        <w:t>ных и растений.</w:t>
      </w:r>
    </w:p>
    <w:p w:rsidR="00D31E5B" w:rsidRPr="002B4AF7" w:rsidRDefault="00D31E5B" w:rsidP="00D31E5B">
      <w:pPr>
        <w:spacing w:after="0" w:line="240" w:lineRule="auto"/>
        <w:ind w:firstLine="709"/>
        <w:jc w:val="both"/>
        <w:rPr>
          <w:rFonts w:ascii="Times New Roman" w:hAnsi="Times New Roman" w:cs="Times New Roman"/>
          <w:b/>
          <w:sz w:val="24"/>
          <w:szCs w:val="24"/>
        </w:rPr>
      </w:pPr>
      <w:r w:rsidRPr="002B4AF7">
        <w:rPr>
          <w:rFonts w:ascii="Times New Roman" w:hAnsi="Times New Roman" w:cs="Times New Roman"/>
          <w:b/>
          <w:sz w:val="24"/>
          <w:szCs w:val="24"/>
        </w:rPr>
        <w:t>Сезонные наблюдения</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Осень.</w:t>
      </w:r>
      <w:r w:rsidRPr="002B4AF7">
        <w:rPr>
          <w:rFonts w:ascii="Times New Roman" w:hAnsi="Times New Roman" w:cs="Times New Roman"/>
          <w:sz w:val="24"/>
          <w:szCs w:val="24"/>
        </w:rPr>
        <w:t xml:space="preserve"> Закреплять представления </w:t>
      </w:r>
      <w:r w:rsidR="009C1E8B" w:rsidRPr="002B4AF7">
        <w:rPr>
          <w:rFonts w:ascii="Times New Roman" w:hAnsi="Times New Roman" w:cs="Times New Roman"/>
          <w:sz w:val="24"/>
          <w:szCs w:val="24"/>
        </w:rPr>
        <w:t>о том, как похолодание и сокра</w:t>
      </w:r>
      <w:r w:rsidRPr="002B4AF7">
        <w:rPr>
          <w:rFonts w:ascii="Times New Roman" w:hAnsi="Times New Roman" w:cs="Times New Roman"/>
          <w:sz w:val="24"/>
          <w:szCs w:val="24"/>
        </w:rPr>
        <w:t>щение продолжительности дня из</w:t>
      </w:r>
      <w:r w:rsidR="009C1E8B" w:rsidRPr="002B4AF7">
        <w:rPr>
          <w:rFonts w:ascii="Times New Roman" w:hAnsi="Times New Roman" w:cs="Times New Roman"/>
          <w:sz w:val="24"/>
          <w:szCs w:val="24"/>
        </w:rPr>
        <w:t xml:space="preserve">меняют жизнь растений, животных </w:t>
      </w:r>
      <w:r w:rsidRPr="002B4AF7">
        <w:rPr>
          <w:rFonts w:ascii="Times New Roman" w:hAnsi="Times New Roman" w:cs="Times New Roman"/>
          <w:sz w:val="24"/>
          <w:szCs w:val="24"/>
        </w:rPr>
        <w:t>и человека.</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детей с тем, как неко</w:t>
      </w:r>
      <w:r w:rsidR="009C1E8B" w:rsidRPr="002B4AF7">
        <w:rPr>
          <w:rFonts w:ascii="Times New Roman" w:hAnsi="Times New Roman" w:cs="Times New Roman"/>
          <w:sz w:val="24"/>
          <w:szCs w:val="24"/>
        </w:rPr>
        <w:t xml:space="preserve">торые животные готовятся к зиме </w:t>
      </w:r>
      <w:r w:rsidRPr="002B4AF7">
        <w:rPr>
          <w:rFonts w:ascii="Times New Roman" w:hAnsi="Times New Roman" w:cs="Times New Roman"/>
          <w:sz w:val="24"/>
          <w:szCs w:val="24"/>
        </w:rPr>
        <w:t xml:space="preserve">(лягушки, ящерицы, черепахи, ежи, </w:t>
      </w:r>
      <w:r w:rsidR="009C1E8B" w:rsidRPr="002B4AF7">
        <w:rPr>
          <w:rFonts w:ascii="Times New Roman" w:hAnsi="Times New Roman" w:cs="Times New Roman"/>
          <w:sz w:val="24"/>
          <w:szCs w:val="24"/>
        </w:rPr>
        <w:t xml:space="preserve">медведи впадают в спячку, зайцы </w:t>
      </w:r>
      <w:r w:rsidRPr="002B4AF7">
        <w:rPr>
          <w:rFonts w:ascii="Times New Roman" w:hAnsi="Times New Roman" w:cs="Times New Roman"/>
          <w:sz w:val="24"/>
          <w:szCs w:val="24"/>
        </w:rPr>
        <w:t>линяют, некоторые птицы (гуси, утки, журавли) улетают в теплые края).</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lastRenderedPageBreak/>
        <w:t>Зима.</w:t>
      </w:r>
      <w:r w:rsidRPr="002B4AF7">
        <w:rPr>
          <w:rFonts w:ascii="Times New Roman" w:hAnsi="Times New Roman" w:cs="Times New Roman"/>
          <w:sz w:val="24"/>
          <w:szCs w:val="24"/>
        </w:rPr>
        <w:t xml:space="preserve"> Расширять и обогащать знан</w:t>
      </w:r>
      <w:r w:rsidR="009C1E8B" w:rsidRPr="002B4AF7">
        <w:rPr>
          <w:rFonts w:ascii="Times New Roman" w:hAnsi="Times New Roman" w:cs="Times New Roman"/>
          <w:sz w:val="24"/>
          <w:szCs w:val="24"/>
        </w:rPr>
        <w:t xml:space="preserve">ия детей об особенностях зимней </w:t>
      </w:r>
      <w:r w:rsidRPr="002B4AF7">
        <w:rPr>
          <w:rFonts w:ascii="Times New Roman" w:hAnsi="Times New Roman" w:cs="Times New Roman"/>
          <w:sz w:val="24"/>
          <w:szCs w:val="24"/>
        </w:rPr>
        <w:t>природы (холода, заморозки, снегопад</w:t>
      </w:r>
      <w:r w:rsidR="009C1E8B" w:rsidRPr="002B4AF7">
        <w:rPr>
          <w:rFonts w:ascii="Times New Roman" w:hAnsi="Times New Roman" w:cs="Times New Roman"/>
          <w:sz w:val="24"/>
          <w:szCs w:val="24"/>
        </w:rPr>
        <w:t xml:space="preserve">ы, сильные ветры), особенностях </w:t>
      </w:r>
      <w:r w:rsidRPr="002B4AF7">
        <w:rPr>
          <w:rFonts w:ascii="Times New Roman" w:hAnsi="Times New Roman" w:cs="Times New Roman"/>
          <w:sz w:val="24"/>
          <w:szCs w:val="24"/>
        </w:rPr>
        <w:t>деятельности людей в городе, на селе</w:t>
      </w:r>
      <w:r w:rsidR="009C1E8B" w:rsidRPr="002B4AF7">
        <w:rPr>
          <w:rFonts w:ascii="Times New Roman" w:hAnsi="Times New Roman" w:cs="Times New Roman"/>
          <w:sz w:val="24"/>
          <w:szCs w:val="24"/>
        </w:rPr>
        <w:t xml:space="preserve">. Познакомить с таким природным </w:t>
      </w:r>
      <w:r w:rsidRPr="002B4AF7">
        <w:rPr>
          <w:rFonts w:ascii="Times New Roman" w:hAnsi="Times New Roman" w:cs="Times New Roman"/>
          <w:sz w:val="24"/>
          <w:szCs w:val="24"/>
        </w:rPr>
        <w:t>явлением, как туман.</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Весна.</w:t>
      </w:r>
      <w:r w:rsidRPr="002B4AF7">
        <w:rPr>
          <w:rFonts w:ascii="Times New Roman" w:hAnsi="Times New Roman" w:cs="Times New Roman"/>
          <w:sz w:val="24"/>
          <w:szCs w:val="24"/>
        </w:rPr>
        <w:t xml:space="preserve"> Расширять и обогащать зна</w:t>
      </w:r>
      <w:r w:rsidR="009C1E8B" w:rsidRPr="002B4AF7">
        <w:rPr>
          <w:rFonts w:ascii="Times New Roman" w:hAnsi="Times New Roman" w:cs="Times New Roman"/>
          <w:sz w:val="24"/>
          <w:szCs w:val="24"/>
        </w:rPr>
        <w:t xml:space="preserve">ния детей о весенних изменениях </w:t>
      </w:r>
      <w:r w:rsidRPr="002B4AF7">
        <w:rPr>
          <w:rFonts w:ascii="Times New Roman" w:hAnsi="Times New Roman" w:cs="Times New Roman"/>
          <w:sz w:val="24"/>
          <w:szCs w:val="24"/>
        </w:rPr>
        <w:t xml:space="preserve">в природе: тает снег, разливаются реки, </w:t>
      </w:r>
      <w:r w:rsidR="009C1E8B" w:rsidRPr="002B4AF7">
        <w:rPr>
          <w:rFonts w:ascii="Times New Roman" w:hAnsi="Times New Roman" w:cs="Times New Roman"/>
          <w:sz w:val="24"/>
          <w:szCs w:val="24"/>
        </w:rPr>
        <w:t xml:space="preserve">прилетают птицы, травка и цветы </w:t>
      </w:r>
      <w:r w:rsidRPr="002B4AF7">
        <w:rPr>
          <w:rFonts w:ascii="Times New Roman" w:hAnsi="Times New Roman" w:cs="Times New Roman"/>
          <w:sz w:val="24"/>
          <w:szCs w:val="24"/>
        </w:rPr>
        <w:t>быстрее появляются на солнечной сторо</w:t>
      </w:r>
      <w:r w:rsidR="009C1E8B" w:rsidRPr="002B4AF7">
        <w:rPr>
          <w:rFonts w:ascii="Times New Roman" w:hAnsi="Times New Roman" w:cs="Times New Roman"/>
          <w:sz w:val="24"/>
          <w:szCs w:val="24"/>
        </w:rPr>
        <w:t>не, чем в тени. Наблюдать гнез</w:t>
      </w:r>
      <w:r w:rsidRPr="002B4AF7">
        <w:rPr>
          <w:rFonts w:ascii="Times New Roman" w:hAnsi="Times New Roman" w:cs="Times New Roman"/>
          <w:sz w:val="24"/>
          <w:szCs w:val="24"/>
        </w:rPr>
        <w:t>дование птиц (ворон и др.).</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Лето.</w:t>
      </w:r>
      <w:r w:rsidRPr="002B4AF7">
        <w:rPr>
          <w:rFonts w:ascii="Times New Roman" w:hAnsi="Times New Roman" w:cs="Times New Roman"/>
          <w:sz w:val="24"/>
          <w:szCs w:val="24"/>
        </w:rPr>
        <w:t xml:space="preserve"> Расширять и обогащать пред</w:t>
      </w:r>
      <w:r w:rsidR="009C1E8B" w:rsidRPr="002B4AF7">
        <w:rPr>
          <w:rFonts w:ascii="Times New Roman" w:hAnsi="Times New Roman" w:cs="Times New Roman"/>
          <w:sz w:val="24"/>
          <w:szCs w:val="24"/>
        </w:rPr>
        <w:t>ставления о влиянии тепла, сол</w:t>
      </w:r>
      <w:r w:rsidRPr="002B4AF7">
        <w:rPr>
          <w:rFonts w:ascii="Times New Roman" w:hAnsi="Times New Roman" w:cs="Times New Roman"/>
          <w:sz w:val="24"/>
          <w:szCs w:val="24"/>
        </w:rPr>
        <w:t>нечного света на жизнь людей, животн</w:t>
      </w:r>
      <w:r w:rsidR="009C1E8B" w:rsidRPr="002B4AF7">
        <w:rPr>
          <w:rFonts w:ascii="Times New Roman" w:hAnsi="Times New Roman" w:cs="Times New Roman"/>
          <w:sz w:val="24"/>
          <w:szCs w:val="24"/>
        </w:rPr>
        <w:t>ых и растений (природа «расцве</w:t>
      </w:r>
      <w:r w:rsidRPr="002B4AF7">
        <w:rPr>
          <w:rFonts w:ascii="Times New Roman" w:hAnsi="Times New Roman" w:cs="Times New Roman"/>
          <w:sz w:val="24"/>
          <w:szCs w:val="24"/>
        </w:rPr>
        <w:t>тает», много ягод, фруктов, овощей; мн</w:t>
      </w:r>
      <w:r w:rsidR="009C1E8B" w:rsidRPr="002B4AF7">
        <w:rPr>
          <w:rFonts w:ascii="Times New Roman" w:hAnsi="Times New Roman" w:cs="Times New Roman"/>
          <w:sz w:val="24"/>
          <w:szCs w:val="24"/>
        </w:rPr>
        <w:t xml:space="preserve">ого корма для зверей, птиц и их </w:t>
      </w:r>
      <w:r w:rsidRPr="002B4AF7">
        <w:rPr>
          <w:rFonts w:ascii="Times New Roman" w:hAnsi="Times New Roman" w:cs="Times New Roman"/>
          <w:sz w:val="24"/>
          <w:szCs w:val="24"/>
        </w:rPr>
        <w:t>детенышей).</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Дать представления о съедобных и несъедобных гриб</w:t>
      </w:r>
      <w:r w:rsidR="009C1E8B" w:rsidRPr="002B4AF7">
        <w:rPr>
          <w:rFonts w:ascii="Times New Roman" w:hAnsi="Times New Roman" w:cs="Times New Roman"/>
          <w:sz w:val="24"/>
          <w:szCs w:val="24"/>
        </w:rPr>
        <w:t>ах (съедобные — мас</w:t>
      </w:r>
      <w:r w:rsidRPr="002B4AF7">
        <w:rPr>
          <w:rFonts w:ascii="Times New Roman" w:hAnsi="Times New Roman" w:cs="Times New Roman"/>
          <w:sz w:val="24"/>
          <w:szCs w:val="24"/>
        </w:rPr>
        <w:t>лята, опята, лисички и т. п.; несъедобные — мухомор, ложный опенок).</w:t>
      </w:r>
    </w:p>
    <w:p w:rsidR="00D31E5B" w:rsidRPr="002B4AF7" w:rsidRDefault="009C1E8B" w:rsidP="009C1E8B">
      <w:pPr>
        <w:spacing w:after="0" w:line="240" w:lineRule="auto"/>
        <w:ind w:firstLine="709"/>
        <w:jc w:val="both"/>
        <w:rPr>
          <w:rFonts w:ascii="Times New Roman" w:hAnsi="Times New Roman" w:cs="Times New Roman"/>
          <w:i/>
          <w:sz w:val="24"/>
          <w:szCs w:val="24"/>
          <w:u w:val="single"/>
        </w:rPr>
      </w:pPr>
      <w:r w:rsidRPr="002B4AF7">
        <w:rPr>
          <w:rFonts w:ascii="Times New Roman" w:hAnsi="Times New Roman" w:cs="Times New Roman"/>
          <w:i/>
          <w:sz w:val="24"/>
          <w:szCs w:val="24"/>
          <w:u w:val="single"/>
        </w:rPr>
        <w:t xml:space="preserve">Подготовительная к школе группа </w:t>
      </w:r>
      <w:r w:rsidR="00D31E5B" w:rsidRPr="002B4AF7">
        <w:rPr>
          <w:rFonts w:ascii="Times New Roman" w:hAnsi="Times New Roman" w:cs="Times New Roman"/>
          <w:i/>
          <w:sz w:val="24"/>
          <w:szCs w:val="24"/>
          <w:u w:val="single"/>
        </w:rPr>
        <w:t>(от 6 до 7 лет)</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и уточнять представления</w:t>
      </w:r>
      <w:r w:rsidR="009C1E8B" w:rsidRPr="002B4AF7">
        <w:rPr>
          <w:rFonts w:ascii="Times New Roman" w:hAnsi="Times New Roman" w:cs="Times New Roman"/>
          <w:sz w:val="24"/>
          <w:szCs w:val="24"/>
        </w:rPr>
        <w:t xml:space="preserve"> детей о деревьях, кустарниках, </w:t>
      </w:r>
      <w:r w:rsidRPr="002B4AF7">
        <w:rPr>
          <w:rFonts w:ascii="Times New Roman" w:hAnsi="Times New Roman" w:cs="Times New Roman"/>
          <w:sz w:val="24"/>
          <w:szCs w:val="24"/>
        </w:rPr>
        <w:t>травянистых растениях; растениях луга, сада, леса.</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Конкретизировать представления </w:t>
      </w:r>
      <w:r w:rsidR="009C1E8B" w:rsidRPr="002B4AF7">
        <w:rPr>
          <w:rFonts w:ascii="Times New Roman" w:hAnsi="Times New Roman" w:cs="Times New Roman"/>
          <w:sz w:val="24"/>
          <w:szCs w:val="24"/>
        </w:rPr>
        <w:t>детей об условиях жизни комнат</w:t>
      </w:r>
      <w:r w:rsidRPr="002B4AF7">
        <w:rPr>
          <w:rFonts w:ascii="Times New Roman" w:hAnsi="Times New Roman" w:cs="Times New Roman"/>
          <w:sz w:val="24"/>
          <w:szCs w:val="24"/>
        </w:rPr>
        <w:t>ных растений. Знакомить со способа</w:t>
      </w:r>
      <w:r w:rsidR="009C1E8B" w:rsidRPr="002B4AF7">
        <w:rPr>
          <w:rFonts w:ascii="Times New Roman" w:hAnsi="Times New Roman" w:cs="Times New Roman"/>
          <w:sz w:val="24"/>
          <w:szCs w:val="24"/>
        </w:rPr>
        <w:t xml:space="preserve">ми их вегетативного размножения </w:t>
      </w:r>
      <w:r w:rsidRPr="002B4AF7">
        <w:rPr>
          <w:rFonts w:ascii="Times New Roman" w:hAnsi="Times New Roman" w:cs="Times New Roman"/>
          <w:sz w:val="24"/>
          <w:szCs w:val="24"/>
        </w:rPr>
        <w:t>(черенками, листьями, усами). Продо</w:t>
      </w:r>
      <w:r w:rsidR="009C1E8B" w:rsidRPr="002B4AF7">
        <w:rPr>
          <w:rFonts w:ascii="Times New Roman" w:hAnsi="Times New Roman" w:cs="Times New Roman"/>
          <w:sz w:val="24"/>
          <w:szCs w:val="24"/>
        </w:rPr>
        <w:t xml:space="preserve">лжать учить детей устанавливать </w:t>
      </w:r>
      <w:r w:rsidRPr="002B4AF7">
        <w:rPr>
          <w:rFonts w:ascii="Times New Roman" w:hAnsi="Times New Roman" w:cs="Times New Roman"/>
          <w:sz w:val="24"/>
          <w:szCs w:val="24"/>
        </w:rPr>
        <w:t>связи между состоянием растения и условиями окружающей среды.</w:t>
      </w:r>
    </w:p>
    <w:p w:rsidR="00D31E5B" w:rsidRPr="002B4AF7" w:rsidRDefault="00D31E5B" w:rsidP="009C1E8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представления о лекар</w:t>
      </w:r>
      <w:r w:rsidR="009C1E8B" w:rsidRPr="002B4AF7">
        <w:rPr>
          <w:rFonts w:ascii="Times New Roman" w:hAnsi="Times New Roman" w:cs="Times New Roman"/>
          <w:sz w:val="24"/>
          <w:szCs w:val="24"/>
        </w:rPr>
        <w:t xml:space="preserve">ственных растениях (подорожник, </w:t>
      </w:r>
      <w:r w:rsidRPr="002B4AF7">
        <w:rPr>
          <w:rFonts w:ascii="Times New Roman" w:hAnsi="Times New Roman" w:cs="Times New Roman"/>
          <w:sz w:val="24"/>
          <w:szCs w:val="24"/>
        </w:rPr>
        <w:t>крапива и др.).</w:t>
      </w:r>
    </w:p>
    <w:p w:rsidR="00D31E5B" w:rsidRPr="002B4AF7" w:rsidRDefault="00D31E5B" w:rsidP="00C105A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и систематизировать зн</w:t>
      </w:r>
      <w:r w:rsidR="00C105A6" w:rsidRPr="002B4AF7">
        <w:rPr>
          <w:rFonts w:ascii="Times New Roman" w:hAnsi="Times New Roman" w:cs="Times New Roman"/>
          <w:sz w:val="24"/>
          <w:szCs w:val="24"/>
        </w:rPr>
        <w:t>ания о домашних, зимующих и пе</w:t>
      </w:r>
      <w:r w:rsidRPr="002B4AF7">
        <w:rPr>
          <w:rFonts w:ascii="Times New Roman" w:hAnsi="Times New Roman" w:cs="Times New Roman"/>
          <w:sz w:val="24"/>
          <w:szCs w:val="24"/>
        </w:rPr>
        <w:t>релетных птицах; домашних животных и обитателях уголка природы.</w:t>
      </w:r>
    </w:p>
    <w:p w:rsidR="00D31E5B" w:rsidRPr="002B4AF7" w:rsidRDefault="00D31E5B" w:rsidP="00C105A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Дать детям более полные представл</w:t>
      </w:r>
      <w:r w:rsidR="00C105A6" w:rsidRPr="002B4AF7">
        <w:rPr>
          <w:rFonts w:ascii="Times New Roman" w:hAnsi="Times New Roman" w:cs="Times New Roman"/>
          <w:sz w:val="24"/>
          <w:szCs w:val="24"/>
        </w:rPr>
        <w:t>ения о диких животных и особен</w:t>
      </w:r>
      <w:r w:rsidRPr="002B4AF7">
        <w:rPr>
          <w:rFonts w:ascii="Times New Roman" w:hAnsi="Times New Roman" w:cs="Times New Roman"/>
          <w:sz w:val="24"/>
          <w:szCs w:val="24"/>
        </w:rPr>
        <w:t>ностях их приспособления к окружающей среде.</w:t>
      </w:r>
    </w:p>
    <w:p w:rsidR="00D31E5B" w:rsidRPr="002B4AF7" w:rsidRDefault="00D31E5B" w:rsidP="00C105A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Расширять знания детей о млеко</w:t>
      </w:r>
      <w:r w:rsidR="00C105A6" w:rsidRPr="002B4AF7">
        <w:rPr>
          <w:rFonts w:ascii="Times New Roman" w:hAnsi="Times New Roman" w:cs="Times New Roman"/>
          <w:sz w:val="24"/>
          <w:szCs w:val="24"/>
        </w:rPr>
        <w:t>питающих, земноводных и пресмы</w:t>
      </w:r>
      <w:r w:rsidRPr="002B4AF7">
        <w:rPr>
          <w:rFonts w:ascii="Times New Roman" w:hAnsi="Times New Roman" w:cs="Times New Roman"/>
          <w:sz w:val="24"/>
          <w:szCs w:val="24"/>
        </w:rPr>
        <w:t>кающихся. Расширять представления о</w:t>
      </w:r>
      <w:r w:rsidR="00C105A6" w:rsidRPr="002B4AF7">
        <w:rPr>
          <w:rFonts w:ascii="Times New Roman" w:hAnsi="Times New Roman" w:cs="Times New Roman"/>
          <w:sz w:val="24"/>
          <w:szCs w:val="24"/>
        </w:rPr>
        <w:t xml:space="preserve"> насекомых. Знакомить с особен</w:t>
      </w:r>
      <w:r w:rsidRPr="002B4AF7">
        <w:rPr>
          <w:rFonts w:ascii="Times New Roman" w:hAnsi="Times New Roman" w:cs="Times New Roman"/>
          <w:sz w:val="24"/>
          <w:szCs w:val="24"/>
        </w:rPr>
        <w:t>ностями их жизни (муравьи, пчелы, ос</w:t>
      </w:r>
      <w:r w:rsidR="00C105A6" w:rsidRPr="002B4AF7">
        <w:rPr>
          <w:rFonts w:ascii="Times New Roman" w:hAnsi="Times New Roman" w:cs="Times New Roman"/>
          <w:sz w:val="24"/>
          <w:szCs w:val="24"/>
        </w:rPr>
        <w:t>ы живут большими семьями, мура</w:t>
      </w:r>
      <w:r w:rsidRPr="002B4AF7">
        <w:rPr>
          <w:rFonts w:ascii="Times New Roman" w:hAnsi="Times New Roman" w:cs="Times New Roman"/>
          <w:sz w:val="24"/>
          <w:szCs w:val="24"/>
        </w:rPr>
        <w:t>вьи — в муравейниках, пчелы — в дуплах, ульях). Знакомить с некоторымиформами защиты земноводных и прес</w:t>
      </w:r>
      <w:r w:rsidR="00C105A6" w:rsidRPr="002B4AF7">
        <w:rPr>
          <w:rFonts w:ascii="Times New Roman" w:hAnsi="Times New Roman" w:cs="Times New Roman"/>
          <w:sz w:val="24"/>
          <w:szCs w:val="24"/>
        </w:rPr>
        <w:t xml:space="preserve">мыкающихся от врагов (например, </w:t>
      </w:r>
      <w:r w:rsidRPr="002B4AF7">
        <w:rPr>
          <w:rFonts w:ascii="Times New Roman" w:hAnsi="Times New Roman" w:cs="Times New Roman"/>
          <w:sz w:val="24"/>
          <w:szCs w:val="24"/>
        </w:rPr>
        <w:t>уж отпугивает врагов шипением и т. п.).</w:t>
      </w:r>
    </w:p>
    <w:p w:rsidR="00D31E5B" w:rsidRPr="002B4AF7" w:rsidRDefault="00D31E5B" w:rsidP="00C105A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различать по внешнему ви</w:t>
      </w:r>
      <w:r w:rsidR="00C105A6" w:rsidRPr="002B4AF7">
        <w:rPr>
          <w:rFonts w:ascii="Times New Roman" w:hAnsi="Times New Roman" w:cs="Times New Roman"/>
          <w:sz w:val="24"/>
          <w:szCs w:val="24"/>
        </w:rPr>
        <w:t xml:space="preserve">ду и правильно называть бабочек </w:t>
      </w:r>
      <w:r w:rsidRPr="002B4AF7">
        <w:rPr>
          <w:rFonts w:ascii="Times New Roman" w:hAnsi="Times New Roman" w:cs="Times New Roman"/>
          <w:sz w:val="24"/>
          <w:szCs w:val="24"/>
        </w:rPr>
        <w:t>(капустница, крапивница, павлиний глаз</w:t>
      </w:r>
      <w:r w:rsidR="00C105A6" w:rsidRPr="002B4AF7">
        <w:rPr>
          <w:rFonts w:ascii="Times New Roman" w:hAnsi="Times New Roman" w:cs="Times New Roman"/>
          <w:sz w:val="24"/>
          <w:szCs w:val="24"/>
        </w:rPr>
        <w:t xml:space="preserve"> и др.) и жуков (божья коровка, </w:t>
      </w:r>
      <w:r w:rsidRPr="002B4AF7">
        <w:rPr>
          <w:rFonts w:ascii="Times New Roman" w:hAnsi="Times New Roman" w:cs="Times New Roman"/>
          <w:sz w:val="24"/>
          <w:szCs w:val="24"/>
        </w:rPr>
        <w:t>жужелица и др.). Учить сравнивать на</w:t>
      </w:r>
      <w:r w:rsidR="00C105A6" w:rsidRPr="002B4AF7">
        <w:rPr>
          <w:rFonts w:ascii="Times New Roman" w:hAnsi="Times New Roman" w:cs="Times New Roman"/>
          <w:sz w:val="24"/>
          <w:szCs w:val="24"/>
        </w:rPr>
        <w:t xml:space="preserve">секомых по способу передвижения </w:t>
      </w:r>
      <w:r w:rsidRPr="002B4AF7">
        <w:rPr>
          <w:rFonts w:ascii="Times New Roman" w:hAnsi="Times New Roman" w:cs="Times New Roman"/>
          <w:sz w:val="24"/>
          <w:szCs w:val="24"/>
        </w:rPr>
        <w:t>(летают, прыгают, ползают).</w:t>
      </w:r>
    </w:p>
    <w:p w:rsidR="00D31E5B" w:rsidRPr="002B4AF7" w:rsidRDefault="00D31E5B" w:rsidP="00C105A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Развивать интерес к родному кра</w:t>
      </w:r>
      <w:r w:rsidR="00C105A6" w:rsidRPr="002B4AF7">
        <w:rPr>
          <w:rFonts w:ascii="Times New Roman" w:hAnsi="Times New Roman" w:cs="Times New Roman"/>
          <w:sz w:val="24"/>
          <w:szCs w:val="24"/>
        </w:rPr>
        <w:t xml:space="preserve">ю. Воспитывать уважение к труду </w:t>
      </w:r>
      <w:r w:rsidRPr="002B4AF7">
        <w:rPr>
          <w:rFonts w:ascii="Times New Roman" w:hAnsi="Times New Roman" w:cs="Times New Roman"/>
          <w:sz w:val="24"/>
          <w:szCs w:val="24"/>
        </w:rPr>
        <w:t>сельских жителей (земледельцев, механизаторов, лесничих и др.).</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обобщать и систематизировать представления о временах года.</w:t>
      </w:r>
    </w:p>
    <w:p w:rsidR="00D31E5B" w:rsidRPr="002B4AF7" w:rsidRDefault="00D31E5B" w:rsidP="00C105A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Формировать представления о переход</w:t>
      </w:r>
      <w:r w:rsidR="00C105A6" w:rsidRPr="002B4AF7">
        <w:rPr>
          <w:rFonts w:ascii="Times New Roman" w:hAnsi="Times New Roman" w:cs="Times New Roman"/>
          <w:sz w:val="24"/>
          <w:szCs w:val="24"/>
        </w:rPr>
        <w:t xml:space="preserve">е веществ из твердого состояния </w:t>
      </w:r>
      <w:r w:rsidRPr="002B4AF7">
        <w:rPr>
          <w:rFonts w:ascii="Times New Roman" w:hAnsi="Times New Roman" w:cs="Times New Roman"/>
          <w:sz w:val="24"/>
          <w:szCs w:val="24"/>
        </w:rPr>
        <w:t>в жидкое и наоборот. Наблюдать такие я</w:t>
      </w:r>
      <w:r w:rsidR="00C105A6" w:rsidRPr="002B4AF7">
        <w:rPr>
          <w:rFonts w:ascii="Times New Roman" w:hAnsi="Times New Roman" w:cs="Times New Roman"/>
          <w:sz w:val="24"/>
          <w:szCs w:val="24"/>
        </w:rPr>
        <w:t xml:space="preserve">вления природы, как иней, град, </w:t>
      </w:r>
      <w:r w:rsidRPr="002B4AF7">
        <w:rPr>
          <w:rFonts w:ascii="Times New Roman" w:hAnsi="Times New Roman" w:cs="Times New Roman"/>
          <w:sz w:val="24"/>
          <w:szCs w:val="24"/>
        </w:rPr>
        <w:t>туман, дождь.</w:t>
      </w:r>
    </w:p>
    <w:p w:rsidR="00D31E5B" w:rsidRPr="002B4AF7" w:rsidRDefault="00D31E5B" w:rsidP="00C105A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умение передавать свое отношен</w:t>
      </w:r>
      <w:r w:rsidR="00C105A6" w:rsidRPr="002B4AF7">
        <w:rPr>
          <w:rFonts w:ascii="Times New Roman" w:hAnsi="Times New Roman" w:cs="Times New Roman"/>
          <w:sz w:val="24"/>
          <w:szCs w:val="24"/>
        </w:rPr>
        <w:t>ие к природе в рассказах и про</w:t>
      </w:r>
      <w:r w:rsidRPr="002B4AF7">
        <w:rPr>
          <w:rFonts w:ascii="Times New Roman" w:hAnsi="Times New Roman" w:cs="Times New Roman"/>
          <w:sz w:val="24"/>
          <w:szCs w:val="24"/>
        </w:rPr>
        <w:t>дуктивных видах деятельности. Объяснить, что в природе все взаимосвязано.</w:t>
      </w:r>
    </w:p>
    <w:p w:rsidR="00D31E5B" w:rsidRPr="002B4AF7" w:rsidRDefault="00D31E5B" w:rsidP="00C105A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устанавливать причинно-с</w:t>
      </w:r>
      <w:r w:rsidR="00C105A6" w:rsidRPr="002B4AF7">
        <w:rPr>
          <w:rFonts w:ascii="Times New Roman" w:hAnsi="Times New Roman" w:cs="Times New Roman"/>
          <w:sz w:val="24"/>
          <w:szCs w:val="24"/>
        </w:rPr>
        <w:t>ледственные связи между природ</w:t>
      </w:r>
      <w:r w:rsidRPr="002B4AF7">
        <w:rPr>
          <w:rFonts w:ascii="Times New Roman" w:hAnsi="Times New Roman" w:cs="Times New Roman"/>
          <w:sz w:val="24"/>
          <w:szCs w:val="24"/>
        </w:rPr>
        <w:t>ными явлениями (если исчезнут нас</w:t>
      </w:r>
      <w:r w:rsidR="00C105A6" w:rsidRPr="002B4AF7">
        <w:rPr>
          <w:rFonts w:ascii="Times New Roman" w:hAnsi="Times New Roman" w:cs="Times New Roman"/>
          <w:sz w:val="24"/>
          <w:szCs w:val="24"/>
        </w:rPr>
        <w:t xml:space="preserve">екомые — опылители растений, то </w:t>
      </w:r>
      <w:r w:rsidRPr="002B4AF7">
        <w:rPr>
          <w:rFonts w:ascii="Times New Roman" w:hAnsi="Times New Roman" w:cs="Times New Roman"/>
          <w:sz w:val="24"/>
          <w:szCs w:val="24"/>
        </w:rPr>
        <w:t>растения не дадут семян и др.).</w:t>
      </w:r>
    </w:p>
    <w:p w:rsidR="00D31E5B" w:rsidRPr="002B4AF7" w:rsidRDefault="00D31E5B" w:rsidP="00C105A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Подвести детей к пониманию того, что жизнь челове</w:t>
      </w:r>
      <w:r w:rsidR="00C105A6" w:rsidRPr="002B4AF7">
        <w:rPr>
          <w:rFonts w:ascii="Times New Roman" w:hAnsi="Times New Roman" w:cs="Times New Roman"/>
          <w:sz w:val="24"/>
          <w:szCs w:val="24"/>
        </w:rPr>
        <w:t xml:space="preserve">ка на Земле во </w:t>
      </w:r>
      <w:r w:rsidRPr="002B4AF7">
        <w:rPr>
          <w:rFonts w:ascii="Times New Roman" w:hAnsi="Times New Roman" w:cs="Times New Roman"/>
          <w:sz w:val="24"/>
          <w:szCs w:val="24"/>
        </w:rPr>
        <w:t xml:space="preserve">многом зависит от окружающей среды: </w:t>
      </w:r>
      <w:r w:rsidR="00C105A6" w:rsidRPr="002B4AF7">
        <w:rPr>
          <w:rFonts w:ascii="Times New Roman" w:hAnsi="Times New Roman" w:cs="Times New Roman"/>
          <w:sz w:val="24"/>
          <w:szCs w:val="24"/>
        </w:rPr>
        <w:t xml:space="preserve">чистые воздух, вода, лес, почва </w:t>
      </w:r>
      <w:r w:rsidRPr="002B4AF7">
        <w:rPr>
          <w:rFonts w:ascii="Times New Roman" w:hAnsi="Times New Roman" w:cs="Times New Roman"/>
          <w:sz w:val="24"/>
          <w:szCs w:val="24"/>
        </w:rPr>
        <w:t>благоприятно сказываются на здоровье и жизни человека.</w:t>
      </w:r>
    </w:p>
    <w:p w:rsidR="00D31E5B" w:rsidRPr="002B4AF7" w:rsidRDefault="00D31E5B" w:rsidP="00C105A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Закреплять умение правильно вести себя</w:t>
      </w:r>
      <w:r w:rsidR="00C105A6" w:rsidRPr="002B4AF7">
        <w:rPr>
          <w:rFonts w:ascii="Times New Roman" w:hAnsi="Times New Roman" w:cs="Times New Roman"/>
          <w:sz w:val="24"/>
          <w:szCs w:val="24"/>
        </w:rPr>
        <w:t xml:space="preserve"> в природе (любоваться красотой </w:t>
      </w:r>
      <w:r w:rsidRPr="002B4AF7">
        <w:rPr>
          <w:rFonts w:ascii="Times New Roman" w:hAnsi="Times New Roman" w:cs="Times New Roman"/>
          <w:sz w:val="24"/>
          <w:szCs w:val="24"/>
        </w:rPr>
        <w:t>природы, наблюдать за растениями и животными, не нанося им вред).</w:t>
      </w:r>
    </w:p>
    <w:p w:rsidR="00D31E5B" w:rsidRPr="002B4AF7" w:rsidRDefault="00D31E5B" w:rsidP="00C105A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Оформлять альбомы о временах год</w:t>
      </w:r>
      <w:r w:rsidR="00C105A6" w:rsidRPr="002B4AF7">
        <w:rPr>
          <w:rFonts w:ascii="Times New Roman" w:hAnsi="Times New Roman" w:cs="Times New Roman"/>
          <w:sz w:val="24"/>
          <w:szCs w:val="24"/>
        </w:rPr>
        <w:t>а: подбирать картинки, фотогра</w:t>
      </w:r>
      <w:r w:rsidRPr="002B4AF7">
        <w:rPr>
          <w:rFonts w:ascii="Times New Roman" w:hAnsi="Times New Roman" w:cs="Times New Roman"/>
          <w:sz w:val="24"/>
          <w:szCs w:val="24"/>
        </w:rPr>
        <w:t>фии, детские рисунки и рассказы.</w:t>
      </w:r>
    </w:p>
    <w:p w:rsidR="00D31E5B" w:rsidRPr="002B4AF7" w:rsidRDefault="00D31E5B" w:rsidP="00D31E5B">
      <w:pPr>
        <w:spacing w:after="0" w:line="240" w:lineRule="auto"/>
        <w:ind w:firstLine="709"/>
        <w:jc w:val="both"/>
        <w:rPr>
          <w:rFonts w:ascii="Times New Roman" w:hAnsi="Times New Roman" w:cs="Times New Roman"/>
          <w:b/>
          <w:sz w:val="24"/>
          <w:szCs w:val="24"/>
        </w:rPr>
      </w:pPr>
      <w:r w:rsidRPr="002B4AF7">
        <w:rPr>
          <w:rFonts w:ascii="Times New Roman" w:hAnsi="Times New Roman" w:cs="Times New Roman"/>
          <w:b/>
          <w:sz w:val="24"/>
          <w:szCs w:val="24"/>
        </w:rPr>
        <w:t>Сезонные наблюдения</w:t>
      </w:r>
    </w:p>
    <w:p w:rsidR="00D31E5B" w:rsidRPr="002B4AF7" w:rsidRDefault="00D31E5B" w:rsidP="00C54C8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Осень.</w:t>
      </w:r>
      <w:r w:rsidRPr="002B4AF7">
        <w:rPr>
          <w:rFonts w:ascii="Times New Roman" w:hAnsi="Times New Roman" w:cs="Times New Roman"/>
          <w:sz w:val="24"/>
          <w:szCs w:val="24"/>
        </w:rPr>
        <w:t xml:space="preserve"> Закреплять знания детей о том</w:t>
      </w:r>
      <w:r w:rsidR="00C54C86" w:rsidRPr="002B4AF7">
        <w:rPr>
          <w:rFonts w:ascii="Times New Roman" w:hAnsi="Times New Roman" w:cs="Times New Roman"/>
          <w:sz w:val="24"/>
          <w:szCs w:val="24"/>
        </w:rPr>
        <w:t xml:space="preserve">, что сентябрь — первый осенний </w:t>
      </w:r>
      <w:r w:rsidRPr="002B4AF7">
        <w:rPr>
          <w:rFonts w:ascii="Times New Roman" w:hAnsi="Times New Roman" w:cs="Times New Roman"/>
          <w:sz w:val="24"/>
          <w:szCs w:val="24"/>
        </w:rPr>
        <w:t>месяц. Учить замечать приметы осени (похолодало; земл</w:t>
      </w:r>
      <w:r w:rsidR="00C54C86" w:rsidRPr="002B4AF7">
        <w:rPr>
          <w:rFonts w:ascii="Times New Roman" w:hAnsi="Times New Roman" w:cs="Times New Roman"/>
          <w:sz w:val="24"/>
          <w:szCs w:val="24"/>
        </w:rPr>
        <w:t xml:space="preserve">я от заморозков </w:t>
      </w:r>
      <w:r w:rsidRPr="002B4AF7">
        <w:rPr>
          <w:rFonts w:ascii="Times New Roman" w:hAnsi="Times New Roman" w:cs="Times New Roman"/>
          <w:sz w:val="24"/>
          <w:szCs w:val="24"/>
        </w:rPr>
        <w:t>стала твердой; заледенели лужи; листопад; иней на почве).</w:t>
      </w:r>
    </w:p>
    <w:p w:rsidR="00D31E5B" w:rsidRPr="002B4AF7" w:rsidRDefault="00D31E5B" w:rsidP="00C54C8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lastRenderedPageBreak/>
        <w:t>Показать обрезку кустарников, расска</w:t>
      </w:r>
      <w:r w:rsidR="00C54C86" w:rsidRPr="002B4AF7">
        <w:rPr>
          <w:rFonts w:ascii="Times New Roman" w:hAnsi="Times New Roman" w:cs="Times New Roman"/>
          <w:sz w:val="24"/>
          <w:szCs w:val="24"/>
        </w:rPr>
        <w:t>зать, для чего это делают. При</w:t>
      </w:r>
      <w:r w:rsidRPr="002B4AF7">
        <w:rPr>
          <w:rFonts w:ascii="Times New Roman" w:hAnsi="Times New Roman" w:cs="Times New Roman"/>
          <w:sz w:val="24"/>
          <w:szCs w:val="24"/>
        </w:rPr>
        <w:t>влекать к высаживанию садовых растений (настурция, астры) в горшки.</w:t>
      </w:r>
    </w:p>
    <w:p w:rsidR="00D31E5B" w:rsidRPr="002B4AF7" w:rsidRDefault="00D31E5B" w:rsidP="00C54C8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собирать природный материал (семена, шиш</w:t>
      </w:r>
      <w:r w:rsidR="00C54C86" w:rsidRPr="002B4AF7">
        <w:rPr>
          <w:rFonts w:ascii="Times New Roman" w:hAnsi="Times New Roman" w:cs="Times New Roman"/>
          <w:sz w:val="24"/>
          <w:szCs w:val="24"/>
        </w:rPr>
        <w:t>ки, желуди, лис</w:t>
      </w:r>
      <w:r w:rsidRPr="002B4AF7">
        <w:rPr>
          <w:rFonts w:ascii="Times New Roman" w:hAnsi="Times New Roman" w:cs="Times New Roman"/>
          <w:sz w:val="24"/>
          <w:szCs w:val="24"/>
        </w:rPr>
        <w:t>тья) для изготовления поделок.</w:t>
      </w:r>
    </w:p>
    <w:p w:rsidR="00D31E5B" w:rsidRPr="002B4AF7" w:rsidRDefault="00D31E5B" w:rsidP="00C54C8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Зима.</w:t>
      </w:r>
      <w:r w:rsidRPr="002B4AF7">
        <w:rPr>
          <w:rFonts w:ascii="Times New Roman" w:hAnsi="Times New Roman" w:cs="Times New Roman"/>
          <w:sz w:val="24"/>
          <w:szCs w:val="24"/>
        </w:rPr>
        <w:t xml:space="preserve"> Обогащать представления дет</w:t>
      </w:r>
      <w:r w:rsidR="00C54C86" w:rsidRPr="002B4AF7">
        <w:rPr>
          <w:rFonts w:ascii="Times New Roman" w:hAnsi="Times New Roman" w:cs="Times New Roman"/>
          <w:sz w:val="24"/>
          <w:szCs w:val="24"/>
        </w:rPr>
        <w:t>ей о сезонных изменениях в при</w:t>
      </w:r>
      <w:r w:rsidRPr="002B4AF7">
        <w:rPr>
          <w:rFonts w:ascii="Times New Roman" w:hAnsi="Times New Roman" w:cs="Times New Roman"/>
          <w:sz w:val="24"/>
          <w:szCs w:val="24"/>
        </w:rPr>
        <w:t>роде (самые короткие дни и длинные ночи, холодно, мороз, гололед и т. д.).</w:t>
      </w:r>
    </w:p>
    <w:p w:rsidR="00D31E5B" w:rsidRPr="002B4AF7" w:rsidRDefault="00D31E5B" w:rsidP="00C54C8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D31E5B" w:rsidRPr="002B4AF7" w:rsidRDefault="00D31E5B" w:rsidP="00C54C8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определять свойства снега (х</w:t>
      </w:r>
      <w:r w:rsidR="00C54C86" w:rsidRPr="002B4AF7">
        <w:rPr>
          <w:rFonts w:ascii="Times New Roman" w:hAnsi="Times New Roman" w:cs="Times New Roman"/>
          <w:sz w:val="24"/>
          <w:szCs w:val="24"/>
        </w:rPr>
        <w:t xml:space="preserve">олодный, пушистый, рассыпается, </w:t>
      </w:r>
      <w:r w:rsidRPr="002B4AF7">
        <w:rPr>
          <w:rFonts w:ascii="Times New Roman" w:hAnsi="Times New Roman" w:cs="Times New Roman"/>
          <w:sz w:val="24"/>
          <w:szCs w:val="24"/>
        </w:rPr>
        <w:t>липкий и др.; из влажного, тяжелого снега лучше делать постройки).</w:t>
      </w:r>
    </w:p>
    <w:p w:rsidR="00D31E5B" w:rsidRPr="002B4AF7" w:rsidRDefault="00D31E5B" w:rsidP="00C54C8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детей замечать, что в феврале погода ме</w:t>
      </w:r>
      <w:r w:rsidR="00C54C86" w:rsidRPr="002B4AF7">
        <w:rPr>
          <w:rFonts w:ascii="Times New Roman" w:hAnsi="Times New Roman" w:cs="Times New Roman"/>
          <w:sz w:val="24"/>
          <w:szCs w:val="24"/>
        </w:rPr>
        <w:t xml:space="preserve">няется (то светит солнце, </w:t>
      </w:r>
      <w:r w:rsidRPr="002B4AF7">
        <w:rPr>
          <w:rFonts w:ascii="Times New Roman" w:hAnsi="Times New Roman" w:cs="Times New Roman"/>
          <w:sz w:val="24"/>
          <w:szCs w:val="24"/>
        </w:rPr>
        <w:t>то дует ветер, то идет снег, на крышах домов появляются сосульки).</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Рассказать, что 22 декабря — самый короткий день в году.</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Привлекать к посадке семен овса для птиц.</w:t>
      </w:r>
    </w:p>
    <w:p w:rsidR="00D31E5B" w:rsidRPr="002B4AF7" w:rsidRDefault="00D31E5B" w:rsidP="00C54C8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Весна. Расширять представления </w:t>
      </w:r>
      <w:r w:rsidR="00C54C86" w:rsidRPr="002B4AF7">
        <w:rPr>
          <w:rFonts w:ascii="Times New Roman" w:hAnsi="Times New Roman" w:cs="Times New Roman"/>
          <w:sz w:val="24"/>
          <w:szCs w:val="24"/>
        </w:rPr>
        <w:t>дошкольников о весенних измене</w:t>
      </w:r>
      <w:r w:rsidRPr="002B4AF7">
        <w:rPr>
          <w:rFonts w:ascii="Times New Roman" w:hAnsi="Times New Roman" w:cs="Times New Roman"/>
          <w:sz w:val="24"/>
          <w:szCs w:val="24"/>
        </w:rPr>
        <w:t>ниях в природе (чаще светит солнце, з</w:t>
      </w:r>
      <w:r w:rsidR="00C54C86" w:rsidRPr="002B4AF7">
        <w:rPr>
          <w:rFonts w:ascii="Times New Roman" w:hAnsi="Times New Roman" w:cs="Times New Roman"/>
          <w:sz w:val="24"/>
          <w:szCs w:val="24"/>
        </w:rPr>
        <w:t>ацветают подснежники; распуска</w:t>
      </w:r>
      <w:r w:rsidRPr="002B4AF7">
        <w:rPr>
          <w:rFonts w:ascii="Times New Roman" w:hAnsi="Times New Roman" w:cs="Times New Roman"/>
          <w:sz w:val="24"/>
          <w:szCs w:val="24"/>
        </w:rPr>
        <w:t>ются почки на деревьях и кустарниках</w:t>
      </w:r>
      <w:r w:rsidR="00C54C86" w:rsidRPr="002B4AF7">
        <w:rPr>
          <w:rFonts w:ascii="Times New Roman" w:hAnsi="Times New Roman" w:cs="Times New Roman"/>
          <w:sz w:val="24"/>
          <w:szCs w:val="24"/>
        </w:rPr>
        <w:t>, начинается ледоход; пробужда</w:t>
      </w:r>
      <w:r w:rsidRPr="002B4AF7">
        <w:rPr>
          <w:rFonts w:ascii="Times New Roman" w:hAnsi="Times New Roman" w:cs="Times New Roman"/>
          <w:sz w:val="24"/>
          <w:szCs w:val="24"/>
        </w:rPr>
        <w:t>ются травяные лягушки, жабы, ящери</w:t>
      </w:r>
      <w:r w:rsidR="00C54C86" w:rsidRPr="002B4AF7">
        <w:rPr>
          <w:rFonts w:ascii="Times New Roman" w:hAnsi="Times New Roman" w:cs="Times New Roman"/>
          <w:sz w:val="24"/>
          <w:szCs w:val="24"/>
        </w:rPr>
        <w:t xml:space="preserve">цы; птицы вьют гнезда; вылетают </w:t>
      </w:r>
      <w:r w:rsidRPr="002B4AF7">
        <w:rPr>
          <w:rFonts w:ascii="Times New Roman" w:hAnsi="Times New Roman" w:cs="Times New Roman"/>
          <w:sz w:val="24"/>
          <w:szCs w:val="24"/>
        </w:rPr>
        <w:t>бабочки-крапивницы; появляются муравьи).</w:t>
      </w:r>
    </w:p>
    <w:p w:rsidR="00D31E5B" w:rsidRPr="002B4AF7" w:rsidRDefault="00D31E5B" w:rsidP="00C54C8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Познакомить с термометром (сто</w:t>
      </w:r>
      <w:r w:rsidR="00C54C86" w:rsidRPr="002B4AF7">
        <w:rPr>
          <w:rFonts w:ascii="Times New Roman" w:hAnsi="Times New Roman" w:cs="Times New Roman"/>
          <w:sz w:val="24"/>
          <w:szCs w:val="24"/>
        </w:rPr>
        <w:t>лбик с ртутью может быстро под</w:t>
      </w:r>
      <w:r w:rsidRPr="002B4AF7">
        <w:rPr>
          <w:rFonts w:ascii="Times New Roman" w:hAnsi="Times New Roman" w:cs="Times New Roman"/>
          <w:sz w:val="24"/>
          <w:szCs w:val="24"/>
        </w:rPr>
        <w:t>ниматься и опускаться, в зависимости от того, где он находится — в тени</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или на солнце).</w:t>
      </w:r>
    </w:p>
    <w:p w:rsidR="00D31E5B" w:rsidRPr="002B4AF7" w:rsidRDefault="00D31E5B" w:rsidP="00D31E5B">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Наблюдать, как высаживают, обрезают деревья и кустарники.</w:t>
      </w:r>
    </w:p>
    <w:p w:rsidR="00D31E5B" w:rsidRPr="002B4AF7" w:rsidRDefault="00D31E5B" w:rsidP="00C54C8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Учить замечать изменения в уголке природы (комнатные растения</w:t>
      </w:r>
      <w:r w:rsidR="00C54C86" w:rsidRPr="002B4AF7">
        <w:rPr>
          <w:rFonts w:ascii="Times New Roman" w:hAnsi="Times New Roman" w:cs="Times New Roman"/>
          <w:sz w:val="24"/>
          <w:szCs w:val="24"/>
        </w:rPr>
        <w:t xml:space="preserve"> на</w:t>
      </w:r>
      <w:r w:rsidRPr="002B4AF7">
        <w:rPr>
          <w:rFonts w:ascii="Times New Roman" w:hAnsi="Times New Roman" w:cs="Times New Roman"/>
          <w:sz w:val="24"/>
          <w:szCs w:val="24"/>
        </w:rPr>
        <w:t>чинают давать новые листочки, зацветают и</w:t>
      </w:r>
      <w:r w:rsidR="00C54C86" w:rsidRPr="002B4AF7">
        <w:rPr>
          <w:rFonts w:ascii="Times New Roman" w:hAnsi="Times New Roman" w:cs="Times New Roman"/>
          <w:sz w:val="24"/>
          <w:szCs w:val="24"/>
        </w:rPr>
        <w:t xml:space="preserve"> т. д.); пересаживать комнатные </w:t>
      </w:r>
      <w:r w:rsidRPr="002B4AF7">
        <w:rPr>
          <w:rFonts w:ascii="Times New Roman" w:hAnsi="Times New Roman" w:cs="Times New Roman"/>
          <w:sz w:val="24"/>
          <w:szCs w:val="24"/>
        </w:rPr>
        <w:t>растения, в том числе способом черен</w:t>
      </w:r>
      <w:r w:rsidR="00C54C86" w:rsidRPr="002B4AF7">
        <w:rPr>
          <w:rFonts w:ascii="Times New Roman" w:hAnsi="Times New Roman" w:cs="Times New Roman"/>
          <w:sz w:val="24"/>
          <w:szCs w:val="24"/>
        </w:rPr>
        <w:t xml:space="preserve">кования. Учить детей выращивать </w:t>
      </w:r>
      <w:r w:rsidRPr="002B4AF7">
        <w:rPr>
          <w:rFonts w:ascii="Times New Roman" w:hAnsi="Times New Roman" w:cs="Times New Roman"/>
          <w:sz w:val="24"/>
          <w:szCs w:val="24"/>
        </w:rPr>
        <w:t>цветы (тюльпаны) к Международному женскому дню.</w:t>
      </w:r>
    </w:p>
    <w:p w:rsidR="00D31E5B" w:rsidRPr="002B4AF7" w:rsidRDefault="00D31E5B" w:rsidP="00C54C8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детей с народными приметами: «Длинные сосульки — к долгойвесне», «Если весной летит много паутины, лето будет жаркое» и т. п.</w:t>
      </w:r>
    </w:p>
    <w:p w:rsidR="00D31E5B" w:rsidRPr="002B4AF7" w:rsidRDefault="00D31E5B" w:rsidP="00C54C8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b/>
          <w:sz w:val="24"/>
          <w:szCs w:val="24"/>
        </w:rPr>
        <w:t>Лето.</w:t>
      </w:r>
      <w:r w:rsidRPr="002B4AF7">
        <w:rPr>
          <w:rFonts w:ascii="Times New Roman" w:hAnsi="Times New Roman" w:cs="Times New Roman"/>
          <w:sz w:val="24"/>
          <w:szCs w:val="24"/>
        </w:rPr>
        <w:t xml:space="preserve"> Уточнять представления де</w:t>
      </w:r>
      <w:r w:rsidR="00C54C86" w:rsidRPr="002B4AF7">
        <w:rPr>
          <w:rFonts w:ascii="Times New Roman" w:hAnsi="Times New Roman" w:cs="Times New Roman"/>
          <w:sz w:val="24"/>
          <w:szCs w:val="24"/>
        </w:rPr>
        <w:t xml:space="preserve">тей об изменениях, происходящих </w:t>
      </w:r>
      <w:r w:rsidRPr="002B4AF7">
        <w:rPr>
          <w:rFonts w:ascii="Times New Roman" w:hAnsi="Times New Roman" w:cs="Times New Roman"/>
          <w:sz w:val="24"/>
          <w:szCs w:val="24"/>
        </w:rPr>
        <w:t>в природе (самые длинные дни и коро</w:t>
      </w:r>
      <w:r w:rsidR="00C54C86" w:rsidRPr="002B4AF7">
        <w:rPr>
          <w:rFonts w:ascii="Times New Roman" w:hAnsi="Times New Roman" w:cs="Times New Roman"/>
          <w:sz w:val="24"/>
          <w:szCs w:val="24"/>
        </w:rPr>
        <w:t xml:space="preserve">ткие ночи, тепло, жарко; бывают </w:t>
      </w:r>
      <w:r w:rsidRPr="002B4AF7">
        <w:rPr>
          <w:rFonts w:ascii="Times New Roman" w:hAnsi="Times New Roman" w:cs="Times New Roman"/>
          <w:sz w:val="24"/>
          <w:szCs w:val="24"/>
        </w:rPr>
        <w:t>ливневые дожди, грозы, радуга). Объяснить, что лето</w:t>
      </w:r>
      <w:r w:rsidR="00C54C86" w:rsidRPr="002B4AF7">
        <w:rPr>
          <w:rFonts w:ascii="Times New Roman" w:hAnsi="Times New Roman" w:cs="Times New Roman"/>
          <w:sz w:val="24"/>
          <w:szCs w:val="24"/>
        </w:rPr>
        <w:t>м наиболее благо</w:t>
      </w:r>
      <w:r w:rsidRPr="002B4AF7">
        <w:rPr>
          <w:rFonts w:ascii="Times New Roman" w:hAnsi="Times New Roman" w:cs="Times New Roman"/>
          <w:sz w:val="24"/>
          <w:szCs w:val="24"/>
        </w:rPr>
        <w:t>приятные условия для роста растений: растут, цветут и плодоносят.</w:t>
      </w:r>
    </w:p>
    <w:p w:rsidR="00D31E5B" w:rsidRPr="002B4AF7" w:rsidRDefault="00D31E5B" w:rsidP="00C54C8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Знакомить с народными примета</w:t>
      </w:r>
      <w:r w:rsidR="00C54C86" w:rsidRPr="002B4AF7">
        <w:rPr>
          <w:rFonts w:ascii="Times New Roman" w:hAnsi="Times New Roman" w:cs="Times New Roman"/>
          <w:sz w:val="24"/>
          <w:szCs w:val="24"/>
        </w:rPr>
        <w:t>ми: «Радуга от дождя стоит дол</w:t>
      </w:r>
      <w:r w:rsidRPr="002B4AF7">
        <w:rPr>
          <w:rFonts w:ascii="Times New Roman" w:hAnsi="Times New Roman" w:cs="Times New Roman"/>
          <w:sz w:val="24"/>
          <w:szCs w:val="24"/>
        </w:rPr>
        <w:t>го — к ненастью, скоро исчезнет — к ясн</w:t>
      </w:r>
      <w:r w:rsidR="00C54C86" w:rsidRPr="002B4AF7">
        <w:rPr>
          <w:rFonts w:ascii="Times New Roman" w:hAnsi="Times New Roman" w:cs="Times New Roman"/>
          <w:sz w:val="24"/>
          <w:szCs w:val="24"/>
        </w:rPr>
        <w:t>ой погоде», «Вечером комары ле</w:t>
      </w:r>
      <w:r w:rsidRPr="002B4AF7">
        <w:rPr>
          <w:rFonts w:ascii="Times New Roman" w:hAnsi="Times New Roman" w:cs="Times New Roman"/>
          <w:sz w:val="24"/>
          <w:szCs w:val="24"/>
        </w:rPr>
        <w:t>тают густым роем — быть теплу», «Появились опята — лето кончилось».</w:t>
      </w:r>
    </w:p>
    <w:p w:rsidR="00D31E5B" w:rsidRPr="002B4AF7" w:rsidRDefault="00D31E5B" w:rsidP="00C54C8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Рассказать о том, что 22 июня — де</w:t>
      </w:r>
      <w:r w:rsidR="00C54C86" w:rsidRPr="002B4AF7">
        <w:rPr>
          <w:rFonts w:ascii="Times New Roman" w:hAnsi="Times New Roman" w:cs="Times New Roman"/>
          <w:sz w:val="24"/>
          <w:szCs w:val="24"/>
        </w:rPr>
        <w:t xml:space="preserve">нь летнего солнцестояния (самый </w:t>
      </w:r>
      <w:r w:rsidRPr="002B4AF7">
        <w:rPr>
          <w:rFonts w:ascii="Times New Roman" w:hAnsi="Times New Roman" w:cs="Times New Roman"/>
          <w:sz w:val="24"/>
          <w:szCs w:val="24"/>
        </w:rPr>
        <w:t>долгий день в году: с этого дня ночь удлиняется, а день идет на убыль).</w:t>
      </w:r>
    </w:p>
    <w:p w:rsidR="00D31E5B" w:rsidRPr="002B4AF7" w:rsidRDefault="00D31E5B" w:rsidP="00C54C86">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 xml:space="preserve">Знакомить с трудом людей на полях, </w:t>
      </w:r>
      <w:r w:rsidR="00C54C86" w:rsidRPr="002B4AF7">
        <w:rPr>
          <w:rFonts w:ascii="Times New Roman" w:hAnsi="Times New Roman" w:cs="Times New Roman"/>
          <w:sz w:val="24"/>
          <w:szCs w:val="24"/>
        </w:rPr>
        <w:t xml:space="preserve">в садах и огородах. Воспитывать </w:t>
      </w:r>
      <w:r w:rsidRPr="002B4AF7">
        <w:rPr>
          <w:rFonts w:ascii="Times New Roman" w:hAnsi="Times New Roman" w:cs="Times New Roman"/>
          <w:sz w:val="24"/>
          <w:szCs w:val="24"/>
        </w:rPr>
        <w:t>желание помогать взрослым.</w:t>
      </w:r>
    </w:p>
    <w:p w:rsidR="00A7254A" w:rsidRPr="002B4AF7" w:rsidRDefault="00A7254A" w:rsidP="008A41DE">
      <w:pPr>
        <w:spacing w:after="0" w:line="240" w:lineRule="auto"/>
        <w:ind w:firstLine="709"/>
        <w:jc w:val="both"/>
        <w:rPr>
          <w:rFonts w:ascii="Times New Roman" w:hAnsi="Times New Roman" w:cs="Times New Roman"/>
          <w:b/>
          <w:sz w:val="24"/>
          <w:szCs w:val="24"/>
        </w:rPr>
      </w:pPr>
    </w:p>
    <w:p w:rsidR="008A41DE" w:rsidRPr="002B4AF7" w:rsidRDefault="00A7254A" w:rsidP="006A726D">
      <w:pPr>
        <w:spacing w:after="0" w:line="240" w:lineRule="auto"/>
        <w:jc w:val="center"/>
        <w:rPr>
          <w:rFonts w:ascii="Times New Roman" w:hAnsi="Times New Roman" w:cs="Times New Roman"/>
          <w:b/>
          <w:i/>
          <w:sz w:val="24"/>
          <w:szCs w:val="24"/>
        </w:rPr>
      </w:pPr>
      <w:r w:rsidRPr="002B4AF7">
        <w:rPr>
          <w:rFonts w:ascii="Times New Roman" w:hAnsi="Times New Roman" w:cs="Times New Roman"/>
          <w:b/>
          <w:i/>
          <w:sz w:val="24"/>
          <w:szCs w:val="24"/>
        </w:rPr>
        <w:t>РЕЧЕ</w:t>
      </w:r>
      <w:r w:rsidR="006A726D">
        <w:rPr>
          <w:rFonts w:ascii="Times New Roman" w:hAnsi="Times New Roman" w:cs="Times New Roman"/>
          <w:b/>
          <w:i/>
          <w:sz w:val="24"/>
          <w:szCs w:val="24"/>
        </w:rPr>
        <w:t>ВОЕ РАЗВИТИЕ</w:t>
      </w:r>
    </w:p>
    <w:p w:rsidR="004F4DA6" w:rsidRPr="002B4AF7" w:rsidRDefault="004F4DA6" w:rsidP="008A41DE">
      <w:pPr>
        <w:spacing w:after="0" w:line="240" w:lineRule="auto"/>
        <w:ind w:firstLine="709"/>
        <w:jc w:val="both"/>
        <w:rPr>
          <w:rFonts w:ascii="Times New Roman" w:hAnsi="Times New Roman" w:cs="Times New Roman"/>
          <w:b/>
          <w:i/>
          <w:sz w:val="24"/>
          <w:szCs w:val="24"/>
        </w:rPr>
      </w:pP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7254A" w:rsidRPr="002B4AF7" w:rsidRDefault="00A7254A" w:rsidP="008A41DE">
      <w:pPr>
        <w:shd w:val="clear" w:color="auto" w:fill="FFFFFF"/>
        <w:spacing w:after="0" w:line="240" w:lineRule="auto"/>
        <w:ind w:firstLine="709"/>
        <w:jc w:val="both"/>
        <w:rPr>
          <w:rFonts w:ascii="Times New Roman" w:eastAsia="Times New Roman" w:hAnsi="Times New Roman" w:cs="Times New Roman"/>
          <w:b/>
          <w:sz w:val="24"/>
          <w:szCs w:val="24"/>
        </w:rPr>
      </w:pPr>
    </w:p>
    <w:p w:rsidR="004F4DA6" w:rsidRPr="002B4AF7" w:rsidRDefault="004F4DA6" w:rsidP="008A41DE">
      <w:pPr>
        <w:shd w:val="clear" w:color="auto" w:fill="FFFFFF"/>
        <w:spacing w:after="0" w:line="240" w:lineRule="auto"/>
        <w:ind w:firstLine="709"/>
        <w:jc w:val="both"/>
        <w:rPr>
          <w:rFonts w:ascii="Times New Roman" w:eastAsia="Times New Roman" w:hAnsi="Times New Roman" w:cs="Times New Roman"/>
          <w:b/>
          <w:sz w:val="24"/>
          <w:szCs w:val="24"/>
        </w:rPr>
      </w:pPr>
    </w:p>
    <w:p w:rsidR="004F4DA6" w:rsidRPr="002B4AF7" w:rsidRDefault="004F4DA6" w:rsidP="008A41DE">
      <w:pPr>
        <w:shd w:val="clear" w:color="auto" w:fill="FFFFFF"/>
        <w:spacing w:after="0" w:line="240" w:lineRule="auto"/>
        <w:ind w:firstLine="709"/>
        <w:jc w:val="both"/>
        <w:rPr>
          <w:rFonts w:ascii="Times New Roman" w:eastAsia="Times New Roman" w:hAnsi="Times New Roman" w:cs="Times New Roman"/>
          <w:b/>
          <w:sz w:val="24"/>
          <w:szCs w:val="24"/>
        </w:rPr>
      </w:pP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Основные цели и задачи.</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Развитие речи</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Младшая группа (от 3 до 4 лет)</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Развивающая речевая среда.</w:t>
      </w:r>
      <w:r w:rsidRPr="002B4AF7">
        <w:rPr>
          <w:rFonts w:ascii="Times New Roman" w:eastAsia="Times New Roman" w:hAnsi="Times New Roman" w:cs="Times New Roman"/>
          <w:sz w:val="24"/>
          <w:szCs w:val="24"/>
        </w:rPr>
        <w:t xml:space="preserve"> Про</w:t>
      </w:r>
      <w:r w:rsidR="002A769E" w:rsidRPr="002B4AF7">
        <w:rPr>
          <w:rFonts w:ascii="Times New Roman" w:eastAsia="Times New Roman" w:hAnsi="Times New Roman" w:cs="Times New Roman"/>
          <w:sz w:val="24"/>
          <w:szCs w:val="24"/>
        </w:rPr>
        <w:t xml:space="preserve">должать помогать детям общаться </w:t>
      </w:r>
      <w:r w:rsidRPr="002B4AF7">
        <w:rPr>
          <w:rFonts w:ascii="Times New Roman" w:eastAsia="Times New Roman" w:hAnsi="Times New Roman" w:cs="Times New Roman"/>
          <w:sz w:val="24"/>
          <w:szCs w:val="24"/>
        </w:rPr>
        <w:t>со знакомыми взрослыми и сверстниками</w:t>
      </w:r>
      <w:r w:rsidR="002A769E" w:rsidRPr="002B4AF7">
        <w:rPr>
          <w:rFonts w:ascii="Times New Roman" w:eastAsia="Times New Roman" w:hAnsi="Times New Roman" w:cs="Times New Roman"/>
          <w:sz w:val="24"/>
          <w:szCs w:val="24"/>
        </w:rPr>
        <w:t xml:space="preserve"> посредством поручений (спроси, </w:t>
      </w:r>
      <w:r w:rsidRPr="002B4AF7">
        <w:rPr>
          <w:rFonts w:ascii="Times New Roman" w:eastAsia="Times New Roman" w:hAnsi="Times New Roman" w:cs="Times New Roman"/>
          <w:sz w:val="24"/>
          <w:szCs w:val="24"/>
        </w:rPr>
        <w:t>выясни, предложи помощь, поблагодари и т. п.).</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Подсказывать детям образцы</w:t>
      </w:r>
      <w:r w:rsidR="002A769E" w:rsidRPr="002B4AF7">
        <w:rPr>
          <w:rFonts w:ascii="Times New Roman" w:eastAsia="Times New Roman" w:hAnsi="Times New Roman" w:cs="Times New Roman"/>
          <w:sz w:val="24"/>
          <w:szCs w:val="24"/>
        </w:rPr>
        <w:t xml:space="preserve"> обращения к взрослым, зашедшим </w:t>
      </w:r>
      <w:r w:rsidRPr="002B4AF7">
        <w:rPr>
          <w:rFonts w:ascii="Times New Roman" w:eastAsia="Times New Roman" w:hAnsi="Times New Roman" w:cs="Times New Roman"/>
          <w:sz w:val="24"/>
          <w:szCs w:val="24"/>
        </w:rPr>
        <w:t>в группу («Скажите: „Проходите, пож</w:t>
      </w:r>
      <w:r w:rsidR="002A769E" w:rsidRPr="002B4AF7">
        <w:rPr>
          <w:rFonts w:ascii="Times New Roman" w:eastAsia="Times New Roman" w:hAnsi="Times New Roman" w:cs="Times New Roman"/>
          <w:sz w:val="24"/>
          <w:szCs w:val="24"/>
        </w:rPr>
        <w:t xml:space="preserve">алуйста“», «Предложите: „Хотите </w:t>
      </w:r>
      <w:r w:rsidRPr="002B4AF7">
        <w:rPr>
          <w:rFonts w:ascii="Times New Roman" w:eastAsia="Times New Roman" w:hAnsi="Times New Roman" w:cs="Times New Roman"/>
          <w:sz w:val="24"/>
          <w:szCs w:val="24"/>
        </w:rPr>
        <w:t>посмотреть</w:t>
      </w:r>
      <w:r w:rsidR="006C6C5A" w:rsidRPr="002B4AF7">
        <w:rPr>
          <w:rFonts w:ascii="Times New Roman" w:eastAsia="Times New Roman" w:hAnsi="Times New Roman" w:cs="Times New Roman"/>
          <w:sz w:val="24"/>
          <w:szCs w:val="24"/>
        </w:rPr>
        <w:t>…</w:t>
      </w:r>
      <w:r w:rsidRPr="002B4AF7">
        <w:rPr>
          <w:rFonts w:ascii="Times New Roman" w:eastAsia="Times New Roman" w:hAnsi="Times New Roman" w:cs="Times New Roman"/>
          <w:sz w:val="24"/>
          <w:szCs w:val="24"/>
        </w:rPr>
        <w:t>“», «Спросите: „Понравились ли наши рисунки?“»).</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В быту, в самостоятельных играх </w:t>
      </w:r>
      <w:r w:rsidR="002A769E" w:rsidRPr="002B4AF7">
        <w:rPr>
          <w:rFonts w:ascii="Times New Roman" w:eastAsia="Times New Roman" w:hAnsi="Times New Roman" w:cs="Times New Roman"/>
          <w:sz w:val="24"/>
          <w:szCs w:val="24"/>
        </w:rPr>
        <w:t xml:space="preserve">помогать детям посредством речи </w:t>
      </w:r>
      <w:r w:rsidRPr="002B4AF7">
        <w:rPr>
          <w:rFonts w:ascii="Times New Roman" w:eastAsia="Times New Roman" w:hAnsi="Times New Roman" w:cs="Times New Roman"/>
          <w:sz w:val="24"/>
          <w:szCs w:val="24"/>
        </w:rPr>
        <w:t>взаимодействовать и налаживать кон</w:t>
      </w:r>
      <w:r w:rsidR="002A769E" w:rsidRPr="002B4AF7">
        <w:rPr>
          <w:rFonts w:ascii="Times New Roman" w:eastAsia="Times New Roman" w:hAnsi="Times New Roman" w:cs="Times New Roman"/>
          <w:sz w:val="24"/>
          <w:szCs w:val="24"/>
        </w:rPr>
        <w:t xml:space="preserve">такты друг с другом («Посоветуй </w:t>
      </w:r>
      <w:r w:rsidRPr="002B4AF7">
        <w:rPr>
          <w:rFonts w:ascii="Times New Roman" w:eastAsia="Times New Roman" w:hAnsi="Times New Roman" w:cs="Times New Roman"/>
          <w:sz w:val="24"/>
          <w:szCs w:val="24"/>
        </w:rPr>
        <w:t xml:space="preserve">Мите перевозить кубики на большой </w:t>
      </w:r>
      <w:r w:rsidR="002A769E" w:rsidRPr="002B4AF7">
        <w:rPr>
          <w:rFonts w:ascii="Times New Roman" w:eastAsia="Times New Roman" w:hAnsi="Times New Roman" w:cs="Times New Roman"/>
          <w:sz w:val="24"/>
          <w:szCs w:val="24"/>
        </w:rPr>
        <w:t xml:space="preserve">машине», «Предложи Саше сделать </w:t>
      </w:r>
      <w:r w:rsidRPr="002B4AF7">
        <w:rPr>
          <w:rFonts w:ascii="Times New Roman" w:eastAsia="Times New Roman" w:hAnsi="Times New Roman" w:cs="Times New Roman"/>
          <w:sz w:val="24"/>
          <w:szCs w:val="24"/>
        </w:rPr>
        <w:t>ворота пошире», «Скажи: „Стыдно драться! Ты уже большой“»).</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 целях развития инициативной реч</w:t>
      </w:r>
      <w:r w:rsidR="002A769E" w:rsidRPr="002B4AF7">
        <w:rPr>
          <w:rFonts w:ascii="Times New Roman" w:eastAsia="Times New Roman" w:hAnsi="Times New Roman" w:cs="Times New Roman"/>
          <w:sz w:val="24"/>
          <w:szCs w:val="24"/>
        </w:rPr>
        <w:t>и, обогащения и уточнения пред</w:t>
      </w:r>
      <w:r w:rsidRPr="002B4AF7">
        <w:rPr>
          <w:rFonts w:ascii="Times New Roman" w:eastAsia="Times New Roman" w:hAnsi="Times New Roman" w:cs="Times New Roman"/>
          <w:sz w:val="24"/>
          <w:szCs w:val="24"/>
        </w:rPr>
        <w:t>ставлений о предметах ближайшего ок</w:t>
      </w:r>
      <w:r w:rsidR="002A769E" w:rsidRPr="002B4AF7">
        <w:rPr>
          <w:rFonts w:ascii="Times New Roman" w:eastAsia="Times New Roman" w:hAnsi="Times New Roman" w:cs="Times New Roman"/>
          <w:sz w:val="24"/>
          <w:szCs w:val="24"/>
        </w:rPr>
        <w:t xml:space="preserve">ружения предоставлять детям для </w:t>
      </w:r>
      <w:r w:rsidRPr="002B4AF7">
        <w:rPr>
          <w:rFonts w:ascii="Times New Roman" w:eastAsia="Times New Roman" w:hAnsi="Times New Roman" w:cs="Times New Roman"/>
          <w:sz w:val="24"/>
          <w:szCs w:val="24"/>
        </w:rPr>
        <w:t>самостоятельного рассматривания картинки, книги, наборы предметов.</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Продолжать приучать детей слушать </w:t>
      </w:r>
      <w:r w:rsidR="002A769E" w:rsidRPr="002B4AF7">
        <w:rPr>
          <w:rFonts w:ascii="Times New Roman" w:eastAsia="Times New Roman" w:hAnsi="Times New Roman" w:cs="Times New Roman"/>
          <w:sz w:val="24"/>
          <w:szCs w:val="24"/>
        </w:rPr>
        <w:t xml:space="preserve">рассказы воспитателя о забавных </w:t>
      </w:r>
      <w:r w:rsidRPr="002B4AF7">
        <w:rPr>
          <w:rFonts w:ascii="Times New Roman" w:eastAsia="Times New Roman" w:hAnsi="Times New Roman" w:cs="Times New Roman"/>
          <w:sz w:val="24"/>
          <w:szCs w:val="24"/>
        </w:rPr>
        <w:t>случаях из жизни.</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Формирование словаря.</w:t>
      </w:r>
      <w:r w:rsidRPr="002B4AF7">
        <w:rPr>
          <w:rFonts w:ascii="Times New Roman" w:eastAsia="Times New Roman" w:hAnsi="Times New Roman" w:cs="Times New Roman"/>
          <w:sz w:val="24"/>
          <w:szCs w:val="24"/>
        </w:rPr>
        <w:t xml:space="preserve"> На основе </w:t>
      </w:r>
      <w:r w:rsidR="002A769E" w:rsidRPr="002B4AF7">
        <w:rPr>
          <w:rFonts w:ascii="Times New Roman" w:eastAsia="Times New Roman" w:hAnsi="Times New Roman" w:cs="Times New Roman"/>
          <w:sz w:val="24"/>
          <w:szCs w:val="24"/>
        </w:rPr>
        <w:t>обогащения представлений о бли</w:t>
      </w:r>
      <w:r w:rsidRPr="002B4AF7">
        <w:rPr>
          <w:rFonts w:ascii="Times New Roman" w:eastAsia="Times New Roman" w:hAnsi="Times New Roman" w:cs="Times New Roman"/>
          <w:sz w:val="24"/>
          <w:szCs w:val="24"/>
        </w:rPr>
        <w:t>жайшем окружении продолжать расши</w:t>
      </w:r>
      <w:r w:rsidR="002A769E" w:rsidRPr="002B4AF7">
        <w:rPr>
          <w:rFonts w:ascii="Times New Roman" w:eastAsia="Times New Roman" w:hAnsi="Times New Roman" w:cs="Times New Roman"/>
          <w:sz w:val="24"/>
          <w:szCs w:val="24"/>
        </w:rPr>
        <w:t xml:space="preserve">рять и активизировать словарный </w:t>
      </w:r>
      <w:r w:rsidRPr="002B4AF7">
        <w:rPr>
          <w:rFonts w:ascii="Times New Roman" w:eastAsia="Times New Roman" w:hAnsi="Times New Roman" w:cs="Times New Roman"/>
          <w:sz w:val="24"/>
          <w:szCs w:val="24"/>
        </w:rPr>
        <w:t>запас детей. Уточнять названия и назначение</w:t>
      </w:r>
      <w:r w:rsidR="002A769E" w:rsidRPr="002B4AF7">
        <w:rPr>
          <w:rFonts w:ascii="Times New Roman" w:eastAsia="Times New Roman" w:hAnsi="Times New Roman" w:cs="Times New Roman"/>
          <w:sz w:val="24"/>
          <w:szCs w:val="24"/>
        </w:rPr>
        <w:t xml:space="preserve"> предметов одежды, обуви, </w:t>
      </w:r>
      <w:r w:rsidRPr="002B4AF7">
        <w:rPr>
          <w:rFonts w:ascii="Times New Roman" w:eastAsia="Times New Roman" w:hAnsi="Times New Roman" w:cs="Times New Roman"/>
          <w:sz w:val="24"/>
          <w:szCs w:val="24"/>
        </w:rPr>
        <w:t>головных уборов, посуды, мебели, видов транспорта.</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детей различать и называть сущест</w:t>
      </w:r>
      <w:r w:rsidR="002A769E" w:rsidRPr="002B4AF7">
        <w:rPr>
          <w:rFonts w:ascii="Times New Roman" w:eastAsia="Times New Roman" w:hAnsi="Times New Roman" w:cs="Times New Roman"/>
          <w:sz w:val="24"/>
          <w:szCs w:val="24"/>
        </w:rPr>
        <w:t xml:space="preserve">венные детали и части предметов </w:t>
      </w:r>
      <w:r w:rsidRPr="002B4AF7">
        <w:rPr>
          <w:rFonts w:ascii="Times New Roman" w:eastAsia="Times New Roman" w:hAnsi="Times New Roman" w:cs="Times New Roman"/>
          <w:sz w:val="24"/>
          <w:szCs w:val="24"/>
        </w:rPr>
        <w:t>(у платья — рукава, воротник, карманы, пуговиц</w:t>
      </w:r>
      <w:r w:rsidR="002A769E" w:rsidRPr="002B4AF7">
        <w:rPr>
          <w:rFonts w:ascii="Times New Roman" w:eastAsia="Times New Roman" w:hAnsi="Times New Roman" w:cs="Times New Roman"/>
          <w:sz w:val="24"/>
          <w:szCs w:val="24"/>
        </w:rPr>
        <w:t>ы), качества (цвет и его оттен</w:t>
      </w:r>
      <w:r w:rsidRPr="002B4AF7">
        <w:rPr>
          <w:rFonts w:ascii="Times New Roman" w:eastAsia="Times New Roman" w:hAnsi="Times New Roman" w:cs="Times New Roman"/>
          <w:sz w:val="24"/>
          <w:szCs w:val="24"/>
        </w:rPr>
        <w:t>ки, форма, размер), особенности поверхност</w:t>
      </w:r>
      <w:r w:rsidR="002A769E" w:rsidRPr="002B4AF7">
        <w:rPr>
          <w:rFonts w:ascii="Times New Roman" w:eastAsia="Times New Roman" w:hAnsi="Times New Roman" w:cs="Times New Roman"/>
          <w:sz w:val="24"/>
          <w:szCs w:val="24"/>
        </w:rPr>
        <w:t>и (гладкая, пушистая, шерохова</w:t>
      </w:r>
      <w:r w:rsidRPr="002B4AF7">
        <w:rPr>
          <w:rFonts w:ascii="Times New Roman" w:eastAsia="Times New Roman" w:hAnsi="Times New Roman" w:cs="Times New Roman"/>
          <w:sz w:val="24"/>
          <w:szCs w:val="24"/>
        </w:rPr>
        <w:t>тая), некоторые материалы и их свойства (б</w:t>
      </w:r>
      <w:r w:rsidR="002A769E" w:rsidRPr="002B4AF7">
        <w:rPr>
          <w:rFonts w:ascii="Times New Roman" w:eastAsia="Times New Roman" w:hAnsi="Times New Roman" w:cs="Times New Roman"/>
          <w:sz w:val="24"/>
          <w:szCs w:val="24"/>
        </w:rPr>
        <w:t xml:space="preserve">умага легко рвется и размокает, </w:t>
      </w:r>
      <w:r w:rsidRPr="002B4AF7">
        <w:rPr>
          <w:rFonts w:ascii="Times New Roman" w:eastAsia="Times New Roman" w:hAnsi="Times New Roman" w:cs="Times New Roman"/>
          <w:sz w:val="24"/>
          <w:szCs w:val="24"/>
        </w:rPr>
        <w:t>стеклянные предметы бьются, резиновые иг</w:t>
      </w:r>
      <w:r w:rsidR="002A769E" w:rsidRPr="002B4AF7">
        <w:rPr>
          <w:rFonts w:ascii="Times New Roman" w:eastAsia="Times New Roman" w:hAnsi="Times New Roman" w:cs="Times New Roman"/>
          <w:sz w:val="24"/>
          <w:szCs w:val="24"/>
        </w:rPr>
        <w:t>рушки после сжимания восстанав</w:t>
      </w:r>
      <w:r w:rsidRPr="002B4AF7">
        <w:rPr>
          <w:rFonts w:ascii="Times New Roman" w:eastAsia="Times New Roman" w:hAnsi="Times New Roman" w:cs="Times New Roman"/>
          <w:sz w:val="24"/>
          <w:szCs w:val="24"/>
        </w:rPr>
        <w:t>ливают первоначальную форму), местоположение (за окном, высоко, да</w:t>
      </w:r>
      <w:r w:rsidR="002A769E" w:rsidRPr="002B4AF7">
        <w:rPr>
          <w:rFonts w:ascii="Times New Roman" w:eastAsia="Times New Roman" w:hAnsi="Times New Roman" w:cs="Times New Roman"/>
          <w:sz w:val="24"/>
          <w:szCs w:val="24"/>
        </w:rPr>
        <w:t xml:space="preserve">леко, </w:t>
      </w:r>
      <w:r w:rsidRPr="002B4AF7">
        <w:rPr>
          <w:rFonts w:ascii="Times New Roman" w:eastAsia="Times New Roman" w:hAnsi="Times New Roman" w:cs="Times New Roman"/>
          <w:sz w:val="24"/>
          <w:szCs w:val="24"/>
        </w:rPr>
        <w:t xml:space="preserve">под шкафом). Обращать внимание детей на </w:t>
      </w:r>
      <w:r w:rsidR="002A769E" w:rsidRPr="002B4AF7">
        <w:rPr>
          <w:rFonts w:ascii="Times New Roman" w:eastAsia="Times New Roman" w:hAnsi="Times New Roman" w:cs="Times New Roman"/>
          <w:sz w:val="24"/>
          <w:szCs w:val="24"/>
        </w:rPr>
        <w:t xml:space="preserve">некоторые сходные по назначению </w:t>
      </w:r>
      <w:r w:rsidRPr="002B4AF7">
        <w:rPr>
          <w:rFonts w:ascii="Times New Roman" w:eastAsia="Times New Roman" w:hAnsi="Times New Roman" w:cs="Times New Roman"/>
          <w:sz w:val="24"/>
          <w:szCs w:val="24"/>
        </w:rPr>
        <w:t>предметы (тарелка — блюдце, стул — табурет —</w:t>
      </w:r>
      <w:r w:rsidR="002A769E" w:rsidRPr="002B4AF7">
        <w:rPr>
          <w:rFonts w:ascii="Times New Roman" w:eastAsia="Times New Roman" w:hAnsi="Times New Roman" w:cs="Times New Roman"/>
          <w:sz w:val="24"/>
          <w:szCs w:val="24"/>
        </w:rPr>
        <w:t xml:space="preserve"> скамеечка, шуба — пальто — дуб</w:t>
      </w:r>
      <w:r w:rsidRPr="002B4AF7">
        <w:rPr>
          <w:rFonts w:ascii="Times New Roman" w:eastAsia="Times New Roman" w:hAnsi="Times New Roman" w:cs="Times New Roman"/>
          <w:sz w:val="24"/>
          <w:szCs w:val="24"/>
        </w:rPr>
        <w:t xml:space="preserve">ленка). Учить понимать обобщающие слова </w:t>
      </w:r>
      <w:r w:rsidR="002A769E" w:rsidRPr="002B4AF7">
        <w:rPr>
          <w:rFonts w:ascii="Times New Roman" w:eastAsia="Times New Roman" w:hAnsi="Times New Roman" w:cs="Times New Roman"/>
          <w:sz w:val="24"/>
          <w:szCs w:val="24"/>
        </w:rPr>
        <w:t xml:space="preserve">(одежда, посуда, мебель, овощи, </w:t>
      </w:r>
      <w:r w:rsidRPr="002B4AF7">
        <w:rPr>
          <w:rFonts w:ascii="Times New Roman" w:eastAsia="Times New Roman" w:hAnsi="Times New Roman" w:cs="Times New Roman"/>
          <w:sz w:val="24"/>
          <w:szCs w:val="24"/>
        </w:rPr>
        <w:t>фрукты, птицы и т. п.); называть части суток (утр</w:t>
      </w:r>
      <w:r w:rsidR="002A769E" w:rsidRPr="002B4AF7">
        <w:rPr>
          <w:rFonts w:ascii="Times New Roman" w:eastAsia="Times New Roman" w:hAnsi="Times New Roman" w:cs="Times New Roman"/>
          <w:sz w:val="24"/>
          <w:szCs w:val="24"/>
        </w:rPr>
        <w:t xml:space="preserve">о, день, вечер, ночь); называть </w:t>
      </w:r>
      <w:r w:rsidRPr="002B4AF7">
        <w:rPr>
          <w:rFonts w:ascii="Times New Roman" w:eastAsia="Times New Roman" w:hAnsi="Times New Roman" w:cs="Times New Roman"/>
          <w:sz w:val="24"/>
          <w:szCs w:val="24"/>
        </w:rPr>
        <w:t>домашних животных и их детенышей, овощи и фрукты.</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Звуковая культура речи.</w:t>
      </w:r>
      <w:r w:rsidRPr="002B4AF7">
        <w:rPr>
          <w:rFonts w:ascii="Times New Roman" w:eastAsia="Times New Roman" w:hAnsi="Times New Roman" w:cs="Times New Roman"/>
          <w:sz w:val="24"/>
          <w:szCs w:val="24"/>
        </w:rPr>
        <w:t xml:space="preserve"> Про</w:t>
      </w:r>
      <w:r w:rsidR="002A769E" w:rsidRPr="002B4AF7">
        <w:rPr>
          <w:rFonts w:ascii="Times New Roman" w:eastAsia="Times New Roman" w:hAnsi="Times New Roman" w:cs="Times New Roman"/>
          <w:sz w:val="24"/>
          <w:szCs w:val="24"/>
        </w:rPr>
        <w:t>должать учить детей внятно про</w:t>
      </w:r>
      <w:r w:rsidRPr="002B4AF7">
        <w:rPr>
          <w:rFonts w:ascii="Times New Roman" w:eastAsia="Times New Roman" w:hAnsi="Times New Roman" w:cs="Times New Roman"/>
          <w:sz w:val="24"/>
          <w:szCs w:val="24"/>
        </w:rPr>
        <w:t xml:space="preserve">износить в словах гласные (а, у, и, о, </w:t>
      </w:r>
      <w:r w:rsidR="002A769E" w:rsidRPr="002B4AF7">
        <w:rPr>
          <w:rFonts w:ascii="Times New Roman" w:eastAsia="Times New Roman" w:hAnsi="Times New Roman" w:cs="Times New Roman"/>
          <w:sz w:val="24"/>
          <w:szCs w:val="24"/>
        </w:rPr>
        <w:t xml:space="preserve">э) и некоторые согласные звуки: </w:t>
      </w:r>
      <w:r w:rsidRPr="002B4AF7">
        <w:rPr>
          <w:rFonts w:ascii="Times New Roman" w:eastAsia="Times New Roman" w:hAnsi="Times New Roman" w:cs="Times New Roman"/>
          <w:sz w:val="24"/>
          <w:szCs w:val="24"/>
        </w:rPr>
        <w:t>п — б — т — д — к — г; ф — в; т — с — з — ц.</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моторику речедвигательного</w:t>
      </w:r>
      <w:r w:rsidR="002A769E" w:rsidRPr="002B4AF7">
        <w:rPr>
          <w:rFonts w:ascii="Times New Roman" w:eastAsia="Times New Roman" w:hAnsi="Times New Roman" w:cs="Times New Roman"/>
          <w:sz w:val="24"/>
          <w:szCs w:val="24"/>
        </w:rPr>
        <w:t xml:space="preserve"> аппарата, слуховое восприятие, </w:t>
      </w:r>
      <w:r w:rsidRPr="002B4AF7">
        <w:rPr>
          <w:rFonts w:ascii="Times New Roman" w:eastAsia="Times New Roman" w:hAnsi="Times New Roman" w:cs="Times New Roman"/>
          <w:sz w:val="24"/>
          <w:szCs w:val="24"/>
        </w:rPr>
        <w:t>речевой слух и речевое дыхание, ут</w:t>
      </w:r>
      <w:r w:rsidR="002A769E" w:rsidRPr="002B4AF7">
        <w:rPr>
          <w:rFonts w:ascii="Times New Roman" w:eastAsia="Times New Roman" w:hAnsi="Times New Roman" w:cs="Times New Roman"/>
          <w:sz w:val="24"/>
          <w:szCs w:val="24"/>
        </w:rPr>
        <w:t xml:space="preserve">очнять и закреплять артикуляцию </w:t>
      </w:r>
      <w:r w:rsidRPr="002B4AF7">
        <w:rPr>
          <w:rFonts w:ascii="Times New Roman" w:eastAsia="Times New Roman" w:hAnsi="Times New Roman" w:cs="Times New Roman"/>
          <w:sz w:val="24"/>
          <w:szCs w:val="24"/>
        </w:rPr>
        <w:t>звуков. Вырабатывать правильный т</w:t>
      </w:r>
      <w:r w:rsidR="002A769E" w:rsidRPr="002B4AF7">
        <w:rPr>
          <w:rFonts w:ascii="Times New Roman" w:eastAsia="Times New Roman" w:hAnsi="Times New Roman" w:cs="Times New Roman"/>
          <w:sz w:val="24"/>
          <w:szCs w:val="24"/>
        </w:rPr>
        <w:t>емп речи, интонационную вырази</w:t>
      </w:r>
      <w:r w:rsidRPr="002B4AF7">
        <w:rPr>
          <w:rFonts w:ascii="Times New Roman" w:eastAsia="Times New Roman" w:hAnsi="Times New Roman" w:cs="Times New Roman"/>
          <w:sz w:val="24"/>
          <w:szCs w:val="24"/>
        </w:rPr>
        <w:t>тельность. Учить отчетливо произносить с</w:t>
      </w:r>
      <w:r w:rsidR="002A769E" w:rsidRPr="002B4AF7">
        <w:rPr>
          <w:rFonts w:ascii="Times New Roman" w:eastAsia="Times New Roman" w:hAnsi="Times New Roman" w:cs="Times New Roman"/>
          <w:sz w:val="24"/>
          <w:szCs w:val="24"/>
        </w:rPr>
        <w:t xml:space="preserve">лова и короткие фразы, говорить </w:t>
      </w:r>
      <w:r w:rsidRPr="002B4AF7">
        <w:rPr>
          <w:rFonts w:ascii="Times New Roman" w:eastAsia="Times New Roman" w:hAnsi="Times New Roman" w:cs="Times New Roman"/>
          <w:sz w:val="24"/>
          <w:szCs w:val="24"/>
        </w:rPr>
        <w:t>спокойно, с естественными интонациями.</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Грамматический строй речи.</w:t>
      </w:r>
      <w:r w:rsidRPr="002B4AF7">
        <w:rPr>
          <w:rFonts w:ascii="Times New Roman" w:eastAsia="Times New Roman" w:hAnsi="Times New Roman" w:cs="Times New Roman"/>
          <w:sz w:val="24"/>
          <w:szCs w:val="24"/>
        </w:rPr>
        <w:t xml:space="preserve"> Продо</w:t>
      </w:r>
      <w:r w:rsidR="002A769E" w:rsidRPr="002B4AF7">
        <w:rPr>
          <w:rFonts w:ascii="Times New Roman" w:eastAsia="Times New Roman" w:hAnsi="Times New Roman" w:cs="Times New Roman"/>
          <w:sz w:val="24"/>
          <w:szCs w:val="24"/>
        </w:rPr>
        <w:t xml:space="preserve">лжать учить детей согласовывать </w:t>
      </w:r>
      <w:r w:rsidRPr="002B4AF7">
        <w:rPr>
          <w:rFonts w:ascii="Times New Roman" w:eastAsia="Times New Roman" w:hAnsi="Times New Roman" w:cs="Times New Roman"/>
          <w:sz w:val="24"/>
          <w:szCs w:val="24"/>
        </w:rPr>
        <w:t>прилагательные с существительными в р</w:t>
      </w:r>
      <w:r w:rsidR="002A769E" w:rsidRPr="002B4AF7">
        <w:rPr>
          <w:rFonts w:ascii="Times New Roman" w:eastAsia="Times New Roman" w:hAnsi="Times New Roman" w:cs="Times New Roman"/>
          <w:sz w:val="24"/>
          <w:szCs w:val="24"/>
        </w:rPr>
        <w:t xml:space="preserve">оде, числе, падеже; употреблять </w:t>
      </w:r>
      <w:r w:rsidRPr="002B4AF7">
        <w:rPr>
          <w:rFonts w:ascii="Times New Roman" w:eastAsia="Times New Roman" w:hAnsi="Times New Roman" w:cs="Times New Roman"/>
          <w:sz w:val="24"/>
          <w:szCs w:val="24"/>
        </w:rPr>
        <w:t xml:space="preserve">существительные с предлогами (в, на, </w:t>
      </w:r>
      <w:r w:rsidR="002A769E" w:rsidRPr="002B4AF7">
        <w:rPr>
          <w:rFonts w:ascii="Times New Roman" w:eastAsia="Times New Roman" w:hAnsi="Times New Roman" w:cs="Times New Roman"/>
          <w:sz w:val="24"/>
          <w:szCs w:val="24"/>
        </w:rPr>
        <w:t xml:space="preserve">под, за, около). Помогать детям </w:t>
      </w:r>
      <w:r w:rsidRPr="002B4AF7">
        <w:rPr>
          <w:rFonts w:ascii="Times New Roman" w:eastAsia="Times New Roman" w:hAnsi="Times New Roman" w:cs="Times New Roman"/>
          <w:sz w:val="24"/>
          <w:szCs w:val="24"/>
        </w:rPr>
        <w:t>употреблять в речи имена сущест</w:t>
      </w:r>
      <w:r w:rsidR="002A769E" w:rsidRPr="002B4AF7">
        <w:rPr>
          <w:rFonts w:ascii="Times New Roman" w:eastAsia="Times New Roman" w:hAnsi="Times New Roman" w:cs="Times New Roman"/>
          <w:sz w:val="24"/>
          <w:szCs w:val="24"/>
        </w:rPr>
        <w:t xml:space="preserve">вительные в форме единственного </w:t>
      </w:r>
      <w:r w:rsidRPr="002B4AF7">
        <w:rPr>
          <w:rFonts w:ascii="Times New Roman" w:eastAsia="Times New Roman" w:hAnsi="Times New Roman" w:cs="Times New Roman"/>
          <w:sz w:val="24"/>
          <w:szCs w:val="24"/>
        </w:rPr>
        <w:t>и множественного числа, обозначающ</w:t>
      </w:r>
      <w:r w:rsidR="002A769E" w:rsidRPr="002B4AF7">
        <w:rPr>
          <w:rFonts w:ascii="Times New Roman" w:eastAsia="Times New Roman" w:hAnsi="Times New Roman" w:cs="Times New Roman"/>
          <w:sz w:val="24"/>
          <w:szCs w:val="24"/>
        </w:rPr>
        <w:t>ие животных и их детенышей (ут</w:t>
      </w:r>
      <w:r w:rsidRPr="002B4AF7">
        <w:rPr>
          <w:rFonts w:ascii="Times New Roman" w:eastAsia="Times New Roman" w:hAnsi="Times New Roman" w:cs="Times New Roman"/>
          <w:sz w:val="24"/>
          <w:szCs w:val="24"/>
        </w:rPr>
        <w:t>ка — утенок — утята); форму множественного числа существит</w:t>
      </w:r>
      <w:r w:rsidR="002A769E" w:rsidRPr="002B4AF7">
        <w:rPr>
          <w:rFonts w:ascii="Times New Roman" w:eastAsia="Times New Roman" w:hAnsi="Times New Roman" w:cs="Times New Roman"/>
          <w:sz w:val="24"/>
          <w:szCs w:val="24"/>
        </w:rPr>
        <w:t xml:space="preserve">ельных </w:t>
      </w:r>
      <w:r w:rsidRPr="002B4AF7">
        <w:rPr>
          <w:rFonts w:ascii="Times New Roman" w:eastAsia="Times New Roman" w:hAnsi="Times New Roman" w:cs="Times New Roman"/>
          <w:sz w:val="24"/>
          <w:szCs w:val="24"/>
        </w:rPr>
        <w:t>в родительном падеже (ленточек, матрешек</w:t>
      </w:r>
      <w:r w:rsidR="002A769E" w:rsidRPr="002B4AF7">
        <w:rPr>
          <w:rFonts w:ascii="Times New Roman" w:eastAsia="Times New Roman" w:hAnsi="Times New Roman" w:cs="Times New Roman"/>
          <w:sz w:val="24"/>
          <w:szCs w:val="24"/>
        </w:rPr>
        <w:t xml:space="preserve">, книг, груш, слив). Относиться </w:t>
      </w:r>
      <w:r w:rsidRPr="002B4AF7">
        <w:rPr>
          <w:rFonts w:ascii="Times New Roman" w:eastAsia="Times New Roman" w:hAnsi="Times New Roman" w:cs="Times New Roman"/>
          <w:sz w:val="24"/>
          <w:szCs w:val="24"/>
        </w:rPr>
        <w:t>к словотворчеству детей как к этапу а</w:t>
      </w:r>
      <w:r w:rsidR="002A769E" w:rsidRPr="002B4AF7">
        <w:rPr>
          <w:rFonts w:ascii="Times New Roman" w:eastAsia="Times New Roman" w:hAnsi="Times New Roman" w:cs="Times New Roman"/>
          <w:sz w:val="24"/>
          <w:szCs w:val="24"/>
        </w:rPr>
        <w:t xml:space="preserve">ктивного овладения грамматикой, </w:t>
      </w:r>
      <w:r w:rsidRPr="002B4AF7">
        <w:rPr>
          <w:rFonts w:ascii="Times New Roman" w:eastAsia="Times New Roman" w:hAnsi="Times New Roman" w:cs="Times New Roman"/>
          <w:sz w:val="24"/>
          <w:szCs w:val="24"/>
        </w:rPr>
        <w:t>подсказывать им правильную форму слова.</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Помогать получать из нераспр</w:t>
      </w:r>
      <w:r w:rsidR="002A769E" w:rsidRPr="002B4AF7">
        <w:rPr>
          <w:rFonts w:ascii="Times New Roman" w:eastAsia="Times New Roman" w:hAnsi="Times New Roman" w:cs="Times New Roman"/>
          <w:sz w:val="24"/>
          <w:szCs w:val="24"/>
        </w:rPr>
        <w:t>остраненных простых предложений (сос</w:t>
      </w:r>
      <w:r w:rsidRPr="002B4AF7">
        <w:rPr>
          <w:rFonts w:ascii="Times New Roman" w:eastAsia="Times New Roman" w:hAnsi="Times New Roman" w:cs="Times New Roman"/>
          <w:sz w:val="24"/>
          <w:szCs w:val="24"/>
        </w:rPr>
        <w:t xml:space="preserve">тоят только из подлежащего и сказуемого) распространенные путемвведения в них определений, </w:t>
      </w:r>
      <w:r w:rsidRPr="002B4AF7">
        <w:rPr>
          <w:rFonts w:ascii="Times New Roman" w:eastAsia="Times New Roman" w:hAnsi="Times New Roman" w:cs="Times New Roman"/>
          <w:sz w:val="24"/>
          <w:szCs w:val="24"/>
        </w:rPr>
        <w:lastRenderedPageBreak/>
        <w:t xml:space="preserve">дополнений, </w:t>
      </w:r>
      <w:r w:rsidR="002A769E" w:rsidRPr="002B4AF7">
        <w:rPr>
          <w:rFonts w:ascii="Times New Roman" w:eastAsia="Times New Roman" w:hAnsi="Times New Roman" w:cs="Times New Roman"/>
          <w:sz w:val="24"/>
          <w:szCs w:val="24"/>
        </w:rPr>
        <w:t>обстоятельств; составлять пред</w:t>
      </w:r>
      <w:r w:rsidRPr="002B4AF7">
        <w:rPr>
          <w:rFonts w:ascii="Times New Roman" w:eastAsia="Times New Roman" w:hAnsi="Times New Roman" w:cs="Times New Roman"/>
          <w:sz w:val="24"/>
          <w:szCs w:val="24"/>
        </w:rPr>
        <w:t>ложения с однородными членами («Мы п</w:t>
      </w:r>
      <w:r w:rsidR="002A769E" w:rsidRPr="002B4AF7">
        <w:rPr>
          <w:rFonts w:ascii="Times New Roman" w:eastAsia="Times New Roman" w:hAnsi="Times New Roman" w:cs="Times New Roman"/>
          <w:sz w:val="24"/>
          <w:szCs w:val="24"/>
        </w:rPr>
        <w:t xml:space="preserve">ойдем в зоопарк и увидим слона, </w:t>
      </w:r>
      <w:r w:rsidRPr="002B4AF7">
        <w:rPr>
          <w:rFonts w:ascii="Times New Roman" w:eastAsia="Times New Roman" w:hAnsi="Times New Roman" w:cs="Times New Roman"/>
          <w:sz w:val="24"/>
          <w:szCs w:val="24"/>
        </w:rPr>
        <w:t>зебру и тигра»).</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Связная речь.</w:t>
      </w:r>
      <w:r w:rsidRPr="002B4AF7">
        <w:rPr>
          <w:rFonts w:ascii="Times New Roman" w:eastAsia="Times New Roman" w:hAnsi="Times New Roman" w:cs="Times New Roman"/>
          <w:sz w:val="24"/>
          <w:szCs w:val="24"/>
        </w:rPr>
        <w:t xml:space="preserve"> Развивать диалогическую </w:t>
      </w:r>
      <w:r w:rsidR="002A769E" w:rsidRPr="002B4AF7">
        <w:rPr>
          <w:rFonts w:ascii="Times New Roman" w:eastAsia="Times New Roman" w:hAnsi="Times New Roman" w:cs="Times New Roman"/>
          <w:sz w:val="24"/>
          <w:szCs w:val="24"/>
        </w:rPr>
        <w:t xml:space="preserve">форму речи. </w:t>
      </w:r>
      <w:r w:rsidRPr="002B4AF7">
        <w:rPr>
          <w:rFonts w:ascii="Times New Roman" w:eastAsia="Times New Roman" w:hAnsi="Times New Roman" w:cs="Times New Roman"/>
          <w:sz w:val="24"/>
          <w:szCs w:val="24"/>
        </w:rPr>
        <w:t>Вовлекать детей в разговор во время</w:t>
      </w:r>
      <w:r w:rsidR="002A769E" w:rsidRPr="002B4AF7">
        <w:rPr>
          <w:rFonts w:ascii="Times New Roman" w:eastAsia="Times New Roman" w:hAnsi="Times New Roman" w:cs="Times New Roman"/>
          <w:sz w:val="24"/>
          <w:szCs w:val="24"/>
        </w:rPr>
        <w:t xml:space="preserve"> рассматривания предметов, кар</w:t>
      </w:r>
      <w:r w:rsidRPr="002B4AF7">
        <w:rPr>
          <w:rFonts w:ascii="Times New Roman" w:eastAsia="Times New Roman" w:hAnsi="Times New Roman" w:cs="Times New Roman"/>
          <w:sz w:val="24"/>
          <w:szCs w:val="24"/>
        </w:rPr>
        <w:t>тин, иллюстраций; наблюдений за жи</w:t>
      </w:r>
      <w:r w:rsidR="002A769E" w:rsidRPr="002B4AF7">
        <w:rPr>
          <w:rFonts w:ascii="Times New Roman" w:eastAsia="Times New Roman" w:hAnsi="Times New Roman" w:cs="Times New Roman"/>
          <w:sz w:val="24"/>
          <w:szCs w:val="24"/>
        </w:rPr>
        <w:t xml:space="preserve">выми объектами; после просмотра </w:t>
      </w:r>
      <w:r w:rsidRPr="002B4AF7">
        <w:rPr>
          <w:rFonts w:ascii="Times New Roman" w:eastAsia="Times New Roman" w:hAnsi="Times New Roman" w:cs="Times New Roman"/>
          <w:sz w:val="24"/>
          <w:szCs w:val="24"/>
        </w:rPr>
        <w:t>спектаклей, мультфильмов.</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Обучать умению вести диалог с педаг</w:t>
      </w:r>
      <w:r w:rsidR="002A769E" w:rsidRPr="002B4AF7">
        <w:rPr>
          <w:rFonts w:ascii="Times New Roman" w:eastAsia="Times New Roman" w:hAnsi="Times New Roman" w:cs="Times New Roman"/>
          <w:sz w:val="24"/>
          <w:szCs w:val="24"/>
        </w:rPr>
        <w:t>огом: слушать и понимать задан</w:t>
      </w:r>
      <w:r w:rsidRPr="002B4AF7">
        <w:rPr>
          <w:rFonts w:ascii="Times New Roman" w:eastAsia="Times New Roman" w:hAnsi="Times New Roman" w:cs="Times New Roman"/>
          <w:sz w:val="24"/>
          <w:szCs w:val="24"/>
        </w:rPr>
        <w:t xml:space="preserve">ный вопрос, понятно отвечать на него, </w:t>
      </w:r>
      <w:r w:rsidR="002A769E" w:rsidRPr="002B4AF7">
        <w:rPr>
          <w:rFonts w:ascii="Times New Roman" w:eastAsia="Times New Roman" w:hAnsi="Times New Roman" w:cs="Times New Roman"/>
          <w:sz w:val="24"/>
          <w:szCs w:val="24"/>
        </w:rPr>
        <w:t xml:space="preserve">говорить в нормальном темпе, не </w:t>
      </w:r>
      <w:r w:rsidRPr="002B4AF7">
        <w:rPr>
          <w:rFonts w:ascii="Times New Roman" w:eastAsia="Times New Roman" w:hAnsi="Times New Roman" w:cs="Times New Roman"/>
          <w:sz w:val="24"/>
          <w:szCs w:val="24"/>
        </w:rPr>
        <w:t>перебивая говорящего взрослого.</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Напоминать детям о необходимости г</w:t>
      </w:r>
      <w:r w:rsidR="002A769E" w:rsidRPr="002B4AF7">
        <w:rPr>
          <w:rFonts w:ascii="Times New Roman" w:eastAsia="Times New Roman" w:hAnsi="Times New Roman" w:cs="Times New Roman"/>
          <w:sz w:val="24"/>
          <w:szCs w:val="24"/>
        </w:rPr>
        <w:t>оворить «спасибо», «здравствуй</w:t>
      </w:r>
      <w:r w:rsidRPr="002B4AF7">
        <w:rPr>
          <w:rFonts w:ascii="Times New Roman" w:eastAsia="Times New Roman" w:hAnsi="Times New Roman" w:cs="Times New Roman"/>
          <w:sz w:val="24"/>
          <w:szCs w:val="24"/>
        </w:rPr>
        <w:t>те», «до свидания», «спокойной ночи» (в семье, группе).</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Помогать доброжелательно общаться друг с другом.</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потребность делитьс</w:t>
      </w:r>
      <w:r w:rsidR="002A769E" w:rsidRPr="002B4AF7">
        <w:rPr>
          <w:rFonts w:ascii="Times New Roman" w:eastAsia="Times New Roman" w:hAnsi="Times New Roman" w:cs="Times New Roman"/>
          <w:sz w:val="24"/>
          <w:szCs w:val="24"/>
        </w:rPr>
        <w:t>я своими впечатлениями с воспи</w:t>
      </w:r>
      <w:r w:rsidRPr="002B4AF7">
        <w:rPr>
          <w:rFonts w:ascii="Times New Roman" w:eastAsia="Times New Roman" w:hAnsi="Times New Roman" w:cs="Times New Roman"/>
          <w:sz w:val="24"/>
          <w:szCs w:val="24"/>
        </w:rPr>
        <w:t>тателями и родителями.</w:t>
      </w:r>
    </w:p>
    <w:p w:rsidR="008A41DE" w:rsidRPr="002B4AF7" w:rsidRDefault="002A769E" w:rsidP="002A769E">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Средняя группа </w:t>
      </w:r>
      <w:r w:rsidR="008A41DE" w:rsidRPr="002B4AF7">
        <w:rPr>
          <w:rFonts w:ascii="Times New Roman" w:eastAsia="Times New Roman" w:hAnsi="Times New Roman" w:cs="Times New Roman"/>
          <w:i/>
          <w:sz w:val="24"/>
          <w:szCs w:val="24"/>
          <w:u w:val="single"/>
        </w:rPr>
        <w:t>(от 4 до 5 лет)</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Развивающая речевая среда.</w:t>
      </w:r>
      <w:r w:rsidR="002A769E" w:rsidRPr="002B4AF7">
        <w:rPr>
          <w:rFonts w:ascii="Times New Roman" w:eastAsia="Times New Roman" w:hAnsi="Times New Roman" w:cs="Times New Roman"/>
          <w:sz w:val="24"/>
          <w:szCs w:val="24"/>
        </w:rPr>
        <w:t xml:space="preserve"> Обсуждать с детьми информацию </w:t>
      </w:r>
      <w:r w:rsidRPr="002B4AF7">
        <w:rPr>
          <w:rFonts w:ascii="Times New Roman" w:eastAsia="Times New Roman" w:hAnsi="Times New Roman" w:cs="Times New Roman"/>
          <w:sz w:val="24"/>
          <w:szCs w:val="24"/>
        </w:rPr>
        <w:t>о предметах, явлениях, событиях, вых</w:t>
      </w:r>
      <w:r w:rsidR="002A769E" w:rsidRPr="002B4AF7">
        <w:rPr>
          <w:rFonts w:ascii="Times New Roman" w:eastAsia="Times New Roman" w:hAnsi="Times New Roman" w:cs="Times New Roman"/>
          <w:sz w:val="24"/>
          <w:szCs w:val="24"/>
        </w:rPr>
        <w:t xml:space="preserve">одящих за пределы привычного им </w:t>
      </w:r>
      <w:r w:rsidRPr="002B4AF7">
        <w:rPr>
          <w:rFonts w:ascii="Times New Roman" w:eastAsia="Times New Roman" w:hAnsi="Times New Roman" w:cs="Times New Roman"/>
          <w:sz w:val="24"/>
          <w:szCs w:val="24"/>
        </w:rPr>
        <w:t>ближайшего окружения.</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Выслушивать детей, уточнять их от</w:t>
      </w:r>
      <w:r w:rsidR="002A769E" w:rsidRPr="002B4AF7">
        <w:rPr>
          <w:rFonts w:ascii="Times New Roman" w:eastAsia="Times New Roman" w:hAnsi="Times New Roman" w:cs="Times New Roman"/>
          <w:sz w:val="24"/>
          <w:szCs w:val="24"/>
        </w:rPr>
        <w:t xml:space="preserve">веты, подсказывать слова, более </w:t>
      </w:r>
      <w:r w:rsidRPr="002B4AF7">
        <w:rPr>
          <w:rFonts w:ascii="Times New Roman" w:eastAsia="Times New Roman" w:hAnsi="Times New Roman" w:cs="Times New Roman"/>
          <w:sz w:val="24"/>
          <w:szCs w:val="24"/>
        </w:rPr>
        <w:t>точно отражающие особенность предмета</w:t>
      </w:r>
      <w:r w:rsidR="002A769E" w:rsidRPr="002B4AF7">
        <w:rPr>
          <w:rFonts w:ascii="Times New Roman" w:eastAsia="Times New Roman" w:hAnsi="Times New Roman" w:cs="Times New Roman"/>
          <w:sz w:val="24"/>
          <w:szCs w:val="24"/>
        </w:rPr>
        <w:t xml:space="preserve">, явления, состояния, поступка; </w:t>
      </w:r>
      <w:r w:rsidRPr="002B4AF7">
        <w:rPr>
          <w:rFonts w:ascii="Times New Roman" w:eastAsia="Times New Roman" w:hAnsi="Times New Roman" w:cs="Times New Roman"/>
          <w:sz w:val="24"/>
          <w:szCs w:val="24"/>
        </w:rPr>
        <w:t>помогать логично и понятно высказывать суждение.</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Способствовать развитию любознательности.</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Помогать детям доброжелательно об</w:t>
      </w:r>
      <w:r w:rsidR="002A769E" w:rsidRPr="002B4AF7">
        <w:rPr>
          <w:rFonts w:ascii="Times New Roman" w:eastAsia="Times New Roman" w:hAnsi="Times New Roman" w:cs="Times New Roman"/>
          <w:sz w:val="24"/>
          <w:szCs w:val="24"/>
        </w:rPr>
        <w:t>щаться со сверстниками, подска</w:t>
      </w:r>
      <w:r w:rsidRPr="002B4AF7">
        <w:rPr>
          <w:rFonts w:ascii="Times New Roman" w:eastAsia="Times New Roman" w:hAnsi="Times New Roman" w:cs="Times New Roman"/>
          <w:sz w:val="24"/>
          <w:szCs w:val="24"/>
        </w:rPr>
        <w:t>зывать, как можно порадовать друга, позд</w:t>
      </w:r>
      <w:r w:rsidR="002A769E" w:rsidRPr="002B4AF7">
        <w:rPr>
          <w:rFonts w:ascii="Times New Roman" w:eastAsia="Times New Roman" w:hAnsi="Times New Roman" w:cs="Times New Roman"/>
          <w:sz w:val="24"/>
          <w:szCs w:val="24"/>
        </w:rPr>
        <w:t>равить его, как спокойно выска</w:t>
      </w:r>
      <w:r w:rsidRPr="002B4AF7">
        <w:rPr>
          <w:rFonts w:ascii="Times New Roman" w:eastAsia="Times New Roman" w:hAnsi="Times New Roman" w:cs="Times New Roman"/>
          <w:sz w:val="24"/>
          <w:szCs w:val="24"/>
        </w:rPr>
        <w:t>зать свое недовольство его поступком, как извиниться.</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Формирование словаря.</w:t>
      </w:r>
      <w:r w:rsidRPr="002B4AF7">
        <w:rPr>
          <w:rFonts w:ascii="Times New Roman" w:eastAsia="Times New Roman" w:hAnsi="Times New Roman" w:cs="Times New Roman"/>
          <w:sz w:val="24"/>
          <w:szCs w:val="24"/>
        </w:rPr>
        <w:t xml:space="preserve"> Пополня</w:t>
      </w:r>
      <w:r w:rsidR="002A769E" w:rsidRPr="002B4AF7">
        <w:rPr>
          <w:rFonts w:ascii="Times New Roman" w:eastAsia="Times New Roman" w:hAnsi="Times New Roman" w:cs="Times New Roman"/>
          <w:sz w:val="24"/>
          <w:szCs w:val="24"/>
        </w:rPr>
        <w:t>ть и активизировать словарь де</w:t>
      </w:r>
      <w:r w:rsidRPr="002B4AF7">
        <w:rPr>
          <w:rFonts w:ascii="Times New Roman" w:eastAsia="Times New Roman" w:hAnsi="Times New Roman" w:cs="Times New Roman"/>
          <w:sz w:val="24"/>
          <w:szCs w:val="24"/>
        </w:rPr>
        <w:t>тей на основе углубления знаний о</w:t>
      </w:r>
      <w:r w:rsidR="002A769E" w:rsidRPr="002B4AF7">
        <w:rPr>
          <w:rFonts w:ascii="Times New Roman" w:eastAsia="Times New Roman" w:hAnsi="Times New Roman" w:cs="Times New Roman"/>
          <w:sz w:val="24"/>
          <w:szCs w:val="24"/>
        </w:rPr>
        <w:t xml:space="preserve"> ближайшем окружении. Расширять </w:t>
      </w:r>
      <w:r w:rsidRPr="002B4AF7">
        <w:rPr>
          <w:rFonts w:ascii="Times New Roman" w:eastAsia="Times New Roman" w:hAnsi="Times New Roman" w:cs="Times New Roman"/>
          <w:sz w:val="24"/>
          <w:szCs w:val="24"/>
        </w:rPr>
        <w:t xml:space="preserve">представления о предметах, явлениях, </w:t>
      </w:r>
      <w:r w:rsidR="002A769E" w:rsidRPr="002B4AF7">
        <w:rPr>
          <w:rFonts w:ascii="Times New Roman" w:eastAsia="Times New Roman" w:hAnsi="Times New Roman" w:cs="Times New Roman"/>
          <w:sz w:val="24"/>
          <w:szCs w:val="24"/>
        </w:rPr>
        <w:t xml:space="preserve">событиях, не имевших места в их </w:t>
      </w:r>
      <w:r w:rsidRPr="002B4AF7">
        <w:rPr>
          <w:rFonts w:ascii="Times New Roman" w:eastAsia="Times New Roman" w:hAnsi="Times New Roman" w:cs="Times New Roman"/>
          <w:sz w:val="24"/>
          <w:szCs w:val="24"/>
        </w:rPr>
        <w:t>собственном опыте.</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Активизировать употребление в речи</w:t>
      </w:r>
      <w:r w:rsidR="002A769E" w:rsidRPr="002B4AF7">
        <w:rPr>
          <w:rFonts w:ascii="Times New Roman" w:eastAsia="Times New Roman" w:hAnsi="Times New Roman" w:cs="Times New Roman"/>
          <w:sz w:val="24"/>
          <w:szCs w:val="24"/>
        </w:rPr>
        <w:t xml:space="preserve"> названий предметов, их частей, </w:t>
      </w:r>
      <w:r w:rsidRPr="002B4AF7">
        <w:rPr>
          <w:rFonts w:ascii="Times New Roman" w:eastAsia="Times New Roman" w:hAnsi="Times New Roman" w:cs="Times New Roman"/>
          <w:sz w:val="24"/>
          <w:szCs w:val="24"/>
        </w:rPr>
        <w:t>материалов, из которых они изготовлены.</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использовать в речи наиболее </w:t>
      </w:r>
      <w:r w:rsidR="002A769E" w:rsidRPr="002B4AF7">
        <w:rPr>
          <w:rFonts w:ascii="Times New Roman" w:eastAsia="Times New Roman" w:hAnsi="Times New Roman" w:cs="Times New Roman"/>
          <w:sz w:val="24"/>
          <w:szCs w:val="24"/>
        </w:rPr>
        <w:t xml:space="preserve">употребительные прилагательные, </w:t>
      </w:r>
      <w:r w:rsidRPr="002B4AF7">
        <w:rPr>
          <w:rFonts w:ascii="Times New Roman" w:eastAsia="Times New Roman" w:hAnsi="Times New Roman" w:cs="Times New Roman"/>
          <w:sz w:val="24"/>
          <w:szCs w:val="24"/>
        </w:rPr>
        <w:t>глаголы, наречия, предлоги.</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Вводить в словарь детей существит</w:t>
      </w:r>
      <w:r w:rsidR="002A769E" w:rsidRPr="002B4AF7">
        <w:rPr>
          <w:rFonts w:ascii="Times New Roman" w:eastAsia="Times New Roman" w:hAnsi="Times New Roman" w:cs="Times New Roman"/>
          <w:sz w:val="24"/>
          <w:szCs w:val="24"/>
        </w:rPr>
        <w:t xml:space="preserve">ельные, обозначающие профессии; </w:t>
      </w:r>
      <w:r w:rsidRPr="002B4AF7">
        <w:rPr>
          <w:rFonts w:ascii="Times New Roman" w:eastAsia="Times New Roman" w:hAnsi="Times New Roman" w:cs="Times New Roman"/>
          <w:sz w:val="24"/>
          <w:szCs w:val="24"/>
        </w:rPr>
        <w:t>глаголы, характеризующие трудовые действия.</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учить детей определять и называть местоположение</w:t>
      </w:r>
      <w:r w:rsidR="002A769E" w:rsidRPr="002B4AF7">
        <w:rPr>
          <w:rFonts w:ascii="Times New Roman" w:eastAsia="Times New Roman" w:hAnsi="Times New Roman" w:cs="Times New Roman"/>
          <w:sz w:val="24"/>
          <w:szCs w:val="24"/>
        </w:rPr>
        <w:t xml:space="preserve"> пред</w:t>
      </w:r>
      <w:r w:rsidRPr="002B4AF7">
        <w:rPr>
          <w:rFonts w:ascii="Times New Roman" w:eastAsia="Times New Roman" w:hAnsi="Times New Roman" w:cs="Times New Roman"/>
          <w:sz w:val="24"/>
          <w:szCs w:val="24"/>
        </w:rPr>
        <w:t>мета (слева, справа, рядом, около, между),</w:t>
      </w:r>
      <w:r w:rsidR="002A769E" w:rsidRPr="002B4AF7">
        <w:rPr>
          <w:rFonts w:ascii="Times New Roman" w:eastAsia="Times New Roman" w:hAnsi="Times New Roman" w:cs="Times New Roman"/>
          <w:sz w:val="24"/>
          <w:szCs w:val="24"/>
        </w:rPr>
        <w:t xml:space="preserve"> время суток. Помогать заменять </w:t>
      </w:r>
      <w:r w:rsidRPr="002B4AF7">
        <w:rPr>
          <w:rFonts w:ascii="Times New Roman" w:eastAsia="Times New Roman" w:hAnsi="Times New Roman" w:cs="Times New Roman"/>
          <w:sz w:val="24"/>
          <w:szCs w:val="24"/>
        </w:rPr>
        <w:t>часто используемые детьми указатель</w:t>
      </w:r>
      <w:r w:rsidR="002A769E" w:rsidRPr="002B4AF7">
        <w:rPr>
          <w:rFonts w:ascii="Times New Roman" w:eastAsia="Times New Roman" w:hAnsi="Times New Roman" w:cs="Times New Roman"/>
          <w:sz w:val="24"/>
          <w:szCs w:val="24"/>
        </w:rPr>
        <w:t xml:space="preserve">ные местоимения и наречия (там, </w:t>
      </w:r>
      <w:r w:rsidRPr="002B4AF7">
        <w:rPr>
          <w:rFonts w:ascii="Times New Roman" w:eastAsia="Times New Roman" w:hAnsi="Times New Roman" w:cs="Times New Roman"/>
          <w:sz w:val="24"/>
          <w:szCs w:val="24"/>
        </w:rPr>
        <w:t>туда, такой, этот) более точными выра</w:t>
      </w:r>
      <w:r w:rsidR="002A769E" w:rsidRPr="002B4AF7">
        <w:rPr>
          <w:rFonts w:ascii="Times New Roman" w:eastAsia="Times New Roman" w:hAnsi="Times New Roman" w:cs="Times New Roman"/>
          <w:sz w:val="24"/>
          <w:szCs w:val="24"/>
        </w:rPr>
        <w:t xml:space="preserve">зительными словами; употреблять </w:t>
      </w:r>
      <w:r w:rsidRPr="002B4AF7">
        <w:rPr>
          <w:rFonts w:ascii="Times New Roman" w:eastAsia="Times New Roman" w:hAnsi="Times New Roman" w:cs="Times New Roman"/>
          <w:sz w:val="24"/>
          <w:szCs w:val="24"/>
        </w:rPr>
        <w:t>слова-антонимы (чистый — грязный, светло — темно).</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употреблять существитель</w:t>
      </w:r>
      <w:r w:rsidR="002A769E" w:rsidRPr="002B4AF7">
        <w:rPr>
          <w:rFonts w:ascii="Times New Roman" w:eastAsia="Times New Roman" w:hAnsi="Times New Roman" w:cs="Times New Roman"/>
          <w:sz w:val="24"/>
          <w:szCs w:val="24"/>
        </w:rPr>
        <w:t>ные с обобщающим значением (ме</w:t>
      </w:r>
      <w:r w:rsidRPr="002B4AF7">
        <w:rPr>
          <w:rFonts w:ascii="Times New Roman" w:eastAsia="Times New Roman" w:hAnsi="Times New Roman" w:cs="Times New Roman"/>
          <w:sz w:val="24"/>
          <w:szCs w:val="24"/>
        </w:rPr>
        <w:t>бель, овощи, животные и т. п.).</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Звуковая культура речи.</w:t>
      </w:r>
      <w:r w:rsidRPr="002B4AF7">
        <w:rPr>
          <w:rFonts w:ascii="Times New Roman" w:eastAsia="Times New Roman" w:hAnsi="Times New Roman" w:cs="Times New Roman"/>
          <w:sz w:val="24"/>
          <w:szCs w:val="24"/>
        </w:rPr>
        <w:t xml:space="preserve"> Зак</w:t>
      </w:r>
      <w:r w:rsidR="002A769E" w:rsidRPr="002B4AF7">
        <w:rPr>
          <w:rFonts w:ascii="Times New Roman" w:eastAsia="Times New Roman" w:hAnsi="Times New Roman" w:cs="Times New Roman"/>
          <w:sz w:val="24"/>
          <w:szCs w:val="24"/>
        </w:rPr>
        <w:t xml:space="preserve">реплять правильное произношение </w:t>
      </w:r>
      <w:r w:rsidRPr="002B4AF7">
        <w:rPr>
          <w:rFonts w:ascii="Times New Roman" w:eastAsia="Times New Roman" w:hAnsi="Times New Roman" w:cs="Times New Roman"/>
          <w:sz w:val="24"/>
          <w:szCs w:val="24"/>
        </w:rPr>
        <w:t>гласных и согласных звуков, отраб</w:t>
      </w:r>
      <w:r w:rsidR="002A769E" w:rsidRPr="002B4AF7">
        <w:rPr>
          <w:rFonts w:ascii="Times New Roman" w:eastAsia="Times New Roman" w:hAnsi="Times New Roman" w:cs="Times New Roman"/>
          <w:sz w:val="24"/>
          <w:szCs w:val="24"/>
        </w:rPr>
        <w:t xml:space="preserve">атывать произношение свистящих, </w:t>
      </w:r>
      <w:r w:rsidRPr="002B4AF7">
        <w:rPr>
          <w:rFonts w:ascii="Times New Roman" w:eastAsia="Times New Roman" w:hAnsi="Times New Roman" w:cs="Times New Roman"/>
          <w:sz w:val="24"/>
          <w:szCs w:val="24"/>
        </w:rPr>
        <w:t>шипящих и сонорных (р, л) звуков</w:t>
      </w:r>
      <w:r w:rsidR="002A769E" w:rsidRPr="002B4AF7">
        <w:rPr>
          <w:rFonts w:ascii="Times New Roman" w:eastAsia="Times New Roman" w:hAnsi="Times New Roman" w:cs="Times New Roman"/>
          <w:sz w:val="24"/>
          <w:szCs w:val="24"/>
        </w:rPr>
        <w:t>. Развивать артикуляционный ап</w:t>
      </w:r>
      <w:r w:rsidRPr="002B4AF7">
        <w:rPr>
          <w:rFonts w:ascii="Times New Roman" w:eastAsia="Times New Roman" w:hAnsi="Times New Roman" w:cs="Times New Roman"/>
          <w:sz w:val="24"/>
          <w:szCs w:val="24"/>
        </w:rPr>
        <w:t>парат.</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работу над дикцией: с</w:t>
      </w:r>
      <w:r w:rsidR="002A769E" w:rsidRPr="002B4AF7">
        <w:rPr>
          <w:rFonts w:ascii="Times New Roman" w:eastAsia="Times New Roman" w:hAnsi="Times New Roman" w:cs="Times New Roman"/>
          <w:sz w:val="24"/>
          <w:szCs w:val="24"/>
        </w:rPr>
        <w:t>овершенствовать отчетливое про</w:t>
      </w:r>
      <w:r w:rsidRPr="002B4AF7">
        <w:rPr>
          <w:rFonts w:ascii="Times New Roman" w:eastAsia="Times New Roman" w:hAnsi="Times New Roman" w:cs="Times New Roman"/>
          <w:sz w:val="24"/>
          <w:szCs w:val="24"/>
        </w:rPr>
        <w:t>изнесение слов и словосочетаний.</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фонематический слух: учи</w:t>
      </w:r>
      <w:r w:rsidR="002A769E" w:rsidRPr="002B4AF7">
        <w:rPr>
          <w:rFonts w:ascii="Times New Roman" w:eastAsia="Times New Roman" w:hAnsi="Times New Roman" w:cs="Times New Roman"/>
          <w:sz w:val="24"/>
          <w:szCs w:val="24"/>
        </w:rPr>
        <w:t xml:space="preserve">ть различать на слух и называть </w:t>
      </w:r>
      <w:r w:rsidRPr="002B4AF7">
        <w:rPr>
          <w:rFonts w:ascii="Times New Roman" w:eastAsia="Times New Roman" w:hAnsi="Times New Roman" w:cs="Times New Roman"/>
          <w:sz w:val="24"/>
          <w:szCs w:val="24"/>
        </w:rPr>
        <w:t>слова, начинающиеся на определенный звук.</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интонационную выразительность речи.</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Грамматический строй речи.</w:t>
      </w:r>
      <w:r w:rsidRPr="002B4AF7">
        <w:rPr>
          <w:rFonts w:ascii="Times New Roman" w:eastAsia="Times New Roman" w:hAnsi="Times New Roman" w:cs="Times New Roman"/>
          <w:sz w:val="24"/>
          <w:szCs w:val="24"/>
        </w:rPr>
        <w:t xml:space="preserve"> Продол</w:t>
      </w:r>
      <w:r w:rsidR="002A769E" w:rsidRPr="002B4AF7">
        <w:rPr>
          <w:rFonts w:ascii="Times New Roman" w:eastAsia="Times New Roman" w:hAnsi="Times New Roman" w:cs="Times New Roman"/>
          <w:sz w:val="24"/>
          <w:szCs w:val="24"/>
        </w:rPr>
        <w:t xml:space="preserve">жать формировать у детей умение </w:t>
      </w:r>
      <w:r w:rsidRPr="002B4AF7">
        <w:rPr>
          <w:rFonts w:ascii="Times New Roman" w:eastAsia="Times New Roman" w:hAnsi="Times New Roman" w:cs="Times New Roman"/>
          <w:sz w:val="24"/>
          <w:szCs w:val="24"/>
        </w:rPr>
        <w:t xml:space="preserve">согласовывать слова в предложении, </w:t>
      </w:r>
      <w:r w:rsidR="002A769E" w:rsidRPr="002B4AF7">
        <w:rPr>
          <w:rFonts w:ascii="Times New Roman" w:eastAsia="Times New Roman" w:hAnsi="Times New Roman" w:cs="Times New Roman"/>
          <w:sz w:val="24"/>
          <w:szCs w:val="24"/>
        </w:rPr>
        <w:t xml:space="preserve">правильно использовать предлоги </w:t>
      </w:r>
      <w:r w:rsidRPr="002B4AF7">
        <w:rPr>
          <w:rFonts w:ascii="Times New Roman" w:eastAsia="Times New Roman" w:hAnsi="Times New Roman" w:cs="Times New Roman"/>
          <w:sz w:val="24"/>
          <w:szCs w:val="24"/>
        </w:rPr>
        <w:t>в речи; образовывать форму множественного числа сущ</w:t>
      </w:r>
      <w:r w:rsidR="002A769E" w:rsidRPr="002B4AF7">
        <w:rPr>
          <w:rFonts w:ascii="Times New Roman" w:eastAsia="Times New Roman" w:hAnsi="Times New Roman" w:cs="Times New Roman"/>
          <w:sz w:val="24"/>
          <w:szCs w:val="24"/>
        </w:rPr>
        <w:t xml:space="preserve">ествительных, </w:t>
      </w:r>
      <w:r w:rsidRPr="002B4AF7">
        <w:rPr>
          <w:rFonts w:ascii="Times New Roman" w:eastAsia="Times New Roman" w:hAnsi="Times New Roman" w:cs="Times New Roman"/>
          <w:sz w:val="24"/>
          <w:szCs w:val="24"/>
        </w:rPr>
        <w:t>обозначающих детенышей животных (по</w:t>
      </w:r>
      <w:r w:rsidR="002A769E" w:rsidRPr="002B4AF7">
        <w:rPr>
          <w:rFonts w:ascii="Times New Roman" w:eastAsia="Times New Roman" w:hAnsi="Times New Roman" w:cs="Times New Roman"/>
          <w:sz w:val="24"/>
          <w:szCs w:val="24"/>
        </w:rPr>
        <w:t xml:space="preserve"> аналогии), употреблять эти су</w:t>
      </w:r>
      <w:r w:rsidRPr="002B4AF7">
        <w:rPr>
          <w:rFonts w:ascii="Times New Roman" w:eastAsia="Times New Roman" w:hAnsi="Times New Roman" w:cs="Times New Roman"/>
          <w:sz w:val="24"/>
          <w:szCs w:val="24"/>
        </w:rPr>
        <w:t xml:space="preserve">ществительные в именительном и </w:t>
      </w:r>
      <w:r w:rsidRPr="002B4AF7">
        <w:rPr>
          <w:rFonts w:ascii="Times New Roman" w:eastAsia="Times New Roman" w:hAnsi="Times New Roman" w:cs="Times New Roman"/>
          <w:sz w:val="24"/>
          <w:szCs w:val="24"/>
        </w:rPr>
        <w:lastRenderedPageBreak/>
        <w:t>винительном падежах (лисята — лисят,медвежата — медвежат); правильно у</w:t>
      </w:r>
      <w:r w:rsidR="002A769E" w:rsidRPr="002B4AF7">
        <w:rPr>
          <w:rFonts w:ascii="Times New Roman" w:eastAsia="Times New Roman" w:hAnsi="Times New Roman" w:cs="Times New Roman"/>
          <w:sz w:val="24"/>
          <w:szCs w:val="24"/>
        </w:rPr>
        <w:t xml:space="preserve">потреблять форму множественного </w:t>
      </w:r>
      <w:r w:rsidRPr="002B4AF7">
        <w:rPr>
          <w:rFonts w:ascii="Times New Roman" w:eastAsia="Times New Roman" w:hAnsi="Times New Roman" w:cs="Times New Roman"/>
          <w:sz w:val="24"/>
          <w:szCs w:val="24"/>
        </w:rPr>
        <w:t>числа родительного падежа существительных (вилок, яблок, туфель).</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Напоминать правильные формы по</w:t>
      </w:r>
      <w:r w:rsidR="002A769E" w:rsidRPr="002B4AF7">
        <w:rPr>
          <w:rFonts w:ascii="Times New Roman" w:eastAsia="Times New Roman" w:hAnsi="Times New Roman" w:cs="Times New Roman"/>
          <w:sz w:val="24"/>
          <w:szCs w:val="24"/>
        </w:rPr>
        <w:t>велительного наклонения некото</w:t>
      </w:r>
      <w:r w:rsidRPr="002B4AF7">
        <w:rPr>
          <w:rFonts w:ascii="Times New Roman" w:eastAsia="Times New Roman" w:hAnsi="Times New Roman" w:cs="Times New Roman"/>
          <w:sz w:val="24"/>
          <w:szCs w:val="24"/>
        </w:rPr>
        <w:t>рых глаголов (Ляг! Лежи! Поезжай! Беги!</w:t>
      </w:r>
      <w:r w:rsidR="006C6C5A" w:rsidRPr="002B4AF7">
        <w:rPr>
          <w:rFonts w:ascii="Times New Roman" w:eastAsia="Times New Roman" w:hAnsi="Times New Roman" w:cs="Times New Roman"/>
          <w:sz w:val="24"/>
          <w:szCs w:val="24"/>
        </w:rPr>
        <w:t>И</w:t>
      </w:r>
      <w:r w:rsidR="002A769E" w:rsidRPr="002B4AF7">
        <w:rPr>
          <w:rFonts w:ascii="Times New Roman" w:eastAsia="Times New Roman" w:hAnsi="Times New Roman" w:cs="Times New Roman"/>
          <w:sz w:val="24"/>
          <w:szCs w:val="24"/>
        </w:rPr>
        <w:t xml:space="preserve"> т. п.), несклоняемых сущест</w:t>
      </w:r>
      <w:r w:rsidRPr="002B4AF7">
        <w:rPr>
          <w:rFonts w:ascii="Times New Roman" w:eastAsia="Times New Roman" w:hAnsi="Times New Roman" w:cs="Times New Roman"/>
          <w:sz w:val="24"/>
          <w:szCs w:val="24"/>
        </w:rPr>
        <w:t>вительных (пальто, пианино, кофе, какао).</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Поощрять характерное для пятого года жизни словотворч</w:t>
      </w:r>
      <w:r w:rsidR="002A769E" w:rsidRPr="002B4AF7">
        <w:rPr>
          <w:rFonts w:ascii="Times New Roman" w:eastAsia="Times New Roman" w:hAnsi="Times New Roman" w:cs="Times New Roman"/>
          <w:sz w:val="24"/>
          <w:szCs w:val="24"/>
        </w:rPr>
        <w:t>ество, так</w:t>
      </w:r>
      <w:r w:rsidRPr="002B4AF7">
        <w:rPr>
          <w:rFonts w:ascii="Times New Roman" w:eastAsia="Times New Roman" w:hAnsi="Times New Roman" w:cs="Times New Roman"/>
          <w:sz w:val="24"/>
          <w:szCs w:val="24"/>
        </w:rPr>
        <w:t>тично подсказывать общепринятый образец слова.</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Побуждать детей активно употребля</w:t>
      </w:r>
      <w:r w:rsidR="002A769E" w:rsidRPr="002B4AF7">
        <w:rPr>
          <w:rFonts w:ascii="Times New Roman" w:eastAsia="Times New Roman" w:hAnsi="Times New Roman" w:cs="Times New Roman"/>
          <w:sz w:val="24"/>
          <w:szCs w:val="24"/>
        </w:rPr>
        <w:t>ть в речи простейшие виды слож</w:t>
      </w:r>
      <w:r w:rsidRPr="002B4AF7">
        <w:rPr>
          <w:rFonts w:ascii="Times New Roman" w:eastAsia="Times New Roman" w:hAnsi="Times New Roman" w:cs="Times New Roman"/>
          <w:sz w:val="24"/>
          <w:szCs w:val="24"/>
        </w:rPr>
        <w:t>носочиненных и сложноподчиненных предложений.</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Связная речь.</w:t>
      </w:r>
      <w:r w:rsidRPr="002B4AF7">
        <w:rPr>
          <w:rFonts w:ascii="Times New Roman" w:eastAsia="Times New Roman" w:hAnsi="Times New Roman" w:cs="Times New Roman"/>
          <w:sz w:val="24"/>
          <w:szCs w:val="24"/>
        </w:rPr>
        <w:t xml:space="preserve"> Совершенствовать диа</w:t>
      </w:r>
      <w:r w:rsidR="002A769E" w:rsidRPr="002B4AF7">
        <w:rPr>
          <w:rFonts w:ascii="Times New Roman" w:eastAsia="Times New Roman" w:hAnsi="Times New Roman" w:cs="Times New Roman"/>
          <w:sz w:val="24"/>
          <w:szCs w:val="24"/>
        </w:rPr>
        <w:t>логическую речь: учить участво</w:t>
      </w:r>
      <w:r w:rsidRPr="002B4AF7">
        <w:rPr>
          <w:rFonts w:ascii="Times New Roman" w:eastAsia="Times New Roman" w:hAnsi="Times New Roman" w:cs="Times New Roman"/>
          <w:sz w:val="24"/>
          <w:szCs w:val="24"/>
        </w:rPr>
        <w:t>вать в беседе, понятно для слушателей отвечать на вопросы и задавать их.</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детей рассказывать: описыв</w:t>
      </w:r>
      <w:r w:rsidR="002A769E" w:rsidRPr="002B4AF7">
        <w:rPr>
          <w:rFonts w:ascii="Times New Roman" w:eastAsia="Times New Roman" w:hAnsi="Times New Roman" w:cs="Times New Roman"/>
          <w:sz w:val="24"/>
          <w:szCs w:val="24"/>
        </w:rPr>
        <w:t xml:space="preserve">ать предмет, картину; упражнять </w:t>
      </w:r>
      <w:r w:rsidRPr="002B4AF7">
        <w:rPr>
          <w:rFonts w:ascii="Times New Roman" w:eastAsia="Times New Roman" w:hAnsi="Times New Roman" w:cs="Times New Roman"/>
          <w:sz w:val="24"/>
          <w:szCs w:val="24"/>
        </w:rPr>
        <w:t>в составлении рассказов по картине, созд</w:t>
      </w:r>
      <w:r w:rsidR="002A769E" w:rsidRPr="002B4AF7">
        <w:rPr>
          <w:rFonts w:ascii="Times New Roman" w:eastAsia="Times New Roman" w:hAnsi="Times New Roman" w:cs="Times New Roman"/>
          <w:sz w:val="24"/>
          <w:szCs w:val="24"/>
        </w:rPr>
        <w:t xml:space="preserve">анной ребенком с использованием </w:t>
      </w:r>
      <w:r w:rsidRPr="002B4AF7">
        <w:rPr>
          <w:rFonts w:ascii="Times New Roman" w:eastAsia="Times New Roman" w:hAnsi="Times New Roman" w:cs="Times New Roman"/>
          <w:sz w:val="24"/>
          <w:szCs w:val="24"/>
        </w:rPr>
        <w:t>раздаточного дидактического материала.</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Упражнять детей в умении перес</w:t>
      </w:r>
      <w:r w:rsidR="002A769E" w:rsidRPr="002B4AF7">
        <w:rPr>
          <w:rFonts w:ascii="Times New Roman" w:eastAsia="Times New Roman" w:hAnsi="Times New Roman" w:cs="Times New Roman"/>
          <w:sz w:val="24"/>
          <w:szCs w:val="24"/>
        </w:rPr>
        <w:t xml:space="preserve">казывать наиболее выразительные </w:t>
      </w:r>
      <w:r w:rsidRPr="002B4AF7">
        <w:rPr>
          <w:rFonts w:ascii="Times New Roman" w:eastAsia="Times New Roman" w:hAnsi="Times New Roman" w:cs="Times New Roman"/>
          <w:sz w:val="24"/>
          <w:szCs w:val="24"/>
        </w:rPr>
        <w:t>и динамичные отрывки из сказок.</w:t>
      </w:r>
    </w:p>
    <w:p w:rsidR="008A41DE" w:rsidRPr="002B4AF7" w:rsidRDefault="002A769E" w:rsidP="002A769E">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Старшая группа </w:t>
      </w:r>
      <w:r w:rsidR="008A41DE" w:rsidRPr="002B4AF7">
        <w:rPr>
          <w:rFonts w:ascii="Times New Roman" w:eastAsia="Times New Roman" w:hAnsi="Times New Roman" w:cs="Times New Roman"/>
          <w:i/>
          <w:sz w:val="24"/>
          <w:szCs w:val="24"/>
          <w:u w:val="single"/>
        </w:rPr>
        <w:t>(от 5 до 6 лет)</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Развивающая речевая среда.</w:t>
      </w:r>
      <w:r w:rsidRPr="002B4AF7">
        <w:rPr>
          <w:rFonts w:ascii="Times New Roman" w:eastAsia="Times New Roman" w:hAnsi="Times New Roman" w:cs="Times New Roman"/>
          <w:sz w:val="24"/>
          <w:szCs w:val="24"/>
        </w:rPr>
        <w:t xml:space="preserve"> Продолж</w:t>
      </w:r>
      <w:r w:rsidR="002A769E" w:rsidRPr="002B4AF7">
        <w:rPr>
          <w:rFonts w:ascii="Times New Roman" w:eastAsia="Times New Roman" w:hAnsi="Times New Roman" w:cs="Times New Roman"/>
          <w:sz w:val="24"/>
          <w:szCs w:val="24"/>
        </w:rPr>
        <w:t xml:space="preserve">ать развивать речь как средство </w:t>
      </w:r>
      <w:r w:rsidRPr="002B4AF7">
        <w:rPr>
          <w:rFonts w:ascii="Times New Roman" w:eastAsia="Times New Roman" w:hAnsi="Times New Roman" w:cs="Times New Roman"/>
          <w:sz w:val="24"/>
          <w:szCs w:val="24"/>
        </w:rPr>
        <w:t>общения. Расширять представления д</w:t>
      </w:r>
      <w:r w:rsidR="002A769E" w:rsidRPr="002B4AF7">
        <w:rPr>
          <w:rFonts w:ascii="Times New Roman" w:eastAsia="Times New Roman" w:hAnsi="Times New Roman" w:cs="Times New Roman"/>
          <w:sz w:val="24"/>
          <w:szCs w:val="24"/>
        </w:rPr>
        <w:t xml:space="preserve">етей о многообразии окружающего </w:t>
      </w:r>
      <w:r w:rsidRPr="002B4AF7">
        <w:rPr>
          <w:rFonts w:ascii="Times New Roman" w:eastAsia="Times New Roman" w:hAnsi="Times New Roman" w:cs="Times New Roman"/>
          <w:sz w:val="24"/>
          <w:szCs w:val="24"/>
        </w:rPr>
        <w:t xml:space="preserve">мира. Предлагать для рассматривания </w:t>
      </w:r>
      <w:r w:rsidR="002A769E" w:rsidRPr="002B4AF7">
        <w:rPr>
          <w:rFonts w:ascii="Times New Roman" w:eastAsia="Times New Roman" w:hAnsi="Times New Roman" w:cs="Times New Roman"/>
          <w:sz w:val="24"/>
          <w:szCs w:val="24"/>
        </w:rPr>
        <w:t>изделия народных промыслов, ми</w:t>
      </w:r>
      <w:r w:rsidRPr="002B4AF7">
        <w:rPr>
          <w:rFonts w:ascii="Times New Roman" w:eastAsia="Times New Roman" w:hAnsi="Times New Roman" w:cs="Times New Roman"/>
          <w:sz w:val="24"/>
          <w:szCs w:val="24"/>
        </w:rPr>
        <w:t>ни-коллекции (открытки, марки, моне</w:t>
      </w:r>
      <w:r w:rsidR="002A769E" w:rsidRPr="002B4AF7">
        <w:rPr>
          <w:rFonts w:ascii="Times New Roman" w:eastAsia="Times New Roman" w:hAnsi="Times New Roman" w:cs="Times New Roman"/>
          <w:sz w:val="24"/>
          <w:szCs w:val="24"/>
        </w:rPr>
        <w:t xml:space="preserve">ты, наборы игрушек, выполненных </w:t>
      </w:r>
      <w:r w:rsidRPr="002B4AF7">
        <w:rPr>
          <w:rFonts w:ascii="Times New Roman" w:eastAsia="Times New Roman" w:hAnsi="Times New Roman" w:cs="Times New Roman"/>
          <w:sz w:val="24"/>
          <w:szCs w:val="24"/>
        </w:rPr>
        <w:t>из определенного материала), иллюстрир</w:t>
      </w:r>
      <w:r w:rsidR="002A769E" w:rsidRPr="002B4AF7">
        <w:rPr>
          <w:rFonts w:ascii="Times New Roman" w:eastAsia="Times New Roman" w:hAnsi="Times New Roman" w:cs="Times New Roman"/>
          <w:sz w:val="24"/>
          <w:szCs w:val="24"/>
        </w:rPr>
        <w:t>ованные книги (в том числе зна</w:t>
      </w:r>
      <w:r w:rsidRPr="002B4AF7">
        <w:rPr>
          <w:rFonts w:ascii="Times New Roman" w:eastAsia="Times New Roman" w:hAnsi="Times New Roman" w:cs="Times New Roman"/>
          <w:sz w:val="24"/>
          <w:szCs w:val="24"/>
        </w:rPr>
        <w:t>комые сказки с рисунками разных художников), открыт</w:t>
      </w:r>
      <w:r w:rsidR="002A769E" w:rsidRPr="002B4AF7">
        <w:rPr>
          <w:rFonts w:ascii="Times New Roman" w:eastAsia="Times New Roman" w:hAnsi="Times New Roman" w:cs="Times New Roman"/>
          <w:sz w:val="24"/>
          <w:szCs w:val="24"/>
        </w:rPr>
        <w:t xml:space="preserve">ки, фотографии </w:t>
      </w:r>
      <w:r w:rsidRPr="002B4AF7">
        <w:rPr>
          <w:rFonts w:ascii="Times New Roman" w:eastAsia="Times New Roman" w:hAnsi="Times New Roman" w:cs="Times New Roman"/>
          <w:sz w:val="24"/>
          <w:szCs w:val="24"/>
        </w:rPr>
        <w:t>с достопримечательностями родного к</w:t>
      </w:r>
      <w:r w:rsidR="002A769E" w:rsidRPr="002B4AF7">
        <w:rPr>
          <w:rFonts w:ascii="Times New Roman" w:eastAsia="Times New Roman" w:hAnsi="Times New Roman" w:cs="Times New Roman"/>
          <w:sz w:val="24"/>
          <w:szCs w:val="24"/>
        </w:rPr>
        <w:t xml:space="preserve">рая, Москвы, репродукции картин </w:t>
      </w:r>
      <w:r w:rsidRPr="002B4AF7">
        <w:rPr>
          <w:rFonts w:ascii="Times New Roman" w:eastAsia="Times New Roman" w:hAnsi="Times New Roman" w:cs="Times New Roman"/>
          <w:sz w:val="24"/>
          <w:szCs w:val="24"/>
        </w:rPr>
        <w:t>(в том числе из жизни дореволюционной России).</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Поощрять попытки ребенка делиться с </w:t>
      </w:r>
      <w:r w:rsidR="002A769E" w:rsidRPr="002B4AF7">
        <w:rPr>
          <w:rFonts w:ascii="Times New Roman" w:eastAsia="Times New Roman" w:hAnsi="Times New Roman" w:cs="Times New Roman"/>
          <w:sz w:val="24"/>
          <w:szCs w:val="24"/>
        </w:rPr>
        <w:t>педагогом и другими детьми раз</w:t>
      </w:r>
      <w:r w:rsidRPr="002B4AF7">
        <w:rPr>
          <w:rFonts w:ascii="Times New Roman" w:eastAsia="Times New Roman" w:hAnsi="Times New Roman" w:cs="Times New Roman"/>
          <w:sz w:val="24"/>
          <w:szCs w:val="24"/>
        </w:rPr>
        <w:t>нообразными впечатлениями, уточнять источник полученной инф</w:t>
      </w:r>
      <w:r w:rsidR="002A769E" w:rsidRPr="002B4AF7">
        <w:rPr>
          <w:rFonts w:ascii="Times New Roman" w:eastAsia="Times New Roman" w:hAnsi="Times New Roman" w:cs="Times New Roman"/>
          <w:sz w:val="24"/>
          <w:szCs w:val="24"/>
        </w:rPr>
        <w:t xml:space="preserve">ормации </w:t>
      </w:r>
      <w:r w:rsidRPr="002B4AF7">
        <w:rPr>
          <w:rFonts w:ascii="Times New Roman" w:eastAsia="Times New Roman" w:hAnsi="Times New Roman" w:cs="Times New Roman"/>
          <w:sz w:val="24"/>
          <w:szCs w:val="24"/>
        </w:rPr>
        <w:t>(телепередача, рассказ близкого человек</w:t>
      </w:r>
      <w:r w:rsidR="002A769E" w:rsidRPr="002B4AF7">
        <w:rPr>
          <w:rFonts w:ascii="Times New Roman" w:eastAsia="Times New Roman" w:hAnsi="Times New Roman" w:cs="Times New Roman"/>
          <w:sz w:val="24"/>
          <w:szCs w:val="24"/>
        </w:rPr>
        <w:t xml:space="preserve">а, посещение выставки, детского </w:t>
      </w:r>
      <w:r w:rsidRPr="002B4AF7">
        <w:rPr>
          <w:rFonts w:ascii="Times New Roman" w:eastAsia="Times New Roman" w:hAnsi="Times New Roman" w:cs="Times New Roman"/>
          <w:sz w:val="24"/>
          <w:szCs w:val="24"/>
        </w:rPr>
        <w:t>спектакля и т. д.).</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 повседневной жизни, в играх под</w:t>
      </w:r>
      <w:r w:rsidR="002A769E" w:rsidRPr="002B4AF7">
        <w:rPr>
          <w:rFonts w:ascii="Times New Roman" w:eastAsia="Times New Roman" w:hAnsi="Times New Roman" w:cs="Times New Roman"/>
          <w:sz w:val="24"/>
          <w:szCs w:val="24"/>
        </w:rPr>
        <w:t xml:space="preserve">сказывать детям формы выражения </w:t>
      </w:r>
      <w:r w:rsidRPr="002B4AF7">
        <w:rPr>
          <w:rFonts w:ascii="Times New Roman" w:eastAsia="Times New Roman" w:hAnsi="Times New Roman" w:cs="Times New Roman"/>
          <w:sz w:val="24"/>
          <w:szCs w:val="24"/>
        </w:rPr>
        <w:t>вежливости (попросить прощения, изв</w:t>
      </w:r>
      <w:r w:rsidR="002A769E" w:rsidRPr="002B4AF7">
        <w:rPr>
          <w:rFonts w:ascii="Times New Roman" w:eastAsia="Times New Roman" w:hAnsi="Times New Roman" w:cs="Times New Roman"/>
          <w:sz w:val="24"/>
          <w:szCs w:val="24"/>
        </w:rPr>
        <w:t xml:space="preserve">иниться, поблагодарить, сделать </w:t>
      </w:r>
      <w:r w:rsidRPr="002B4AF7">
        <w:rPr>
          <w:rFonts w:ascii="Times New Roman" w:eastAsia="Times New Roman" w:hAnsi="Times New Roman" w:cs="Times New Roman"/>
          <w:sz w:val="24"/>
          <w:szCs w:val="24"/>
        </w:rPr>
        <w:t>комплимент).</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детей решать спорные вопрос</w:t>
      </w:r>
      <w:r w:rsidR="002A769E" w:rsidRPr="002B4AF7">
        <w:rPr>
          <w:rFonts w:ascii="Times New Roman" w:eastAsia="Times New Roman" w:hAnsi="Times New Roman" w:cs="Times New Roman"/>
          <w:sz w:val="24"/>
          <w:szCs w:val="24"/>
        </w:rPr>
        <w:t>ы и улаживать конфликты с помо</w:t>
      </w:r>
      <w:r w:rsidRPr="002B4AF7">
        <w:rPr>
          <w:rFonts w:ascii="Times New Roman" w:eastAsia="Times New Roman" w:hAnsi="Times New Roman" w:cs="Times New Roman"/>
          <w:sz w:val="24"/>
          <w:szCs w:val="24"/>
        </w:rPr>
        <w:t>щью речи: убеждать, доказывать, объяснять.</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Формирование словаря.</w:t>
      </w:r>
      <w:r w:rsidRPr="002B4AF7">
        <w:rPr>
          <w:rFonts w:ascii="Times New Roman" w:eastAsia="Times New Roman" w:hAnsi="Times New Roman" w:cs="Times New Roman"/>
          <w:sz w:val="24"/>
          <w:szCs w:val="24"/>
        </w:rPr>
        <w:t xml:space="preserve"> Обогаща</w:t>
      </w:r>
      <w:r w:rsidR="002A769E" w:rsidRPr="002B4AF7">
        <w:rPr>
          <w:rFonts w:ascii="Times New Roman" w:eastAsia="Times New Roman" w:hAnsi="Times New Roman" w:cs="Times New Roman"/>
          <w:sz w:val="24"/>
          <w:szCs w:val="24"/>
        </w:rPr>
        <w:t xml:space="preserve">ть речь детей существительными, </w:t>
      </w:r>
      <w:r w:rsidRPr="002B4AF7">
        <w:rPr>
          <w:rFonts w:ascii="Times New Roman" w:eastAsia="Times New Roman" w:hAnsi="Times New Roman" w:cs="Times New Roman"/>
          <w:sz w:val="24"/>
          <w:szCs w:val="24"/>
        </w:rPr>
        <w:t>обозначающими предметы бытового окр</w:t>
      </w:r>
      <w:r w:rsidR="002A769E" w:rsidRPr="002B4AF7">
        <w:rPr>
          <w:rFonts w:ascii="Times New Roman" w:eastAsia="Times New Roman" w:hAnsi="Times New Roman" w:cs="Times New Roman"/>
          <w:sz w:val="24"/>
          <w:szCs w:val="24"/>
        </w:rPr>
        <w:t>ужения; прилагательными, харак</w:t>
      </w:r>
      <w:r w:rsidRPr="002B4AF7">
        <w:rPr>
          <w:rFonts w:ascii="Times New Roman" w:eastAsia="Times New Roman" w:hAnsi="Times New Roman" w:cs="Times New Roman"/>
          <w:sz w:val="24"/>
          <w:szCs w:val="24"/>
        </w:rPr>
        <w:t>теризующими свойства и качества пред</w:t>
      </w:r>
      <w:r w:rsidR="002A769E" w:rsidRPr="002B4AF7">
        <w:rPr>
          <w:rFonts w:ascii="Times New Roman" w:eastAsia="Times New Roman" w:hAnsi="Times New Roman" w:cs="Times New Roman"/>
          <w:sz w:val="24"/>
          <w:szCs w:val="24"/>
        </w:rPr>
        <w:t xml:space="preserve">метов; наречиями, обозначающими </w:t>
      </w:r>
      <w:r w:rsidRPr="002B4AF7">
        <w:rPr>
          <w:rFonts w:ascii="Times New Roman" w:eastAsia="Times New Roman" w:hAnsi="Times New Roman" w:cs="Times New Roman"/>
          <w:sz w:val="24"/>
          <w:szCs w:val="24"/>
        </w:rPr>
        <w:t>взаимоотношения людей, их отношение к труду.</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Упражнять в подборе существ</w:t>
      </w:r>
      <w:r w:rsidR="002A769E" w:rsidRPr="002B4AF7">
        <w:rPr>
          <w:rFonts w:ascii="Times New Roman" w:eastAsia="Times New Roman" w:hAnsi="Times New Roman" w:cs="Times New Roman"/>
          <w:sz w:val="24"/>
          <w:szCs w:val="24"/>
        </w:rPr>
        <w:t>ительных к прилагательному (бе</w:t>
      </w:r>
      <w:r w:rsidRPr="002B4AF7">
        <w:rPr>
          <w:rFonts w:ascii="Times New Roman" w:eastAsia="Times New Roman" w:hAnsi="Times New Roman" w:cs="Times New Roman"/>
          <w:sz w:val="24"/>
          <w:szCs w:val="24"/>
        </w:rPr>
        <w:t>лый — снег, сахар, мел), слов со с</w:t>
      </w:r>
      <w:r w:rsidR="002A769E" w:rsidRPr="002B4AF7">
        <w:rPr>
          <w:rFonts w:ascii="Times New Roman" w:eastAsia="Times New Roman" w:hAnsi="Times New Roman" w:cs="Times New Roman"/>
          <w:sz w:val="24"/>
          <w:szCs w:val="24"/>
        </w:rPr>
        <w:t>ходным значением (шалун — озор</w:t>
      </w:r>
      <w:r w:rsidRPr="002B4AF7">
        <w:rPr>
          <w:rFonts w:ascii="Times New Roman" w:eastAsia="Times New Roman" w:hAnsi="Times New Roman" w:cs="Times New Roman"/>
          <w:sz w:val="24"/>
          <w:szCs w:val="24"/>
        </w:rPr>
        <w:t>ник — проказник), с противоположным значением (сла</w:t>
      </w:r>
      <w:r w:rsidR="002A769E" w:rsidRPr="002B4AF7">
        <w:rPr>
          <w:rFonts w:ascii="Times New Roman" w:eastAsia="Times New Roman" w:hAnsi="Times New Roman" w:cs="Times New Roman"/>
          <w:sz w:val="24"/>
          <w:szCs w:val="24"/>
        </w:rPr>
        <w:t xml:space="preserve">бый — сильный, </w:t>
      </w:r>
      <w:r w:rsidRPr="002B4AF7">
        <w:rPr>
          <w:rFonts w:ascii="Times New Roman" w:eastAsia="Times New Roman" w:hAnsi="Times New Roman" w:cs="Times New Roman"/>
          <w:sz w:val="24"/>
          <w:szCs w:val="24"/>
        </w:rPr>
        <w:t>пасмурно — солнечно).</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Помогать детям употреблять в речи</w:t>
      </w:r>
      <w:r w:rsidR="002A769E" w:rsidRPr="002B4AF7">
        <w:rPr>
          <w:rFonts w:ascii="Times New Roman" w:eastAsia="Times New Roman" w:hAnsi="Times New Roman" w:cs="Times New Roman"/>
          <w:sz w:val="24"/>
          <w:szCs w:val="24"/>
        </w:rPr>
        <w:t xml:space="preserve"> слова в точном соответствии со </w:t>
      </w:r>
      <w:r w:rsidRPr="002B4AF7">
        <w:rPr>
          <w:rFonts w:ascii="Times New Roman" w:eastAsia="Times New Roman" w:hAnsi="Times New Roman" w:cs="Times New Roman"/>
          <w:sz w:val="24"/>
          <w:szCs w:val="24"/>
        </w:rPr>
        <w:t>смыслом.</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Звуковая культура речи.</w:t>
      </w:r>
      <w:r w:rsidRPr="002B4AF7">
        <w:rPr>
          <w:rFonts w:ascii="Times New Roman" w:eastAsia="Times New Roman" w:hAnsi="Times New Roman" w:cs="Times New Roman"/>
          <w:sz w:val="24"/>
          <w:szCs w:val="24"/>
        </w:rPr>
        <w:t xml:space="preserve"> Закреплят</w:t>
      </w:r>
      <w:r w:rsidR="002A769E" w:rsidRPr="002B4AF7">
        <w:rPr>
          <w:rFonts w:ascii="Times New Roman" w:eastAsia="Times New Roman" w:hAnsi="Times New Roman" w:cs="Times New Roman"/>
          <w:sz w:val="24"/>
          <w:szCs w:val="24"/>
        </w:rPr>
        <w:t>ь правильное, отчетливое произ</w:t>
      </w:r>
      <w:r w:rsidRPr="002B4AF7">
        <w:rPr>
          <w:rFonts w:ascii="Times New Roman" w:eastAsia="Times New Roman" w:hAnsi="Times New Roman" w:cs="Times New Roman"/>
          <w:sz w:val="24"/>
          <w:szCs w:val="24"/>
        </w:rPr>
        <w:t>несение звуков. Учить различать на слух и</w:t>
      </w:r>
      <w:r w:rsidR="002A769E" w:rsidRPr="002B4AF7">
        <w:rPr>
          <w:rFonts w:ascii="Times New Roman" w:eastAsia="Times New Roman" w:hAnsi="Times New Roman" w:cs="Times New Roman"/>
          <w:sz w:val="24"/>
          <w:szCs w:val="24"/>
        </w:rPr>
        <w:t xml:space="preserve"> отчетливо произносить сходные </w:t>
      </w:r>
      <w:r w:rsidRPr="002B4AF7">
        <w:rPr>
          <w:rFonts w:ascii="Times New Roman" w:eastAsia="Times New Roman" w:hAnsi="Times New Roman" w:cs="Times New Roman"/>
          <w:sz w:val="24"/>
          <w:szCs w:val="24"/>
        </w:rPr>
        <w:t>по артикуляции и звучанию согласные зву</w:t>
      </w:r>
      <w:r w:rsidR="002A769E" w:rsidRPr="002B4AF7">
        <w:rPr>
          <w:rFonts w:ascii="Times New Roman" w:eastAsia="Times New Roman" w:hAnsi="Times New Roman" w:cs="Times New Roman"/>
          <w:sz w:val="24"/>
          <w:szCs w:val="24"/>
        </w:rPr>
        <w:t xml:space="preserve">ки: с — з, с — ц, ш — ж, ч — ц, </w:t>
      </w:r>
      <w:r w:rsidRPr="002B4AF7">
        <w:rPr>
          <w:rFonts w:ascii="Times New Roman" w:eastAsia="Times New Roman" w:hAnsi="Times New Roman" w:cs="Times New Roman"/>
          <w:sz w:val="24"/>
          <w:szCs w:val="24"/>
        </w:rPr>
        <w:t>с — ш, ж — з, л — р.</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фонематическ</w:t>
      </w:r>
      <w:r w:rsidR="002A769E" w:rsidRPr="002B4AF7">
        <w:rPr>
          <w:rFonts w:ascii="Times New Roman" w:eastAsia="Times New Roman" w:hAnsi="Times New Roman" w:cs="Times New Roman"/>
          <w:sz w:val="24"/>
          <w:szCs w:val="24"/>
        </w:rPr>
        <w:t xml:space="preserve">ий слух. Учить определять место </w:t>
      </w:r>
      <w:r w:rsidRPr="002B4AF7">
        <w:rPr>
          <w:rFonts w:ascii="Times New Roman" w:eastAsia="Times New Roman" w:hAnsi="Times New Roman" w:cs="Times New Roman"/>
          <w:sz w:val="24"/>
          <w:szCs w:val="24"/>
        </w:rPr>
        <w:t>звука в слове (начало, середина, конец).</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Отрабатывать интонационную выразительность речи.</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Грамматический строй речи.</w:t>
      </w:r>
      <w:r w:rsidRPr="002B4AF7">
        <w:rPr>
          <w:rFonts w:ascii="Times New Roman" w:eastAsia="Times New Roman" w:hAnsi="Times New Roman" w:cs="Times New Roman"/>
          <w:sz w:val="24"/>
          <w:szCs w:val="24"/>
        </w:rPr>
        <w:t xml:space="preserve"> Сов</w:t>
      </w:r>
      <w:r w:rsidR="002A769E" w:rsidRPr="002B4AF7">
        <w:rPr>
          <w:rFonts w:ascii="Times New Roman" w:eastAsia="Times New Roman" w:hAnsi="Times New Roman" w:cs="Times New Roman"/>
          <w:sz w:val="24"/>
          <w:szCs w:val="24"/>
        </w:rPr>
        <w:t>ершенствовать умение согласовы</w:t>
      </w:r>
      <w:r w:rsidRPr="002B4AF7">
        <w:rPr>
          <w:rFonts w:ascii="Times New Roman" w:eastAsia="Times New Roman" w:hAnsi="Times New Roman" w:cs="Times New Roman"/>
          <w:sz w:val="24"/>
          <w:szCs w:val="24"/>
        </w:rPr>
        <w:t>вать слова в предложениях: сущест</w:t>
      </w:r>
      <w:r w:rsidR="002A769E" w:rsidRPr="002B4AF7">
        <w:rPr>
          <w:rFonts w:ascii="Times New Roman" w:eastAsia="Times New Roman" w:hAnsi="Times New Roman" w:cs="Times New Roman"/>
          <w:sz w:val="24"/>
          <w:szCs w:val="24"/>
        </w:rPr>
        <w:t xml:space="preserve">вительные с числительными (пять </w:t>
      </w:r>
      <w:r w:rsidRPr="002B4AF7">
        <w:rPr>
          <w:rFonts w:ascii="Times New Roman" w:eastAsia="Times New Roman" w:hAnsi="Times New Roman" w:cs="Times New Roman"/>
          <w:sz w:val="24"/>
          <w:szCs w:val="24"/>
        </w:rPr>
        <w:t xml:space="preserve">груш, трое ребят) и прилагательные с </w:t>
      </w:r>
      <w:r w:rsidR="002A769E" w:rsidRPr="002B4AF7">
        <w:rPr>
          <w:rFonts w:ascii="Times New Roman" w:eastAsia="Times New Roman" w:hAnsi="Times New Roman" w:cs="Times New Roman"/>
          <w:sz w:val="24"/>
          <w:szCs w:val="24"/>
        </w:rPr>
        <w:t>существительными (лягушка — зе</w:t>
      </w:r>
      <w:r w:rsidRPr="002B4AF7">
        <w:rPr>
          <w:rFonts w:ascii="Times New Roman" w:eastAsia="Times New Roman" w:hAnsi="Times New Roman" w:cs="Times New Roman"/>
          <w:sz w:val="24"/>
          <w:szCs w:val="24"/>
        </w:rPr>
        <w:t xml:space="preserve">леное брюшко). Помогать детям </w:t>
      </w:r>
      <w:r w:rsidRPr="002B4AF7">
        <w:rPr>
          <w:rFonts w:ascii="Times New Roman" w:eastAsia="Times New Roman" w:hAnsi="Times New Roman" w:cs="Times New Roman"/>
          <w:sz w:val="24"/>
          <w:szCs w:val="24"/>
        </w:rPr>
        <w:lastRenderedPageBreak/>
        <w:t>замеча</w:t>
      </w:r>
      <w:r w:rsidR="002A769E" w:rsidRPr="002B4AF7">
        <w:rPr>
          <w:rFonts w:ascii="Times New Roman" w:eastAsia="Times New Roman" w:hAnsi="Times New Roman" w:cs="Times New Roman"/>
          <w:sz w:val="24"/>
          <w:szCs w:val="24"/>
        </w:rPr>
        <w:t>ть неправильную постановку уда</w:t>
      </w:r>
      <w:r w:rsidRPr="002B4AF7">
        <w:rPr>
          <w:rFonts w:ascii="Times New Roman" w:eastAsia="Times New Roman" w:hAnsi="Times New Roman" w:cs="Times New Roman"/>
          <w:sz w:val="24"/>
          <w:szCs w:val="24"/>
        </w:rPr>
        <w:t>рения в слове, ошибку в чередовании с</w:t>
      </w:r>
      <w:r w:rsidR="002A769E" w:rsidRPr="002B4AF7">
        <w:rPr>
          <w:rFonts w:ascii="Times New Roman" w:eastAsia="Times New Roman" w:hAnsi="Times New Roman" w:cs="Times New Roman"/>
          <w:sz w:val="24"/>
          <w:szCs w:val="24"/>
        </w:rPr>
        <w:t>огласных, предоставлять возмож</w:t>
      </w:r>
      <w:r w:rsidRPr="002B4AF7">
        <w:rPr>
          <w:rFonts w:ascii="Times New Roman" w:eastAsia="Times New Roman" w:hAnsi="Times New Roman" w:cs="Times New Roman"/>
          <w:sz w:val="24"/>
          <w:szCs w:val="24"/>
        </w:rPr>
        <w:t>ность самостоятельно ее исправить.</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Знакомить с разными способами об</w:t>
      </w:r>
      <w:r w:rsidR="002A769E" w:rsidRPr="002B4AF7">
        <w:rPr>
          <w:rFonts w:ascii="Times New Roman" w:eastAsia="Times New Roman" w:hAnsi="Times New Roman" w:cs="Times New Roman"/>
          <w:sz w:val="24"/>
          <w:szCs w:val="24"/>
        </w:rPr>
        <w:t>разования слов (сахарница, хлеб</w:t>
      </w:r>
      <w:r w:rsidRPr="002B4AF7">
        <w:rPr>
          <w:rFonts w:ascii="Times New Roman" w:eastAsia="Times New Roman" w:hAnsi="Times New Roman" w:cs="Times New Roman"/>
          <w:sz w:val="24"/>
          <w:szCs w:val="24"/>
        </w:rPr>
        <w:t>ница; масленка, солонка; воспитатель, учитель, строитель).</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Упражнять в образовании одноко</w:t>
      </w:r>
      <w:r w:rsidR="002A769E" w:rsidRPr="002B4AF7">
        <w:rPr>
          <w:rFonts w:ascii="Times New Roman" w:eastAsia="Times New Roman" w:hAnsi="Times New Roman" w:cs="Times New Roman"/>
          <w:sz w:val="24"/>
          <w:szCs w:val="24"/>
        </w:rPr>
        <w:t>ренных слов (медведь — медведи</w:t>
      </w:r>
      <w:r w:rsidRPr="002B4AF7">
        <w:rPr>
          <w:rFonts w:ascii="Times New Roman" w:eastAsia="Times New Roman" w:hAnsi="Times New Roman" w:cs="Times New Roman"/>
          <w:sz w:val="24"/>
          <w:szCs w:val="24"/>
        </w:rPr>
        <w:t>ца — медвежонок — медвежья), в том числ</w:t>
      </w:r>
      <w:r w:rsidR="002A769E" w:rsidRPr="002B4AF7">
        <w:rPr>
          <w:rFonts w:ascii="Times New Roman" w:eastAsia="Times New Roman" w:hAnsi="Times New Roman" w:cs="Times New Roman"/>
          <w:sz w:val="24"/>
          <w:szCs w:val="24"/>
        </w:rPr>
        <w:t>е глаголов с приставками (забе</w:t>
      </w:r>
      <w:r w:rsidRPr="002B4AF7">
        <w:rPr>
          <w:rFonts w:ascii="Times New Roman" w:eastAsia="Times New Roman" w:hAnsi="Times New Roman" w:cs="Times New Roman"/>
          <w:sz w:val="24"/>
          <w:szCs w:val="24"/>
        </w:rPr>
        <w:t>жал — выбежал — перебежал).</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Помогать детям правильно употр</w:t>
      </w:r>
      <w:r w:rsidR="002A769E" w:rsidRPr="002B4AF7">
        <w:rPr>
          <w:rFonts w:ascii="Times New Roman" w:eastAsia="Times New Roman" w:hAnsi="Times New Roman" w:cs="Times New Roman"/>
          <w:sz w:val="24"/>
          <w:szCs w:val="24"/>
        </w:rPr>
        <w:t>еблять существительные множест</w:t>
      </w:r>
      <w:r w:rsidRPr="002B4AF7">
        <w:rPr>
          <w:rFonts w:ascii="Times New Roman" w:eastAsia="Times New Roman" w:hAnsi="Times New Roman" w:cs="Times New Roman"/>
          <w:sz w:val="24"/>
          <w:szCs w:val="24"/>
        </w:rPr>
        <w:t xml:space="preserve">венного числа в именительном и винительном падежах; глаголы в </w:t>
      </w:r>
      <w:r w:rsidR="002A769E" w:rsidRPr="002B4AF7">
        <w:rPr>
          <w:rFonts w:ascii="Times New Roman" w:eastAsia="Times New Roman" w:hAnsi="Times New Roman" w:cs="Times New Roman"/>
          <w:sz w:val="24"/>
          <w:szCs w:val="24"/>
        </w:rPr>
        <w:t>пове</w:t>
      </w:r>
      <w:r w:rsidRPr="002B4AF7">
        <w:rPr>
          <w:rFonts w:ascii="Times New Roman" w:eastAsia="Times New Roman" w:hAnsi="Times New Roman" w:cs="Times New Roman"/>
          <w:sz w:val="24"/>
          <w:szCs w:val="24"/>
        </w:rPr>
        <w:t>лительном наклонении; прилагательные</w:t>
      </w:r>
      <w:r w:rsidR="002A769E" w:rsidRPr="002B4AF7">
        <w:rPr>
          <w:rFonts w:ascii="Times New Roman" w:eastAsia="Times New Roman" w:hAnsi="Times New Roman" w:cs="Times New Roman"/>
          <w:sz w:val="24"/>
          <w:szCs w:val="24"/>
        </w:rPr>
        <w:t xml:space="preserve"> и наречия в сравнительной сте</w:t>
      </w:r>
      <w:r w:rsidRPr="002B4AF7">
        <w:rPr>
          <w:rFonts w:ascii="Times New Roman" w:eastAsia="Times New Roman" w:hAnsi="Times New Roman" w:cs="Times New Roman"/>
          <w:sz w:val="24"/>
          <w:szCs w:val="24"/>
        </w:rPr>
        <w:t>пени; несклоняемые существительные.</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составлять по образцу простые и сложные предложения.</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умение пользоваться прямой и косвенной речью.</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Связная речь.</w:t>
      </w:r>
      <w:r w:rsidRPr="002B4AF7">
        <w:rPr>
          <w:rFonts w:ascii="Times New Roman" w:eastAsia="Times New Roman" w:hAnsi="Times New Roman" w:cs="Times New Roman"/>
          <w:sz w:val="24"/>
          <w:szCs w:val="24"/>
        </w:rPr>
        <w:t xml:space="preserve"> Развивать умение поддерживать беседу.</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диалогическую ф</w:t>
      </w:r>
      <w:r w:rsidR="002A769E" w:rsidRPr="002B4AF7">
        <w:rPr>
          <w:rFonts w:ascii="Times New Roman" w:eastAsia="Times New Roman" w:hAnsi="Times New Roman" w:cs="Times New Roman"/>
          <w:sz w:val="24"/>
          <w:szCs w:val="24"/>
        </w:rPr>
        <w:t>орму речи. Поощрять попытки вы</w:t>
      </w:r>
      <w:r w:rsidRPr="002B4AF7">
        <w:rPr>
          <w:rFonts w:ascii="Times New Roman" w:eastAsia="Times New Roman" w:hAnsi="Times New Roman" w:cs="Times New Roman"/>
          <w:sz w:val="24"/>
          <w:szCs w:val="24"/>
        </w:rPr>
        <w:t>сказывать свою точку зрения, согласие или несогласие с ответом товарища.</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монологическую форму речи.</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связно, последовательно и</w:t>
      </w:r>
      <w:r w:rsidR="002A769E" w:rsidRPr="002B4AF7">
        <w:rPr>
          <w:rFonts w:ascii="Times New Roman" w:eastAsia="Times New Roman" w:hAnsi="Times New Roman" w:cs="Times New Roman"/>
          <w:sz w:val="24"/>
          <w:szCs w:val="24"/>
        </w:rPr>
        <w:t xml:space="preserve"> выразительно пересказывать не</w:t>
      </w:r>
      <w:r w:rsidRPr="002B4AF7">
        <w:rPr>
          <w:rFonts w:ascii="Times New Roman" w:eastAsia="Times New Roman" w:hAnsi="Times New Roman" w:cs="Times New Roman"/>
          <w:sz w:val="24"/>
          <w:szCs w:val="24"/>
        </w:rPr>
        <w:t>большие сказки, рассказы.</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(по плану и образцу) расс</w:t>
      </w:r>
      <w:r w:rsidR="002A769E" w:rsidRPr="002B4AF7">
        <w:rPr>
          <w:rFonts w:ascii="Times New Roman" w:eastAsia="Times New Roman" w:hAnsi="Times New Roman" w:cs="Times New Roman"/>
          <w:sz w:val="24"/>
          <w:szCs w:val="24"/>
        </w:rPr>
        <w:t xml:space="preserve">казывать о предмете, содержании </w:t>
      </w:r>
      <w:r w:rsidRPr="002B4AF7">
        <w:rPr>
          <w:rFonts w:ascii="Times New Roman" w:eastAsia="Times New Roman" w:hAnsi="Times New Roman" w:cs="Times New Roman"/>
          <w:sz w:val="24"/>
          <w:szCs w:val="24"/>
        </w:rPr>
        <w:t>сюжетной картины, составлять рассказ</w:t>
      </w:r>
      <w:r w:rsidR="002A769E" w:rsidRPr="002B4AF7">
        <w:rPr>
          <w:rFonts w:ascii="Times New Roman" w:eastAsia="Times New Roman" w:hAnsi="Times New Roman" w:cs="Times New Roman"/>
          <w:sz w:val="24"/>
          <w:szCs w:val="24"/>
        </w:rPr>
        <w:t xml:space="preserve"> по картинкам с последовательно </w:t>
      </w:r>
      <w:r w:rsidRPr="002B4AF7">
        <w:rPr>
          <w:rFonts w:ascii="Times New Roman" w:eastAsia="Times New Roman" w:hAnsi="Times New Roman" w:cs="Times New Roman"/>
          <w:sz w:val="24"/>
          <w:szCs w:val="24"/>
        </w:rPr>
        <w:t>развивающимся действием.</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умение составлять расска</w:t>
      </w:r>
      <w:r w:rsidR="002A769E" w:rsidRPr="002B4AF7">
        <w:rPr>
          <w:rFonts w:ascii="Times New Roman" w:eastAsia="Times New Roman" w:hAnsi="Times New Roman" w:cs="Times New Roman"/>
          <w:sz w:val="24"/>
          <w:szCs w:val="24"/>
        </w:rPr>
        <w:t xml:space="preserve">зы о событиях из личного опыта, </w:t>
      </w:r>
      <w:r w:rsidRPr="002B4AF7">
        <w:rPr>
          <w:rFonts w:ascii="Times New Roman" w:eastAsia="Times New Roman" w:hAnsi="Times New Roman" w:cs="Times New Roman"/>
          <w:sz w:val="24"/>
          <w:szCs w:val="24"/>
        </w:rPr>
        <w:t>придумывать свои концовки к сказкам.</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умение составлять</w:t>
      </w:r>
      <w:r w:rsidR="002A769E" w:rsidRPr="002B4AF7">
        <w:rPr>
          <w:rFonts w:ascii="Times New Roman" w:eastAsia="Times New Roman" w:hAnsi="Times New Roman" w:cs="Times New Roman"/>
          <w:sz w:val="24"/>
          <w:szCs w:val="24"/>
        </w:rPr>
        <w:t xml:space="preserve"> небольшие рассказы творческого </w:t>
      </w:r>
      <w:r w:rsidRPr="002B4AF7">
        <w:rPr>
          <w:rFonts w:ascii="Times New Roman" w:eastAsia="Times New Roman" w:hAnsi="Times New Roman" w:cs="Times New Roman"/>
          <w:sz w:val="24"/>
          <w:szCs w:val="24"/>
        </w:rPr>
        <w:t>характера на тему, предложенную воспитателем.</w:t>
      </w:r>
    </w:p>
    <w:p w:rsidR="008A41DE" w:rsidRPr="002B4AF7" w:rsidRDefault="002A769E" w:rsidP="002A769E">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Подготовительная к школе группа </w:t>
      </w:r>
      <w:r w:rsidR="008A41DE" w:rsidRPr="002B4AF7">
        <w:rPr>
          <w:rFonts w:ascii="Times New Roman" w:eastAsia="Times New Roman" w:hAnsi="Times New Roman" w:cs="Times New Roman"/>
          <w:i/>
          <w:sz w:val="24"/>
          <w:szCs w:val="24"/>
          <w:u w:val="single"/>
        </w:rPr>
        <w:t>(от 6 до 7 лет)</w:t>
      </w:r>
    </w:p>
    <w:p w:rsidR="008A41DE" w:rsidRPr="002B4AF7" w:rsidRDefault="008A41DE" w:rsidP="002A769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Развивающая речевая среда. Пр</w:t>
      </w:r>
      <w:r w:rsidR="002A769E" w:rsidRPr="002B4AF7">
        <w:rPr>
          <w:rFonts w:ascii="Times New Roman" w:eastAsia="Times New Roman" w:hAnsi="Times New Roman" w:cs="Times New Roman"/>
          <w:sz w:val="24"/>
          <w:szCs w:val="24"/>
        </w:rPr>
        <w:t>иучать детей — будущих школьни</w:t>
      </w:r>
      <w:r w:rsidRPr="002B4AF7">
        <w:rPr>
          <w:rFonts w:ascii="Times New Roman" w:eastAsia="Times New Roman" w:hAnsi="Times New Roman" w:cs="Times New Roman"/>
          <w:sz w:val="24"/>
          <w:szCs w:val="24"/>
        </w:rPr>
        <w:t>ков — проявлять инициативу с целью получения новых знаний.</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речь как средство общения.</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Выяснять, что дети хотели бы увиде</w:t>
      </w:r>
      <w:r w:rsidR="0088012D" w:rsidRPr="002B4AF7">
        <w:rPr>
          <w:rFonts w:ascii="Times New Roman" w:eastAsia="Times New Roman" w:hAnsi="Times New Roman" w:cs="Times New Roman"/>
          <w:sz w:val="24"/>
          <w:szCs w:val="24"/>
        </w:rPr>
        <w:t xml:space="preserve">ть своими глазами, о чем хотели </w:t>
      </w:r>
      <w:r w:rsidRPr="002B4AF7">
        <w:rPr>
          <w:rFonts w:ascii="Times New Roman" w:eastAsia="Times New Roman" w:hAnsi="Times New Roman" w:cs="Times New Roman"/>
          <w:sz w:val="24"/>
          <w:szCs w:val="24"/>
        </w:rPr>
        <w:t>бы узнать, в какие настольные и инте</w:t>
      </w:r>
      <w:r w:rsidR="0088012D" w:rsidRPr="002B4AF7">
        <w:rPr>
          <w:rFonts w:ascii="Times New Roman" w:eastAsia="Times New Roman" w:hAnsi="Times New Roman" w:cs="Times New Roman"/>
          <w:sz w:val="24"/>
          <w:szCs w:val="24"/>
        </w:rPr>
        <w:t>ллектуальные игры хотели бы на</w:t>
      </w:r>
      <w:r w:rsidRPr="002B4AF7">
        <w:rPr>
          <w:rFonts w:ascii="Times New Roman" w:eastAsia="Times New Roman" w:hAnsi="Times New Roman" w:cs="Times New Roman"/>
          <w:sz w:val="24"/>
          <w:szCs w:val="24"/>
        </w:rPr>
        <w:t>учиться играть, какие мультфильмы гот</w:t>
      </w:r>
      <w:r w:rsidR="0088012D" w:rsidRPr="002B4AF7">
        <w:rPr>
          <w:rFonts w:ascii="Times New Roman" w:eastAsia="Times New Roman" w:hAnsi="Times New Roman" w:cs="Times New Roman"/>
          <w:sz w:val="24"/>
          <w:szCs w:val="24"/>
        </w:rPr>
        <w:t xml:space="preserve">овы смотреть повторно и почему, </w:t>
      </w:r>
      <w:r w:rsidRPr="002B4AF7">
        <w:rPr>
          <w:rFonts w:ascii="Times New Roman" w:eastAsia="Times New Roman" w:hAnsi="Times New Roman" w:cs="Times New Roman"/>
          <w:sz w:val="24"/>
          <w:szCs w:val="24"/>
        </w:rPr>
        <w:t>какие рассказы (о чем) предпочитают слушать и т. п.</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Опираясь на опыт детей и учитывая</w:t>
      </w:r>
      <w:r w:rsidR="0088012D" w:rsidRPr="002B4AF7">
        <w:rPr>
          <w:rFonts w:ascii="Times New Roman" w:eastAsia="Times New Roman" w:hAnsi="Times New Roman" w:cs="Times New Roman"/>
          <w:sz w:val="24"/>
          <w:szCs w:val="24"/>
        </w:rPr>
        <w:t xml:space="preserve"> их предпочтения, подбирать на</w:t>
      </w:r>
      <w:r w:rsidRPr="002B4AF7">
        <w:rPr>
          <w:rFonts w:ascii="Times New Roman" w:eastAsia="Times New Roman" w:hAnsi="Times New Roman" w:cs="Times New Roman"/>
          <w:sz w:val="24"/>
          <w:szCs w:val="24"/>
        </w:rPr>
        <w:t>глядные материалы для самостоятельно</w:t>
      </w:r>
      <w:r w:rsidR="0088012D" w:rsidRPr="002B4AF7">
        <w:rPr>
          <w:rFonts w:ascii="Times New Roman" w:eastAsia="Times New Roman" w:hAnsi="Times New Roman" w:cs="Times New Roman"/>
          <w:sz w:val="24"/>
          <w:szCs w:val="24"/>
        </w:rPr>
        <w:t xml:space="preserve">го восприятия с последующим об- </w:t>
      </w:r>
      <w:r w:rsidRPr="002B4AF7">
        <w:rPr>
          <w:rFonts w:ascii="Times New Roman" w:eastAsia="Times New Roman" w:hAnsi="Times New Roman" w:cs="Times New Roman"/>
          <w:sz w:val="24"/>
          <w:szCs w:val="24"/>
        </w:rPr>
        <w:t>суждением с воспитателем и сверстниками.</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Уточнять высказывания детей, п</w:t>
      </w:r>
      <w:r w:rsidR="0088012D" w:rsidRPr="002B4AF7">
        <w:rPr>
          <w:rFonts w:ascii="Times New Roman" w:eastAsia="Times New Roman" w:hAnsi="Times New Roman" w:cs="Times New Roman"/>
          <w:sz w:val="24"/>
          <w:szCs w:val="24"/>
        </w:rPr>
        <w:t>омогать им более точно характе</w:t>
      </w:r>
      <w:r w:rsidRPr="002B4AF7">
        <w:rPr>
          <w:rFonts w:ascii="Times New Roman" w:eastAsia="Times New Roman" w:hAnsi="Times New Roman" w:cs="Times New Roman"/>
          <w:sz w:val="24"/>
          <w:szCs w:val="24"/>
        </w:rPr>
        <w:t xml:space="preserve">ризовать объект, ситуацию; учить </w:t>
      </w:r>
      <w:r w:rsidR="0088012D" w:rsidRPr="002B4AF7">
        <w:rPr>
          <w:rFonts w:ascii="Times New Roman" w:eastAsia="Times New Roman" w:hAnsi="Times New Roman" w:cs="Times New Roman"/>
          <w:sz w:val="24"/>
          <w:szCs w:val="24"/>
        </w:rPr>
        <w:t>высказывать предположения и де</w:t>
      </w:r>
      <w:r w:rsidRPr="002B4AF7">
        <w:rPr>
          <w:rFonts w:ascii="Times New Roman" w:eastAsia="Times New Roman" w:hAnsi="Times New Roman" w:cs="Times New Roman"/>
          <w:sz w:val="24"/>
          <w:szCs w:val="24"/>
        </w:rPr>
        <w:t>лать простейшие выводы, излагать свои мысли понятно дл</w:t>
      </w:r>
      <w:r w:rsidR="0088012D" w:rsidRPr="002B4AF7">
        <w:rPr>
          <w:rFonts w:ascii="Times New Roman" w:eastAsia="Times New Roman" w:hAnsi="Times New Roman" w:cs="Times New Roman"/>
          <w:sz w:val="24"/>
          <w:szCs w:val="24"/>
        </w:rPr>
        <w:t>я окружа</w:t>
      </w:r>
      <w:r w:rsidRPr="002B4AF7">
        <w:rPr>
          <w:rFonts w:ascii="Times New Roman" w:eastAsia="Times New Roman" w:hAnsi="Times New Roman" w:cs="Times New Roman"/>
          <w:sz w:val="24"/>
          <w:szCs w:val="24"/>
        </w:rPr>
        <w:t>ющих.</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формировать умение отстаивать свою точку зрения.</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Помогать осваивать формы речевого этикета.</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содержательно, эмоцион</w:t>
      </w:r>
      <w:r w:rsidR="0088012D" w:rsidRPr="002B4AF7">
        <w:rPr>
          <w:rFonts w:ascii="Times New Roman" w:eastAsia="Times New Roman" w:hAnsi="Times New Roman" w:cs="Times New Roman"/>
          <w:sz w:val="24"/>
          <w:szCs w:val="24"/>
        </w:rPr>
        <w:t>ально рассказывать детям об ин</w:t>
      </w:r>
      <w:r w:rsidRPr="002B4AF7">
        <w:rPr>
          <w:rFonts w:ascii="Times New Roman" w:eastAsia="Times New Roman" w:hAnsi="Times New Roman" w:cs="Times New Roman"/>
          <w:sz w:val="24"/>
          <w:szCs w:val="24"/>
        </w:rPr>
        <w:t>тересных фактах и событиях.</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Приучать детей к самостоятельности суждений.</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Формирование словаря.</w:t>
      </w:r>
      <w:r w:rsidRPr="002B4AF7">
        <w:rPr>
          <w:rFonts w:ascii="Times New Roman" w:eastAsia="Times New Roman" w:hAnsi="Times New Roman" w:cs="Times New Roman"/>
          <w:sz w:val="24"/>
          <w:szCs w:val="24"/>
        </w:rPr>
        <w:t xml:space="preserve"> Продолжа</w:t>
      </w:r>
      <w:r w:rsidR="0088012D" w:rsidRPr="002B4AF7">
        <w:rPr>
          <w:rFonts w:ascii="Times New Roman" w:eastAsia="Times New Roman" w:hAnsi="Times New Roman" w:cs="Times New Roman"/>
          <w:sz w:val="24"/>
          <w:szCs w:val="24"/>
        </w:rPr>
        <w:t>ть работу по обогащению бытово</w:t>
      </w:r>
      <w:r w:rsidRPr="002B4AF7">
        <w:rPr>
          <w:rFonts w:ascii="Times New Roman" w:eastAsia="Times New Roman" w:hAnsi="Times New Roman" w:cs="Times New Roman"/>
          <w:sz w:val="24"/>
          <w:szCs w:val="24"/>
        </w:rPr>
        <w:t>го, природоведческого, обществоведческого словаря детей.</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Побуждать детей интересоваться смыслом слова.</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умение использовать разные ча</w:t>
      </w:r>
      <w:r w:rsidR="0088012D" w:rsidRPr="002B4AF7">
        <w:rPr>
          <w:rFonts w:ascii="Times New Roman" w:eastAsia="Times New Roman" w:hAnsi="Times New Roman" w:cs="Times New Roman"/>
          <w:sz w:val="24"/>
          <w:szCs w:val="24"/>
        </w:rPr>
        <w:t xml:space="preserve">сти речи в точном </w:t>
      </w:r>
      <w:r w:rsidRPr="002B4AF7">
        <w:rPr>
          <w:rFonts w:ascii="Times New Roman" w:eastAsia="Times New Roman" w:hAnsi="Times New Roman" w:cs="Times New Roman"/>
          <w:sz w:val="24"/>
          <w:szCs w:val="24"/>
        </w:rPr>
        <w:t>соответствии с их значением и целью высказывания.</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Помогать детям осваивать выразительные средства языка.</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lastRenderedPageBreak/>
        <w:t>Звуковая культура речи.</w:t>
      </w:r>
      <w:r w:rsidRPr="002B4AF7">
        <w:rPr>
          <w:rFonts w:ascii="Times New Roman" w:eastAsia="Times New Roman" w:hAnsi="Times New Roman" w:cs="Times New Roman"/>
          <w:sz w:val="24"/>
          <w:szCs w:val="24"/>
        </w:rPr>
        <w:t xml:space="preserve"> Совер</w:t>
      </w:r>
      <w:r w:rsidR="0088012D" w:rsidRPr="002B4AF7">
        <w:rPr>
          <w:rFonts w:ascii="Times New Roman" w:eastAsia="Times New Roman" w:hAnsi="Times New Roman" w:cs="Times New Roman"/>
          <w:sz w:val="24"/>
          <w:szCs w:val="24"/>
        </w:rPr>
        <w:t xml:space="preserve">шенствовать умение различать на </w:t>
      </w:r>
      <w:r w:rsidRPr="002B4AF7">
        <w:rPr>
          <w:rFonts w:ascii="Times New Roman" w:eastAsia="Times New Roman" w:hAnsi="Times New Roman" w:cs="Times New Roman"/>
          <w:sz w:val="24"/>
          <w:szCs w:val="24"/>
        </w:rPr>
        <w:t>слух и в произношении все звуки родн</w:t>
      </w:r>
      <w:r w:rsidR="0088012D" w:rsidRPr="002B4AF7">
        <w:rPr>
          <w:rFonts w:ascii="Times New Roman" w:eastAsia="Times New Roman" w:hAnsi="Times New Roman" w:cs="Times New Roman"/>
          <w:sz w:val="24"/>
          <w:szCs w:val="24"/>
        </w:rPr>
        <w:t xml:space="preserve">ого языка. Отрабатывать дикцию: </w:t>
      </w:r>
      <w:r w:rsidRPr="002B4AF7">
        <w:rPr>
          <w:rFonts w:ascii="Times New Roman" w:eastAsia="Times New Roman" w:hAnsi="Times New Roman" w:cs="Times New Roman"/>
          <w:sz w:val="24"/>
          <w:szCs w:val="24"/>
        </w:rPr>
        <w:t>учить детей внятно и отчетливо произноси</w:t>
      </w:r>
      <w:r w:rsidR="0088012D" w:rsidRPr="002B4AF7">
        <w:rPr>
          <w:rFonts w:ascii="Times New Roman" w:eastAsia="Times New Roman" w:hAnsi="Times New Roman" w:cs="Times New Roman"/>
          <w:sz w:val="24"/>
          <w:szCs w:val="24"/>
        </w:rPr>
        <w:t>ть слова и словосочетания с ес</w:t>
      </w:r>
      <w:r w:rsidRPr="002B4AF7">
        <w:rPr>
          <w:rFonts w:ascii="Times New Roman" w:eastAsia="Times New Roman" w:hAnsi="Times New Roman" w:cs="Times New Roman"/>
          <w:sz w:val="24"/>
          <w:szCs w:val="24"/>
        </w:rPr>
        <w:t>тественными интонациями.</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фонематический слу</w:t>
      </w:r>
      <w:r w:rsidR="0088012D" w:rsidRPr="002B4AF7">
        <w:rPr>
          <w:rFonts w:ascii="Times New Roman" w:eastAsia="Times New Roman" w:hAnsi="Times New Roman" w:cs="Times New Roman"/>
          <w:sz w:val="24"/>
          <w:szCs w:val="24"/>
        </w:rPr>
        <w:t>х: учить называть слова с опре</w:t>
      </w:r>
      <w:r w:rsidRPr="002B4AF7">
        <w:rPr>
          <w:rFonts w:ascii="Times New Roman" w:eastAsia="Times New Roman" w:hAnsi="Times New Roman" w:cs="Times New Roman"/>
          <w:sz w:val="24"/>
          <w:szCs w:val="24"/>
        </w:rPr>
        <w:t>деленным звуком, находить слова с эт</w:t>
      </w:r>
      <w:r w:rsidR="0088012D" w:rsidRPr="002B4AF7">
        <w:rPr>
          <w:rFonts w:ascii="Times New Roman" w:eastAsia="Times New Roman" w:hAnsi="Times New Roman" w:cs="Times New Roman"/>
          <w:sz w:val="24"/>
          <w:szCs w:val="24"/>
        </w:rPr>
        <w:t>им звуком в предложении, опреде</w:t>
      </w:r>
      <w:r w:rsidRPr="002B4AF7">
        <w:rPr>
          <w:rFonts w:ascii="Times New Roman" w:eastAsia="Times New Roman" w:hAnsi="Times New Roman" w:cs="Times New Roman"/>
          <w:sz w:val="24"/>
          <w:szCs w:val="24"/>
        </w:rPr>
        <w:t>лять место звука в слове.</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Отрабатывать интонационную выразительность речи.</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Грамматический строй речи. Продол</w:t>
      </w:r>
      <w:r w:rsidR="0088012D" w:rsidRPr="002B4AF7">
        <w:rPr>
          <w:rFonts w:ascii="Times New Roman" w:eastAsia="Times New Roman" w:hAnsi="Times New Roman" w:cs="Times New Roman"/>
          <w:sz w:val="24"/>
          <w:szCs w:val="24"/>
        </w:rPr>
        <w:t>жать упражнять детей в согласо</w:t>
      </w:r>
      <w:r w:rsidRPr="002B4AF7">
        <w:rPr>
          <w:rFonts w:ascii="Times New Roman" w:eastAsia="Times New Roman" w:hAnsi="Times New Roman" w:cs="Times New Roman"/>
          <w:sz w:val="24"/>
          <w:szCs w:val="24"/>
        </w:rPr>
        <w:t>вании слов в предложении.</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умение образов</w:t>
      </w:r>
      <w:r w:rsidR="0088012D" w:rsidRPr="002B4AF7">
        <w:rPr>
          <w:rFonts w:ascii="Times New Roman" w:eastAsia="Times New Roman" w:hAnsi="Times New Roman" w:cs="Times New Roman"/>
          <w:sz w:val="24"/>
          <w:szCs w:val="24"/>
        </w:rPr>
        <w:t xml:space="preserve">ывать (по образцу) однокоренные </w:t>
      </w:r>
      <w:r w:rsidRPr="002B4AF7">
        <w:rPr>
          <w:rFonts w:ascii="Times New Roman" w:eastAsia="Times New Roman" w:hAnsi="Times New Roman" w:cs="Times New Roman"/>
          <w:sz w:val="24"/>
          <w:szCs w:val="24"/>
        </w:rPr>
        <w:t>слова, существительные с суффиксами, глаголы с пристав</w:t>
      </w:r>
      <w:r w:rsidR="0088012D" w:rsidRPr="002B4AF7">
        <w:rPr>
          <w:rFonts w:ascii="Times New Roman" w:eastAsia="Times New Roman" w:hAnsi="Times New Roman" w:cs="Times New Roman"/>
          <w:sz w:val="24"/>
          <w:szCs w:val="24"/>
        </w:rPr>
        <w:t>ками, прилага</w:t>
      </w:r>
      <w:r w:rsidRPr="002B4AF7">
        <w:rPr>
          <w:rFonts w:ascii="Times New Roman" w:eastAsia="Times New Roman" w:hAnsi="Times New Roman" w:cs="Times New Roman"/>
          <w:sz w:val="24"/>
          <w:szCs w:val="24"/>
        </w:rPr>
        <w:t>тельные в сравнительной и превосходной степени.</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Помогать правильно строить сло</w:t>
      </w:r>
      <w:r w:rsidR="0088012D" w:rsidRPr="002B4AF7">
        <w:rPr>
          <w:rFonts w:ascii="Times New Roman" w:eastAsia="Times New Roman" w:hAnsi="Times New Roman" w:cs="Times New Roman"/>
          <w:sz w:val="24"/>
          <w:szCs w:val="24"/>
        </w:rPr>
        <w:t>жноподчиненные предложения, ис</w:t>
      </w:r>
      <w:r w:rsidRPr="002B4AF7">
        <w:rPr>
          <w:rFonts w:ascii="Times New Roman" w:eastAsia="Times New Roman" w:hAnsi="Times New Roman" w:cs="Times New Roman"/>
          <w:sz w:val="24"/>
          <w:szCs w:val="24"/>
        </w:rPr>
        <w:t>пользовать языковые средства для соед</w:t>
      </w:r>
      <w:r w:rsidR="0088012D" w:rsidRPr="002B4AF7">
        <w:rPr>
          <w:rFonts w:ascii="Times New Roman" w:eastAsia="Times New Roman" w:hAnsi="Times New Roman" w:cs="Times New Roman"/>
          <w:sz w:val="24"/>
          <w:szCs w:val="24"/>
        </w:rPr>
        <w:t xml:space="preserve">инения их частей (чтобы, когда, </w:t>
      </w:r>
      <w:r w:rsidRPr="002B4AF7">
        <w:rPr>
          <w:rFonts w:ascii="Times New Roman" w:eastAsia="Times New Roman" w:hAnsi="Times New Roman" w:cs="Times New Roman"/>
          <w:sz w:val="24"/>
          <w:szCs w:val="24"/>
        </w:rPr>
        <w:t>потому что, если, если бы и т. д.).</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Связная речь.</w:t>
      </w:r>
      <w:r w:rsidRPr="002B4AF7">
        <w:rPr>
          <w:rFonts w:ascii="Times New Roman" w:eastAsia="Times New Roman" w:hAnsi="Times New Roman" w:cs="Times New Roman"/>
          <w:sz w:val="24"/>
          <w:szCs w:val="24"/>
        </w:rPr>
        <w:t xml:space="preserve"> Продолжать соверше</w:t>
      </w:r>
      <w:r w:rsidR="0088012D" w:rsidRPr="002B4AF7">
        <w:rPr>
          <w:rFonts w:ascii="Times New Roman" w:eastAsia="Times New Roman" w:hAnsi="Times New Roman" w:cs="Times New Roman"/>
          <w:sz w:val="24"/>
          <w:szCs w:val="24"/>
        </w:rPr>
        <w:t>нствовать диалогическую и моно</w:t>
      </w:r>
      <w:r w:rsidRPr="002B4AF7">
        <w:rPr>
          <w:rFonts w:ascii="Times New Roman" w:eastAsia="Times New Roman" w:hAnsi="Times New Roman" w:cs="Times New Roman"/>
          <w:sz w:val="24"/>
          <w:szCs w:val="24"/>
        </w:rPr>
        <w:t>логическую формы речи.</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умение вести диалог</w:t>
      </w:r>
      <w:r w:rsidR="0088012D" w:rsidRPr="002B4AF7">
        <w:rPr>
          <w:rFonts w:ascii="Times New Roman" w:eastAsia="Times New Roman" w:hAnsi="Times New Roman" w:cs="Times New Roman"/>
          <w:sz w:val="24"/>
          <w:szCs w:val="24"/>
        </w:rPr>
        <w:t xml:space="preserve"> между воспитателем и ребенком, </w:t>
      </w:r>
      <w:r w:rsidRPr="002B4AF7">
        <w:rPr>
          <w:rFonts w:ascii="Times New Roman" w:eastAsia="Times New Roman" w:hAnsi="Times New Roman" w:cs="Times New Roman"/>
          <w:sz w:val="24"/>
          <w:szCs w:val="24"/>
        </w:rPr>
        <w:t>между детьми; учить быть доброжелате</w:t>
      </w:r>
      <w:r w:rsidR="0088012D" w:rsidRPr="002B4AF7">
        <w:rPr>
          <w:rFonts w:ascii="Times New Roman" w:eastAsia="Times New Roman" w:hAnsi="Times New Roman" w:cs="Times New Roman"/>
          <w:sz w:val="24"/>
          <w:szCs w:val="24"/>
        </w:rPr>
        <w:t>льными и корректными собеседни</w:t>
      </w:r>
      <w:r w:rsidRPr="002B4AF7">
        <w:rPr>
          <w:rFonts w:ascii="Times New Roman" w:eastAsia="Times New Roman" w:hAnsi="Times New Roman" w:cs="Times New Roman"/>
          <w:sz w:val="24"/>
          <w:szCs w:val="24"/>
        </w:rPr>
        <w:t>ками, воспитывать культуру речевого общения.</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учить содержательно и в</w:t>
      </w:r>
      <w:r w:rsidR="0088012D" w:rsidRPr="002B4AF7">
        <w:rPr>
          <w:rFonts w:ascii="Times New Roman" w:eastAsia="Times New Roman" w:hAnsi="Times New Roman" w:cs="Times New Roman"/>
          <w:sz w:val="24"/>
          <w:szCs w:val="24"/>
        </w:rPr>
        <w:t>ыразительно пересказывать лите</w:t>
      </w:r>
      <w:r w:rsidRPr="002B4AF7">
        <w:rPr>
          <w:rFonts w:ascii="Times New Roman" w:eastAsia="Times New Roman" w:hAnsi="Times New Roman" w:cs="Times New Roman"/>
          <w:sz w:val="24"/>
          <w:szCs w:val="24"/>
        </w:rPr>
        <w:t>ратурные тексты, драматизировать их.</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умение составлять</w:t>
      </w:r>
      <w:r w:rsidR="0088012D" w:rsidRPr="002B4AF7">
        <w:rPr>
          <w:rFonts w:ascii="Times New Roman" w:eastAsia="Times New Roman" w:hAnsi="Times New Roman" w:cs="Times New Roman"/>
          <w:sz w:val="24"/>
          <w:szCs w:val="24"/>
        </w:rPr>
        <w:t xml:space="preserve"> рассказы о предметах, о содер</w:t>
      </w:r>
      <w:r w:rsidRPr="002B4AF7">
        <w:rPr>
          <w:rFonts w:ascii="Times New Roman" w:eastAsia="Times New Roman" w:hAnsi="Times New Roman" w:cs="Times New Roman"/>
          <w:sz w:val="24"/>
          <w:szCs w:val="24"/>
        </w:rPr>
        <w:t xml:space="preserve">жании картины, по набору картинок </w:t>
      </w:r>
      <w:r w:rsidR="0088012D" w:rsidRPr="002B4AF7">
        <w:rPr>
          <w:rFonts w:ascii="Times New Roman" w:eastAsia="Times New Roman" w:hAnsi="Times New Roman" w:cs="Times New Roman"/>
          <w:sz w:val="24"/>
          <w:szCs w:val="24"/>
        </w:rPr>
        <w:t xml:space="preserve">с последовательно развивающимся </w:t>
      </w:r>
      <w:r w:rsidRPr="002B4AF7">
        <w:rPr>
          <w:rFonts w:ascii="Times New Roman" w:eastAsia="Times New Roman" w:hAnsi="Times New Roman" w:cs="Times New Roman"/>
          <w:sz w:val="24"/>
          <w:szCs w:val="24"/>
        </w:rPr>
        <w:t>действием. Помогать составлять план рассказа и придерживаться его.</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умение составлять рассказы из личного опыта.</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совершенствовать уме</w:t>
      </w:r>
      <w:r w:rsidR="0088012D" w:rsidRPr="002B4AF7">
        <w:rPr>
          <w:rFonts w:ascii="Times New Roman" w:eastAsia="Times New Roman" w:hAnsi="Times New Roman" w:cs="Times New Roman"/>
          <w:sz w:val="24"/>
          <w:szCs w:val="24"/>
        </w:rPr>
        <w:t xml:space="preserve">ние сочинять короткие сказки на </w:t>
      </w:r>
      <w:r w:rsidRPr="002B4AF7">
        <w:rPr>
          <w:rFonts w:ascii="Times New Roman" w:eastAsia="Times New Roman" w:hAnsi="Times New Roman" w:cs="Times New Roman"/>
          <w:sz w:val="24"/>
          <w:szCs w:val="24"/>
        </w:rPr>
        <w:t>заданную тему.</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Подготовка к обучению грамоте.</w:t>
      </w:r>
      <w:r w:rsidRPr="002B4AF7">
        <w:rPr>
          <w:rFonts w:ascii="Times New Roman" w:eastAsia="Times New Roman" w:hAnsi="Times New Roman" w:cs="Times New Roman"/>
          <w:sz w:val="24"/>
          <w:szCs w:val="24"/>
        </w:rPr>
        <w:t>Дать представления о предложении</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(без грамматического определения).</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Упражнять в составлении предложе</w:t>
      </w:r>
      <w:r w:rsidR="0088012D" w:rsidRPr="002B4AF7">
        <w:rPr>
          <w:rFonts w:ascii="Times New Roman" w:eastAsia="Times New Roman" w:hAnsi="Times New Roman" w:cs="Times New Roman"/>
          <w:sz w:val="24"/>
          <w:szCs w:val="24"/>
        </w:rPr>
        <w:t>ний, членении простых предложе</w:t>
      </w:r>
      <w:r w:rsidRPr="002B4AF7">
        <w:rPr>
          <w:rFonts w:ascii="Times New Roman" w:eastAsia="Times New Roman" w:hAnsi="Times New Roman" w:cs="Times New Roman"/>
          <w:sz w:val="24"/>
          <w:szCs w:val="24"/>
        </w:rPr>
        <w:t>ний (без союзов и предлогов) на слова с указанием их последовательности.</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детей делить двусложные </w:t>
      </w:r>
      <w:r w:rsidR="0088012D" w:rsidRPr="002B4AF7">
        <w:rPr>
          <w:rFonts w:ascii="Times New Roman" w:eastAsia="Times New Roman" w:hAnsi="Times New Roman" w:cs="Times New Roman"/>
          <w:sz w:val="24"/>
          <w:szCs w:val="24"/>
        </w:rPr>
        <w:t xml:space="preserve">и трехсложные слова с открытыми </w:t>
      </w:r>
      <w:r w:rsidRPr="002B4AF7">
        <w:rPr>
          <w:rFonts w:ascii="Times New Roman" w:eastAsia="Times New Roman" w:hAnsi="Times New Roman" w:cs="Times New Roman"/>
          <w:sz w:val="24"/>
          <w:szCs w:val="24"/>
        </w:rPr>
        <w:t>слогами (на-ша</w:t>
      </w:r>
      <w:r w:rsidR="004F4DA6" w:rsidRPr="002B4AF7">
        <w:rPr>
          <w:rFonts w:ascii="Times New Roman" w:eastAsia="Times New Roman" w:hAnsi="Times New Roman" w:cs="Times New Roman"/>
          <w:sz w:val="24"/>
          <w:szCs w:val="24"/>
        </w:rPr>
        <w:t xml:space="preserve"> </w:t>
      </w:r>
      <w:r w:rsidRPr="002B4AF7">
        <w:rPr>
          <w:rFonts w:ascii="Times New Roman" w:eastAsia="Times New Roman" w:hAnsi="Times New Roman" w:cs="Times New Roman"/>
          <w:sz w:val="24"/>
          <w:szCs w:val="24"/>
        </w:rPr>
        <w:t>Ма-ша, ма-ли-на, бе-ре-за) на части.</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составлять слова из слогов (устно).</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выделять последовательность звуков в простых словах.</w:t>
      </w:r>
    </w:p>
    <w:p w:rsidR="004F4DA6" w:rsidRPr="002B4AF7" w:rsidRDefault="004F4DA6" w:rsidP="0088012D">
      <w:pPr>
        <w:shd w:val="clear" w:color="auto" w:fill="FFFFFF"/>
        <w:spacing w:after="0" w:line="240" w:lineRule="auto"/>
        <w:ind w:firstLine="709"/>
        <w:jc w:val="both"/>
        <w:rPr>
          <w:rFonts w:ascii="Times New Roman" w:eastAsia="Times New Roman" w:hAnsi="Times New Roman" w:cs="Times New Roman"/>
          <w:b/>
          <w:sz w:val="24"/>
          <w:szCs w:val="24"/>
        </w:rPr>
      </w:pPr>
    </w:p>
    <w:p w:rsidR="008A41DE" w:rsidRPr="002B4AF7" w:rsidRDefault="0088012D" w:rsidP="0088012D">
      <w:pPr>
        <w:shd w:val="clear" w:color="auto" w:fill="FFFFFF"/>
        <w:spacing w:after="0" w:line="240" w:lineRule="auto"/>
        <w:ind w:firstLine="709"/>
        <w:jc w:val="both"/>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Приобщение к художественной литературе</w:t>
      </w:r>
    </w:p>
    <w:p w:rsidR="008A41DE" w:rsidRPr="002B4AF7" w:rsidRDefault="0088012D" w:rsidP="0088012D">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Младшая группа </w:t>
      </w:r>
      <w:r w:rsidR="008A41DE" w:rsidRPr="002B4AF7">
        <w:rPr>
          <w:rFonts w:ascii="Times New Roman" w:eastAsia="Times New Roman" w:hAnsi="Times New Roman" w:cs="Times New Roman"/>
          <w:i/>
          <w:sz w:val="24"/>
          <w:szCs w:val="24"/>
          <w:u w:val="single"/>
        </w:rPr>
        <w:t>(от 3 до 4 лет)</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Читать знакомые, любимые деть</w:t>
      </w:r>
      <w:r w:rsidR="0088012D" w:rsidRPr="002B4AF7">
        <w:rPr>
          <w:rFonts w:ascii="Times New Roman" w:eastAsia="Times New Roman" w:hAnsi="Times New Roman" w:cs="Times New Roman"/>
          <w:sz w:val="24"/>
          <w:szCs w:val="24"/>
        </w:rPr>
        <w:t xml:space="preserve">ми художественные произведения, </w:t>
      </w:r>
      <w:r w:rsidRPr="002B4AF7">
        <w:rPr>
          <w:rFonts w:ascii="Times New Roman" w:eastAsia="Times New Roman" w:hAnsi="Times New Roman" w:cs="Times New Roman"/>
          <w:sz w:val="24"/>
          <w:szCs w:val="24"/>
        </w:rPr>
        <w:t>рекомендованные программой для первой младшей группы.</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Воспитывать умение слушать новые с</w:t>
      </w:r>
      <w:r w:rsidR="0088012D" w:rsidRPr="002B4AF7">
        <w:rPr>
          <w:rFonts w:ascii="Times New Roman" w:eastAsia="Times New Roman" w:hAnsi="Times New Roman" w:cs="Times New Roman"/>
          <w:sz w:val="24"/>
          <w:szCs w:val="24"/>
        </w:rPr>
        <w:t xml:space="preserve">казки, рассказы, стихи, следить </w:t>
      </w:r>
      <w:r w:rsidRPr="002B4AF7">
        <w:rPr>
          <w:rFonts w:ascii="Times New Roman" w:eastAsia="Times New Roman" w:hAnsi="Times New Roman" w:cs="Times New Roman"/>
          <w:sz w:val="24"/>
          <w:szCs w:val="24"/>
        </w:rPr>
        <w:t>за развитием действия, сопереживать</w:t>
      </w:r>
      <w:r w:rsidR="0088012D" w:rsidRPr="002B4AF7">
        <w:rPr>
          <w:rFonts w:ascii="Times New Roman" w:eastAsia="Times New Roman" w:hAnsi="Times New Roman" w:cs="Times New Roman"/>
          <w:sz w:val="24"/>
          <w:szCs w:val="24"/>
        </w:rPr>
        <w:t xml:space="preserve"> героям произведения. Объяснять </w:t>
      </w:r>
      <w:r w:rsidRPr="002B4AF7">
        <w:rPr>
          <w:rFonts w:ascii="Times New Roman" w:eastAsia="Times New Roman" w:hAnsi="Times New Roman" w:cs="Times New Roman"/>
          <w:sz w:val="24"/>
          <w:szCs w:val="24"/>
        </w:rPr>
        <w:t>детям поступки персонажей и послед</w:t>
      </w:r>
      <w:r w:rsidR="0088012D" w:rsidRPr="002B4AF7">
        <w:rPr>
          <w:rFonts w:ascii="Times New Roman" w:eastAsia="Times New Roman" w:hAnsi="Times New Roman" w:cs="Times New Roman"/>
          <w:sz w:val="24"/>
          <w:szCs w:val="24"/>
        </w:rPr>
        <w:t xml:space="preserve">ствия этих поступков. Повторять </w:t>
      </w:r>
      <w:r w:rsidRPr="002B4AF7">
        <w:rPr>
          <w:rFonts w:ascii="Times New Roman" w:eastAsia="Times New Roman" w:hAnsi="Times New Roman" w:cs="Times New Roman"/>
          <w:sz w:val="24"/>
          <w:szCs w:val="24"/>
        </w:rPr>
        <w:t>наиболее интересные, выразительные о</w:t>
      </w:r>
      <w:r w:rsidR="0088012D" w:rsidRPr="002B4AF7">
        <w:rPr>
          <w:rFonts w:ascii="Times New Roman" w:eastAsia="Times New Roman" w:hAnsi="Times New Roman" w:cs="Times New Roman"/>
          <w:sz w:val="24"/>
          <w:szCs w:val="24"/>
        </w:rPr>
        <w:t>трывки из прочитанного произве</w:t>
      </w:r>
      <w:r w:rsidRPr="002B4AF7">
        <w:rPr>
          <w:rFonts w:ascii="Times New Roman" w:eastAsia="Times New Roman" w:hAnsi="Times New Roman" w:cs="Times New Roman"/>
          <w:sz w:val="24"/>
          <w:szCs w:val="24"/>
        </w:rPr>
        <w:t>дения, предоставляя детям возможность</w:t>
      </w:r>
      <w:r w:rsidR="0088012D" w:rsidRPr="002B4AF7">
        <w:rPr>
          <w:rFonts w:ascii="Times New Roman" w:eastAsia="Times New Roman" w:hAnsi="Times New Roman" w:cs="Times New Roman"/>
          <w:sz w:val="24"/>
          <w:szCs w:val="24"/>
        </w:rPr>
        <w:t xml:space="preserve"> договаривать слова и несложные </w:t>
      </w:r>
      <w:r w:rsidRPr="002B4AF7">
        <w:rPr>
          <w:rFonts w:ascii="Times New Roman" w:eastAsia="Times New Roman" w:hAnsi="Times New Roman" w:cs="Times New Roman"/>
          <w:sz w:val="24"/>
          <w:szCs w:val="24"/>
        </w:rPr>
        <w:t>для воспроизведения фразы.</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 помощью воспитателя инсценировать и драм</w:t>
      </w:r>
      <w:r w:rsidR="0088012D" w:rsidRPr="002B4AF7">
        <w:rPr>
          <w:rFonts w:ascii="Times New Roman" w:eastAsia="Times New Roman" w:hAnsi="Times New Roman" w:cs="Times New Roman"/>
          <w:sz w:val="24"/>
          <w:szCs w:val="24"/>
        </w:rPr>
        <w:t>атизировать не</w:t>
      </w:r>
      <w:r w:rsidRPr="002B4AF7">
        <w:rPr>
          <w:rFonts w:ascii="Times New Roman" w:eastAsia="Times New Roman" w:hAnsi="Times New Roman" w:cs="Times New Roman"/>
          <w:sz w:val="24"/>
          <w:szCs w:val="24"/>
        </w:rPr>
        <w:t>большие отрывки из народных сказок.</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детей читать наизусть потешки и небольшие стихотворения.</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способствовать формир</w:t>
      </w:r>
      <w:r w:rsidR="0088012D" w:rsidRPr="002B4AF7">
        <w:rPr>
          <w:rFonts w:ascii="Times New Roman" w:eastAsia="Times New Roman" w:hAnsi="Times New Roman" w:cs="Times New Roman"/>
          <w:sz w:val="24"/>
          <w:szCs w:val="24"/>
        </w:rPr>
        <w:t>ованию интереса к книгам. Регу</w:t>
      </w:r>
      <w:r w:rsidRPr="002B4AF7">
        <w:rPr>
          <w:rFonts w:ascii="Times New Roman" w:eastAsia="Times New Roman" w:hAnsi="Times New Roman" w:cs="Times New Roman"/>
          <w:sz w:val="24"/>
          <w:szCs w:val="24"/>
        </w:rPr>
        <w:t>лярно рассматривать с детьми иллюстрации.</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Средняя группа</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(от 4 до 5 лет)</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Продолжать приучать детей слуш</w:t>
      </w:r>
      <w:r w:rsidR="0088012D" w:rsidRPr="002B4AF7">
        <w:rPr>
          <w:rFonts w:ascii="Times New Roman" w:eastAsia="Times New Roman" w:hAnsi="Times New Roman" w:cs="Times New Roman"/>
          <w:sz w:val="24"/>
          <w:szCs w:val="24"/>
        </w:rPr>
        <w:t>ать сказки, рассказы, стихотво</w:t>
      </w:r>
      <w:r w:rsidRPr="002B4AF7">
        <w:rPr>
          <w:rFonts w:ascii="Times New Roman" w:eastAsia="Times New Roman" w:hAnsi="Times New Roman" w:cs="Times New Roman"/>
          <w:sz w:val="24"/>
          <w:szCs w:val="24"/>
        </w:rPr>
        <w:t>рения; запоминать небольшие и простые по содержанию считалки.</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Помогать им, используя разные пр</w:t>
      </w:r>
      <w:r w:rsidR="0088012D" w:rsidRPr="002B4AF7">
        <w:rPr>
          <w:rFonts w:ascii="Times New Roman" w:eastAsia="Times New Roman" w:hAnsi="Times New Roman" w:cs="Times New Roman"/>
          <w:sz w:val="24"/>
          <w:szCs w:val="24"/>
        </w:rPr>
        <w:t xml:space="preserve">иемы и педагогические ситуации, </w:t>
      </w:r>
      <w:r w:rsidRPr="002B4AF7">
        <w:rPr>
          <w:rFonts w:ascii="Times New Roman" w:eastAsia="Times New Roman" w:hAnsi="Times New Roman" w:cs="Times New Roman"/>
          <w:sz w:val="24"/>
          <w:szCs w:val="24"/>
        </w:rPr>
        <w:t>правильно воспринимать содержание</w:t>
      </w:r>
      <w:r w:rsidR="0088012D" w:rsidRPr="002B4AF7">
        <w:rPr>
          <w:rFonts w:ascii="Times New Roman" w:eastAsia="Times New Roman" w:hAnsi="Times New Roman" w:cs="Times New Roman"/>
          <w:sz w:val="24"/>
          <w:szCs w:val="24"/>
        </w:rPr>
        <w:t xml:space="preserve"> произведения, сопереживать его </w:t>
      </w:r>
      <w:r w:rsidRPr="002B4AF7">
        <w:rPr>
          <w:rFonts w:ascii="Times New Roman" w:eastAsia="Times New Roman" w:hAnsi="Times New Roman" w:cs="Times New Roman"/>
          <w:sz w:val="24"/>
          <w:szCs w:val="24"/>
        </w:rPr>
        <w:t>героям.</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Зачитывать по просьбе ребенка п</w:t>
      </w:r>
      <w:r w:rsidR="0088012D" w:rsidRPr="002B4AF7">
        <w:rPr>
          <w:rFonts w:ascii="Times New Roman" w:eastAsia="Times New Roman" w:hAnsi="Times New Roman" w:cs="Times New Roman"/>
          <w:sz w:val="24"/>
          <w:szCs w:val="24"/>
        </w:rPr>
        <w:t xml:space="preserve">онравившийся отрывок из сказки, </w:t>
      </w:r>
      <w:r w:rsidRPr="002B4AF7">
        <w:rPr>
          <w:rFonts w:ascii="Times New Roman" w:eastAsia="Times New Roman" w:hAnsi="Times New Roman" w:cs="Times New Roman"/>
          <w:sz w:val="24"/>
          <w:szCs w:val="24"/>
        </w:rPr>
        <w:t>рассказа, стихотворения, помогая ст</w:t>
      </w:r>
      <w:r w:rsidR="0088012D" w:rsidRPr="002B4AF7">
        <w:rPr>
          <w:rFonts w:ascii="Times New Roman" w:eastAsia="Times New Roman" w:hAnsi="Times New Roman" w:cs="Times New Roman"/>
          <w:sz w:val="24"/>
          <w:szCs w:val="24"/>
        </w:rPr>
        <w:t xml:space="preserve">ановлению личностного отношения </w:t>
      </w:r>
      <w:r w:rsidRPr="002B4AF7">
        <w:rPr>
          <w:rFonts w:ascii="Times New Roman" w:eastAsia="Times New Roman" w:hAnsi="Times New Roman" w:cs="Times New Roman"/>
          <w:sz w:val="24"/>
          <w:szCs w:val="24"/>
        </w:rPr>
        <w:t>к произведению.</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Поддерживать внимание и интерес</w:t>
      </w:r>
      <w:r w:rsidR="0088012D" w:rsidRPr="002B4AF7">
        <w:rPr>
          <w:rFonts w:ascii="Times New Roman" w:eastAsia="Times New Roman" w:hAnsi="Times New Roman" w:cs="Times New Roman"/>
          <w:sz w:val="24"/>
          <w:szCs w:val="24"/>
        </w:rPr>
        <w:t xml:space="preserve"> к слову в литературном произве</w:t>
      </w:r>
      <w:r w:rsidRPr="002B4AF7">
        <w:rPr>
          <w:rFonts w:ascii="Times New Roman" w:eastAsia="Times New Roman" w:hAnsi="Times New Roman" w:cs="Times New Roman"/>
          <w:sz w:val="24"/>
          <w:szCs w:val="24"/>
        </w:rPr>
        <w:t>дении.</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работу по формирован</w:t>
      </w:r>
      <w:r w:rsidR="0088012D" w:rsidRPr="002B4AF7">
        <w:rPr>
          <w:rFonts w:ascii="Times New Roman" w:eastAsia="Times New Roman" w:hAnsi="Times New Roman" w:cs="Times New Roman"/>
          <w:sz w:val="24"/>
          <w:szCs w:val="24"/>
        </w:rPr>
        <w:t xml:space="preserve">ию интереса к книге. Предлагать </w:t>
      </w:r>
      <w:r w:rsidRPr="002B4AF7">
        <w:rPr>
          <w:rFonts w:ascii="Times New Roman" w:eastAsia="Times New Roman" w:hAnsi="Times New Roman" w:cs="Times New Roman"/>
          <w:sz w:val="24"/>
          <w:szCs w:val="24"/>
        </w:rPr>
        <w:t>вниманию детей иллюстрированные изда</w:t>
      </w:r>
      <w:r w:rsidR="0088012D" w:rsidRPr="002B4AF7">
        <w:rPr>
          <w:rFonts w:ascii="Times New Roman" w:eastAsia="Times New Roman" w:hAnsi="Times New Roman" w:cs="Times New Roman"/>
          <w:sz w:val="24"/>
          <w:szCs w:val="24"/>
        </w:rPr>
        <w:t>ния знакомых произведений. Объ</w:t>
      </w:r>
      <w:r w:rsidRPr="002B4AF7">
        <w:rPr>
          <w:rFonts w:ascii="Times New Roman" w:eastAsia="Times New Roman" w:hAnsi="Times New Roman" w:cs="Times New Roman"/>
          <w:sz w:val="24"/>
          <w:szCs w:val="24"/>
        </w:rPr>
        <w:t>яснять, как важны в книге рисунки; показыв</w:t>
      </w:r>
      <w:r w:rsidR="0088012D" w:rsidRPr="002B4AF7">
        <w:rPr>
          <w:rFonts w:ascii="Times New Roman" w:eastAsia="Times New Roman" w:hAnsi="Times New Roman" w:cs="Times New Roman"/>
          <w:sz w:val="24"/>
          <w:szCs w:val="24"/>
        </w:rPr>
        <w:t>ать, как много интересного мож</w:t>
      </w:r>
      <w:r w:rsidRPr="002B4AF7">
        <w:rPr>
          <w:rFonts w:ascii="Times New Roman" w:eastAsia="Times New Roman" w:hAnsi="Times New Roman" w:cs="Times New Roman"/>
          <w:sz w:val="24"/>
          <w:szCs w:val="24"/>
        </w:rPr>
        <w:t>но узнать, внимательно рассматривая к</w:t>
      </w:r>
      <w:r w:rsidR="0088012D" w:rsidRPr="002B4AF7">
        <w:rPr>
          <w:rFonts w:ascii="Times New Roman" w:eastAsia="Times New Roman" w:hAnsi="Times New Roman" w:cs="Times New Roman"/>
          <w:sz w:val="24"/>
          <w:szCs w:val="24"/>
        </w:rPr>
        <w:t xml:space="preserve">нижные иллюстрации. Познакомить </w:t>
      </w:r>
      <w:r w:rsidRPr="002B4AF7">
        <w:rPr>
          <w:rFonts w:ascii="Times New Roman" w:eastAsia="Times New Roman" w:hAnsi="Times New Roman" w:cs="Times New Roman"/>
          <w:sz w:val="24"/>
          <w:szCs w:val="24"/>
        </w:rPr>
        <w:t>с книжками, оформленными Ю. Васнецовым, Е. Рачевым, Е. Чарушиным.</w:t>
      </w:r>
    </w:p>
    <w:p w:rsidR="008A41DE" w:rsidRPr="002B4AF7" w:rsidRDefault="0088012D" w:rsidP="0088012D">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Старшая группа </w:t>
      </w:r>
      <w:r w:rsidR="008A41DE" w:rsidRPr="002B4AF7">
        <w:rPr>
          <w:rFonts w:ascii="Times New Roman" w:eastAsia="Times New Roman" w:hAnsi="Times New Roman" w:cs="Times New Roman"/>
          <w:i/>
          <w:sz w:val="24"/>
          <w:szCs w:val="24"/>
          <w:u w:val="single"/>
        </w:rPr>
        <w:t>(от 5 до 6 лет)</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интерес детей к х</w:t>
      </w:r>
      <w:r w:rsidR="0088012D" w:rsidRPr="002B4AF7">
        <w:rPr>
          <w:rFonts w:ascii="Times New Roman" w:eastAsia="Times New Roman" w:hAnsi="Times New Roman" w:cs="Times New Roman"/>
          <w:sz w:val="24"/>
          <w:szCs w:val="24"/>
        </w:rPr>
        <w:t xml:space="preserve">удожественной литературе. Учить </w:t>
      </w:r>
      <w:r w:rsidRPr="002B4AF7">
        <w:rPr>
          <w:rFonts w:ascii="Times New Roman" w:eastAsia="Times New Roman" w:hAnsi="Times New Roman" w:cs="Times New Roman"/>
          <w:sz w:val="24"/>
          <w:szCs w:val="24"/>
        </w:rPr>
        <w:t>внимательно и заинтересованно слушать с</w:t>
      </w:r>
      <w:r w:rsidR="0088012D" w:rsidRPr="002B4AF7">
        <w:rPr>
          <w:rFonts w:ascii="Times New Roman" w:eastAsia="Times New Roman" w:hAnsi="Times New Roman" w:cs="Times New Roman"/>
          <w:sz w:val="24"/>
          <w:szCs w:val="24"/>
        </w:rPr>
        <w:t xml:space="preserve">казки, рассказы, стихотворения; </w:t>
      </w:r>
      <w:r w:rsidRPr="002B4AF7">
        <w:rPr>
          <w:rFonts w:ascii="Times New Roman" w:eastAsia="Times New Roman" w:hAnsi="Times New Roman" w:cs="Times New Roman"/>
          <w:sz w:val="24"/>
          <w:szCs w:val="24"/>
        </w:rPr>
        <w:t>запоминать считалки, скороговорки, зага</w:t>
      </w:r>
      <w:r w:rsidR="0088012D" w:rsidRPr="002B4AF7">
        <w:rPr>
          <w:rFonts w:ascii="Times New Roman" w:eastAsia="Times New Roman" w:hAnsi="Times New Roman" w:cs="Times New Roman"/>
          <w:sz w:val="24"/>
          <w:szCs w:val="24"/>
        </w:rPr>
        <w:t xml:space="preserve">дки. Прививать интерес к чтению </w:t>
      </w:r>
      <w:r w:rsidRPr="002B4AF7">
        <w:rPr>
          <w:rFonts w:ascii="Times New Roman" w:eastAsia="Times New Roman" w:hAnsi="Times New Roman" w:cs="Times New Roman"/>
          <w:sz w:val="24"/>
          <w:szCs w:val="24"/>
        </w:rPr>
        <w:t>больших произведений (по главам).</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Способствовать формированию эмо</w:t>
      </w:r>
      <w:r w:rsidR="0088012D" w:rsidRPr="002B4AF7">
        <w:rPr>
          <w:rFonts w:ascii="Times New Roman" w:eastAsia="Times New Roman" w:hAnsi="Times New Roman" w:cs="Times New Roman"/>
          <w:sz w:val="24"/>
          <w:szCs w:val="24"/>
        </w:rPr>
        <w:t>ционального отношения к литера</w:t>
      </w:r>
      <w:r w:rsidRPr="002B4AF7">
        <w:rPr>
          <w:rFonts w:ascii="Times New Roman" w:eastAsia="Times New Roman" w:hAnsi="Times New Roman" w:cs="Times New Roman"/>
          <w:sz w:val="24"/>
          <w:szCs w:val="24"/>
        </w:rPr>
        <w:t>турным произведениям.</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Побуждать рассказывать о своем восп</w:t>
      </w:r>
      <w:r w:rsidR="0088012D" w:rsidRPr="002B4AF7">
        <w:rPr>
          <w:rFonts w:ascii="Times New Roman" w:eastAsia="Times New Roman" w:hAnsi="Times New Roman" w:cs="Times New Roman"/>
          <w:sz w:val="24"/>
          <w:szCs w:val="24"/>
        </w:rPr>
        <w:t>риятии конкретного поступка ли</w:t>
      </w:r>
      <w:r w:rsidRPr="002B4AF7">
        <w:rPr>
          <w:rFonts w:ascii="Times New Roman" w:eastAsia="Times New Roman" w:hAnsi="Times New Roman" w:cs="Times New Roman"/>
          <w:sz w:val="24"/>
          <w:szCs w:val="24"/>
        </w:rPr>
        <w:t xml:space="preserve">тературного персонажа. Помогать детям </w:t>
      </w:r>
      <w:r w:rsidR="0088012D" w:rsidRPr="002B4AF7">
        <w:rPr>
          <w:rFonts w:ascii="Times New Roman" w:eastAsia="Times New Roman" w:hAnsi="Times New Roman" w:cs="Times New Roman"/>
          <w:sz w:val="24"/>
          <w:szCs w:val="24"/>
        </w:rPr>
        <w:t xml:space="preserve">понять скрытые мотивы поведения </w:t>
      </w:r>
      <w:r w:rsidRPr="002B4AF7">
        <w:rPr>
          <w:rFonts w:ascii="Times New Roman" w:eastAsia="Times New Roman" w:hAnsi="Times New Roman" w:cs="Times New Roman"/>
          <w:sz w:val="24"/>
          <w:szCs w:val="24"/>
        </w:rPr>
        <w:t>героев произведения.</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объяснять (с опорой н</w:t>
      </w:r>
      <w:r w:rsidR="0088012D" w:rsidRPr="002B4AF7">
        <w:rPr>
          <w:rFonts w:ascii="Times New Roman" w:eastAsia="Times New Roman" w:hAnsi="Times New Roman" w:cs="Times New Roman"/>
          <w:sz w:val="24"/>
          <w:szCs w:val="24"/>
        </w:rPr>
        <w:t>а прочитанное произведение) до</w:t>
      </w:r>
      <w:r w:rsidRPr="002B4AF7">
        <w:rPr>
          <w:rFonts w:ascii="Times New Roman" w:eastAsia="Times New Roman" w:hAnsi="Times New Roman" w:cs="Times New Roman"/>
          <w:sz w:val="24"/>
          <w:szCs w:val="24"/>
        </w:rPr>
        <w:t xml:space="preserve">ступные детям жанровые особенности сказок, рассказов, стихотворений. </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Воспитывать чуткость к художественному слову; зачитывать </w:t>
      </w:r>
      <w:r w:rsidR="0088012D" w:rsidRPr="002B4AF7">
        <w:rPr>
          <w:rFonts w:ascii="Times New Roman" w:eastAsia="Times New Roman" w:hAnsi="Times New Roman" w:cs="Times New Roman"/>
          <w:sz w:val="24"/>
          <w:szCs w:val="24"/>
        </w:rPr>
        <w:t xml:space="preserve">отрывки </w:t>
      </w:r>
      <w:r w:rsidRPr="002B4AF7">
        <w:rPr>
          <w:rFonts w:ascii="Times New Roman" w:eastAsia="Times New Roman" w:hAnsi="Times New Roman" w:cs="Times New Roman"/>
          <w:sz w:val="24"/>
          <w:szCs w:val="24"/>
        </w:rPr>
        <w:t xml:space="preserve">с наиболее яркими, запоминающимися </w:t>
      </w:r>
      <w:r w:rsidR="0088012D" w:rsidRPr="002B4AF7">
        <w:rPr>
          <w:rFonts w:ascii="Times New Roman" w:eastAsia="Times New Roman" w:hAnsi="Times New Roman" w:cs="Times New Roman"/>
          <w:sz w:val="24"/>
          <w:szCs w:val="24"/>
        </w:rPr>
        <w:t>описаниями, сравнениями, эпите</w:t>
      </w:r>
      <w:r w:rsidRPr="002B4AF7">
        <w:rPr>
          <w:rFonts w:ascii="Times New Roman" w:eastAsia="Times New Roman" w:hAnsi="Times New Roman" w:cs="Times New Roman"/>
          <w:sz w:val="24"/>
          <w:szCs w:val="24"/>
        </w:rPr>
        <w:t>тами. Учить детей вслушиваться в ритм и мелодику поэтического текста.</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Помогать выразительно, с естестве</w:t>
      </w:r>
      <w:r w:rsidR="0088012D" w:rsidRPr="002B4AF7">
        <w:rPr>
          <w:rFonts w:ascii="Times New Roman" w:eastAsia="Times New Roman" w:hAnsi="Times New Roman" w:cs="Times New Roman"/>
          <w:sz w:val="24"/>
          <w:szCs w:val="24"/>
        </w:rPr>
        <w:t xml:space="preserve">нными интонациями читать стихи, </w:t>
      </w:r>
      <w:r w:rsidRPr="002B4AF7">
        <w:rPr>
          <w:rFonts w:ascii="Times New Roman" w:eastAsia="Times New Roman" w:hAnsi="Times New Roman" w:cs="Times New Roman"/>
          <w:sz w:val="24"/>
          <w:szCs w:val="24"/>
        </w:rPr>
        <w:t>участвовать в чтении текста по ролям, в инсценировках.</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знакомить с книг</w:t>
      </w:r>
      <w:r w:rsidR="0088012D" w:rsidRPr="002B4AF7">
        <w:rPr>
          <w:rFonts w:ascii="Times New Roman" w:eastAsia="Times New Roman" w:hAnsi="Times New Roman" w:cs="Times New Roman"/>
          <w:sz w:val="24"/>
          <w:szCs w:val="24"/>
        </w:rPr>
        <w:t xml:space="preserve">ами. Обращать внимание детей на </w:t>
      </w:r>
      <w:r w:rsidRPr="002B4AF7">
        <w:rPr>
          <w:rFonts w:ascii="Times New Roman" w:eastAsia="Times New Roman" w:hAnsi="Times New Roman" w:cs="Times New Roman"/>
          <w:sz w:val="24"/>
          <w:szCs w:val="24"/>
        </w:rPr>
        <w:t>оформление книги, на иллюстрации</w:t>
      </w:r>
      <w:r w:rsidR="0088012D" w:rsidRPr="002B4AF7">
        <w:rPr>
          <w:rFonts w:ascii="Times New Roman" w:eastAsia="Times New Roman" w:hAnsi="Times New Roman" w:cs="Times New Roman"/>
          <w:sz w:val="24"/>
          <w:szCs w:val="24"/>
        </w:rPr>
        <w:t xml:space="preserve">. Сравнивать иллюстрации разных </w:t>
      </w:r>
      <w:r w:rsidRPr="002B4AF7">
        <w:rPr>
          <w:rFonts w:ascii="Times New Roman" w:eastAsia="Times New Roman" w:hAnsi="Times New Roman" w:cs="Times New Roman"/>
          <w:sz w:val="24"/>
          <w:szCs w:val="24"/>
        </w:rPr>
        <w:t xml:space="preserve">художников к одному и тому же </w:t>
      </w:r>
      <w:r w:rsidR="0088012D" w:rsidRPr="002B4AF7">
        <w:rPr>
          <w:rFonts w:ascii="Times New Roman" w:eastAsia="Times New Roman" w:hAnsi="Times New Roman" w:cs="Times New Roman"/>
          <w:sz w:val="24"/>
          <w:szCs w:val="24"/>
        </w:rPr>
        <w:t xml:space="preserve">произведению. Выяснять симпатии </w:t>
      </w:r>
      <w:r w:rsidRPr="002B4AF7">
        <w:rPr>
          <w:rFonts w:ascii="Times New Roman" w:eastAsia="Times New Roman" w:hAnsi="Times New Roman" w:cs="Times New Roman"/>
          <w:sz w:val="24"/>
          <w:szCs w:val="24"/>
        </w:rPr>
        <w:t>и предпочтения детей.</w:t>
      </w:r>
    </w:p>
    <w:p w:rsidR="008A41DE" w:rsidRPr="002B4AF7" w:rsidRDefault="0088012D" w:rsidP="0088012D">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Подготовительная к школе группа </w:t>
      </w:r>
      <w:r w:rsidR="008A41DE" w:rsidRPr="002B4AF7">
        <w:rPr>
          <w:rFonts w:ascii="Times New Roman" w:eastAsia="Times New Roman" w:hAnsi="Times New Roman" w:cs="Times New Roman"/>
          <w:i/>
          <w:sz w:val="24"/>
          <w:szCs w:val="24"/>
          <w:u w:val="single"/>
        </w:rPr>
        <w:t>(от 6 до 7 лет)</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интерес детей к художественной литературе.</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Пополнять литературный багаж сказкам</w:t>
      </w:r>
      <w:r w:rsidR="0088012D" w:rsidRPr="002B4AF7">
        <w:rPr>
          <w:rFonts w:ascii="Times New Roman" w:eastAsia="Times New Roman" w:hAnsi="Times New Roman" w:cs="Times New Roman"/>
          <w:sz w:val="24"/>
          <w:szCs w:val="24"/>
        </w:rPr>
        <w:t xml:space="preserve">и, рассказами, стихотворениями, </w:t>
      </w:r>
      <w:r w:rsidRPr="002B4AF7">
        <w:rPr>
          <w:rFonts w:ascii="Times New Roman" w:eastAsia="Times New Roman" w:hAnsi="Times New Roman" w:cs="Times New Roman"/>
          <w:sz w:val="24"/>
          <w:szCs w:val="24"/>
        </w:rPr>
        <w:t>загадками, считалками, скороговорками.</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Воспитывать читателя, способного и</w:t>
      </w:r>
      <w:r w:rsidR="0088012D" w:rsidRPr="002B4AF7">
        <w:rPr>
          <w:rFonts w:ascii="Times New Roman" w:eastAsia="Times New Roman" w:hAnsi="Times New Roman" w:cs="Times New Roman"/>
          <w:sz w:val="24"/>
          <w:szCs w:val="24"/>
        </w:rPr>
        <w:t>спытывать сострадание и сочувс</w:t>
      </w:r>
      <w:r w:rsidRPr="002B4AF7">
        <w:rPr>
          <w:rFonts w:ascii="Times New Roman" w:eastAsia="Times New Roman" w:hAnsi="Times New Roman" w:cs="Times New Roman"/>
          <w:sz w:val="24"/>
          <w:szCs w:val="24"/>
        </w:rPr>
        <w:t>твие к героям книги, отождествлять себя с полюбившимся персонажем.</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у детей чувство юмора.</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Обращать внимание детей на выразит</w:t>
      </w:r>
      <w:r w:rsidR="0088012D" w:rsidRPr="002B4AF7">
        <w:rPr>
          <w:rFonts w:ascii="Times New Roman" w:eastAsia="Times New Roman" w:hAnsi="Times New Roman" w:cs="Times New Roman"/>
          <w:sz w:val="24"/>
          <w:szCs w:val="24"/>
        </w:rPr>
        <w:t xml:space="preserve">ельные средства (образные слова </w:t>
      </w:r>
      <w:r w:rsidRPr="002B4AF7">
        <w:rPr>
          <w:rFonts w:ascii="Times New Roman" w:eastAsia="Times New Roman" w:hAnsi="Times New Roman" w:cs="Times New Roman"/>
          <w:sz w:val="24"/>
          <w:szCs w:val="24"/>
        </w:rPr>
        <w:t>и выражения, эпитеты, сравнения); помогать почувствоват</w:t>
      </w:r>
      <w:r w:rsidR="0088012D" w:rsidRPr="002B4AF7">
        <w:rPr>
          <w:rFonts w:ascii="Times New Roman" w:eastAsia="Times New Roman" w:hAnsi="Times New Roman" w:cs="Times New Roman"/>
          <w:sz w:val="24"/>
          <w:szCs w:val="24"/>
        </w:rPr>
        <w:t>ь красоту и выра</w:t>
      </w:r>
      <w:r w:rsidRPr="002B4AF7">
        <w:rPr>
          <w:rFonts w:ascii="Times New Roman" w:eastAsia="Times New Roman" w:hAnsi="Times New Roman" w:cs="Times New Roman"/>
          <w:sz w:val="24"/>
          <w:szCs w:val="24"/>
        </w:rPr>
        <w:t>зительность языка произведения; прививать чуткость к поэтическому слову.</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совершенствовать</w:t>
      </w:r>
      <w:r w:rsidR="0088012D" w:rsidRPr="002B4AF7">
        <w:rPr>
          <w:rFonts w:ascii="Times New Roman" w:eastAsia="Times New Roman" w:hAnsi="Times New Roman" w:cs="Times New Roman"/>
          <w:sz w:val="24"/>
          <w:szCs w:val="24"/>
        </w:rPr>
        <w:t xml:space="preserve"> художественно-речевые исполни</w:t>
      </w:r>
      <w:r w:rsidRPr="002B4AF7">
        <w:rPr>
          <w:rFonts w:ascii="Times New Roman" w:eastAsia="Times New Roman" w:hAnsi="Times New Roman" w:cs="Times New Roman"/>
          <w:sz w:val="24"/>
          <w:szCs w:val="24"/>
        </w:rPr>
        <w:t>тельские навыки детей при чтении</w:t>
      </w:r>
      <w:r w:rsidR="0088012D" w:rsidRPr="002B4AF7">
        <w:rPr>
          <w:rFonts w:ascii="Times New Roman" w:eastAsia="Times New Roman" w:hAnsi="Times New Roman" w:cs="Times New Roman"/>
          <w:sz w:val="24"/>
          <w:szCs w:val="24"/>
        </w:rPr>
        <w:t xml:space="preserve"> стихотворений, в драматизациях </w:t>
      </w:r>
      <w:r w:rsidRPr="002B4AF7">
        <w:rPr>
          <w:rFonts w:ascii="Times New Roman" w:eastAsia="Times New Roman" w:hAnsi="Times New Roman" w:cs="Times New Roman"/>
          <w:sz w:val="24"/>
          <w:szCs w:val="24"/>
        </w:rPr>
        <w:t>(эмоциональность исполнения, естественност</w:t>
      </w:r>
      <w:r w:rsidR="0088012D" w:rsidRPr="002B4AF7">
        <w:rPr>
          <w:rFonts w:ascii="Times New Roman" w:eastAsia="Times New Roman" w:hAnsi="Times New Roman" w:cs="Times New Roman"/>
          <w:sz w:val="24"/>
          <w:szCs w:val="24"/>
        </w:rPr>
        <w:t xml:space="preserve">ь поведения, умение </w:t>
      </w:r>
      <w:r w:rsidRPr="002B4AF7">
        <w:rPr>
          <w:rFonts w:ascii="Times New Roman" w:eastAsia="Times New Roman" w:hAnsi="Times New Roman" w:cs="Times New Roman"/>
          <w:sz w:val="24"/>
          <w:szCs w:val="24"/>
        </w:rPr>
        <w:t>интонацией, жестом, мимикой перед</w:t>
      </w:r>
      <w:r w:rsidR="0088012D" w:rsidRPr="002B4AF7">
        <w:rPr>
          <w:rFonts w:ascii="Times New Roman" w:eastAsia="Times New Roman" w:hAnsi="Times New Roman" w:cs="Times New Roman"/>
          <w:sz w:val="24"/>
          <w:szCs w:val="24"/>
        </w:rPr>
        <w:t xml:space="preserve">ать свое отношение к содержанию </w:t>
      </w:r>
      <w:r w:rsidRPr="002B4AF7">
        <w:rPr>
          <w:rFonts w:ascii="Times New Roman" w:eastAsia="Times New Roman" w:hAnsi="Times New Roman" w:cs="Times New Roman"/>
          <w:sz w:val="24"/>
          <w:szCs w:val="24"/>
        </w:rPr>
        <w:t>литературной фразы).</w:t>
      </w:r>
    </w:p>
    <w:p w:rsidR="008A41DE" w:rsidRPr="002B4AF7" w:rsidRDefault="008A41DE"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Помогать детям объяснять основн</w:t>
      </w:r>
      <w:r w:rsidR="0088012D" w:rsidRPr="002B4AF7">
        <w:rPr>
          <w:rFonts w:ascii="Times New Roman" w:eastAsia="Times New Roman" w:hAnsi="Times New Roman" w:cs="Times New Roman"/>
          <w:sz w:val="24"/>
          <w:szCs w:val="24"/>
        </w:rPr>
        <w:t xml:space="preserve">ые различия между литературными </w:t>
      </w:r>
      <w:r w:rsidRPr="002B4AF7">
        <w:rPr>
          <w:rFonts w:ascii="Times New Roman" w:eastAsia="Times New Roman" w:hAnsi="Times New Roman" w:cs="Times New Roman"/>
          <w:sz w:val="24"/>
          <w:szCs w:val="24"/>
        </w:rPr>
        <w:t>жанрами: сказкой, рассказом, стихотворением.</w:t>
      </w:r>
    </w:p>
    <w:p w:rsidR="0088012D" w:rsidRPr="002B4AF7" w:rsidRDefault="008A41DE" w:rsidP="0088012D">
      <w:pPr>
        <w:shd w:val="clear" w:color="auto" w:fill="FFFFFF"/>
        <w:spacing w:after="0" w:line="240" w:lineRule="auto"/>
        <w:ind w:firstLine="709"/>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Продолжать знакомить детей с иллюстрациями известных художников.</w:t>
      </w:r>
    </w:p>
    <w:p w:rsidR="004F4DA6" w:rsidRPr="002B4AF7" w:rsidRDefault="004F4DA6" w:rsidP="0088012D">
      <w:pPr>
        <w:shd w:val="clear" w:color="auto" w:fill="FFFFFF"/>
        <w:spacing w:after="0" w:line="240" w:lineRule="auto"/>
        <w:ind w:firstLine="709"/>
        <w:jc w:val="both"/>
        <w:rPr>
          <w:rFonts w:ascii="Times New Roman" w:eastAsia="Times New Roman" w:hAnsi="Times New Roman" w:cs="Times New Roman"/>
          <w:b/>
          <w:sz w:val="24"/>
          <w:szCs w:val="24"/>
        </w:rPr>
      </w:pPr>
    </w:p>
    <w:p w:rsidR="0088012D" w:rsidRPr="00127964" w:rsidRDefault="004F4DA6" w:rsidP="006A726D">
      <w:pPr>
        <w:shd w:val="clear" w:color="auto" w:fill="FFFFFF"/>
        <w:spacing w:after="0" w:line="240" w:lineRule="auto"/>
        <w:jc w:val="center"/>
        <w:rPr>
          <w:rFonts w:ascii="Times New Roman" w:eastAsia="Times New Roman" w:hAnsi="Times New Roman" w:cs="Times New Roman"/>
          <w:b/>
          <w:i/>
          <w:sz w:val="24"/>
          <w:szCs w:val="24"/>
        </w:rPr>
      </w:pPr>
      <w:r w:rsidRPr="00127964">
        <w:rPr>
          <w:rFonts w:ascii="Times New Roman" w:eastAsia="Times New Roman" w:hAnsi="Times New Roman" w:cs="Times New Roman"/>
          <w:b/>
          <w:i/>
          <w:sz w:val="24"/>
          <w:szCs w:val="24"/>
        </w:rPr>
        <w:t>ХУДО</w:t>
      </w:r>
      <w:r w:rsidR="006A726D" w:rsidRPr="00127964">
        <w:rPr>
          <w:rFonts w:ascii="Times New Roman" w:eastAsia="Times New Roman" w:hAnsi="Times New Roman" w:cs="Times New Roman"/>
          <w:b/>
          <w:i/>
          <w:sz w:val="24"/>
          <w:szCs w:val="24"/>
        </w:rPr>
        <w:t>ЖЕСТВЕННО-ЭСТЕТИЧЕСКОЕ РАЗВИТИЕ</w:t>
      </w:r>
    </w:p>
    <w:p w:rsidR="004F4DA6" w:rsidRPr="002B4AF7" w:rsidRDefault="004F4DA6" w:rsidP="0088012D">
      <w:pPr>
        <w:shd w:val="clear" w:color="auto" w:fill="FFFFFF"/>
        <w:spacing w:after="0" w:line="240" w:lineRule="auto"/>
        <w:ind w:firstLine="709"/>
        <w:jc w:val="both"/>
        <w:rPr>
          <w:rFonts w:ascii="Times New Roman" w:eastAsia="Times New Roman" w:hAnsi="Times New Roman" w:cs="Times New Roman"/>
          <w:b/>
          <w:sz w:val="24"/>
          <w:szCs w:val="24"/>
        </w:rPr>
      </w:pPr>
    </w:p>
    <w:p w:rsidR="0088012D" w:rsidRPr="002B4AF7" w:rsidRDefault="0088012D" w:rsidP="0088012D">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8012D" w:rsidRPr="002B4AF7" w:rsidRDefault="0088012D" w:rsidP="0088012D">
      <w:pPr>
        <w:shd w:val="clear" w:color="auto" w:fill="FFFFFF"/>
        <w:spacing w:after="0" w:line="240" w:lineRule="auto"/>
        <w:ind w:firstLine="709"/>
        <w:jc w:val="both"/>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Основные цели и задачи.</w:t>
      </w:r>
    </w:p>
    <w:p w:rsidR="008A41DE" w:rsidRPr="002B4AF7" w:rsidRDefault="0088012D" w:rsidP="0088012D">
      <w:pPr>
        <w:shd w:val="clear" w:color="auto" w:fill="FFFFFF"/>
        <w:spacing w:after="0" w:line="240" w:lineRule="auto"/>
        <w:ind w:firstLine="709"/>
        <w:jc w:val="both"/>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 xml:space="preserve">Приобщение </w:t>
      </w:r>
      <w:r w:rsidR="008A41DE" w:rsidRPr="002B4AF7">
        <w:rPr>
          <w:rFonts w:ascii="Times New Roman" w:eastAsia="Times New Roman" w:hAnsi="Times New Roman" w:cs="Times New Roman"/>
          <w:b/>
          <w:i/>
          <w:sz w:val="24"/>
          <w:szCs w:val="24"/>
        </w:rPr>
        <w:t>к искусству</w:t>
      </w:r>
    </w:p>
    <w:p w:rsidR="008A41DE" w:rsidRPr="002B4AF7" w:rsidRDefault="0088012D" w:rsidP="0088012D">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Младшая группа </w:t>
      </w:r>
      <w:r w:rsidR="008A41DE" w:rsidRPr="002B4AF7">
        <w:rPr>
          <w:rFonts w:ascii="Times New Roman" w:eastAsia="Times New Roman" w:hAnsi="Times New Roman" w:cs="Times New Roman"/>
          <w:i/>
          <w:sz w:val="24"/>
          <w:szCs w:val="24"/>
          <w:u w:val="single"/>
        </w:rPr>
        <w:t>(от 3 до 4 лет)</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эстетические чувства де</w:t>
      </w:r>
      <w:r w:rsidR="005121B4" w:rsidRPr="002B4AF7">
        <w:rPr>
          <w:rFonts w:ascii="Times New Roman" w:eastAsia="Times New Roman" w:hAnsi="Times New Roman" w:cs="Times New Roman"/>
          <w:sz w:val="24"/>
          <w:szCs w:val="24"/>
        </w:rPr>
        <w:t xml:space="preserve">тей, художественное восприятие, </w:t>
      </w:r>
      <w:r w:rsidRPr="002B4AF7">
        <w:rPr>
          <w:rFonts w:ascii="Times New Roman" w:eastAsia="Times New Roman" w:hAnsi="Times New Roman" w:cs="Times New Roman"/>
          <w:sz w:val="24"/>
          <w:szCs w:val="24"/>
        </w:rPr>
        <w:t>содействовать возникновению положи</w:t>
      </w:r>
      <w:r w:rsidR="005121B4" w:rsidRPr="002B4AF7">
        <w:rPr>
          <w:rFonts w:ascii="Times New Roman" w:eastAsia="Times New Roman" w:hAnsi="Times New Roman" w:cs="Times New Roman"/>
          <w:sz w:val="24"/>
          <w:szCs w:val="24"/>
        </w:rPr>
        <w:t xml:space="preserve">тельного эмоционального отклика </w:t>
      </w:r>
      <w:r w:rsidRPr="002B4AF7">
        <w:rPr>
          <w:rFonts w:ascii="Times New Roman" w:eastAsia="Times New Roman" w:hAnsi="Times New Roman" w:cs="Times New Roman"/>
          <w:sz w:val="24"/>
          <w:szCs w:val="24"/>
        </w:rPr>
        <w:t>на литературные и музыкальные пр</w:t>
      </w:r>
      <w:r w:rsidR="005121B4" w:rsidRPr="002B4AF7">
        <w:rPr>
          <w:rFonts w:ascii="Times New Roman" w:eastAsia="Times New Roman" w:hAnsi="Times New Roman" w:cs="Times New Roman"/>
          <w:sz w:val="24"/>
          <w:szCs w:val="24"/>
        </w:rPr>
        <w:t xml:space="preserve">оизведения, красоту окружающего </w:t>
      </w:r>
      <w:r w:rsidRPr="002B4AF7">
        <w:rPr>
          <w:rFonts w:ascii="Times New Roman" w:eastAsia="Times New Roman" w:hAnsi="Times New Roman" w:cs="Times New Roman"/>
          <w:sz w:val="24"/>
          <w:szCs w:val="24"/>
        </w:rPr>
        <w:t>мира, произведения народного и профессионального искусст</w:t>
      </w:r>
      <w:r w:rsidR="005121B4" w:rsidRPr="002B4AF7">
        <w:rPr>
          <w:rFonts w:ascii="Times New Roman" w:eastAsia="Times New Roman" w:hAnsi="Times New Roman" w:cs="Times New Roman"/>
          <w:sz w:val="24"/>
          <w:szCs w:val="24"/>
        </w:rPr>
        <w:t xml:space="preserve">ва (книжные </w:t>
      </w:r>
      <w:r w:rsidRPr="002B4AF7">
        <w:rPr>
          <w:rFonts w:ascii="Times New Roman" w:eastAsia="Times New Roman" w:hAnsi="Times New Roman" w:cs="Times New Roman"/>
          <w:sz w:val="24"/>
          <w:szCs w:val="24"/>
        </w:rPr>
        <w:t>иллюстрации, изделия народных промыслов, предметы быта, одежда).</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Подводить детей к восприятию произведений искусства. Знакомить</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 элементарными средствами выразител</w:t>
      </w:r>
      <w:r w:rsidR="005121B4" w:rsidRPr="002B4AF7">
        <w:rPr>
          <w:rFonts w:ascii="Times New Roman" w:eastAsia="Times New Roman" w:hAnsi="Times New Roman" w:cs="Times New Roman"/>
          <w:sz w:val="24"/>
          <w:szCs w:val="24"/>
        </w:rPr>
        <w:t xml:space="preserve">ьности в разных видах искусств </w:t>
      </w:r>
      <w:r w:rsidRPr="002B4AF7">
        <w:rPr>
          <w:rFonts w:ascii="Times New Roman" w:eastAsia="Times New Roman" w:hAnsi="Times New Roman" w:cs="Times New Roman"/>
          <w:sz w:val="24"/>
          <w:szCs w:val="24"/>
        </w:rPr>
        <w:t>(цвет, звук, форма, движение, жесты), п</w:t>
      </w:r>
      <w:r w:rsidR="005121B4" w:rsidRPr="002B4AF7">
        <w:rPr>
          <w:rFonts w:ascii="Times New Roman" w:eastAsia="Times New Roman" w:hAnsi="Times New Roman" w:cs="Times New Roman"/>
          <w:sz w:val="24"/>
          <w:szCs w:val="24"/>
        </w:rPr>
        <w:t>одводить к различению видов ис</w:t>
      </w:r>
      <w:r w:rsidRPr="002B4AF7">
        <w:rPr>
          <w:rFonts w:ascii="Times New Roman" w:eastAsia="Times New Roman" w:hAnsi="Times New Roman" w:cs="Times New Roman"/>
          <w:sz w:val="24"/>
          <w:szCs w:val="24"/>
        </w:rPr>
        <w:t>кусства через художественный образ.</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Готовить детей к посещению куко</w:t>
      </w:r>
      <w:r w:rsidR="005121B4" w:rsidRPr="002B4AF7">
        <w:rPr>
          <w:rFonts w:ascii="Times New Roman" w:eastAsia="Times New Roman" w:hAnsi="Times New Roman" w:cs="Times New Roman"/>
          <w:sz w:val="24"/>
          <w:szCs w:val="24"/>
        </w:rPr>
        <w:t xml:space="preserve">льного театра, выставки детских </w:t>
      </w:r>
      <w:r w:rsidRPr="002B4AF7">
        <w:rPr>
          <w:rFonts w:ascii="Times New Roman" w:eastAsia="Times New Roman" w:hAnsi="Times New Roman" w:cs="Times New Roman"/>
          <w:sz w:val="24"/>
          <w:szCs w:val="24"/>
        </w:rPr>
        <w:t>работ и т. д.</w:t>
      </w:r>
    </w:p>
    <w:p w:rsidR="008A41DE" w:rsidRPr="002B4AF7" w:rsidRDefault="005121B4" w:rsidP="005121B4">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Средняя группа </w:t>
      </w:r>
      <w:r w:rsidR="008A41DE" w:rsidRPr="002B4AF7">
        <w:rPr>
          <w:rFonts w:ascii="Times New Roman" w:eastAsia="Times New Roman" w:hAnsi="Times New Roman" w:cs="Times New Roman"/>
          <w:i/>
          <w:sz w:val="24"/>
          <w:szCs w:val="24"/>
          <w:u w:val="single"/>
        </w:rPr>
        <w:t>(от 4 до 5 лет)</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Приобщать детей к восприятию искусства, развивать интерес к нему.</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Поощрять выражение эстетических чув</w:t>
      </w:r>
      <w:r w:rsidR="005121B4" w:rsidRPr="002B4AF7">
        <w:rPr>
          <w:rFonts w:ascii="Times New Roman" w:eastAsia="Times New Roman" w:hAnsi="Times New Roman" w:cs="Times New Roman"/>
          <w:sz w:val="24"/>
          <w:szCs w:val="24"/>
        </w:rPr>
        <w:t>ств, проявление эмоций при рас</w:t>
      </w:r>
      <w:r w:rsidRPr="002B4AF7">
        <w:rPr>
          <w:rFonts w:ascii="Times New Roman" w:eastAsia="Times New Roman" w:hAnsi="Times New Roman" w:cs="Times New Roman"/>
          <w:sz w:val="24"/>
          <w:szCs w:val="24"/>
        </w:rPr>
        <w:t>сматривании предметов народного и дек</w:t>
      </w:r>
      <w:r w:rsidR="005121B4" w:rsidRPr="002B4AF7">
        <w:rPr>
          <w:rFonts w:ascii="Times New Roman" w:eastAsia="Times New Roman" w:hAnsi="Times New Roman" w:cs="Times New Roman"/>
          <w:sz w:val="24"/>
          <w:szCs w:val="24"/>
        </w:rPr>
        <w:t xml:space="preserve">оративно-прикладного искусства, </w:t>
      </w:r>
      <w:r w:rsidRPr="002B4AF7">
        <w:rPr>
          <w:rFonts w:ascii="Times New Roman" w:eastAsia="Times New Roman" w:hAnsi="Times New Roman" w:cs="Times New Roman"/>
          <w:sz w:val="24"/>
          <w:szCs w:val="24"/>
        </w:rPr>
        <w:t>прослушивании произведений музыкального фольклора.</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Познакомить детей с профессиями артиста, художника, композитора.</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Побуждать узнавать и называть пред</w:t>
      </w:r>
      <w:r w:rsidR="005121B4" w:rsidRPr="002B4AF7">
        <w:rPr>
          <w:rFonts w:ascii="Times New Roman" w:eastAsia="Times New Roman" w:hAnsi="Times New Roman" w:cs="Times New Roman"/>
          <w:sz w:val="24"/>
          <w:szCs w:val="24"/>
        </w:rPr>
        <w:t>меты и явления природы, окружа</w:t>
      </w:r>
      <w:r w:rsidRPr="002B4AF7">
        <w:rPr>
          <w:rFonts w:ascii="Times New Roman" w:eastAsia="Times New Roman" w:hAnsi="Times New Roman" w:cs="Times New Roman"/>
          <w:sz w:val="24"/>
          <w:szCs w:val="24"/>
        </w:rPr>
        <w:t>ющей действительности в художественн</w:t>
      </w:r>
      <w:r w:rsidR="005121B4" w:rsidRPr="002B4AF7">
        <w:rPr>
          <w:rFonts w:ascii="Times New Roman" w:eastAsia="Times New Roman" w:hAnsi="Times New Roman" w:cs="Times New Roman"/>
          <w:sz w:val="24"/>
          <w:szCs w:val="24"/>
        </w:rPr>
        <w:t xml:space="preserve">ых образах (литература, музыка, </w:t>
      </w:r>
      <w:r w:rsidRPr="002B4AF7">
        <w:rPr>
          <w:rFonts w:ascii="Times New Roman" w:eastAsia="Times New Roman" w:hAnsi="Times New Roman" w:cs="Times New Roman"/>
          <w:sz w:val="24"/>
          <w:szCs w:val="24"/>
        </w:rPr>
        <w:t>изобразительное искусство).</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различать жанры и виды искусств</w:t>
      </w:r>
      <w:r w:rsidR="005121B4" w:rsidRPr="002B4AF7">
        <w:rPr>
          <w:rFonts w:ascii="Times New Roman" w:eastAsia="Times New Roman" w:hAnsi="Times New Roman" w:cs="Times New Roman"/>
          <w:sz w:val="24"/>
          <w:szCs w:val="24"/>
        </w:rPr>
        <w:t>а: стихи, проза, загадки (лите</w:t>
      </w:r>
      <w:r w:rsidRPr="002B4AF7">
        <w:rPr>
          <w:rFonts w:ascii="Times New Roman" w:eastAsia="Times New Roman" w:hAnsi="Times New Roman" w:cs="Times New Roman"/>
          <w:sz w:val="24"/>
          <w:szCs w:val="24"/>
        </w:rPr>
        <w:t>ратура), песни, танцы, музыка, картина (</w:t>
      </w:r>
      <w:r w:rsidR="005121B4" w:rsidRPr="002B4AF7">
        <w:rPr>
          <w:rFonts w:ascii="Times New Roman" w:eastAsia="Times New Roman" w:hAnsi="Times New Roman" w:cs="Times New Roman"/>
          <w:sz w:val="24"/>
          <w:szCs w:val="24"/>
        </w:rPr>
        <w:t>репродукция), скульптура (изоб</w:t>
      </w:r>
      <w:r w:rsidRPr="002B4AF7">
        <w:rPr>
          <w:rFonts w:ascii="Times New Roman" w:eastAsia="Times New Roman" w:hAnsi="Times New Roman" w:cs="Times New Roman"/>
          <w:sz w:val="24"/>
          <w:szCs w:val="24"/>
        </w:rPr>
        <w:t>разительное искусство), здание и сооружение (архитектура).</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выделять и называть основные </w:t>
      </w:r>
      <w:r w:rsidR="005121B4" w:rsidRPr="002B4AF7">
        <w:rPr>
          <w:rFonts w:ascii="Times New Roman" w:eastAsia="Times New Roman" w:hAnsi="Times New Roman" w:cs="Times New Roman"/>
          <w:sz w:val="24"/>
          <w:szCs w:val="24"/>
        </w:rPr>
        <w:t xml:space="preserve">средства выразительности (цвет, </w:t>
      </w:r>
      <w:r w:rsidRPr="002B4AF7">
        <w:rPr>
          <w:rFonts w:ascii="Times New Roman" w:eastAsia="Times New Roman" w:hAnsi="Times New Roman" w:cs="Times New Roman"/>
          <w:sz w:val="24"/>
          <w:szCs w:val="24"/>
        </w:rPr>
        <w:t>форма, величина, ритм, движение, жест, звук) и создавать свои</w:t>
      </w:r>
      <w:r w:rsidR="005121B4" w:rsidRPr="002B4AF7">
        <w:rPr>
          <w:rFonts w:ascii="Times New Roman" w:eastAsia="Times New Roman" w:hAnsi="Times New Roman" w:cs="Times New Roman"/>
          <w:sz w:val="24"/>
          <w:szCs w:val="24"/>
        </w:rPr>
        <w:t xml:space="preserve"> художествен</w:t>
      </w:r>
      <w:r w:rsidRPr="002B4AF7">
        <w:rPr>
          <w:rFonts w:ascii="Times New Roman" w:eastAsia="Times New Roman" w:hAnsi="Times New Roman" w:cs="Times New Roman"/>
          <w:sz w:val="24"/>
          <w:szCs w:val="24"/>
        </w:rPr>
        <w:t>ные образы в изобразительной, музыкальной, конструктивной деятельности.</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Познакомить детей с архитектурой. Ф</w:t>
      </w:r>
      <w:r w:rsidR="005121B4" w:rsidRPr="002B4AF7">
        <w:rPr>
          <w:rFonts w:ascii="Times New Roman" w:eastAsia="Times New Roman" w:hAnsi="Times New Roman" w:cs="Times New Roman"/>
          <w:sz w:val="24"/>
          <w:szCs w:val="24"/>
        </w:rPr>
        <w:t xml:space="preserve">ормировать представления о том, </w:t>
      </w:r>
      <w:r w:rsidRPr="002B4AF7">
        <w:rPr>
          <w:rFonts w:ascii="Times New Roman" w:eastAsia="Times New Roman" w:hAnsi="Times New Roman" w:cs="Times New Roman"/>
          <w:sz w:val="24"/>
          <w:szCs w:val="24"/>
        </w:rPr>
        <w:t>что дома, в которых они живут (детский са</w:t>
      </w:r>
      <w:r w:rsidR="005121B4" w:rsidRPr="002B4AF7">
        <w:rPr>
          <w:rFonts w:ascii="Times New Roman" w:eastAsia="Times New Roman" w:hAnsi="Times New Roman" w:cs="Times New Roman"/>
          <w:sz w:val="24"/>
          <w:szCs w:val="24"/>
        </w:rPr>
        <w:t xml:space="preserve">д, школа, другие здания), — это </w:t>
      </w:r>
      <w:r w:rsidRPr="002B4AF7">
        <w:rPr>
          <w:rFonts w:ascii="Times New Roman" w:eastAsia="Times New Roman" w:hAnsi="Times New Roman" w:cs="Times New Roman"/>
          <w:sz w:val="24"/>
          <w:szCs w:val="24"/>
        </w:rPr>
        <w:t xml:space="preserve">архитектурные сооружения; дома бывают </w:t>
      </w:r>
      <w:r w:rsidR="005121B4" w:rsidRPr="002B4AF7">
        <w:rPr>
          <w:rFonts w:ascii="Times New Roman" w:eastAsia="Times New Roman" w:hAnsi="Times New Roman" w:cs="Times New Roman"/>
          <w:sz w:val="24"/>
          <w:szCs w:val="24"/>
        </w:rPr>
        <w:t xml:space="preserve">разные по форме, высоте, длине, </w:t>
      </w:r>
      <w:r w:rsidRPr="002B4AF7">
        <w:rPr>
          <w:rFonts w:ascii="Times New Roman" w:eastAsia="Times New Roman" w:hAnsi="Times New Roman" w:cs="Times New Roman"/>
          <w:sz w:val="24"/>
          <w:szCs w:val="24"/>
        </w:rPr>
        <w:t>с разными окнами, с разным количеством этажей, подъездов и т. д.</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Вызывать интерес к различным </w:t>
      </w:r>
      <w:r w:rsidR="005121B4" w:rsidRPr="002B4AF7">
        <w:rPr>
          <w:rFonts w:ascii="Times New Roman" w:eastAsia="Times New Roman" w:hAnsi="Times New Roman" w:cs="Times New Roman"/>
          <w:sz w:val="24"/>
          <w:szCs w:val="24"/>
        </w:rPr>
        <w:t>строениям, расположенным вокруг дет</w:t>
      </w:r>
      <w:r w:rsidRPr="002B4AF7">
        <w:rPr>
          <w:rFonts w:ascii="Times New Roman" w:eastAsia="Times New Roman" w:hAnsi="Times New Roman" w:cs="Times New Roman"/>
          <w:sz w:val="24"/>
          <w:szCs w:val="24"/>
        </w:rPr>
        <w:t>ского сада (дома, в которых живут р</w:t>
      </w:r>
      <w:r w:rsidR="005121B4" w:rsidRPr="002B4AF7">
        <w:rPr>
          <w:rFonts w:ascii="Times New Roman" w:eastAsia="Times New Roman" w:hAnsi="Times New Roman" w:cs="Times New Roman"/>
          <w:sz w:val="24"/>
          <w:szCs w:val="24"/>
        </w:rPr>
        <w:t>ебенок и его друзья, школа, ки</w:t>
      </w:r>
      <w:r w:rsidRPr="002B4AF7">
        <w:rPr>
          <w:rFonts w:ascii="Times New Roman" w:eastAsia="Times New Roman" w:hAnsi="Times New Roman" w:cs="Times New Roman"/>
          <w:sz w:val="24"/>
          <w:szCs w:val="24"/>
        </w:rPr>
        <w:t>нотеатр).</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Привлекать внимание детей к сход</w:t>
      </w:r>
      <w:r w:rsidR="005121B4" w:rsidRPr="002B4AF7">
        <w:rPr>
          <w:rFonts w:ascii="Times New Roman" w:eastAsia="Times New Roman" w:hAnsi="Times New Roman" w:cs="Times New Roman"/>
          <w:sz w:val="24"/>
          <w:szCs w:val="24"/>
        </w:rPr>
        <w:t xml:space="preserve">ству и различиям разных зданий, </w:t>
      </w:r>
      <w:r w:rsidRPr="002B4AF7">
        <w:rPr>
          <w:rFonts w:ascii="Times New Roman" w:eastAsia="Times New Roman" w:hAnsi="Times New Roman" w:cs="Times New Roman"/>
          <w:sz w:val="24"/>
          <w:szCs w:val="24"/>
        </w:rPr>
        <w:t>поощрять самостоятельное выделение частей здания, его особенностей.</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умение замечать различи</w:t>
      </w:r>
      <w:r w:rsidR="005121B4" w:rsidRPr="002B4AF7">
        <w:rPr>
          <w:rFonts w:ascii="Times New Roman" w:eastAsia="Times New Roman" w:hAnsi="Times New Roman" w:cs="Times New Roman"/>
          <w:sz w:val="24"/>
          <w:szCs w:val="24"/>
        </w:rPr>
        <w:t xml:space="preserve">я в сходных по форме и строению </w:t>
      </w:r>
      <w:r w:rsidRPr="002B4AF7">
        <w:rPr>
          <w:rFonts w:ascii="Times New Roman" w:eastAsia="Times New Roman" w:hAnsi="Times New Roman" w:cs="Times New Roman"/>
          <w:sz w:val="24"/>
          <w:szCs w:val="24"/>
        </w:rPr>
        <w:t>зданиях (форма и величина входных дверей, окон и других частей).</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Поощрять стремление детей изо</w:t>
      </w:r>
      <w:r w:rsidR="005121B4" w:rsidRPr="002B4AF7">
        <w:rPr>
          <w:rFonts w:ascii="Times New Roman" w:eastAsia="Times New Roman" w:hAnsi="Times New Roman" w:cs="Times New Roman"/>
          <w:sz w:val="24"/>
          <w:szCs w:val="24"/>
        </w:rPr>
        <w:t xml:space="preserve">бражать в рисунках, аппликациях </w:t>
      </w:r>
      <w:r w:rsidRPr="002B4AF7">
        <w:rPr>
          <w:rFonts w:ascii="Times New Roman" w:eastAsia="Times New Roman" w:hAnsi="Times New Roman" w:cs="Times New Roman"/>
          <w:sz w:val="24"/>
          <w:szCs w:val="24"/>
        </w:rPr>
        <w:t>реальные и сказочные строения.</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Организовать посещение музея (совм</w:t>
      </w:r>
      <w:r w:rsidR="005121B4" w:rsidRPr="002B4AF7">
        <w:rPr>
          <w:rFonts w:ascii="Times New Roman" w:eastAsia="Times New Roman" w:hAnsi="Times New Roman" w:cs="Times New Roman"/>
          <w:sz w:val="24"/>
          <w:szCs w:val="24"/>
        </w:rPr>
        <w:t xml:space="preserve">естно с родителями), рассказать </w:t>
      </w:r>
      <w:r w:rsidRPr="002B4AF7">
        <w:rPr>
          <w:rFonts w:ascii="Times New Roman" w:eastAsia="Times New Roman" w:hAnsi="Times New Roman" w:cs="Times New Roman"/>
          <w:sz w:val="24"/>
          <w:szCs w:val="24"/>
        </w:rPr>
        <w:t>о назначении музея.</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интерес к посещению кукольного театра, выставок.</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Закреплять знания детей о книге, кни</w:t>
      </w:r>
      <w:r w:rsidR="005121B4" w:rsidRPr="002B4AF7">
        <w:rPr>
          <w:rFonts w:ascii="Times New Roman" w:eastAsia="Times New Roman" w:hAnsi="Times New Roman" w:cs="Times New Roman"/>
          <w:sz w:val="24"/>
          <w:szCs w:val="24"/>
        </w:rPr>
        <w:t xml:space="preserve">жной иллюстрации. Познакомить с </w:t>
      </w:r>
      <w:r w:rsidRPr="002B4AF7">
        <w:rPr>
          <w:rFonts w:ascii="Times New Roman" w:eastAsia="Times New Roman" w:hAnsi="Times New Roman" w:cs="Times New Roman"/>
          <w:sz w:val="24"/>
          <w:szCs w:val="24"/>
        </w:rPr>
        <w:t>библиотекой как центром хранения книг, созданных писателями и поэтами.</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Знакомить с произведениями народн</w:t>
      </w:r>
      <w:r w:rsidR="005121B4" w:rsidRPr="002B4AF7">
        <w:rPr>
          <w:rFonts w:ascii="Times New Roman" w:eastAsia="Times New Roman" w:hAnsi="Times New Roman" w:cs="Times New Roman"/>
          <w:sz w:val="24"/>
          <w:szCs w:val="24"/>
        </w:rPr>
        <w:t xml:space="preserve">ого искусства (потешки, сказки, </w:t>
      </w:r>
      <w:r w:rsidRPr="002B4AF7">
        <w:rPr>
          <w:rFonts w:ascii="Times New Roman" w:eastAsia="Times New Roman" w:hAnsi="Times New Roman" w:cs="Times New Roman"/>
          <w:sz w:val="24"/>
          <w:szCs w:val="24"/>
        </w:rPr>
        <w:t>загадки, песни, хороводы, заклички, изд</w:t>
      </w:r>
      <w:r w:rsidR="005121B4" w:rsidRPr="002B4AF7">
        <w:rPr>
          <w:rFonts w:ascii="Times New Roman" w:eastAsia="Times New Roman" w:hAnsi="Times New Roman" w:cs="Times New Roman"/>
          <w:sz w:val="24"/>
          <w:szCs w:val="24"/>
        </w:rPr>
        <w:t>елия народного декоративно-при</w:t>
      </w:r>
      <w:r w:rsidRPr="002B4AF7">
        <w:rPr>
          <w:rFonts w:ascii="Times New Roman" w:eastAsia="Times New Roman" w:hAnsi="Times New Roman" w:cs="Times New Roman"/>
          <w:sz w:val="24"/>
          <w:szCs w:val="24"/>
        </w:rPr>
        <w:t>кладного искусства).</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Воспитывать бережное отношение к произведениям искусства.</w:t>
      </w:r>
    </w:p>
    <w:p w:rsidR="008A41DE" w:rsidRPr="002B4AF7" w:rsidRDefault="005121B4" w:rsidP="005121B4">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Старшая группа </w:t>
      </w:r>
      <w:r w:rsidR="008A41DE" w:rsidRPr="002B4AF7">
        <w:rPr>
          <w:rFonts w:ascii="Times New Roman" w:eastAsia="Times New Roman" w:hAnsi="Times New Roman" w:cs="Times New Roman"/>
          <w:i/>
          <w:sz w:val="24"/>
          <w:szCs w:val="24"/>
          <w:u w:val="single"/>
        </w:rPr>
        <w:t>(от 5 до 6 лет)</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Продолжать формировать интерес </w:t>
      </w:r>
      <w:r w:rsidR="005121B4" w:rsidRPr="002B4AF7">
        <w:rPr>
          <w:rFonts w:ascii="Times New Roman" w:eastAsia="Times New Roman" w:hAnsi="Times New Roman" w:cs="Times New Roman"/>
          <w:sz w:val="24"/>
          <w:szCs w:val="24"/>
        </w:rPr>
        <w:t xml:space="preserve">к музыке, живописи, литературе, </w:t>
      </w:r>
      <w:r w:rsidRPr="002B4AF7">
        <w:rPr>
          <w:rFonts w:ascii="Times New Roman" w:eastAsia="Times New Roman" w:hAnsi="Times New Roman" w:cs="Times New Roman"/>
          <w:sz w:val="24"/>
          <w:szCs w:val="24"/>
        </w:rPr>
        <w:t>народному искусству.</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эстетические чувства, эмоции, эстетический вкус,</w:t>
      </w:r>
      <w:r w:rsidR="005121B4" w:rsidRPr="002B4AF7">
        <w:rPr>
          <w:rFonts w:ascii="Times New Roman" w:eastAsia="Times New Roman" w:hAnsi="Times New Roman" w:cs="Times New Roman"/>
          <w:sz w:val="24"/>
          <w:szCs w:val="24"/>
        </w:rPr>
        <w:t xml:space="preserve"> эстетичес</w:t>
      </w:r>
      <w:r w:rsidRPr="002B4AF7">
        <w:rPr>
          <w:rFonts w:ascii="Times New Roman" w:eastAsia="Times New Roman" w:hAnsi="Times New Roman" w:cs="Times New Roman"/>
          <w:sz w:val="24"/>
          <w:szCs w:val="24"/>
        </w:rPr>
        <w:t>кое восприятие произведений искусства,</w:t>
      </w:r>
      <w:r w:rsidR="005121B4" w:rsidRPr="002B4AF7">
        <w:rPr>
          <w:rFonts w:ascii="Times New Roman" w:eastAsia="Times New Roman" w:hAnsi="Times New Roman" w:cs="Times New Roman"/>
          <w:sz w:val="24"/>
          <w:szCs w:val="24"/>
        </w:rPr>
        <w:t xml:space="preserve"> формировать умение выделять их </w:t>
      </w:r>
      <w:r w:rsidRPr="002B4AF7">
        <w:rPr>
          <w:rFonts w:ascii="Times New Roman" w:eastAsia="Times New Roman" w:hAnsi="Times New Roman" w:cs="Times New Roman"/>
          <w:sz w:val="24"/>
          <w:szCs w:val="24"/>
        </w:rPr>
        <w:t xml:space="preserve">выразительные средства. Учить соотносить </w:t>
      </w:r>
      <w:r w:rsidR="005121B4" w:rsidRPr="002B4AF7">
        <w:rPr>
          <w:rFonts w:ascii="Times New Roman" w:eastAsia="Times New Roman" w:hAnsi="Times New Roman" w:cs="Times New Roman"/>
          <w:sz w:val="24"/>
          <w:szCs w:val="24"/>
        </w:rPr>
        <w:t xml:space="preserve">художественный образ и средства </w:t>
      </w:r>
      <w:r w:rsidRPr="002B4AF7">
        <w:rPr>
          <w:rFonts w:ascii="Times New Roman" w:eastAsia="Times New Roman" w:hAnsi="Times New Roman" w:cs="Times New Roman"/>
          <w:sz w:val="24"/>
          <w:szCs w:val="24"/>
        </w:rPr>
        <w:t>выразительности, характеризующие его в ра</w:t>
      </w:r>
      <w:r w:rsidR="005121B4" w:rsidRPr="002B4AF7">
        <w:rPr>
          <w:rFonts w:ascii="Times New Roman" w:eastAsia="Times New Roman" w:hAnsi="Times New Roman" w:cs="Times New Roman"/>
          <w:sz w:val="24"/>
          <w:szCs w:val="24"/>
        </w:rPr>
        <w:t xml:space="preserve">зных видах искусства, подбирать </w:t>
      </w:r>
      <w:r w:rsidRPr="002B4AF7">
        <w:rPr>
          <w:rFonts w:ascii="Times New Roman" w:eastAsia="Times New Roman" w:hAnsi="Times New Roman" w:cs="Times New Roman"/>
          <w:sz w:val="24"/>
          <w:szCs w:val="24"/>
        </w:rPr>
        <w:t>материал и пособия для самостоятельной художественной деятельности.</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умение выделять, назы</w:t>
      </w:r>
      <w:r w:rsidR="005121B4" w:rsidRPr="002B4AF7">
        <w:rPr>
          <w:rFonts w:ascii="Times New Roman" w:eastAsia="Times New Roman" w:hAnsi="Times New Roman" w:cs="Times New Roman"/>
          <w:sz w:val="24"/>
          <w:szCs w:val="24"/>
        </w:rPr>
        <w:t xml:space="preserve">вать, группировать произведения </w:t>
      </w:r>
      <w:r w:rsidRPr="002B4AF7">
        <w:rPr>
          <w:rFonts w:ascii="Times New Roman" w:eastAsia="Times New Roman" w:hAnsi="Times New Roman" w:cs="Times New Roman"/>
          <w:sz w:val="24"/>
          <w:szCs w:val="24"/>
        </w:rPr>
        <w:t>по видам искусства (литература, музыка,</w:t>
      </w:r>
      <w:r w:rsidR="005121B4" w:rsidRPr="002B4AF7">
        <w:rPr>
          <w:rFonts w:ascii="Times New Roman" w:eastAsia="Times New Roman" w:hAnsi="Times New Roman" w:cs="Times New Roman"/>
          <w:sz w:val="24"/>
          <w:szCs w:val="24"/>
        </w:rPr>
        <w:t xml:space="preserve"> изобразительное искусство, ар</w:t>
      </w:r>
      <w:r w:rsidRPr="002B4AF7">
        <w:rPr>
          <w:rFonts w:ascii="Times New Roman" w:eastAsia="Times New Roman" w:hAnsi="Times New Roman" w:cs="Times New Roman"/>
          <w:sz w:val="24"/>
          <w:szCs w:val="24"/>
        </w:rPr>
        <w:t>хитектура, театр). Продолжать знакоми</w:t>
      </w:r>
      <w:r w:rsidR="005121B4" w:rsidRPr="002B4AF7">
        <w:rPr>
          <w:rFonts w:ascii="Times New Roman" w:eastAsia="Times New Roman" w:hAnsi="Times New Roman" w:cs="Times New Roman"/>
          <w:sz w:val="24"/>
          <w:szCs w:val="24"/>
        </w:rPr>
        <w:t xml:space="preserve">ть с жанрами изобразительного и </w:t>
      </w:r>
      <w:r w:rsidRPr="002B4AF7">
        <w:rPr>
          <w:rFonts w:ascii="Times New Roman" w:eastAsia="Times New Roman" w:hAnsi="Times New Roman" w:cs="Times New Roman"/>
          <w:sz w:val="24"/>
          <w:szCs w:val="24"/>
        </w:rPr>
        <w:t>музыкального искусства. Формировать</w:t>
      </w:r>
      <w:r w:rsidR="005121B4" w:rsidRPr="002B4AF7">
        <w:rPr>
          <w:rFonts w:ascii="Times New Roman" w:eastAsia="Times New Roman" w:hAnsi="Times New Roman" w:cs="Times New Roman"/>
          <w:sz w:val="24"/>
          <w:szCs w:val="24"/>
        </w:rPr>
        <w:t xml:space="preserve"> умение выделять и использовать </w:t>
      </w:r>
      <w:r w:rsidRPr="002B4AF7">
        <w:rPr>
          <w:rFonts w:ascii="Times New Roman" w:eastAsia="Times New Roman" w:hAnsi="Times New Roman" w:cs="Times New Roman"/>
          <w:sz w:val="24"/>
          <w:szCs w:val="24"/>
        </w:rPr>
        <w:t>в своей изобразительной, музыкальной, театрализованной деятельностисредства выразительности разных видо</w:t>
      </w:r>
      <w:r w:rsidR="005121B4" w:rsidRPr="002B4AF7">
        <w:rPr>
          <w:rFonts w:ascii="Times New Roman" w:eastAsia="Times New Roman" w:hAnsi="Times New Roman" w:cs="Times New Roman"/>
          <w:sz w:val="24"/>
          <w:szCs w:val="24"/>
        </w:rPr>
        <w:t xml:space="preserve">в искусства, называть материалы </w:t>
      </w:r>
      <w:r w:rsidRPr="002B4AF7">
        <w:rPr>
          <w:rFonts w:ascii="Times New Roman" w:eastAsia="Times New Roman" w:hAnsi="Times New Roman" w:cs="Times New Roman"/>
          <w:sz w:val="24"/>
          <w:szCs w:val="24"/>
        </w:rPr>
        <w:t>для разных видов художественной деятельности.</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Познакомить с произведениями ж</w:t>
      </w:r>
      <w:r w:rsidR="005121B4" w:rsidRPr="002B4AF7">
        <w:rPr>
          <w:rFonts w:ascii="Times New Roman" w:eastAsia="Times New Roman" w:hAnsi="Times New Roman" w:cs="Times New Roman"/>
          <w:sz w:val="24"/>
          <w:szCs w:val="24"/>
        </w:rPr>
        <w:t xml:space="preserve">ивописи (И. Шишкин, И. Левитан, </w:t>
      </w:r>
      <w:r w:rsidRPr="002B4AF7">
        <w:rPr>
          <w:rFonts w:ascii="Times New Roman" w:eastAsia="Times New Roman" w:hAnsi="Times New Roman" w:cs="Times New Roman"/>
          <w:sz w:val="24"/>
          <w:szCs w:val="24"/>
        </w:rPr>
        <w:t>В. Серов, И. Грабарь, П. Кончаловск</w:t>
      </w:r>
      <w:r w:rsidR="005121B4" w:rsidRPr="002B4AF7">
        <w:rPr>
          <w:rFonts w:ascii="Times New Roman" w:eastAsia="Times New Roman" w:hAnsi="Times New Roman" w:cs="Times New Roman"/>
          <w:sz w:val="24"/>
          <w:szCs w:val="24"/>
        </w:rPr>
        <w:t xml:space="preserve">ий и др.) и изображением родной </w:t>
      </w:r>
      <w:r w:rsidRPr="002B4AF7">
        <w:rPr>
          <w:rFonts w:ascii="Times New Roman" w:eastAsia="Times New Roman" w:hAnsi="Times New Roman" w:cs="Times New Roman"/>
          <w:sz w:val="24"/>
          <w:szCs w:val="24"/>
        </w:rPr>
        <w:t>природы в картинах художников. Расшир</w:t>
      </w:r>
      <w:r w:rsidR="005121B4" w:rsidRPr="002B4AF7">
        <w:rPr>
          <w:rFonts w:ascii="Times New Roman" w:eastAsia="Times New Roman" w:hAnsi="Times New Roman" w:cs="Times New Roman"/>
          <w:sz w:val="24"/>
          <w:szCs w:val="24"/>
        </w:rPr>
        <w:t xml:space="preserve">ять представления о графике (ее </w:t>
      </w:r>
      <w:r w:rsidRPr="002B4AF7">
        <w:rPr>
          <w:rFonts w:ascii="Times New Roman" w:eastAsia="Times New Roman" w:hAnsi="Times New Roman" w:cs="Times New Roman"/>
          <w:sz w:val="24"/>
          <w:szCs w:val="24"/>
        </w:rPr>
        <w:t>выразительных средствах). Знакомить с творчеством художник</w:t>
      </w:r>
      <w:r w:rsidR="005121B4" w:rsidRPr="002B4AF7">
        <w:rPr>
          <w:rFonts w:ascii="Times New Roman" w:eastAsia="Times New Roman" w:hAnsi="Times New Roman" w:cs="Times New Roman"/>
          <w:sz w:val="24"/>
          <w:szCs w:val="24"/>
        </w:rPr>
        <w:t>ов-иллюст</w:t>
      </w:r>
      <w:r w:rsidRPr="002B4AF7">
        <w:rPr>
          <w:rFonts w:ascii="Times New Roman" w:eastAsia="Times New Roman" w:hAnsi="Times New Roman" w:cs="Times New Roman"/>
          <w:sz w:val="24"/>
          <w:szCs w:val="24"/>
        </w:rPr>
        <w:t>раторов детских книг (Ю. Васнецов, Е. Рачев, Е. Чарушин, И. Билибин и др.).</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знакомить с архитектурой. З</w:t>
      </w:r>
      <w:r w:rsidR="005121B4" w:rsidRPr="002B4AF7">
        <w:rPr>
          <w:rFonts w:ascii="Times New Roman" w:eastAsia="Times New Roman" w:hAnsi="Times New Roman" w:cs="Times New Roman"/>
          <w:sz w:val="24"/>
          <w:szCs w:val="24"/>
        </w:rPr>
        <w:t>акреплять знания о том, что су</w:t>
      </w:r>
      <w:r w:rsidRPr="002B4AF7">
        <w:rPr>
          <w:rFonts w:ascii="Times New Roman" w:eastAsia="Times New Roman" w:hAnsi="Times New Roman" w:cs="Times New Roman"/>
          <w:sz w:val="24"/>
          <w:szCs w:val="24"/>
        </w:rPr>
        <w:t>ществуют различные по назначению здания</w:t>
      </w:r>
      <w:r w:rsidR="005121B4" w:rsidRPr="002B4AF7">
        <w:rPr>
          <w:rFonts w:ascii="Times New Roman" w:eastAsia="Times New Roman" w:hAnsi="Times New Roman" w:cs="Times New Roman"/>
          <w:sz w:val="24"/>
          <w:szCs w:val="24"/>
        </w:rPr>
        <w:t xml:space="preserve">: жилые дома, магазины, театры, </w:t>
      </w:r>
      <w:r w:rsidRPr="002B4AF7">
        <w:rPr>
          <w:rFonts w:ascii="Times New Roman" w:eastAsia="Times New Roman" w:hAnsi="Times New Roman" w:cs="Times New Roman"/>
          <w:sz w:val="24"/>
          <w:szCs w:val="24"/>
        </w:rPr>
        <w:t xml:space="preserve">кинотеатры и др. Обращать внимание детей </w:t>
      </w:r>
      <w:r w:rsidR="005121B4" w:rsidRPr="002B4AF7">
        <w:rPr>
          <w:rFonts w:ascii="Times New Roman" w:eastAsia="Times New Roman" w:hAnsi="Times New Roman" w:cs="Times New Roman"/>
          <w:sz w:val="24"/>
          <w:szCs w:val="24"/>
        </w:rPr>
        <w:t>на сходства и различия архитек</w:t>
      </w:r>
      <w:r w:rsidRPr="002B4AF7">
        <w:rPr>
          <w:rFonts w:ascii="Times New Roman" w:eastAsia="Times New Roman" w:hAnsi="Times New Roman" w:cs="Times New Roman"/>
          <w:sz w:val="24"/>
          <w:szCs w:val="24"/>
        </w:rPr>
        <w:t>турных сооружений одинакового назнач</w:t>
      </w:r>
      <w:r w:rsidR="005121B4" w:rsidRPr="002B4AF7">
        <w:rPr>
          <w:rFonts w:ascii="Times New Roman" w:eastAsia="Times New Roman" w:hAnsi="Times New Roman" w:cs="Times New Roman"/>
          <w:sz w:val="24"/>
          <w:szCs w:val="24"/>
        </w:rPr>
        <w:t xml:space="preserve">ения: форма, пропорции (высота, </w:t>
      </w:r>
      <w:r w:rsidRPr="002B4AF7">
        <w:rPr>
          <w:rFonts w:ascii="Times New Roman" w:eastAsia="Times New Roman" w:hAnsi="Times New Roman" w:cs="Times New Roman"/>
          <w:sz w:val="24"/>
          <w:szCs w:val="24"/>
        </w:rPr>
        <w:t>длина, украшения — декор и т. д.). Подводи</w:t>
      </w:r>
      <w:r w:rsidR="005121B4" w:rsidRPr="002B4AF7">
        <w:rPr>
          <w:rFonts w:ascii="Times New Roman" w:eastAsia="Times New Roman" w:hAnsi="Times New Roman" w:cs="Times New Roman"/>
          <w:sz w:val="24"/>
          <w:szCs w:val="24"/>
        </w:rPr>
        <w:t>ть дошкольников к пониманию за</w:t>
      </w:r>
      <w:r w:rsidRPr="002B4AF7">
        <w:rPr>
          <w:rFonts w:ascii="Times New Roman" w:eastAsia="Times New Roman" w:hAnsi="Times New Roman" w:cs="Times New Roman"/>
          <w:sz w:val="24"/>
          <w:szCs w:val="24"/>
        </w:rPr>
        <w:t>висимости конструкции здания от его назначения: жилой дом, театр, храм и т. д.</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наблюдательность, учить</w:t>
      </w:r>
      <w:r w:rsidR="005121B4" w:rsidRPr="002B4AF7">
        <w:rPr>
          <w:rFonts w:ascii="Times New Roman" w:eastAsia="Times New Roman" w:hAnsi="Times New Roman" w:cs="Times New Roman"/>
          <w:sz w:val="24"/>
          <w:szCs w:val="24"/>
        </w:rPr>
        <w:t xml:space="preserve"> внимательно рассматривать зда</w:t>
      </w:r>
      <w:r w:rsidRPr="002B4AF7">
        <w:rPr>
          <w:rFonts w:ascii="Times New Roman" w:eastAsia="Times New Roman" w:hAnsi="Times New Roman" w:cs="Times New Roman"/>
          <w:sz w:val="24"/>
          <w:szCs w:val="24"/>
        </w:rPr>
        <w:t>ния, замечать их характерные особе</w:t>
      </w:r>
      <w:r w:rsidR="005121B4" w:rsidRPr="002B4AF7">
        <w:rPr>
          <w:rFonts w:ascii="Times New Roman" w:eastAsia="Times New Roman" w:hAnsi="Times New Roman" w:cs="Times New Roman"/>
          <w:sz w:val="24"/>
          <w:szCs w:val="24"/>
        </w:rPr>
        <w:t xml:space="preserve">нности, разнообразие пропорций, </w:t>
      </w:r>
      <w:r w:rsidRPr="002B4AF7">
        <w:rPr>
          <w:rFonts w:ascii="Times New Roman" w:eastAsia="Times New Roman" w:hAnsi="Times New Roman" w:cs="Times New Roman"/>
          <w:sz w:val="24"/>
          <w:szCs w:val="24"/>
        </w:rPr>
        <w:t>конструкций, украшающих деталей.</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При чтении литературных произве</w:t>
      </w:r>
      <w:r w:rsidR="005121B4" w:rsidRPr="002B4AF7">
        <w:rPr>
          <w:rFonts w:ascii="Times New Roman" w:eastAsia="Times New Roman" w:hAnsi="Times New Roman" w:cs="Times New Roman"/>
          <w:sz w:val="24"/>
          <w:szCs w:val="24"/>
        </w:rPr>
        <w:t xml:space="preserve">дений, сказок обращать внимание </w:t>
      </w:r>
      <w:r w:rsidRPr="002B4AF7">
        <w:rPr>
          <w:rFonts w:ascii="Times New Roman" w:eastAsia="Times New Roman" w:hAnsi="Times New Roman" w:cs="Times New Roman"/>
          <w:sz w:val="24"/>
          <w:szCs w:val="24"/>
        </w:rPr>
        <w:t xml:space="preserve">детей на описание сказочных домиков </w:t>
      </w:r>
      <w:r w:rsidR="005121B4" w:rsidRPr="002B4AF7">
        <w:rPr>
          <w:rFonts w:ascii="Times New Roman" w:eastAsia="Times New Roman" w:hAnsi="Times New Roman" w:cs="Times New Roman"/>
          <w:sz w:val="24"/>
          <w:szCs w:val="24"/>
        </w:rPr>
        <w:t xml:space="preserve">(теремок, рукавичка, избушка на </w:t>
      </w:r>
      <w:r w:rsidRPr="002B4AF7">
        <w:rPr>
          <w:rFonts w:ascii="Times New Roman" w:eastAsia="Times New Roman" w:hAnsi="Times New Roman" w:cs="Times New Roman"/>
          <w:sz w:val="24"/>
          <w:szCs w:val="24"/>
        </w:rPr>
        <w:t>курьих ножках), дворцов.</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Познакомить с понятиями «народно</w:t>
      </w:r>
      <w:r w:rsidR="005121B4" w:rsidRPr="002B4AF7">
        <w:rPr>
          <w:rFonts w:ascii="Times New Roman" w:eastAsia="Times New Roman" w:hAnsi="Times New Roman" w:cs="Times New Roman"/>
          <w:sz w:val="24"/>
          <w:szCs w:val="24"/>
        </w:rPr>
        <w:t>е искусство», «виды и жанры на</w:t>
      </w:r>
      <w:r w:rsidRPr="002B4AF7">
        <w:rPr>
          <w:rFonts w:ascii="Times New Roman" w:eastAsia="Times New Roman" w:hAnsi="Times New Roman" w:cs="Times New Roman"/>
          <w:sz w:val="24"/>
          <w:szCs w:val="24"/>
        </w:rPr>
        <w:t>родного искусства». Расширять представле</w:t>
      </w:r>
      <w:r w:rsidR="005121B4" w:rsidRPr="002B4AF7">
        <w:rPr>
          <w:rFonts w:ascii="Times New Roman" w:eastAsia="Times New Roman" w:hAnsi="Times New Roman" w:cs="Times New Roman"/>
          <w:sz w:val="24"/>
          <w:szCs w:val="24"/>
        </w:rPr>
        <w:t xml:space="preserve">ния детей о народном искусстве, </w:t>
      </w:r>
      <w:r w:rsidRPr="002B4AF7">
        <w:rPr>
          <w:rFonts w:ascii="Times New Roman" w:eastAsia="Times New Roman" w:hAnsi="Times New Roman" w:cs="Times New Roman"/>
          <w:sz w:val="24"/>
          <w:szCs w:val="24"/>
        </w:rPr>
        <w:t>фольклоре, музыке и художественных промыслах.</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 детей бережное отношение к произведениям искусства.</w:t>
      </w:r>
    </w:p>
    <w:p w:rsidR="008A41DE" w:rsidRPr="002B4AF7" w:rsidRDefault="005121B4" w:rsidP="005121B4">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Подготовительная к школе группа </w:t>
      </w:r>
      <w:r w:rsidR="008A41DE" w:rsidRPr="002B4AF7">
        <w:rPr>
          <w:rFonts w:ascii="Times New Roman" w:eastAsia="Times New Roman" w:hAnsi="Times New Roman" w:cs="Times New Roman"/>
          <w:i/>
          <w:sz w:val="24"/>
          <w:szCs w:val="24"/>
          <w:u w:val="single"/>
        </w:rPr>
        <w:t>(от 6 до 7 лет)</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эстетическое восприятие</w:t>
      </w:r>
      <w:r w:rsidR="005121B4" w:rsidRPr="002B4AF7">
        <w:rPr>
          <w:rFonts w:ascii="Times New Roman" w:eastAsia="Times New Roman" w:hAnsi="Times New Roman" w:cs="Times New Roman"/>
          <w:sz w:val="24"/>
          <w:szCs w:val="24"/>
        </w:rPr>
        <w:t xml:space="preserve">, чувство ритма, художественный </w:t>
      </w:r>
      <w:r w:rsidRPr="002B4AF7">
        <w:rPr>
          <w:rFonts w:ascii="Times New Roman" w:eastAsia="Times New Roman" w:hAnsi="Times New Roman" w:cs="Times New Roman"/>
          <w:sz w:val="24"/>
          <w:szCs w:val="24"/>
        </w:rPr>
        <w:t>вкус, эстетическое отношение к окруж</w:t>
      </w:r>
      <w:r w:rsidR="005121B4" w:rsidRPr="002B4AF7">
        <w:rPr>
          <w:rFonts w:ascii="Times New Roman" w:eastAsia="Times New Roman" w:hAnsi="Times New Roman" w:cs="Times New Roman"/>
          <w:sz w:val="24"/>
          <w:szCs w:val="24"/>
        </w:rPr>
        <w:t>ающему, к искусству и художест</w:t>
      </w:r>
      <w:r w:rsidRPr="002B4AF7">
        <w:rPr>
          <w:rFonts w:ascii="Times New Roman" w:eastAsia="Times New Roman" w:hAnsi="Times New Roman" w:cs="Times New Roman"/>
          <w:sz w:val="24"/>
          <w:szCs w:val="24"/>
        </w:rPr>
        <w:t xml:space="preserve">венной деятельности. </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интерес к классическо</w:t>
      </w:r>
      <w:r w:rsidR="005121B4" w:rsidRPr="002B4AF7">
        <w:rPr>
          <w:rFonts w:ascii="Times New Roman" w:eastAsia="Times New Roman" w:hAnsi="Times New Roman" w:cs="Times New Roman"/>
          <w:sz w:val="24"/>
          <w:szCs w:val="24"/>
        </w:rPr>
        <w:t>му и народному искусству (музы</w:t>
      </w:r>
      <w:r w:rsidRPr="002B4AF7">
        <w:rPr>
          <w:rFonts w:ascii="Times New Roman" w:eastAsia="Times New Roman" w:hAnsi="Times New Roman" w:cs="Times New Roman"/>
          <w:sz w:val="24"/>
          <w:szCs w:val="24"/>
        </w:rPr>
        <w:t>ке, изобразительному искусству, литературе, архитектуре).</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основы художествен</w:t>
      </w:r>
      <w:r w:rsidR="005121B4" w:rsidRPr="002B4AF7">
        <w:rPr>
          <w:rFonts w:ascii="Times New Roman" w:eastAsia="Times New Roman" w:hAnsi="Times New Roman" w:cs="Times New Roman"/>
          <w:sz w:val="24"/>
          <w:szCs w:val="24"/>
        </w:rPr>
        <w:t xml:space="preserve">ной культуры. Развивать интерес </w:t>
      </w:r>
      <w:r w:rsidRPr="002B4AF7">
        <w:rPr>
          <w:rFonts w:ascii="Times New Roman" w:eastAsia="Times New Roman" w:hAnsi="Times New Roman" w:cs="Times New Roman"/>
          <w:sz w:val="24"/>
          <w:szCs w:val="24"/>
        </w:rPr>
        <w:t>к искусству. Закреплять знания об искусст</w:t>
      </w:r>
      <w:r w:rsidR="005121B4" w:rsidRPr="002B4AF7">
        <w:rPr>
          <w:rFonts w:ascii="Times New Roman" w:eastAsia="Times New Roman" w:hAnsi="Times New Roman" w:cs="Times New Roman"/>
          <w:sz w:val="24"/>
          <w:szCs w:val="24"/>
        </w:rPr>
        <w:t>ве как виде творческой деятель</w:t>
      </w:r>
      <w:r w:rsidRPr="002B4AF7">
        <w:rPr>
          <w:rFonts w:ascii="Times New Roman" w:eastAsia="Times New Roman" w:hAnsi="Times New Roman" w:cs="Times New Roman"/>
          <w:sz w:val="24"/>
          <w:szCs w:val="24"/>
        </w:rPr>
        <w:t>ности людей, о видах искусства (декора</w:t>
      </w:r>
      <w:r w:rsidR="005121B4" w:rsidRPr="002B4AF7">
        <w:rPr>
          <w:rFonts w:ascii="Times New Roman" w:eastAsia="Times New Roman" w:hAnsi="Times New Roman" w:cs="Times New Roman"/>
          <w:sz w:val="24"/>
          <w:szCs w:val="24"/>
        </w:rPr>
        <w:t>тивно-прикладное, изобразитель</w:t>
      </w:r>
      <w:r w:rsidRPr="002B4AF7">
        <w:rPr>
          <w:rFonts w:ascii="Times New Roman" w:eastAsia="Times New Roman" w:hAnsi="Times New Roman" w:cs="Times New Roman"/>
          <w:sz w:val="24"/>
          <w:szCs w:val="24"/>
        </w:rPr>
        <w:t>ное искусство, литература, музыка, архитектура, театр, танец, кино, цирк).</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Расширять знания детей об изобразитель</w:t>
      </w:r>
      <w:r w:rsidR="005121B4" w:rsidRPr="002B4AF7">
        <w:rPr>
          <w:rFonts w:ascii="Times New Roman" w:eastAsia="Times New Roman" w:hAnsi="Times New Roman" w:cs="Times New Roman"/>
          <w:sz w:val="24"/>
          <w:szCs w:val="24"/>
        </w:rPr>
        <w:t>ном искусстве, разви</w:t>
      </w:r>
      <w:r w:rsidRPr="002B4AF7">
        <w:rPr>
          <w:rFonts w:ascii="Times New Roman" w:eastAsia="Times New Roman" w:hAnsi="Times New Roman" w:cs="Times New Roman"/>
          <w:sz w:val="24"/>
          <w:szCs w:val="24"/>
        </w:rPr>
        <w:t>вать художественное восприяти</w:t>
      </w:r>
      <w:r w:rsidR="005121B4" w:rsidRPr="002B4AF7">
        <w:rPr>
          <w:rFonts w:ascii="Times New Roman" w:eastAsia="Times New Roman" w:hAnsi="Times New Roman" w:cs="Times New Roman"/>
          <w:sz w:val="24"/>
          <w:szCs w:val="24"/>
        </w:rPr>
        <w:t xml:space="preserve">е произведений изобразительного </w:t>
      </w:r>
      <w:r w:rsidRPr="002B4AF7">
        <w:rPr>
          <w:rFonts w:ascii="Times New Roman" w:eastAsia="Times New Roman" w:hAnsi="Times New Roman" w:cs="Times New Roman"/>
          <w:sz w:val="24"/>
          <w:szCs w:val="24"/>
        </w:rPr>
        <w:t>искусства. Продолжать знакомить д</w:t>
      </w:r>
      <w:r w:rsidR="005121B4" w:rsidRPr="002B4AF7">
        <w:rPr>
          <w:rFonts w:ascii="Times New Roman" w:eastAsia="Times New Roman" w:hAnsi="Times New Roman" w:cs="Times New Roman"/>
          <w:sz w:val="24"/>
          <w:szCs w:val="24"/>
        </w:rPr>
        <w:t xml:space="preserve">етей с произведениями живописи: </w:t>
      </w:r>
      <w:r w:rsidRPr="002B4AF7">
        <w:rPr>
          <w:rFonts w:ascii="Times New Roman" w:eastAsia="Times New Roman" w:hAnsi="Times New Roman" w:cs="Times New Roman"/>
          <w:sz w:val="24"/>
          <w:szCs w:val="24"/>
        </w:rPr>
        <w:t>И. Шишкин («Рожь», «Утро в соснов</w:t>
      </w:r>
      <w:r w:rsidR="005121B4" w:rsidRPr="002B4AF7">
        <w:rPr>
          <w:rFonts w:ascii="Times New Roman" w:eastAsia="Times New Roman" w:hAnsi="Times New Roman" w:cs="Times New Roman"/>
          <w:sz w:val="24"/>
          <w:szCs w:val="24"/>
        </w:rPr>
        <w:t xml:space="preserve">ом лесу»), И. Левитан </w:t>
      </w:r>
      <w:r w:rsidR="005121B4" w:rsidRPr="002B4AF7">
        <w:rPr>
          <w:rFonts w:ascii="Times New Roman" w:eastAsia="Times New Roman" w:hAnsi="Times New Roman" w:cs="Times New Roman"/>
          <w:sz w:val="24"/>
          <w:szCs w:val="24"/>
        </w:rPr>
        <w:lastRenderedPageBreak/>
        <w:t xml:space="preserve">(«Золотая </w:t>
      </w:r>
      <w:r w:rsidRPr="002B4AF7">
        <w:rPr>
          <w:rFonts w:ascii="Times New Roman" w:eastAsia="Times New Roman" w:hAnsi="Times New Roman" w:cs="Times New Roman"/>
          <w:sz w:val="24"/>
          <w:szCs w:val="24"/>
        </w:rPr>
        <w:t xml:space="preserve">осень», «Март», «Весна. Большая вода»), А. </w:t>
      </w:r>
      <w:r w:rsidR="005121B4" w:rsidRPr="002B4AF7">
        <w:rPr>
          <w:rFonts w:ascii="Times New Roman" w:eastAsia="Times New Roman" w:hAnsi="Times New Roman" w:cs="Times New Roman"/>
          <w:sz w:val="24"/>
          <w:szCs w:val="24"/>
        </w:rPr>
        <w:t>Саврасов («Грачи при</w:t>
      </w:r>
      <w:r w:rsidRPr="002B4AF7">
        <w:rPr>
          <w:rFonts w:ascii="Times New Roman" w:eastAsia="Times New Roman" w:hAnsi="Times New Roman" w:cs="Times New Roman"/>
          <w:sz w:val="24"/>
          <w:szCs w:val="24"/>
        </w:rPr>
        <w:t>летели»), А. Пластов («Полдень», «</w:t>
      </w:r>
      <w:r w:rsidR="005121B4" w:rsidRPr="002B4AF7">
        <w:rPr>
          <w:rFonts w:ascii="Times New Roman" w:eastAsia="Times New Roman" w:hAnsi="Times New Roman" w:cs="Times New Roman"/>
          <w:sz w:val="24"/>
          <w:szCs w:val="24"/>
        </w:rPr>
        <w:t xml:space="preserve">Летом», «Сенокос»), В. Васнецов </w:t>
      </w:r>
      <w:r w:rsidRPr="002B4AF7">
        <w:rPr>
          <w:rFonts w:ascii="Times New Roman" w:eastAsia="Times New Roman" w:hAnsi="Times New Roman" w:cs="Times New Roman"/>
          <w:sz w:val="24"/>
          <w:szCs w:val="24"/>
        </w:rPr>
        <w:t>(«Аленушка», «Богатыри», «Иван-царевич на Сером волке») и др.</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Обогащать представления о ску</w:t>
      </w:r>
      <w:r w:rsidR="005121B4" w:rsidRPr="002B4AF7">
        <w:rPr>
          <w:rFonts w:ascii="Times New Roman" w:eastAsia="Times New Roman" w:hAnsi="Times New Roman" w:cs="Times New Roman"/>
          <w:sz w:val="24"/>
          <w:szCs w:val="24"/>
        </w:rPr>
        <w:t>льптуре малых форм, выделяя об</w:t>
      </w:r>
      <w:r w:rsidRPr="002B4AF7">
        <w:rPr>
          <w:rFonts w:ascii="Times New Roman" w:eastAsia="Times New Roman" w:hAnsi="Times New Roman" w:cs="Times New Roman"/>
          <w:sz w:val="24"/>
          <w:szCs w:val="24"/>
        </w:rPr>
        <w:t>разные средства выразительности (форму, пропо</w:t>
      </w:r>
      <w:r w:rsidR="005121B4" w:rsidRPr="002B4AF7">
        <w:rPr>
          <w:rFonts w:ascii="Times New Roman" w:eastAsia="Times New Roman" w:hAnsi="Times New Roman" w:cs="Times New Roman"/>
          <w:sz w:val="24"/>
          <w:szCs w:val="24"/>
        </w:rPr>
        <w:t xml:space="preserve">рции, цвет, характерные </w:t>
      </w:r>
      <w:r w:rsidRPr="002B4AF7">
        <w:rPr>
          <w:rFonts w:ascii="Times New Roman" w:eastAsia="Times New Roman" w:hAnsi="Times New Roman" w:cs="Times New Roman"/>
          <w:sz w:val="24"/>
          <w:szCs w:val="24"/>
        </w:rPr>
        <w:t>детали, позы, движения и др.).</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Расширять представления о худ</w:t>
      </w:r>
      <w:r w:rsidR="005121B4" w:rsidRPr="002B4AF7">
        <w:rPr>
          <w:rFonts w:ascii="Times New Roman" w:eastAsia="Times New Roman" w:hAnsi="Times New Roman" w:cs="Times New Roman"/>
          <w:sz w:val="24"/>
          <w:szCs w:val="24"/>
        </w:rPr>
        <w:t xml:space="preserve">ожниках — иллюстраторах детской </w:t>
      </w:r>
      <w:r w:rsidRPr="002B4AF7">
        <w:rPr>
          <w:rFonts w:ascii="Times New Roman" w:eastAsia="Times New Roman" w:hAnsi="Times New Roman" w:cs="Times New Roman"/>
          <w:sz w:val="24"/>
          <w:szCs w:val="24"/>
        </w:rPr>
        <w:t>книги (И. Билибин, Ю. Васнецов, В. Кон</w:t>
      </w:r>
      <w:r w:rsidR="005121B4" w:rsidRPr="002B4AF7">
        <w:rPr>
          <w:rFonts w:ascii="Times New Roman" w:eastAsia="Times New Roman" w:hAnsi="Times New Roman" w:cs="Times New Roman"/>
          <w:sz w:val="24"/>
          <w:szCs w:val="24"/>
        </w:rPr>
        <w:t xml:space="preserve">ашевич, В. Лебедев, Т. Маврина, </w:t>
      </w:r>
      <w:r w:rsidRPr="002B4AF7">
        <w:rPr>
          <w:rFonts w:ascii="Times New Roman" w:eastAsia="Times New Roman" w:hAnsi="Times New Roman" w:cs="Times New Roman"/>
          <w:sz w:val="24"/>
          <w:szCs w:val="24"/>
        </w:rPr>
        <w:t>Е. Чарушин и др.).</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знакомить с народным декоративно-приклад</w:t>
      </w:r>
      <w:r w:rsidR="005121B4" w:rsidRPr="002B4AF7">
        <w:rPr>
          <w:rFonts w:ascii="Times New Roman" w:eastAsia="Times New Roman" w:hAnsi="Times New Roman" w:cs="Times New Roman"/>
          <w:sz w:val="24"/>
          <w:szCs w:val="24"/>
        </w:rPr>
        <w:t>ным искус</w:t>
      </w:r>
      <w:r w:rsidRPr="002B4AF7">
        <w:rPr>
          <w:rFonts w:ascii="Times New Roman" w:eastAsia="Times New Roman" w:hAnsi="Times New Roman" w:cs="Times New Roman"/>
          <w:sz w:val="24"/>
          <w:szCs w:val="24"/>
        </w:rPr>
        <w:t>ством (гжельская, хохломская, жостовская</w:t>
      </w:r>
      <w:r w:rsidR="005121B4" w:rsidRPr="002B4AF7">
        <w:rPr>
          <w:rFonts w:ascii="Times New Roman" w:eastAsia="Times New Roman" w:hAnsi="Times New Roman" w:cs="Times New Roman"/>
          <w:sz w:val="24"/>
          <w:szCs w:val="24"/>
        </w:rPr>
        <w:t>, мезенская роспись), с керами</w:t>
      </w:r>
      <w:r w:rsidRPr="002B4AF7">
        <w:rPr>
          <w:rFonts w:ascii="Times New Roman" w:eastAsia="Times New Roman" w:hAnsi="Times New Roman" w:cs="Times New Roman"/>
          <w:sz w:val="24"/>
          <w:szCs w:val="24"/>
        </w:rPr>
        <w:t>ческими изделиями, народными игрушками.</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знакомить с архитектурой</w:t>
      </w:r>
      <w:r w:rsidR="005121B4" w:rsidRPr="002B4AF7">
        <w:rPr>
          <w:rFonts w:ascii="Times New Roman" w:eastAsia="Times New Roman" w:hAnsi="Times New Roman" w:cs="Times New Roman"/>
          <w:sz w:val="24"/>
          <w:szCs w:val="24"/>
        </w:rPr>
        <w:t xml:space="preserve">, закреплять и обогащать знания </w:t>
      </w:r>
      <w:r w:rsidRPr="002B4AF7">
        <w:rPr>
          <w:rFonts w:ascii="Times New Roman" w:eastAsia="Times New Roman" w:hAnsi="Times New Roman" w:cs="Times New Roman"/>
          <w:sz w:val="24"/>
          <w:szCs w:val="24"/>
        </w:rPr>
        <w:t>детей о том, что существуют здания различного назначения (жилые до</w:t>
      </w:r>
      <w:r w:rsidR="005121B4" w:rsidRPr="002B4AF7">
        <w:rPr>
          <w:rFonts w:ascii="Times New Roman" w:eastAsia="Times New Roman" w:hAnsi="Times New Roman" w:cs="Times New Roman"/>
          <w:sz w:val="24"/>
          <w:szCs w:val="24"/>
        </w:rPr>
        <w:t xml:space="preserve">ма, </w:t>
      </w:r>
      <w:r w:rsidRPr="002B4AF7">
        <w:rPr>
          <w:rFonts w:ascii="Times New Roman" w:eastAsia="Times New Roman" w:hAnsi="Times New Roman" w:cs="Times New Roman"/>
          <w:sz w:val="24"/>
          <w:szCs w:val="24"/>
        </w:rPr>
        <w:t>магазины, кинотеатры, детские сады, школы и др.).</w:t>
      </w:r>
    </w:p>
    <w:p w:rsidR="008A41DE" w:rsidRPr="002B4AF7" w:rsidRDefault="008A41DE" w:rsidP="005121B4">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умение выделять сходст</w:t>
      </w:r>
      <w:r w:rsidR="005121B4" w:rsidRPr="002B4AF7">
        <w:rPr>
          <w:rFonts w:ascii="Times New Roman" w:eastAsia="Times New Roman" w:hAnsi="Times New Roman" w:cs="Times New Roman"/>
          <w:sz w:val="24"/>
          <w:szCs w:val="24"/>
        </w:rPr>
        <w:t>во и различия архитектурных со</w:t>
      </w:r>
      <w:r w:rsidRPr="002B4AF7">
        <w:rPr>
          <w:rFonts w:ascii="Times New Roman" w:eastAsia="Times New Roman" w:hAnsi="Times New Roman" w:cs="Times New Roman"/>
          <w:sz w:val="24"/>
          <w:szCs w:val="24"/>
        </w:rPr>
        <w:t>оружений одинакового назначения. Ф</w:t>
      </w:r>
      <w:r w:rsidR="005121B4" w:rsidRPr="002B4AF7">
        <w:rPr>
          <w:rFonts w:ascii="Times New Roman" w:eastAsia="Times New Roman" w:hAnsi="Times New Roman" w:cs="Times New Roman"/>
          <w:sz w:val="24"/>
          <w:szCs w:val="24"/>
        </w:rPr>
        <w:t>ормировать умение выделять оди</w:t>
      </w:r>
      <w:r w:rsidRPr="002B4AF7">
        <w:rPr>
          <w:rFonts w:ascii="Times New Roman" w:eastAsia="Times New Roman" w:hAnsi="Times New Roman" w:cs="Times New Roman"/>
          <w:sz w:val="24"/>
          <w:szCs w:val="24"/>
        </w:rPr>
        <w:t>наковые части конструкции и особенности деталей.</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Познакомить со спецификой храмовой </w:t>
      </w:r>
      <w:r w:rsidR="005121B4" w:rsidRPr="002B4AF7">
        <w:rPr>
          <w:rFonts w:ascii="Times New Roman" w:eastAsia="Times New Roman" w:hAnsi="Times New Roman" w:cs="Times New Roman"/>
          <w:sz w:val="24"/>
          <w:szCs w:val="24"/>
        </w:rPr>
        <w:t>архитектуры: купол, арки, арка</w:t>
      </w:r>
      <w:r w:rsidRPr="002B4AF7">
        <w:rPr>
          <w:rFonts w:ascii="Times New Roman" w:eastAsia="Times New Roman" w:hAnsi="Times New Roman" w:cs="Times New Roman"/>
          <w:sz w:val="24"/>
          <w:szCs w:val="24"/>
        </w:rPr>
        <w:t>турный поясок по периметру здания, барабан (круглая часть под куполом)и т. д. Знакомить с архитектурой с опо</w:t>
      </w:r>
      <w:r w:rsidR="00B6312C" w:rsidRPr="002B4AF7">
        <w:rPr>
          <w:rFonts w:ascii="Times New Roman" w:eastAsia="Times New Roman" w:hAnsi="Times New Roman" w:cs="Times New Roman"/>
          <w:sz w:val="24"/>
          <w:szCs w:val="24"/>
        </w:rPr>
        <w:t xml:space="preserve">рой на региональные особенности </w:t>
      </w:r>
      <w:r w:rsidRPr="002B4AF7">
        <w:rPr>
          <w:rFonts w:ascii="Times New Roman" w:eastAsia="Times New Roman" w:hAnsi="Times New Roman" w:cs="Times New Roman"/>
          <w:sz w:val="24"/>
          <w:szCs w:val="24"/>
        </w:rPr>
        <w:t>местности, в которой живут дети. Расск</w:t>
      </w:r>
      <w:r w:rsidR="00B6312C" w:rsidRPr="002B4AF7">
        <w:rPr>
          <w:rFonts w:ascii="Times New Roman" w:eastAsia="Times New Roman" w:hAnsi="Times New Roman" w:cs="Times New Roman"/>
          <w:sz w:val="24"/>
          <w:szCs w:val="24"/>
        </w:rPr>
        <w:t xml:space="preserve">азать детям о том, что, как и в </w:t>
      </w:r>
      <w:r w:rsidRPr="002B4AF7">
        <w:rPr>
          <w:rFonts w:ascii="Times New Roman" w:eastAsia="Times New Roman" w:hAnsi="Times New Roman" w:cs="Times New Roman"/>
          <w:sz w:val="24"/>
          <w:szCs w:val="24"/>
        </w:rPr>
        <w:t>каждом виде искусства, в архитектуре е</w:t>
      </w:r>
      <w:r w:rsidR="00B6312C" w:rsidRPr="002B4AF7">
        <w:rPr>
          <w:rFonts w:ascii="Times New Roman" w:eastAsia="Times New Roman" w:hAnsi="Times New Roman" w:cs="Times New Roman"/>
          <w:sz w:val="24"/>
          <w:szCs w:val="24"/>
        </w:rPr>
        <w:t xml:space="preserve">сть памятники, которые известны </w:t>
      </w:r>
      <w:r w:rsidRPr="002B4AF7">
        <w:rPr>
          <w:rFonts w:ascii="Times New Roman" w:eastAsia="Times New Roman" w:hAnsi="Times New Roman" w:cs="Times New Roman"/>
          <w:sz w:val="24"/>
          <w:szCs w:val="24"/>
        </w:rPr>
        <w:t>во всем мире: в России это Кремль, с</w:t>
      </w:r>
      <w:r w:rsidR="00B6312C" w:rsidRPr="002B4AF7">
        <w:rPr>
          <w:rFonts w:ascii="Times New Roman" w:eastAsia="Times New Roman" w:hAnsi="Times New Roman" w:cs="Times New Roman"/>
          <w:sz w:val="24"/>
          <w:szCs w:val="24"/>
        </w:rPr>
        <w:t xml:space="preserve">обор Василия Блаженного, Зимний </w:t>
      </w:r>
      <w:r w:rsidRPr="002B4AF7">
        <w:rPr>
          <w:rFonts w:ascii="Times New Roman" w:eastAsia="Times New Roman" w:hAnsi="Times New Roman" w:cs="Times New Roman"/>
          <w:sz w:val="24"/>
          <w:szCs w:val="24"/>
        </w:rPr>
        <w:t>дворец, Исаакиевский собор, Петергоф, п</w:t>
      </w:r>
      <w:r w:rsidR="00B6312C" w:rsidRPr="002B4AF7">
        <w:rPr>
          <w:rFonts w:ascii="Times New Roman" w:eastAsia="Times New Roman" w:hAnsi="Times New Roman" w:cs="Times New Roman"/>
          <w:sz w:val="24"/>
          <w:szCs w:val="24"/>
        </w:rPr>
        <w:t>амятники Золотого кольца и дру</w:t>
      </w:r>
      <w:r w:rsidRPr="002B4AF7">
        <w:rPr>
          <w:rFonts w:ascii="Times New Roman" w:eastAsia="Times New Roman" w:hAnsi="Times New Roman" w:cs="Times New Roman"/>
          <w:sz w:val="24"/>
          <w:szCs w:val="24"/>
        </w:rPr>
        <w:t>гие — в каждом городе свои.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умения передавать в худ</w:t>
      </w:r>
      <w:r w:rsidR="00B6312C" w:rsidRPr="002B4AF7">
        <w:rPr>
          <w:rFonts w:ascii="Times New Roman" w:eastAsia="Times New Roman" w:hAnsi="Times New Roman" w:cs="Times New Roman"/>
          <w:sz w:val="24"/>
          <w:szCs w:val="24"/>
        </w:rPr>
        <w:t xml:space="preserve">ожественной деятельности образы </w:t>
      </w:r>
      <w:r w:rsidRPr="002B4AF7">
        <w:rPr>
          <w:rFonts w:ascii="Times New Roman" w:eastAsia="Times New Roman" w:hAnsi="Times New Roman" w:cs="Times New Roman"/>
          <w:sz w:val="24"/>
          <w:szCs w:val="24"/>
        </w:rPr>
        <w:t>архитектурных сооружений, сказочны</w:t>
      </w:r>
      <w:r w:rsidR="00B6312C" w:rsidRPr="002B4AF7">
        <w:rPr>
          <w:rFonts w:ascii="Times New Roman" w:eastAsia="Times New Roman" w:hAnsi="Times New Roman" w:cs="Times New Roman"/>
          <w:sz w:val="24"/>
          <w:szCs w:val="24"/>
        </w:rPr>
        <w:t xml:space="preserve">х построек. Поощрять стремление </w:t>
      </w:r>
      <w:r w:rsidRPr="002B4AF7">
        <w:rPr>
          <w:rFonts w:ascii="Times New Roman" w:eastAsia="Times New Roman" w:hAnsi="Times New Roman" w:cs="Times New Roman"/>
          <w:sz w:val="24"/>
          <w:szCs w:val="24"/>
        </w:rPr>
        <w:t>изображать детали построек (наличники, резной подзор по контуру крыши).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Расширять представления детей о твор</w:t>
      </w:r>
      <w:r w:rsidR="00B6312C" w:rsidRPr="002B4AF7">
        <w:rPr>
          <w:rFonts w:ascii="Times New Roman" w:eastAsia="Times New Roman" w:hAnsi="Times New Roman" w:cs="Times New Roman"/>
          <w:sz w:val="24"/>
          <w:szCs w:val="24"/>
        </w:rPr>
        <w:t>ческой деятельности, ее особен</w:t>
      </w:r>
      <w:r w:rsidRPr="002B4AF7">
        <w:rPr>
          <w:rFonts w:ascii="Times New Roman" w:eastAsia="Times New Roman" w:hAnsi="Times New Roman" w:cs="Times New Roman"/>
          <w:sz w:val="24"/>
          <w:szCs w:val="24"/>
        </w:rPr>
        <w:t>ностях; формировать умение называть ви</w:t>
      </w:r>
      <w:r w:rsidR="00B6312C" w:rsidRPr="002B4AF7">
        <w:rPr>
          <w:rFonts w:ascii="Times New Roman" w:eastAsia="Times New Roman" w:hAnsi="Times New Roman" w:cs="Times New Roman"/>
          <w:sz w:val="24"/>
          <w:szCs w:val="24"/>
        </w:rPr>
        <w:t xml:space="preserve">ды художественной деятельности, </w:t>
      </w:r>
      <w:r w:rsidRPr="002B4AF7">
        <w:rPr>
          <w:rFonts w:ascii="Times New Roman" w:eastAsia="Times New Roman" w:hAnsi="Times New Roman" w:cs="Times New Roman"/>
          <w:sz w:val="24"/>
          <w:szCs w:val="24"/>
        </w:rPr>
        <w:t>профессии деятелей искусства (художник, ком</w:t>
      </w:r>
      <w:r w:rsidR="00B6312C" w:rsidRPr="002B4AF7">
        <w:rPr>
          <w:rFonts w:ascii="Times New Roman" w:eastAsia="Times New Roman" w:hAnsi="Times New Roman" w:cs="Times New Roman"/>
          <w:sz w:val="24"/>
          <w:szCs w:val="24"/>
        </w:rPr>
        <w:t xml:space="preserve">позитор, артист, танцор, певец, </w:t>
      </w:r>
      <w:r w:rsidRPr="002B4AF7">
        <w:rPr>
          <w:rFonts w:ascii="Times New Roman" w:eastAsia="Times New Roman" w:hAnsi="Times New Roman" w:cs="Times New Roman"/>
          <w:sz w:val="24"/>
          <w:szCs w:val="24"/>
        </w:rPr>
        <w:t>пианист, скрипач, режиссер, директор театра, архитектор и т. п).</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эстетические чувства, эмоци</w:t>
      </w:r>
      <w:r w:rsidR="00B6312C" w:rsidRPr="002B4AF7">
        <w:rPr>
          <w:rFonts w:ascii="Times New Roman" w:eastAsia="Times New Roman" w:hAnsi="Times New Roman" w:cs="Times New Roman"/>
          <w:sz w:val="24"/>
          <w:szCs w:val="24"/>
        </w:rPr>
        <w:t>и, переживания; умение самосто</w:t>
      </w:r>
      <w:r w:rsidRPr="002B4AF7">
        <w:rPr>
          <w:rFonts w:ascii="Times New Roman" w:eastAsia="Times New Roman" w:hAnsi="Times New Roman" w:cs="Times New Roman"/>
          <w:sz w:val="24"/>
          <w:szCs w:val="24"/>
        </w:rPr>
        <w:t>ятельно создавать художественные образы в разных видах деятельности.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представление о значе</w:t>
      </w:r>
      <w:r w:rsidR="00B6312C" w:rsidRPr="002B4AF7">
        <w:rPr>
          <w:rFonts w:ascii="Times New Roman" w:eastAsia="Times New Roman" w:hAnsi="Times New Roman" w:cs="Times New Roman"/>
          <w:sz w:val="24"/>
          <w:szCs w:val="24"/>
        </w:rPr>
        <w:t xml:space="preserve">нии органов чувств человека для </w:t>
      </w:r>
      <w:r w:rsidRPr="002B4AF7">
        <w:rPr>
          <w:rFonts w:ascii="Times New Roman" w:eastAsia="Times New Roman" w:hAnsi="Times New Roman" w:cs="Times New Roman"/>
          <w:sz w:val="24"/>
          <w:szCs w:val="24"/>
        </w:rPr>
        <w:t>художественной деятельности, формировать умение соотносить орг</w:t>
      </w:r>
      <w:r w:rsidR="00B6312C" w:rsidRPr="002B4AF7">
        <w:rPr>
          <w:rFonts w:ascii="Times New Roman" w:eastAsia="Times New Roman" w:hAnsi="Times New Roman" w:cs="Times New Roman"/>
          <w:sz w:val="24"/>
          <w:szCs w:val="24"/>
        </w:rPr>
        <w:t xml:space="preserve">аны </w:t>
      </w:r>
      <w:r w:rsidRPr="002B4AF7">
        <w:rPr>
          <w:rFonts w:ascii="Times New Roman" w:eastAsia="Times New Roman" w:hAnsi="Times New Roman" w:cs="Times New Roman"/>
          <w:sz w:val="24"/>
          <w:szCs w:val="24"/>
        </w:rPr>
        <w:t>чувств с видами искусства (музыку слушаю</w:t>
      </w:r>
      <w:r w:rsidR="00B6312C" w:rsidRPr="002B4AF7">
        <w:rPr>
          <w:rFonts w:ascii="Times New Roman" w:eastAsia="Times New Roman" w:hAnsi="Times New Roman" w:cs="Times New Roman"/>
          <w:sz w:val="24"/>
          <w:szCs w:val="24"/>
        </w:rPr>
        <w:t xml:space="preserve">т, картины рассматривают, стихи </w:t>
      </w:r>
      <w:r w:rsidRPr="002B4AF7">
        <w:rPr>
          <w:rFonts w:ascii="Times New Roman" w:eastAsia="Times New Roman" w:hAnsi="Times New Roman" w:cs="Times New Roman"/>
          <w:sz w:val="24"/>
          <w:szCs w:val="24"/>
        </w:rPr>
        <w:t>читают и слушают и т. д.).</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Знакомить с историей и видами иск</w:t>
      </w:r>
      <w:r w:rsidR="00B6312C" w:rsidRPr="002B4AF7">
        <w:rPr>
          <w:rFonts w:ascii="Times New Roman" w:eastAsia="Times New Roman" w:hAnsi="Times New Roman" w:cs="Times New Roman"/>
          <w:sz w:val="24"/>
          <w:szCs w:val="24"/>
        </w:rPr>
        <w:t>усства; формировать умение раз</w:t>
      </w:r>
      <w:r w:rsidRPr="002B4AF7">
        <w:rPr>
          <w:rFonts w:ascii="Times New Roman" w:eastAsia="Times New Roman" w:hAnsi="Times New Roman" w:cs="Times New Roman"/>
          <w:sz w:val="24"/>
          <w:szCs w:val="24"/>
        </w:rPr>
        <w:t>личать народное и профессиональное ис</w:t>
      </w:r>
      <w:r w:rsidR="00B6312C" w:rsidRPr="002B4AF7">
        <w:rPr>
          <w:rFonts w:ascii="Times New Roman" w:eastAsia="Times New Roman" w:hAnsi="Times New Roman" w:cs="Times New Roman"/>
          <w:sz w:val="24"/>
          <w:szCs w:val="24"/>
        </w:rPr>
        <w:t xml:space="preserve">кусство. Организовать посещение </w:t>
      </w:r>
      <w:r w:rsidRPr="002B4AF7">
        <w:rPr>
          <w:rFonts w:ascii="Times New Roman" w:eastAsia="Times New Roman" w:hAnsi="Times New Roman" w:cs="Times New Roman"/>
          <w:sz w:val="24"/>
          <w:szCs w:val="24"/>
        </w:rPr>
        <w:t>выставки, театра, музея, цирка (совместно с родителями).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Расширять представления о разноо</w:t>
      </w:r>
      <w:r w:rsidR="00B6312C" w:rsidRPr="002B4AF7">
        <w:rPr>
          <w:rFonts w:ascii="Times New Roman" w:eastAsia="Times New Roman" w:hAnsi="Times New Roman" w:cs="Times New Roman"/>
          <w:sz w:val="24"/>
          <w:szCs w:val="24"/>
        </w:rPr>
        <w:t>бразии народного искусства, ху</w:t>
      </w:r>
      <w:r w:rsidRPr="002B4AF7">
        <w:rPr>
          <w:rFonts w:ascii="Times New Roman" w:eastAsia="Times New Roman" w:hAnsi="Times New Roman" w:cs="Times New Roman"/>
          <w:sz w:val="24"/>
          <w:szCs w:val="24"/>
        </w:rPr>
        <w:t xml:space="preserve">дожественных промыслов (различные </w:t>
      </w:r>
      <w:r w:rsidR="00B6312C" w:rsidRPr="002B4AF7">
        <w:rPr>
          <w:rFonts w:ascii="Times New Roman" w:eastAsia="Times New Roman" w:hAnsi="Times New Roman" w:cs="Times New Roman"/>
          <w:sz w:val="24"/>
          <w:szCs w:val="24"/>
        </w:rPr>
        <w:t xml:space="preserve">виды материалов, разные регионы </w:t>
      </w:r>
      <w:r w:rsidRPr="002B4AF7">
        <w:rPr>
          <w:rFonts w:ascii="Times New Roman" w:eastAsia="Times New Roman" w:hAnsi="Times New Roman" w:cs="Times New Roman"/>
          <w:sz w:val="24"/>
          <w:szCs w:val="24"/>
        </w:rPr>
        <w:t>страны и мира).</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Воспитывать интерес к искусству </w:t>
      </w:r>
      <w:r w:rsidR="00B6312C" w:rsidRPr="002B4AF7">
        <w:rPr>
          <w:rFonts w:ascii="Times New Roman" w:eastAsia="Times New Roman" w:hAnsi="Times New Roman" w:cs="Times New Roman"/>
          <w:sz w:val="24"/>
          <w:szCs w:val="24"/>
        </w:rPr>
        <w:t xml:space="preserve">родного края; любовь и бережное </w:t>
      </w:r>
      <w:r w:rsidRPr="002B4AF7">
        <w:rPr>
          <w:rFonts w:ascii="Times New Roman" w:eastAsia="Times New Roman" w:hAnsi="Times New Roman" w:cs="Times New Roman"/>
          <w:sz w:val="24"/>
          <w:szCs w:val="24"/>
        </w:rPr>
        <w:t>отношение к произведениям искусства.</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Поощрять активное участие детей в</w:t>
      </w:r>
      <w:r w:rsidR="00B6312C" w:rsidRPr="002B4AF7">
        <w:rPr>
          <w:rFonts w:ascii="Times New Roman" w:eastAsia="Times New Roman" w:hAnsi="Times New Roman" w:cs="Times New Roman"/>
          <w:sz w:val="24"/>
          <w:szCs w:val="24"/>
        </w:rPr>
        <w:t xml:space="preserve"> художественной деятельности по </w:t>
      </w:r>
      <w:r w:rsidRPr="002B4AF7">
        <w:rPr>
          <w:rFonts w:ascii="Times New Roman" w:eastAsia="Times New Roman" w:hAnsi="Times New Roman" w:cs="Times New Roman"/>
          <w:sz w:val="24"/>
          <w:szCs w:val="24"/>
        </w:rPr>
        <w:t>собственному желанию и под руководством взрослого.</w:t>
      </w:r>
    </w:p>
    <w:p w:rsidR="004F4DA6" w:rsidRPr="002B4AF7" w:rsidRDefault="004F4DA6" w:rsidP="00B6312C">
      <w:pPr>
        <w:shd w:val="clear" w:color="auto" w:fill="FFFFFF"/>
        <w:spacing w:after="0" w:line="240" w:lineRule="auto"/>
        <w:ind w:firstLine="709"/>
        <w:jc w:val="both"/>
        <w:rPr>
          <w:rFonts w:ascii="Times New Roman" w:eastAsia="Times New Roman" w:hAnsi="Times New Roman" w:cs="Times New Roman"/>
          <w:b/>
          <w:sz w:val="24"/>
          <w:szCs w:val="24"/>
        </w:rPr>
      </w:pPr>
    </w:p>
    <w:p w:rsidR="008A41DE" w:rsidRPr="002B4AF7" w:rsidRDefault="00B6312C" w:rsidP="00B6312C">
      <w:pPr>
        <w:shd w:val="clear" w:color="auto" w:fill="FFFFFF"/>
        <w:spacing w:after="0" w:line="240" w:lineRule="auto"/>
        <w:ind w:firstLine="709"/>
        <w:jc w:val="both"/>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 xml:space="preserve">Изобразительная </w:t>
      </w:r>
      <w:r w:rsidR="008A41DE" w:rsidRPr="002B4AF7">
        <w:rPr>
          <w:rFonts w:ascii="Times New Roman" w:eastAsia="Times New Roman" w:hAnsi="Times New Roman" w:cs="Times New Roman"/>
          <w:b/>
          <w:i/>
          <w:sz w:val="24"/>
          <w:szCs w:val="24"/>
        </w:rPr>
        <w:t>деятельность</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Млад</w:t>
      </w:r>
      <w:r w:rsidR="00B6312C" w:rsidRPr="002B4AF7">
        <w:rPr>
          <w:rFonts w:ascii="Times New Roman" w:eastAsia="Times New Roman" w:hAnsi="Times New Roman" w:cs="Times New Roman"/>
          <w:i/>
          <w:sz w:val="24"/>
          <w:szCs w:val="24"/>
          <w:u w:val="single"/>
        </w:rPr>
        <w:t xml:space="preserve">шая группа </w:t>
      </w:r>
      <w:r w:rsidRPr="002B4AF7">
        <w:rPr>
          <w:rFonts w:ascii="Times New Roman" w:eastAsia="Times New Roman" w:hAnsi="Times New Roman" w:cs="Times New Roman"/>
          <w:i/>
          <w:sz w:val="24"/>
          <w:szCs w:val="24"/>
          <w:u w:val="single"/>
        </w:rPr>
        <w:t>(от 3 до 4 лет)</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эстетическое восприя</w:t>
      </w:r>
      <w:r w:rsidR="00B6312C" w:rsidRPr="002B4AF7">
        <w:rPr>
          <w:rFonts w:ascii="Times New Roman" w:eastAsia="Times New Roman" w:hAnsi="Times New Roman" w:cs="Times New Roman"/>
          <w:sz w:val="24"/>
          <w:szCs w:val="24"/>
        </w:rPr>
        <w:t xml:space="preserve">тие; обращать внимание детей на </w:t>
      </w:r>
      <w:r w:rsidRPr="002B4AF7">
        <w:rPr>
          <w:rFonts w:ascii="Times New Roman" w:eastAsia="Times New Roman" w:hAnsi="Times New Roman" w:cs="Times New Roman"/>
          <w:sz w:val="24"/>
          <w:szCs w:val="24"/>
        </w:rPr>
        <w:t>красоту окружающих предметов (игрушк</w:t>
      </w:r>
      <w:r w:rsidR="00B6312C" w:rsidRPr="002B4AF7">
        <w:rPr>
          <w:rFonts w:ascii="Times New Roman" w:eastAsia="Times New Roman" w:hAnsi="Times New Roman" w:cs="Times New Roman"/>
          <w:sz w:val="24"/>
          <w:szCs w:val="24"/>
        </w:rPr>
        <w:t xml:space="preserve">и), объектов природы (растения, </w:t>
      </w:r>
      <w:r w:rsidRPr="002B4AF7">
        <w:rPr>
          <w:rFonts w:ascii="Times New Roman" w:eastAsia="Times New Roman" w:hAnsi="Times New Roman" w:cs="Times New Roman"/>
          <w:sz w:val="24"/>
          <w:szCs w:val="24"/>
        </w:rPr>
        <w:t>животные), вызывать чувство радости.</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интерес к занятиям изобразительной деятельностью.</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Учить в рисовании, лепке, апплика</w:t>
      </w:r>
      <w:r w:rsidR="00B6312C" w:rsidRPr="002B4AF7">
        <w:rPr>
          <w:rFonts w:ascii="Times New Roman" w:eastAsia="Times New Roman" w:hAnsi="Times New Roman" w:cs="Times New Roman"/>
          <w:sz w:val="24"/>
          <w:szCs w:val="24"/>
        </w:rPr>
        <w:t xml:space="preserve">ции изображать простые предметы </w:t>
      </w:r>
      <w:r w:rsidRPr="002B4AF7">
        <w:rPr>
          <w:rFonts w:ascii="Times New Roman" w:eastAsia="Times New Roman" w:hAnsi="Times New Roman" w:cs="Times New Roman"/>
          <w:sz w:val="24"/>
          <w:szCs w:val="24"/>
        </w:rPr>
        <w:t>и явления, передавая их образную выразительность.</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Включать в процесс обследования</w:t>
      </w:r>
      <w:r w:rsidR="00B6312C" w:rsidRPr="002B4AF7">
        <w:rPr>
          <w:rFonts w:ascii="Times New Roman" w:eastAsia="Times New Roman" w:hAnsi="Times New Roman" w:cs="Times New Roman"/>
          <w:sz w:val="24"/>
          <w:szCs w:val="24"/>
        </w:rPr>
        <w:t xml:space="preserve"> предмета движения обеих рук по </w:t>
      </w:r>
      <w:r w:rsidRPr="002B4AF7">
        <w:rPr>
          <w:rFonts w:ascii="Times New Roman" w:eastAsia="Times New Roman" w:hAnsi="Times New Roman" w:cs="Times New Roman"/>
          <w:sz w:val="24"/>
          <w:szCs w:val="24"/>
        </w:rPr>
        <w:t>предмету, охватывание его руками.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Вызывать положительный эмоциональный отклик </w:t>
      </w:r>
      <w:r w:rsidR="00B6312C" w:rsidRPr="002B4AF7">
        <w:rPr>
          <w:rFonts w:ascii="Times New Roman" w:eastAsia="Times New Roman" w:hAnsi="Times New Roman" w:cs="Times New Roman"/>
          <w:sz w:val="24"/>
          <w:szCs w:val="24"/>
        </w:rPr>
        <w:t>на красоту приро</w:t>
      </w:r>
      <w:r w:rsidRPr="002B4AF7">
        <w:rPr>
          <w:rFonts w:ascii="Times New Roman" w:eastAsia="Times New Roman" w:hAnsi="Times New Roman" w:cs="Times New Roman"/>
          <w:sz w:val="24"/>
          <w:szCs w:val="24"/>
        </w:rPr>
        <w:t>ды, произведения искусства (книжны</w:t>
      </w:r>
      <w:r w:rsidR="00B6312C" w:rsidRPr="002B4AF7">
        <w:rPr>
          <w:rFonts w:ascii="Times New Roman" w:eastAsia="Times New Roman" w:hAnsi="Times New Roman" w:cs="Times New Roman"/>
          <w:sz w:val="24"/>
          <w:szCs w:val="24"/>
        </w:rPr>
        <w:t xml:space="preserve">е иллюстрации, изделия народных </w:t>
      </w:r>
      <w:r w:rsidRPr="002B4AF7">
        <w:rPr>
          <w:rFonts w:ascii="Times New Roman" w:eastAsia="Times New Roman" w:hAnsi="Times New Roman" w:cs="Times New Roman"/>
          <w:sz w:val="24"/>
          <w:szCs w:val="24"/>
        </w:rPr>
        <w:t>промыслов, предметы быта, одежда).</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создавать как индивидуальные</w:t>
      </w:r>
      <w:r w:rsidR="00B6312C" w:rsidRPr="002B4AF7">
        <w:rPr>
          <w:rFonts w:ascii="Times New Roman" w:eastAsia="Times New Roman" w:hAnsi="Times New Roman" w:cs="Times New Roman"/>
          <w:sz w:val="24"/>
          <w:szCs w:val="24"/>
        </w:rPr>
        <w:t xml:space="preserve">, так и коллективные композиции </w:t>
      </w:r>
      <w:r w:rsidRPr="002B4AF7">
        <w:rPr>
          <w:rFonts w:ascii="Times New Roman" w:eastAsia="Times New Roman" w:hAnsi="Times New Roman" w:cs="Times New Roman"/>
          <w:sz w:val="24"/>
          <w:szCs w:val="24"/>
        </w:rPr>
        <w:t>в рисунках, лепке, аппликации.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Рисование.</w:t>
      </w:r>
      <w:r w:rsidRPr="002B4AF7">
        <w:rPr>
          <w:rFonts w:ascii="Times New Roman" w:eastAsia="Times New Roman" w:hAnsi="Times New Roman" w:cs="Times New Roman"/>
          <w:sz w:val="24"/>
          <w:szCs w:val="24"/>
        </w:rPr>
        <w:t xml:space="preserve"> Предлагать детям передава</w:t>
      </w:r>
      <w:r w:rsidR="00B6312C" w:rsidRPr="002B4AF7">
        <w:rPr>
          <w:rFonts w:ascii="Times New Roman" w:eastAsia="Times New Roman" w:hAnsi="Times New Roman" w:cs="Times New Roman"/>
          <w:sz w:val="24"/>
          <w:szCs w:val="24"/>
        </w:rPr>
        <w:t>ть в рисунках красоту окружаю</w:t>
      </w:r>
      <w:r w:rsidRPr="002B4AF7">
        <w:rPr>
          <w:rFonts w:ascii="Times New Roman" w:eastAsia="Times New Roman" w:hAnsi="Times New Roman" w:cs="Times New Roman"/>
          <w:sz w:val="24"/>
          <w:szCs w:val="24"/>
        </w:rPr>
        <w:t>щих предметов и природы (голубое неб</w:t>
      </w:r>
      <w:r w:rsidR="00B6312C" w:rsidRPr="002B4AF7">
        <w:rPr>
          <w:rFonts w:ascii="Times New Roman" w:eastAsia="Times New Roman" w:hAnsi="Times New Roman" w:cs="Times New Roman"/>
          <w:sz w:val="24"/>
          <w:szCs w:val="24"/>
        </w:rPr>
        <w:t xml:space="preserve">о с белыми облаками; кружащиеся </w:t>
      </w:r>
      <w:r w:rsidRPr="002B4AF7">
        <w:rPr>
          <w:rFonts w:ascii="Times New Roman" w:eastAsia="Times New Roman" w:hAnsi="Times New Roman" w:cs="Times New Roman"/>
          <w:sz w:val="24"/>
          <w:szCs w:val="24"/>
        </w:rPr>
        <w:t>на ветру и падающие на землю разноцветные листья; снежинки и т. п.).</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учить правильно держать</w:t>
      </w:r>
      <w:r w:rsidR="00B6312C" w:rsidRPr="002B4AF7">
        <w:rPr>
          <w:rFonts w:ascii="Times New Roman" w:eastAsia="Times New Roman" w:hAnsi="Times New Roman" w:cs="Times New Roman"/>
          <w:sz w:val="24"/>
          <w:szCs w:val="24"/>
        </w:rPr>
        <w:t xml:space="preserve"> карандаш, фломастер, кисть, не </w:t>
      </w:r>
      <w:r w:rsidRPr="002B4AF7">
        <w:rPr>
          <w:rFonts w:ascii="Times New Roman" w:eastAsia="Times New Roman" w:hAnsi="Times New Roman" w:cs="Times New Roman"/>
          <w:sz w:val="24"/>
          <w:szCs w:val="24"/>
        </w:rPr>
        <w:t>напрягая мышц и не сжимая сильно пал</w:t>
      </w:r>
      <w:r w:rsidR="00B6312C" w:rsidRPr="002B4AF7">
        <w:rPr>
          <w:rFonts w:ascii="Times New Roman" w:eastAsia="Times New Roman" w:hAnsi="Times New Roman" w:cs="Times New Roman"/>
          <w:sz w:val="24"/>
          <w:szCs w:val="24"/>
        </w:rPr>
        <w:t>ьцы; добиваться свободного дви</w:t>
      </w:r>
      <w:r w:rsidRPr="002B4AF7">
        <w:rPr>
          <w:rFonts w:ascii="Times New Roman" w:eastAsia="Times New Roman" w:hAnsi="Times New Roman" w:cs="Times New Roman"/>
          <w:sz w:val="24"/>
          <w:szCs w:val="24"/>
        </w:rPr>
        <w:t xml:space="preserve">жения руки с карандашом и кистью во </w:t>
      </w:r>
      <w:r w:rsidR="00B6312C" w:rsidRPr="002B4AF7">
        <w:rPr>
          <w:rFonts w:ascii="Times New Roman" w:eastAsia="Times New Roman" w:hAnsi="Times New Roman" w:cs="Times New Roman"/>
          <w:sz w:val="24"/>
          <w:szCs w:val="24"/>
        </w:rPr>
        <w:t xml:space="preserve">время рисования. Учить набирать </w:t>
      </w:r>
      <w:r w:rsidRPr="002B4AF7">
        <w:rPr>
          <w:rFonts w:ascii="Times New Roman" w:eastAsia="Times New Roman" w:hAnsi="Times New Roman" w:cs="Times New Roman"/>
          <w:sz w:val="24"/>
          <w:szCs w:val="24"/>
        </w:rPr>
        <w:t>краску на кисть: аккуратно обмакивать ее в</w:t>
      </w:r>
      <w:r w:rsidR="00B6312C" w:rsidRPr="002B4AF7">
        <w:rPr>
          <w:rFonts w:ascii="Times New Roman" w:eastAsia="Times New Roman" w:hAnsi="Times New Roman" w:cs="Times New Roman"/>
          <w:sz w:val="24"/>
          <w:szCs w:val="24"/>
        </w:rPr>
        <w:t xml:space="preserve">сем ворсом в баночку с краской, </w:t>
      </w:r>
      <w:r w:rsidRPr="002B4AF7">
        <w:rPr>
          <w:rFonts w:ascii="Times New Roman" w:eastAsia="Times New Roman" w:hAnsi="Times New Roman" w:cs="Times New Roman"/>
          <w:sz w:val="24"/>
          <w:szCs w:val="24"/>
        </w:rPr>
        <w:t>снимать лишнюю краску о край баночки легким прикосновением ворса, хорошо промывать кисть, прежде чем набрать</w:t>
      </w:r>
      <w:r w:rsidR="00B6312C" w:rsidRPr="002B4AF7">
        <w:rPr>
          <w:rFonts w:ascii="Times New Roman" w:eastAsia="Times New Roman" w:hAnsi="Times New Roman" w:cs="Times New Roman"/>
          <w:sz w:val="24"/>
          <w:szCs w:val="24"/>
        </w:rPr>
        <w:t xml:space="preserve"> краску другого цвета. Приучать </w:t>
      </w:r>
      <w:r w:rsidRPr="002B4AF7">
        <w:rPr>
          <w:rFonts w:ascii="Times New Roman" w:eastAsia="Times New Roman" w:hAnsi="Times New Roman" w:cs="Times New Roman"/>
          <w:sz w:val="24"/>
          <w:szCs w:val="24"/>
        </w:rPr>
        <w:t>осушать промытую кисть о мягкую тряпочку или бумажную салфетку.</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знание названий цветов</w:t>
      </w:r>
      <w:r w:rsidR="00B6312C" w:rsidRPr="002B4AF7">
        <w:rPr>
          <w:rFonts w:ascii="Times New Roman" w:eastAsia="Times New Roman" w:hAnsi="Times New Roman" w:cs="Times New Roman"/>
          <w:sz w:val="24"/>
          <w:szCs w:val="24"/>
        </w:rPr>
        <w:t xml:space="preserve"> (красный, синий, зеленый, жел</w:t>
      </w:r>
      <w:r w:rsidRPr="002B4AF7">
        <w:rPr>
          <w:rFonts w:ascii="Times New Roman" w:eastAsia="Times New Roman" w:hAnsi="Times New Roman" w:cs="Times New Roman"/>
          <w:sz w:val="24"/>
          <w:szCs w:val="24"/>
        </w:rPr>
        <w:t>тый, белый, черный), познакомить с оттенками (розовый, голубой, серый).</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Обращать внимание детей на подбор цв</w:t>
      </w:r>
      <w:r w:rsidR="00B6312C" w:rsidRPr="002B4AF7">
        <w:rPr>
          <w:rFonts w:ascii="Times New Roman" w:eastAsia="Times New Roman" w:hAnsi="Times New Roman" w:cs="Times New Roman"/>
          <w:sz w:val="24"/>
          <w:szCs w:val="24"/>
        </w:rPr>
        <w:t>ета, соответствующего изобража</w:t>
      </w:r>
      <w:r w:rsidRPr="002B4AF7">
        <w:rPr>
          <w:rFonts w:ascii="Times New Roman" w:eastAsia="Times New Roman" w:hAnsi="Times New Roman" w:cs="Times New Roman"/>
          <w:sz w:val="24"/>
          <w:szCs w:val="24"/>
        </w:rPr>
        <w:t>емому предмету.</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Приобщать детей к декоративной де</w:t>
      </w:r>
      <w:r w:rsidR="00B6312C" w:rsidRPr="002B4AF7">
        <w:rPr>
          <w:rFonts w:ascii="Times New Roman" w:eastAsia="Times New Roman" w:hAnsi="Times New Roman" w:cs="Times New Roman"/>
          <w:sz w:val="24"/>
          <w:szCs w:val="24"/>
        </w:rPr>
        <w:t>ятельности: учить украшать дым</w:t>
      </w:r>
      <w:r w:rsidRPr="002B4AF7">
        <w:rPr>
          <w:rFonts w:ascii="Times New Roman" w:eastAsia="Times New Roman" w:hAnsi="Times New Roman" w:cs="Times New Roman"/>
          <w:sz w:val="24"/>
          <w:szCs w:val="24"/>
        </w:rPr>
        <w:t>ковскими узорами силуэты игрушек, в</w:t>
      </w:r>
      <w:r w:rsidR="00B6312C" w:rsidRPr="002B4AF7">
        <w:rPr>
          <w:rFonts w:ascii="Times New Roman" w:eastAsia="Times New Roman" w:hAnsi="Times New Roman" w:cs="Times New Roman"/>
          <w:sz w:val="24"/>
          <w:szCs w:val="24"/>
        </w:rPr>
        <w:t xml:space="preserve">ырезанных воспитателем (птичка, </w:t>
      </w:r>
      <w:r w:rsidRPr="002B4AF7">
        <w:rPr>
          <w:rFonts w:ascii="Times New Roman" w:eastAsia="Times New Roman" w:hAnsi="Times New Roman" w:cs="Times New Roman"/>
          <w:sz w:val="24"/>
          <w:szCs w:val="24"/>
        </w:rPr>
        <w:t>козлик, конь и др.), и разных предметов (блюдечко, рукавички).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ритмичному нанесению линий, </w:t>
      </w:r>
      <w:r w:rsidR="00B6312C" w:rsidRPr="002B4AF7">
        <w:rPr>
          <w:rFonts w:ascii="Times New Roman" w:eastAsia="Times New Roman" w:hAnsi="Times New Roman" w:cs="Times New Roman"/>
          <w:sz w:val="24"/>
          <w:szCs w:val="24"/>
        </w:rPr>
        <w:t xml:space="preserve">штрихов, пятен, мазков (опадают </w:t>
      </w:r>
      <w:r w:rsidRPr="002B4AF7">
        <w:rPr>
          <w:rFonts w:ascii="Times New Roman" w:eastAsia="Times New Roman" w:hAnsi="Times New Roman" w:cs="Times New Roman"/>
          <w:sz w:val="24"/>
          <w:szCs w:val="24"/>
        </w:rPr>
        <w:t>с деревьев листочки, идет дождь, «снег, с</w:t>
      </w:r>
      <w:r w:rsidR="00B6312C" w:rsidRPr="002B4AF7">
        <w:rPr>
          <w:rFonts w:ascii="Times New Roman" w:eastAsia="Times New Roman" w:hAnsi="Times New Roman" w:cs="Times New Roman"/>
          <w:sz w:val="24"/>
          <w:szCs w:val="24"/>
        </w:rPr>
        <w:t xml:space="preserve">нег кружится, белая вся улица», </w:t>
      </w:r>
      <w:r w:rsidRPr="002B4AF7">
        <w:rPr>
          <w:rFonts w:ascii="Times New Roman" w:eastAsia="Times New Roman" w:hAnsi="Times New Roman" w:cs="Times New Roman"/>
          <w:sz w:val="24"/>
          <w:szCs w:val="24"/>
        </w:rPr>
        <w:t>«дождик, дождик, кап, кап, кап</w:t>
      </w:r>
      <w:r w:rsidR="006C6C5A" w:rsidRPr="002B4AF7">
        <w:rPr>
          <w:rFonts w:ascii="Times New Roman" w:eastAsia="Times New Roman" w:hAnsi="Times New Roman" w:cs="Times New Roman"/>
          <w:sz w:val="24"/>
          <w:szCs w:val="24"/>
        </w:rPr>
        <w:t>…</w:t>
      </w:r>
      <w:r w:rsidRPr="002B4AF7">
        <w:rPr>
          <w:rFonts w:ascii="Times New Roman" w:eastAsia="Times New Roman" w:hAnsi="Times New Roman" w:cs="Times New Roman"/>
          <w:sz w:val="24"/>
          <w:szCs w:val="24"/>
        </w:rPr>
        <w:t>»).</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изображать простые предметы, рис</w:t>
      </w:r>
      <w:r w:rsidR="00B6312C" w:rsidRPr="002B4AF7">
        <w:rPr>
          <w:rFonts w:ascii="Times New Roman" w:eastAsia="Times New Roman" w:hAnsi="Times New Roman" w:cs="Times New Roman"/>
          <w:sz w:val="24"/>
          <w:szCs w:val="24"/>
        </w:rPr>
        <w:t>овать прямые линии (ко</w:t>
      </w:r>
      <w:r w:rsidRPr="002B4AF7">
        <w:rPr>
          <w:rFonts w:ascii="Times New Roman" w:eastAsia="Times New Roman" w:hAnsi="Times New Roman" w:cs="Times New Roman"/>
          <w:sz w:val="24"/>
          <w:szCs w:val="24"/>
        </w:rPr>
        <w:t>роткие, длинные) в разных направлен</w:t>
      </w:r>
      <w:r w:rsidR="00B6312C" w:rsidRPr="002B4AF7">
        <w:rPr>
          <w:rFonts w:ascii="Times New Roman" w:eastAsia="Times New Roman" w:hAnsi="Times New Roman" w:cs="Times New Roman"/>
          <w:sz w:val="24"/>
          <w:szCs w:val="24"/>
        </w:rPr>
        <w:t xml:space="preserve">иях, перекрещивать их (полоски, </w:t>
      </w:r>
      <w:r w:rsidRPr="002B4AF7">
        <w:rPr>
          <w:rFonts w:ascii="Times New Roman" w:eastAsia="Times New Roman" w:hAnsi="Times New Roman" w:cs="Times New Roman"/>
          <w:sz w:val="24"/>
          <w:szCs w:val="24"/>
        </w:rPr>
        <w:t>ленточки, дорожки, заборчик, клетчатый</w:t>
      </w:r>
      <w:r w:rsidR="00B6312C" w:rsidRPr="002B4AF7">
        <w:rPr>
          <w:rFonts w:ascii="Times New Roman" w:eastAsia="Times New Roman" w:hAnsi="Times New Roman" w:cs="Times New Roman"/>
          <w:sz w:val="24"/>
          <w:szCs w:val="24"/>
        </w:rPr>
        <w:t xml:space="preserve"> платочек и др.). Подводить де</w:t>
      </w:r>
      <w:r w:rsidRPr="002B4AF7">
        <w:rPr>
          <w:rFonts w:ascii="Times New Roman" w:eastAsia="Times New Roman" w:hAnsi="Times New Roman" w:cs="Times New Roman"/>
          <w:sz w:val="24"/>
          <w:szCs w:val="24"/>
        </w:rPr>
        <w:t xml:space="preserve">тей к изображению предметов разной </w:t>
      </w:r>
      <w:r w:rsidR="00B6312C" w:rsidRPr="002B4AF7">
        <w:rPr>
          <w:rFonts w:ascii="Times New Roman" w:eastAsia="Times New Roman" w:hAnsi="Times New Roman" w:cs="Times New Roman"/>
          <w:sz w:val="24"/>
          <w:szCs w:val="24"/>
        </w:rPr>
        <w:t xml:space="preserve">формы (округлая, прямоугольная) </w:t>
      </w:r>
      <w:r w:rsidRPr="002B4AF7">
        <w:rPr>
          <w:rFonts w:ascii="Times New Roman" w:eastAsia="Times New Roman" w:hAnsi="Times New Roman" w:cs="Times New Roman"/>
          <w:sz w:val="24"/>
          <w:szCs w:val="24"/>
        </w:rPr>
        <w:t xml:space="preserve">и предметов, состоящих из комбинаций </w:t>
      </w:r>
      <w:r w:rsidR="00B6312C" w:rsidRPr="002B4AF7">
        <w:rPr>
          <w:rFonts w:ascii="Times New Roman" w:eastAsia="Times New Roman" w:hAnsi="Times New Roman" w:cs="Times New Roman"/>
          <w:sz w:val="24"/>
          <w:szCs w:val="24"/>
        </w:rPr>
        <w:t xml:space="preserve">разных форм и линий (неваляшка, </w:t>
      </w:r>
      <w:r w:rsidRPr="002B4AF7">
        <w:rPr>
          <w:rFonts w:ascii="Times New Roman" w:eastAsia="Times New Roman" w:hAnsi="Times New Roman" w:cs="Times New Roman"/>
          <w:sz w:val="24"/>
          <w:szCs w:val="24"/>
        </w:rPr>
        <w:t>снеговик, цыпленок, тележка, вагончик и др.).</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умение создавать</w:t>
      </w:r>
      <w:r w:rsidR="00B6312C" w:rsidRPr="002B4AF7">
        <w:rPr>
          <w:rFonts w:ascii="Times New Roman" w:eastAsia="Times New Roman" w:hAnsi="Times New Roman" w:cs="Times New Roman"/>
          <w:sz w:val="24"/>
          <w:szCs w:val="24"/>
        </w:rPr>
        <w:t xml:space="preserve"> несложные сюжетные композиции, </w:t>
      </w:r>
      <w:r w:rsidRPr="002B4AF7">
        <w:rPr>
          <w:rFonts w:ascii="Times New Roman" w:eastAsia="Times New Roman" w:hAnsi="Times New Roman" w:cs="Times New Roman"/>
          <w:sz w:val="24"/>
          <w:szCs w:val="24"/>
        </w:rPr>
        <w:t xml:space="preserve">повторяя изображение одного предмета </w:t>
      </w:r>
      <w:r w:rsidR="00B6312C" w:rsidRPr="002B4AF7">
        <w:rPr>
          <w:rFonts w:ascii="Times New Roman" w:eastAsia="Times New Roman" w:hAnsi="Times New Roman" w:cs="Times New Roman"/>
          <w:sz w:val="24"/>
          <w:szCs w:val="24"/>
        </w:rPr>
        <w:t>(елочки на нашем участке, нева</w:t>
      </w:r>
      <w:r w:rsidRPr="002B4AF7">
        <w:rPr>
          <w:rFonts w:ascii="Times New Roman" w:eastAsia="Times New Roman" w:hAnsi="Times New Roman" w:cs="Times New Roman"/>
          <w:sz w:val="24"/>
          <w:szCs w:val="24"/>
        </w:rPr>
        <w:t>ляшки гуляют) или изображая разнообразны</w:t>
      </w:r>
      <w:r w:rsidR="00B6312C" w:rsidRPr="002B4AF7">
        <w:rPr>
          <w:rFonts w:ascii="Times New Roman" w:eastAsia="Times New Roman" w:hAnsi="Times New Roman" w:cs="Times New Roman"/>
          <w:sz w:val="24"/>
          <w:szCs w:val="24"/>
        </w:rPr>
        <w:t xml:space="preserve">е предметы, насекомых и т. п. </w:t>
      </w:r>
      <w:r w:rsidRPr="002B4AF7">
        <w:rPr>
          <w:rFonts w:ascii="Times New Roman" w:eastAsia="Times New Roman" w:hAnsi="Times New Roman" w:cs="Times New Roman"/>
          <w:sz w:val="24"/>
          <w:szCs w:val="24"/>
        </w:rPr>
        <w:t>(в траве ползают жучки и червячки; колобок катится по дорожке и др.).</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располагать изображения по всему листу.</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Лепка.</w:t>
      </w:r>
      <w:r w:rsidRPr="002B4AF7">
        <w:rPr>
          <w:rFonts w:ascii="Times New Roman" w:eastAsia="Times New Roman" w:hAnsi="Times New Roman" w:cs="Times New Roman"/>
          <w:sz w:val="24"/>
          <w:szCs w:val="24"/>
        </w:rPr>
        <w:t xml:space="preserve"> Формировать интерес к лепке.</w:t>
      </w:r>
      <w:r w:rsidR="00B6312C" w:rsidRPr="002B4AF7">
        <w:rPr>
          <w:rFonts w:ascii="Times New Roman" w:eastAsia="Times New Roman" w:hAnsi="Times New Roman" w:cs="Times New Roman"/>
          <w:sz w:val="24"/>
          <w:szCs w:val="24"/>
        </w:rPr>
        <w:t xml:space="preserve"> Закреплять представления детей </w:t>
      </w:r>
      <w:r w:rsidRPr="002B4AF7">
        <w:rPr>
          <w:rFonts w:ascii="Times New Roman" w:eastAsia="Times New Roman" w:hAnsi="Times New Roman" w:cs="Times New Roman"/>
          <w:sz w:val="24"/>
          <w:szCs w:val="24"/>
        </w:rPr>
        <w:t>о свойствах глины, пластилина, пластической массы и способах лепки.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раскатывать комочки прямыми и </w:t>
      </w:r>
      <w:r w:rsidR="00B6312C" w:rsidRPr="002B4AF7">
        <w:rPr>
          <w:rFonts w:ascii="Times New Roman" w:eastAsia="Times New Roman" w:hAnsi="Times New Roman" w:cs="Times New Roman"/>
          <w:sz w:val="24"/>
          <w:szCs w:val="24"/>
        </w:rPr>
        <w:t xml:space="preserve">круговыми движениями, соединять </w:t>
      </w:r>
      <w:r w:rsidRPr="002B4AF7">
        <w:rPr>
          <w:rFonts w:ascii="Times New Roman" w:eastAsia="Times New Roman" w:hAnsi="Times New Roman" w:cs="Times New Roman"/>
          <w:sz w:val="24"/>
          <w:szCs w:val="24"/>
        </w:rPr>
        <w:t>концы получившейся палочки, сплю</w:t>
      </w:r>
      <w:r w:rsidR="00B6312C" w:rsidRPr="002B4AF7">
        <w:rPr>
          <w:rFonts w:ascii="Times New Roman" w:eastAsia="Times New Roman" w:hAnsi="Times New Roman" w:cs="Times New Roman"/>
          <w:sz w:val="24"/>
          <w:szCs w:val="24"/>
        </w:rPr>
        <w:t xml:space="preserve">щивать шар, сминая его ладонями </w:t>
      </w:r>
      <w:r w:rsidRPr="002B4AF7">
        <w:rPr>
          <w:rFonts w:ascii="Times New Roman" w:eastAsia="Times New Roman" w:hAnsi="Times New Roman" w:cs="Times New Roman"/>
          <w:sz w:val="24"/>
          <w:szCs w:val="24"/>
        </w:rPr>
        <w:t xml:space="preserve">обеих рук. Побуждать детей украшать </w:t>
      </w:r>
      <w:r w:rsidR="00B6312C" w:rsidRPr="002B4AF7">
        <w:rPr>
          <w:rFonts w:ascii="Times New Roman" w:eastAsia="Times New Roman" w:hAnsi="Times New Roman" w:cs="Times New Roman"/>
          <w:sz w:val="24"/>
          <w:szCs w:val="24"/>
        </w:rPr>
        <w:t xml:space="preserve">вылепленные предметы, используя </w:t>
      </w:r>
      <w:r w:rsidRPr="002B4AF7">
        <w:rPr>
          <w:rFonts w:ascii="Times New Roman" w:eastAsia="Times New Roman" w:hAnsi="Times New Roman" w:cs="Times New Roman"/>
          <w:sz w:val="24"/>
          <w:szCs w:val="24"/>
        </w:rPr>
        <w:t>палочку с заточенным концом; учить с</w:t>
      </w:r>
      <w:r w:rsidR="00B6312C" w:rsidRPr="002B4AF7">
        <w:rPr>
          <w:rFonts w:ascii="Times New Roman" w:eastAsia="Times New Roman" w:hAnsi="Times New Roman" w:cs="Times New Roman"/>
          <w:sz w:val="24"/>
          <w:szCs w:val="24"/>
        </w:rPr>
        <w:t xml:space="preserve">оздавать предметы, состоящие из </w:t>
      </w:r>
      <w:r w:rsidRPr="002B4AF7">
        <w:rPr>
          <w:rFonts w:ascii="Times New Roman" w:eastAsia="Times New Roman" w:hAnsi="Times New Roman" w:cs="Times New Roman"/>
          <w:sz w:val="24"/>
          <w:szCs w:val="24"/>
        </w:rPr>
        <w:t>2–3 частей, соединяя их путем прижимания друг к другу.</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умение аккуратно пользо</w:t>
      </w:r>
      <w:r w:rsidR="00B6312C" w:rsidRPr="002B4AF7">
        <w:rPr>
          <w:rFonts w:ascii="Times New Roman" w:eastAsia="Times New Roman" w:hAnsi="Times New Roman" w:cs="Times New Roman"/>
          <w:sz w:val="24"/>
          <w:szCs w:val="24"/>
        </w:rPr>
        <w:t xml:space="preserve">ваться глиной, класть комочки и </w:t>
      </w:r>
      <w:r w:rsidRPr="002B4AF7">
        <w:rPr>
          <w:rFonts w:ascii="Times New Roman" w:eastAsia="Times New Roman" w:hAnsi="Times New Roman" w:cs="Times New Roman"/>
          <w:sz w:val="24"/>
          <w:szCs w:val="24"/>
        </w:rPr>
        <w:t>вылепленные предметы на дощечку.</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детей лепить несложные пр</w:t>
      </w:r>
      <w:r w:rsidR="00B6312C" w:rsidRPr="002B4AF7">
        <w:rPr>
          <w:rFonts w:ascii="Times New Roman" w:eastAsia="Times New Roman" w:hAnsi="Times New Roman" w:cs="Times New Roman"/>
          <w:sz w:val="24"/>
          <w:szCs w:val="24"/>
        </w:rPr>
        <w:t xml:space="preserve">едметы, состоящие из нескольких </w:t>
      </w:r>
      <w:r w:rsidRPr="002B4AF7">
        <w:rPr>
          <w:rFonts w:ascii="Times New Roman" w:eastAsia="Times New Roman" w:hAnsi="Times New Roman" w:cs="Times New Roman"/>
          <w:sz w:val="24"/>
          <w:szCs w:val="24"/>
        </w:rPr>
        <w:t>частей (неваляшка, цыпленок, пирамидк</w:t>
      </w:r>
      <w:r w:rsidR="00B6312C" w:rsidRPr="002B4AF7">
        <w:rPr>
          <w:rFonts w:ascii="Times New Roman" w:eastAsia="Times New Roman" w:hAnsi="Times New Roman" w:cs="Times New Roman"/>
          <w:sz w:val="24"/>
          <w:szCs w:val="24"/>
        </w:rPr>
        <w:t xml:space="preserve">а и др.). Предлагать объединять </w:t>
      </w:r>
      <w:r w:rsidRPr="002B4AF7">
        <w:rPr>
          <w:rFonts w:ascii="Times New Roman" w:eastAsia="Times New Roman" w:hAnsi="Times New Roman" w:cs="Times New Roman"/>
          <w:sz w:val="24"/>
          <w:szCs w:val="24"/>
        </w:rPr>
        <w:t>вылепленные фигурки в коллективн</w:t>
      </w:r>
      <w:r w:rsidR="00B6312C" w:rsidRPr="002B4AF7">
        <w:rPr>
          <w:rFonts w:ascii="Times New Roman" w:eastAsia="Times New Roman" w:hAnsi="Times New Roman" w:cs="Times New Roman"/>
          <w:sz w:val="24"/>
          <w:szCs w:val="24"/>
        </w:rPr>
        <w:t xml:space="preserve">ую композицию (неваляшки водят  </w:t>
      </w:r>
      <w:r w:rsidRPr="002B4AF7">
        <w:rPr>
          <w:rFonts w:ascii="Times New Roman" w:eastAsia="Times New Roman" w:hAnsi="Times New Roman" w:cs="Times New Roman"/>
          <w:sz w:val="24"/>
          <w:szCs w:val="24"/>
        </w:rPr>
        <w:t>хоровод, яблоки лежат на тарелке и др.).</w:t>
      </w:r>
      <w:r w:rsidR="00B6312C" w:rsidRPr="002B4AF7">
        <w:rPr>
          <w:rFonts w:ascii="Times New Roman" w:eastAsia="Times New Roman" w:hAnsi="Times New Roman" w:cs="Times New Roman"/>
          <w:sz w:val="24"/>
          <w:szCs w:val="24"/>
        </w:rPr>
        <w:t xml:space="preserve"> Вызывать радость от восприятия </w:t>
      </w:r>
      <w:r w:rsidRPr="002B4AF7">
        <w:rPr>
          <w:rFonts w:ascii="Times New Roman" w:eastAsia="Times New Roman" w:hAnsi="Times New Roman" w:cs="Times New Roman"/>
          <w:sz w:val="24"/>
          <w:szCs w:val="24"/>
        </w:rPr>
        <w:t>результата общей работы.</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lastRenderedPageBreak/>
        <w:t>Аппликация.</w:t>
      </w:r>
      <w:r w:rsidRPr="002B4AF7">
        <w:rPr>
          <w:rFonts w:ascii="Times New Roman" w:eastAsia="Times New Roman" w:hAnsi="Times New Roman" w:cs="Times New Roman"/>
          <w:sz w:val="24"/>
          <w:szCs w:val="24"/>
        </w:rPr>
        <w:t xml:space="preserve"> Приобщать детей к ис</w:t>
      </w:r>
      <w:r w:rsidR="00B6312C" w:rsidRPr="002B4AF7">
        <w:rPr>
          <w:rFonts w:ascii="Times New Roman" w:eastAsia="Times New Roman" w:hAnsi="Times New Roman" w:cs="Times New Roman"/>
          <w:sz w:val="24"/>
          <w:szCs w:val="24"/>
        </w:rPr>
        <w:t xml:space="preserve">кусству аппликации, формировать </w:t>
      </w:r>
      <w:r w:rsidRPr="002B4AF7">
        <w:rPr>
          <w:rFonts w:ascii="Times New Roman" w:eastAsia="Times New Roman" w:hAnsi="Times New Roman" w:cs="Times New Roman"/>
          <w:sz w:val="24"/>
          <w:szCs w:val="24"/>
        </w:rPr>
        <w:t>интерес к этому виду деятельности. Учит</w:t>
      </w:r>
      <w:r w:rsidR="00B6312C" w:rsidRPr="002B4AF7">
        <w:rPr>
          <w:rFonts w:ascii="Times New Roman" w:eastAsia="Times New Roman" w:hAnsi="Times New Roman" w:cs="Times New Roman"/>
          <w:sz w:val="24"/>
          <w:szCs w:val="24"/>
        </w:rPr>
        <w:t xml:space="preserve">ь предварительно выкладывать (в </w:t>
      </w:r>
      <w:r w:rsidRPr="002B4AF7">
        <w:rPr>
          <w:rFonts w:ascii="Times New Roman" w:eastAsia="Times New Roman" w:hAnsi="Times New Roman" w:cs="Times New Roman"/>
          <w:sz w:val="24"/>
          <w:szCs w:val="24"/>
        </w:rPr>
        <w:t>определенной последовательности) на лис</w:t>
      </w:r>
      <w:r w:rsidR="00B6312C" w:rsidRPr="002B4AF7">
        <w:rPr>
          <w:rFonts w:ascii="Times New Roman" w:eastAsia="Times New Roman" w:hAnsi="Times New Roman" w:cs="Times New Roman"/>
          <w:sz w:val="24"/>
          <w:szCs w:val="24"/>
        </w:rPr>
        <w:t xml:space="preserve">те бумаги готовые детали разной </w:t>
      </w:r>
      <w:r w:rsidRPr="002B4AF7">
        <w:rPr>
          <w:rFonts w:ascii="Times New Roman" w:eastAsia="Times New Roman" w:hAnsi="Times New Roman" w:cs="Times New Roman"/>
          <w:sz w:val="24"/>
          <w:szCs w:val="24"/>
        </w:rPr>
        <w:t>формы, величины, цвета, составляя и</w:t>
      </w:r>
      <w:r w:rsidR="00B6312C" w:rsidRPr="002B4AF7">
        <w:rPr>
          <w:rFonts w:ascii="Times New Roman" w:eastAsia="Times New Roman" w:hAnsi="Times New Roman" w:cs="Times New Roman"/>
          <w:sz w:val="24"/>
          <w:szCs w:val="24"/>
        </w:rPr>
        <w:t xml:space="preserve">зображение (задуманное ребенком </w:t>
      </w:r>
      <w:r w:rsidRPr="002B4AF7">
        <w:rPr>
          <w:rFonts w:ascii="Times New Roman" w:eastAsia="Times New Roman" w:hAnsi="Times New Roman" w:cs="Times New Roman"/>
          <w:sz w:val="24"/>
          <w:szCs w:val="24"/>
        </w:rPr>
        <w:t>или заданное воспитателем), и наклеивать их.</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аккуратно пользоваться клеем</w:t>
      </w:r>
      <w:r w:rsidR="00B6312C" w:rsidRPr="002B4AF7">
        <w:rPr>
          <w:rFonts w:ascii="Times New Roman" w:eastAsia="Times New Roman" w:hAnsi="Times New Roman" w:cs="Times New Roman"/>
          <w:sz w:val="24"/>
          <w:szCs w:val="24"/>
        </w:rPr>
        <w:t>: намазывать его кисточкой тон</w:t>
      </w:r>
      <w:r w:rsidRPr="002B4AF7">
        <w:rPr>
          <w:rFonts w:ascii="Times New Roman" w:eastAsia="Times New Roman" w:hAnsi="Times New Roman" w:cs="Times New Roman"/>
          <w:sz w:val="24"/>
          <w:szCs w:val="24"/>
        </w:rPr>
        <w:t>ким слоем на обратную сторону нак</w:t>
      </w:r>
      <w:r w:rsidR="00B6312C" w:rsidRPr="002B4AF7">
        <w:rPr>
          <w:rFonts w:ascii="Times New Roman" w:eastAsia="Times New Roman" w:hAnsi="Times New Roman" w:cs="Times New Roman"/>
          <w:sz w:val="24"/>
          <w:szCs w:val="24"/>
        </w:rPr>
        <w:t xml:space="preserve">леиваемой фигуры (на специально </w:t>
      </w:r>
      <w:r w:rsidRPr="002B4AF7">
        <w:rPr>
          <w:rFonts w:ascii="Times New Roman" w:eastAsia="Times New Roman" w:hAnsi="Times New Roman" w:cs="Times New Roman"/>
          <w:sz w:val="24"/>
          <w:szCs w:val="24"/>
        </w:rPr>
        <w:t>приготовленной клеенке); прикладыв</w:t>
      </w:r>
      <w:r w:rsidR="00B6312C" w:rsidRPr="002B4AF7">
        <w:rPr>
          <w:rFonts w:ascii="Times New Roman" w:eastAsia="Times New Roman" w:hAnsi="Times New Roman" w:cs="Times New Roman"/>
          <w:sz w:val="24"/>
          <w:szCs w:val="24"/>
        </w:rPr>
        <w:t xml:space="preserve">ать стороной, намазанной клеем, </w:t>
      </w:r>
      <w:r w:rsidRPr="002B4AF7">
        <w:rPr>
          <w:rFonts w:ascii="Times New Roman" w:eastAsia="Times New Roman" w:hAnsi="Times New Roman" w:cs="Times New Roman"/>
          <w:sz w:val="24"/>
          <w:szCs w:val="24"/>
        </w:rPr>
        <w:t>к листу бумаги и плотно прижимать салфеткой.</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навыки аккуратной р</w:t>
      </w:r>
      <w:r w:rsidR="00B6312C" w:rsidRPr="002B4AF7">
        <w:rPr>
          <w:rFonts w:ascii="Times New Roman" w:eastAsia="Times New Roman" w:hAnsi="Times New Roman" w:cs="Times New Roman"/>
          <w:sz w:val="24"/>
          <w:szCs w:val="24"/>
        </w:rPr>
        <w:t xml:space="preserve">аботы. Вызывать у детей радость </w:t>
      </w:r>
      <w:r w:rsidRPr="002B4AF7">
        <w:rPr>
          <w:rFonts w:ascii="Times New Roman" w:eastAsia="Times New Roman" w:hAnsi="Times New Roman" w:cs="Times New Roman"/>
          <w:sz w:val="24"/>
          <w:szCs w:val="24"/>
        </w:rPr>
        <w:t>от полученного изображения.</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создавать в аппликации н</w:t>
      </w:r>
      <w:r w:rsidR="00B6312C" w:rsidRPr="002B4AF7">
        <w:rPr>
          <w:rFonts w:ascii="Times New Roman" w:eastAsia="Times New Roman" w:hAnsi="Times New Roman" w:cs="Times New Roman"/>
          <w:sz w:val="24"/>
          <w:szCs w:val="24"/>
        </w:rPr>
        <w:t xml:space="preserve">а бумаге разной формы (квадрат, </w:t>
      </w:r>
      <w:r w:rsidRPr="002B4AF7">
        <w:rPr>
          <w:rFonts w:ascii="Times New Roman" w:eastAsia="Times New Roman" w:hAnsi="Times New Roman" w:cs="Times New Roman"/>
          <w:sz w:val="24"/>
          <w:szCs w:val="24"/>
        </w:rPr>
        <w:t>розета и др.) предметные и декорати</w:t>
      </w:r>
      <w:r w:rsidR="00B6312C" w:rsidRPr="002B4AF7">
        <w:rPr>
          <w:rFonts w:ascii="Times New Roman" w:eastAsia="Times New Roman" w:hAnsi="Times New Roman" w:cs="Times New Roman"/>
          <w:sz w:val="24"/>
          <w:szCs w:val="24"/>
        </w:rPr>
        <w:t>вные композиции из геометричес</w:t>
      </w:r>
      <w:r w:rsidRPr="002B4AF7">
        <w:rPr>
          <w:rFonts w:ascii="Times New Roman" w:eastAsia="Times New Roman" w:hAnsi="Times New Roman" w:cs="Times New Roman"/>
          <w:sz w:val="24"/>
          <w:szCs w:val="24"/>
        </w:rPr>
        <w:t>ких форм и природных материалов,</w:t>
      </w:r>
      <w:r w:rsidR="00B6312C" w:rsidRPr="002B4AF7">
        <w:rPr>
          <w:rFonts w:ascii="Times New Roman" w:eastAsia="Times New Roman" w:hAnsi="Times New Roman" w:cs="Times New Roman"/>
          <w:sz w:val="24"/>
          <w:szCs w:val="24"/>
        </w:rPr>
        <w:t xml:space="preserve"> повторяя и чередуя их по форме </w:t>
      </w:r>
      <w:r w:rsidRPr="002B4AF7">
        <w:rPr>
          <w:rFonts w:ascii="Times New Roman" w:eastAsia="Times New Roman" w:hAnsi="Times New Roman" w:cs="Times New Roman"/>
          <w:sz w:val="24"/>
          <w:szCs w:val="24"/>
        </w:rPr>
        <w:t xml:space="preserve">и цвету. Закреплять знание формы </w:t>
      </w:r>
      <w:r w:rsidR="00B6312C" w:rsidRPr="002B4AF7">
        <w:rPr>
          <w:rFonts w:ascii="Times New Roman" w:eastAsia="Times New Roman" w:hAnsi="Times New Roman" w:cs="Times New Roman"/>
          <w:sz w:val="24"/>
          <w:szCs w:val="24"/>
        </w:rPr>
        <w:t xml:space="preserve">предметов и их цвета. Развивать </w:t>
      </w:r>
      <w:r w:rsidRPr="002B4AF7">
        <w:rPr>
          <w:rFonts w:ascii="Times New Roman" w:eastAsia="Times New Roman" w:hAnsi="Times New Roman" w:cs="Times New Roman"/>
          <w:sz w:val="24"/>
          <w:szCs w:val="24"/>
        </w:rPr>
        <w:t>чувство ритма.</w:t>
      </w:r>
    </w:p>
    <w:p w:rsidR="008A41DE" w:rsidRPr="002B4AF7" w:rsidRDefault="00B6312C" w:rsidP="00B6312C">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Средняя группа </w:t>
      </w:r>
      <w:r w:rsidR="008A41DE" w:rsidRPr="002B4AF7">
        <w:rPr>
          <w:rFonts w:ascii="Times New Roman" w:eastAsia="Times New Roman" w:hAnsi="Times New Roman" w:cs="Times New Roman"/>
          <w:i/>
          <w:sz w:val="24"/>
          <w:szCs w:val="24"/>
          <w:u w:val="single"/>
        </w:rPr>
        <w:t>(от 4 до 5 лет)</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интерес детей к изобразительной деятельности.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Вызывать положительный эмоциональ</w:t>
      </w:r>
      <w:r w:rsidR="00B6312C" w:rsidRPr="002B4AF7">
        <w:rPr>
          <w:rFonts w:ascii="Times New Roman" w:eastAsia="Times New Roman" w:hAnsi="Times New Roman" w:cs="Times New Roman"/>
          <w:sz w:val="24"/>
          <w:szCs w:val="24"/>
        </w:rPr>
        <w:t>ный отклик на предложение рисо</w:t>
      </w:r>
      <w:r w:rsidRPr="002B4AF7">
        <w:rPr>
          <w:rFonts w:ascii="Times New Roman" w:eastAsia="Times New Roman" w:hAnsi="Times New Roman" w:cs="Times New Roman"/>
          <w:sz w:val="24"/>
          <w:szCs w:val="24"/>
        </w:rPr>
        <w:t>вать, лепить, вырезать и наклеивать.</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эстетическое восп</w:t>
      </w:r>
      <w:r w:rsidR="00B6312C" w:rsidRPr="002B4AF7">
        <w:rPr>
          <w:rFonts w:ascii="Times New Roman" w:eastAsia="Times New Roman" w:hAnsi="Times New Roman" w:cs="Times New Roman"/>
          <w:sz w:val="24"/>
          <w:szCs w:val="24"/>
        </w:rPr>
        <w:t xml:space="preserve">риятие, образные представления, </w:t>
      </w:r>
      <w:r w:rsidRPr="002B4AF7">
        <w:rPr>
          <w:rFonts w:ascii="Times New Roman" w:eastAsia="Times New Roman" w:hAnsi="Times New Roman" w:cs="Times New Roman"/>
          <w:sz w:val="24"/>
          <w:szCs w:val="24"/>
        </w:rPr>
        <w:t>воображение, эстетические чувства, художественно-творческие способности.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формировать умение рассмат</w:t>
      </w:r>
      <w:r w:rsidR="00B6312C" w:rsidRPr="002B4AF7">
        <w:rPr>
          <w:rFonts w:ascii="Times New Roman" w:eastAsia="Times New Roman" w:hAnsi="Times New Roman" w:cs="Times New Roman"/>
          <w:sz w:val="24"/>
          <w:szCs w:val="24"/>
        </w:rPr>
        <w:t>ривать и обследовать пред</w:t>
      </w:r>
      <w:r w:rsidRPr="002B4AF7">
        <w:rPr>
          <w:rFonts w:ascii="Times New Roman" w:eastAsia="Times New Roman" w:hAnsi="Times New Roman" w:cs="Times New Roman"/>
          <w:sz w:val="24"/>
          <w:szCs w:val="24"/>
        </w:rPr>
        <w:t>меты, в том числе с помощью рук.</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Обогащать представления детей об из</w:t>
      </w:r>
      <w:r w:rsidR="00B6312C" w:rsidRPr="002B4AF7">
        <w:rPr>
          <w:rFonts w:ascii="Times New Roman" w:eastAsia="Times New Roman" w:hAnsi="Times New Roman" w:cs="Times New Roman"/>
          <w:sz w:val="24"/>
          <w:szCs w:val="24"/>
        </w:rPr>
        <w:t>образительном искусстве (иллюс</w:t>
      </w:r>
      <w:r w:rsidRPr="002B4AF7">
        <w:rPr>
          <w:rFonts w:ascii="Times New Roman" w:eastAsia="Times New Roman" w:hAnsi="Times New Roman" w:cs="Times New Roman"/>
          <w:sz w:val="24"/>
          <w:szCs w:val="24"/>
        </w:rPr>
        <w:t>трации к произведениям детской литер</w:t>
      </w:r>
      <w:r w:rsidR="00B6312C" w:rsidRPr="002B4AF7">
        <w:rPr>
          <w:rFonts w:ascii="Times New Roman" w:eastAsia="Times New Roman" w:hAnsi="Times New Roman" w:cs="Times New Roman"/>
          <w:sz w:val="24"/>
          <w:szCs w:val="24"/>
        </w:rPr>
        <w:t xml:space="preserve">атуры, репродукции произведений </w:t>
      </w:r>
      <w:r w:rsidRPr="002B4AF7">
        <w:rPr>
          <w:rFonts w:ascii="Times New Roman" w:eastAsia="Times New Roman" w:hAnsi="Times New Roman" w:cs="Times New Roman"/>
          <w:sz w:val="24"/>
          <w:szCs w:val="24"/>
        </w:rPr>
        <w:t>живописи, народное декоративное искусство, скульптура малых ф</w:t>
      </w:r>
      <w:r w:rsidR="00B6312C" w:rsidRPr="002B4AF7">
        <w:rPr>
          <w:rFonts w:ascii="Times New Roman" w:eastAsia="Times New Roman" w:hAnsi="Times New Roman" w:cs="Times New Roman"/>
          <w:sz w:val="24"/>
          <w:szCs w:val="24"/>
        </w:rPr>
        <w:t xml:space="preserve">орм и др.) </w:t>
      </w:r>
      <w:r w:rsidRPr="002B4AF7">
        <w:rPr>
          <w:rFonts w:ascii="Times New Roman" w:eastAsia="Times New Roman" w:hAnsi="Times New Roman" w:cs="Times New Roman"/>
          <w:sz w:val="24"/>
          <w:szCs w:val="24"/>
        </w:rPr>
        <w:t>как основе развития творчества. Учить детей</w:t>
      </w:r>
      <w:r w:rsidR="00B6312C" w:rsidRPr="002B4AF7">
        <w:rPr>
          <w:rFonts w:ascii="Times New Roman" w:eastAsia="Times New Roman" w:hAnsi="Times New Roman" w:cs="Times New Roman"/>
          <w:sz w:val="24"/>
          <w:szCs w:val="24"/>
        </w:rPr>
        <w:t xml:space="preserve"> выделять и использовать средс</w:t>
      </w:r>
      <w:r w:rsidRPr="002B4AF7">
        <w:rPr>
          <w:rFonts w:ascii="Times New Roman" w:eastAsia="Times New Roman" w:hAnsi="Times New Roman" w:cs="Times New Roman"/>
          <w:sz w:val="24"/>
          <w:szCs w:val="24"/>
        </w:rPr>
        <w:t>тва выразительности в рисовании, лепке, аппликации.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формировать умение со</w:t>
      </w:r>
      <w:r w:rsidR="00B6312C" w:rsidRPr="002B4AF7">
        <w:rPr>
          <w:rFonts w:ascii="Times New Roman" w:eastAsia="Times New Roman" w:hAnsi="Times New Roman" w:cs="Times New Roman"/>
          <w:sz w:val="24"/>
          <w:szCs w:val="24"/>
        </w:rPr>
        <w:t>здавать коллективные произведе</w:t>
      </w:r>
      <w:r w:rsidRPr="002B4AF7">
        <w:rPr>
          <w:rFonts w:ascii="Times New Roman" w:eastAsia="Times New Roman" w:hAnsi="Times New Roman" w:cs="Times New Roman"/>
          <w:sz w:val="24"/>
          <w:szCs w:val="24"/>
        </w:rPr>
        <w:t>ния в рисовании, лепке, аппликации.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умение сохранять пр</w:t>
      </w:r>
      <w:r w:rsidR="00B6312C" w:rsidRPr="002B4AF7">
        <w:rPr>
          <w:rFonts w:ascii="Times New Roman" w:eastAsia="Times New Roman" w:hAnsi="Times New Roman" w:cs="Times New Roman"/>
          <w:sz w:val="24"/>
          <w:szCs w:val="24"/>
        </w:rPr>
        <w:t xml:space="preserve">авильную позу при рисовании: не </w:t>
      </w:r>
      <w:r w:rsidRPr="002B4AF7">
        <w:rPr>
          <w:rFonts w:ascii="Times New Roman" w:eastAsia="Times New Roman" w:hAnsi="Times New Roman" w:cs="Times New Roman"/>
          <w:sz w:val="24"/>
          <w:szCs w:val="24"/>
        </w:rPr>
        <w:t>горбиться, не наклоняться низко над столом</w:t>
      </w:r>
      <w:r w:rsidR="00B6312C" w:rsidRPr="002B4AF7">
        <w:rPr>
          <w:rFonts w:ascii="Times New Roman" w:eastAsia="Times New Roman" w:hAnsi="Times New Roman" w:cs="Times New Roman"/>
          <w:sz w:val="24"/>
          <w:szCs w:val="24"/>
        </w:rPr>
        <w:t xml:space="preserve">, к мольберту; сидеть свободно, </w:t>
      </w:r>
      <w:r w:rsidRPr="002B4AF7">
        <w:rPr>
          <w:rFonts w:ascii="Times New Roman" w:eastAsia="Times New Roman" w:hAnsi="Times New Roman" w:cs="Times New Roman"/>
          <w:sz w:val="24"/>
          <w:szCs w:val="24"/>
        </w:rPr>
        <w:t>не напрягаясь. Приучать детей быть акку</w:t>
      </w:r>
      <w:r w:rsidR="00B6312C" w:rsidRPr="002B4AF7">
        <w:rPr>
          <w:rFonts w:ascii="Times New Roman" w:eastAsia="Times New Roman" w:hAnsi="Times New Roman" w:cs="Times New Roman"/>
          <w:sz w:val="24"/>
          <w:szCs w:val="24"/>
        </w:rPr>
        <w:t xml:space="preserve">ратными: сохранять свое рабочее </w:t>
      </w:r>
      <w:r w:rsidRPr="002B4AF7">
        <w:rPr>
          <w:rFonts w:ascii="Times New Roman" w:eastAsia="Times New Roman" w:hAnsi="Times New Roman" w:cs="Times New Roman"/>
          <w:sz w:val="24"/>
          <w:szCs w:val="24"/>
        </w:rPr>
        <w:t>место в порядке, по окончании работы убирать все со стола.</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проявлять дружелюбие при оценке работ других детей.</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Рисование.</w:t>
      </w:r>
      <w:r w:rsidRPr="002B4AF7">
        <w:rPr>
          <w:rFonts w:ascii="Times New Roman" w:eastAsia="Times New Roman" w:hAnsi="Times New Roman" w:cs="Times New Roman"/>
          <w:sz w:val="24"/>
          <w:szCs w:val="24"/>
        </w:rPr>
        <w:t xml:space="preserve"> Продолжать формироват</w:t>
      </w:r>
      <w:r w:rsidR="00B6312C" w:rsidRPr="002B4AF7">
        <w:rPr>
          <w:rFonts w:ascii="Times New Roman" w:eastAsia="Times New Roman" w:hAnsi="Times New Roman" w:cs="Times New Roman"/>
          <w:sz w:val="24"/>
          <w:szCs w:val="24"/>
        </w:rPr>
        <w:t>ь у детей умение рисовать отде</w:t>
      </w:r>
      <w:r w:rsidRPr="002B4AF7">
        <w:rPr>
          <w:rFonts w:ascii="Times New Roman" w:eastAsia="Times New Roman" w:hAnsi="Times New Roman" w:cs="Times New Roman"/>
          <w:sz w:val="24"/>
          <w:szCs w:val="24"/>
        </w:rPr>
        <w:t>льные предметы и создавать сюжетные к</w:t>
      </w:r>
      <w:r w:rsidR="00B6312C" w:rsidRPr="002B4AF7">
        <w:rPr>
          <w:rFonts w:ascii="Times New Roman" w:eastAsia="Times New Roman" w:hAnsi="Times New Roman" w:cs="Times New Roman"/>
          <w:sz w:val="24"/>
          <w:szCs w:val="24"/>
        </w:rPr>
        <w:t xml:space="preserve">омпозиции, повторяя изображение </w:t>
      </w:r>
      <w:r w:rsidRPr="002B4AF7">
        <w:rPr>
          <w:rFonts w:ascii="Times New Roman" w:eastAsia="Times New Roman" w:hAnsi="Times New Roman" w:cs="Times New Roman"/>
          <w:sz w:val="24"/>
          <w:szCs w:val="24"/>
        </w:rPr>
        <w:t>одних и тех же предметов (неваляшки гу</w:t>
      </w:r>
      <w:r w:rsidR="00B6312C" w:rsidRPr="002B4AF7">
        <w:rPr>
          <w:rFonts w:ascii="Times New Roman" w:eastAsia="Times New Roman" w:hAnsi="Times New Roman" w:cs="Times New Roman"/>
          <w:sz w:val="24"/>
          <w:szCs w:val="24"/>
        </w:rPr>
        <w:t xml:space="preserve">ляют, деревья на нашем участке  </w:t>
      </w:r>
      <w:r w:rsidRPr="002B4AF7">
        <w:rPr>
          <w:rFonts w:ascii="Times New Roman" w:eastAsia="Times New Roman" w:hAnsi="Times New Roman" w:cs="Times New Roman"/>
          <w:sz w:val="24"/>
          <w:szCs w:val="24"/>
        </w:rPr>
        <w:t>зимой, цыплята гуляют по травке) и д</w:t>
      </w:r>
      <w:r w:rsidR="00B6312C" w:rsidRPr="002B4AF7">
        <w:rPr>
          <w:rFonts w:ascii="Times New Roman" w:eastAsia="Times New Roman" w:hAnsi="Times New Roman" w:cs="Times New Roman"/>
          <w:sz w:val="24"/>
          <w:szCs w:val="24"/>
        </w:rPr>
        <w:t xml:space="preserve">обавляя к ним другие (солнышко, </w:t>
      </w:r>
      <w:r w:rsidRPr="002B4AF7">
        <w:rPr>
          <w:rFonts w:ascii="Times New Roman" w:eastAsia="Times New Roman" w:hAnsi="Times New Roman" w:cs="Times New Roman"/>
          <w:sz w:val="24"/>
          <w:szCs w:val="24"/>
        </w:rPr>
        <w:t>падающий снег и т. д.).</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и закреплять представле</w:t>
      </w:r>
      <w:r w:rsidR="00B6312C" w:rsidRPr="002B4AF7">
        <w:rPr>
          <w:rFonts w:ascii="Times New Roman" w:eastAsia="Times New Roman" w:hAnsi="Times New Roman" w:cs="Times New Roman"/>
          <w:sz w:val="24"/>
          <w:szCs w:val="24"/>
        </w:rPr>
        <w:t xml:space="preserve">ния о форме предметов (круглая, </w:t>
      </w:r>
      <w:r w:rsidRPr="002B4AF7">
        <w:rPr>
          <w:rFonts w:ascii="Times New Roman" w:eastAsia="Times New Roman" w:hAnsi="Times New Roman" w:cs="Times New Roman"/>
          <w:sz w:val="24"/>
          <w:szCs w:val="24"/>
        </w:rPr>
        <w:t>овальная, квадратная, прямоугольная, тре</w:t>
      </w:r>
      <w:r w:rsidR="00B6312C" w:rsidRPr="002B4AF7">
        <w:rPr>
          <w:rFonts w:ascii="Times New Roman" w:eastAsia="Times New Roman" w:hAnsi="Times New Roman" w:cs="Times New Roman"/>
          <w:sz w:val="24"/>
          <w:szCs w:val="24"/>
        </w:rPr>
        <w:t>угольная), величине, расположе</w:t>
      </w:r>
      <w:r w:rsidRPr="002B4AF7">
        <w:rPr>
          <w:rFonts w:ascii="Times New Roman" w:eastAsia="Times New Roman" w:hAnsi="Times New Roman" w:cs="Times New Roman"/>
          <w:sz w:val="24"/>
          <w:szCs w:val="24"/>
        </w:rPr>
        <w:t>нии частей.</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Помогать детям при передаче сюжета </w:t>
      </w:r>
      <w:r w:rsidR="00B6312C" w:rsidRPr="002B4AF7">
        <w:rPr>
          <w:rFonts w:ascii="Times New Roman" w:eastAsia="Times New Roman" w:hAnsi="Times New Roman" w:cs="Times New Roman"/>
          <w:sz w:val="24"/>
          <w:szCs w:val="24"/>
        </w:rPr>
        <w:t xml:space="preserve">располагать изображения на всем </w:t>
      </w:r>
      <w:r w:rsidRPr="002B4AF7">
        <w:rPr>
          <w:rFonts w:ascii="Times New Roman" w:eastAsia="Times New Roman" w:hAnsi="Times New Roman" w:cs="Times New Roman"/>
          <w:sz w:val="24"/>
          <w:szCs w:val="24"/>
        </w:rPr>
        <w:t>листе в соответствии с содержанием де</w:t>
      </w:r>
      <w:r w:rsidR="00B6312C" w:rsidRPr="002B4AF7">
        <w:rPr>
          <w:rFonts w:ascii="Times New Roman" w:eastAsia="Times New Roman" w:hAnsi="Times New Roman" w:cs="Times New Roman"/>
          <w:sz w:val="24"/>
          <w:szCs w:val="24"/>
        </w:rPr>
        <w:t xml:space="preserve">йствия и включенными в действие </w:t>
      </w:r>
      <w:r w:rsidRPr="002B4AF7">
        <w:rPr>
          <w:rFonts w:ascii="Times New Roman" w:eastAsia="Times New Roman" w:hAnsi="Times New Roman" w:cs="Times New Roman"/>
          <w:sz w:val="24"/>
          <w:szCs w:val="24"/>
        </w:rPr>
        <w:t>объектами. Направлять внимание дете</w:t>
      </w:r>
      <w:r w:rsidR="00B6312C" w:rsidRPr="002B4AF7">
        <w:rPr>
          <w:rFonts w:ascii="Times New Roman" w:eastAsia="Times New Roman" w:hAnsi="Times New Roman" w:cs="Times New Roman"/>
          <w:sz w:val="24"/>
          <w:szCs w:val="24"/>
        </w:rPr>
        <w:t>й на передачу соотношения пред</w:t>
      </w:r>
      <w:r w:rsidRPr="002B4AF7">
        <w:rPr>
          <w:rFonts w:ascii="Times New Roman" w:eastAsia="Times New Roman" w:hAnsi="Times New Roman" w:cs="Times New Roman"/>
          <w:sz w:val="24"/>
          <w:szCs w:val="24"/>
        </w:rPr>
        <w:t>метов по величине: дерево высокое, куст ниже дерева, цветы ниже куста.</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закреплять и обогащать</w:t>
      </w:r>
      <w:r w:rsidR="00B6312C" w:rsidRPr="002B4AF7">
        <w:rPr>
          <w:rFonts w:ascii="Times New Roman" w:eastAsia="Times New Roman" w:hAnsi="Times New Roman" w:cs="Times New Roman"/>
          <w:sz w:val="24"/>
          <w:szCs w:val="24"/>
        </w:rPr>
        <w:t xml:space="preserve"> представления детей о цветах и </w:t>
      </w:r>
      <w:r w:rsidRPr="002B4AF7">
        <w:rPr>
          <w:rFonts w:ascii="Times New Roman" w:eastAsia="Times New Roman" w:hAnsi="Times New Roman" w:cs="Times New Roman"/>
          <w:sz w:val="24"/>
          <w:szCs w:val="24"/>
        </w:rPr>
        <w:t>оттенках окружающих предметов и об</w:t>
      </w:r>
      <w:r w:rsidR="00B6312C" w:rsidRPr="002B4AF7">
        <w:rPr>
          <w:rFonts w:ascii="Times New Roman" w:eastAsia="Times New Roman" w:hAnsi="Times New Roman" w:cs="Times New Roman"/>
          <w:sz w:val="24"/>
          <w:szCs w:val="24"/>
        </w:rPr>
        <w:t xml:space="preserve">ъектов природы. К уже известным </w:t>
      </w:r>
      <w:r w:rsidRPr="002B4AF7">
        <w:rPr>
          <w:rFonts w:ascii="Times New Roman" w:eastAsia="Times New Roman" w:hAnsi="Times New Roman" w:cs="Times New Roman"/>
          <w:sz w:val="24"/>
          <w:szCs w:val="24"/>
        </w:rPr>
        <w:t>цветам и оттенкам добавить новые (кори</w:t>
      </w:r>
      <w:r w:rsidR="00B6312C" w:rsidRPr="002B4AF7">
        <w:rPr>
          <w:rFonts w:ascii="Times New Roman" w:eastAsia="Times New Roman" w:hAnsi="Times New Roman" w:cs="Times New Roman"/>
          <w:sz w:val="24"/>
          <w:szCs w:val="24"/>
        </w:rPr>
        <w:t>чневый, оранжевый, светло-зеле</w:t>
      </w:r>
      <w:r w:rsidRPr="002B4AF7">
        <w:rPr>
          <w:rFonts w:ascii="Times New Roman" w:eastAsia="Times New Roman" w:hAnsi="Times New Roman" w:cs="Times New Roman"/>
          <w:sz w:val="24"/>
          <w:szCs w:val="24"/>
        </w:rPr>
        <w:t>ный); формировать представление о том, как можно получить эти цвета.</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смешивать краски для получения нужных цветов и оттенков.</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Развивать желание использовать в ри</w:t>
      </w:r>
      <w:r w:rsidR="00B6312C" w:rsidRPr="002B4AF7">
        <w:rPr>
          <w:rFonts w:ascii="Times New Roman" w:eastAsia="Times New Roman" w:hAnsi="Times New Roman" w:cs="Times New Roman"/>
          <w:sz w:val="24"/>
          <w:szCs w:val="24"/>
        </w:rPr>
        <w:t>совании, аппликации разнообраз</w:t>
      </w:r>
      <w:r w:rsidRPr="002B4AF7">
        <w:rPr>
          <w:rFonts w:ascii="Times New Roman" w:eastAsia="Times New Roman" w:hAnsi="Times New Roman" w:cs="Times New Roman"/>
          <w:sz w:val="24"/>
          <w:szCs w:val="24"/>
        </w:rPr>
        <w:t>ные цвета, обращать внимание на многоцветие окружающего мира.</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умение правильно держать карандаш</w:t>
      </w:r>
      <w:r w:rsidR="00B6312C" w:rsidRPr="002B4AF7">
        <w:rPr>
          <w:rFonts w:ascii="Times New Roman" w:eastAsia="Times New Roman" w:hAnsi="Times New Roman" w:cs="Times New Roman"/>
          <w:sz w:val="24"/>
          <w:szCs w:val="24"/>
        </w:rPr>
        <w:t xml:space="preserve">, кисть, фломастер, </w:t>
      </w:r>
      <w:r w:rsidRPr="002B4AF7">
        <w:rPr>
          <w:rFonts w:ascii="Times New Roman" w:eastAsia="Times New Roman" w:hAnsi="Times New Roman" w:cs="Times New Roman"/>
          <w:sz w:val="24"/>
          <w:szCs w:val="24"/>
        </w:rPr>
        <w:t>цветной мелок; использовать их при создании изображения.</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детей закрашивать рису</w:t>
      </w:r>
      <w:r w:rsidR="00B6312C" w:rsidRPr="002B4AF7">
        <w:rPr>
          <w:rFonts w:ascii="Times New Roman" w:eastAsia="Times New Roman" w:hAnsi="Times New Roman" w:cs="Times New Roman"/>
          <w:sz w:val="24"/>
          <w:szCs w:val="24"/>
        </w:rPr>
        <w:t>нки кистью, карандашом, проводя л</w:t>
      </w:r>
      <w:r w:rsidRPr="002B4AF7">
        <w:rPr>
          <w:rFonts w:ascii="Times New Roman" w:eastAsia="Times New Roman" w:hAnsi="Times New Roman" w:cs="Times New Roman"/>
          <w:sz w:val="24"/>
          <w:szCs w:val="24"/>
        </w:rPr>
        <w:t>инии и штрихи только в одном нап</w:t>
      </w:r>
      <w:r w:rsidR="00B6312C" w:rsidRPr="002B4AF7">
        <w:rPr>
          <w:rFonts w:ascii="Times New Roman" w:eastAsia="Times New Roman" w:hAnsi="Times New Roman" w:cs="Times New Roman"/>
          <w:sz w:val="24"/>
          <w:szCs w:val="24"/>
        </w:rPr>
        <w:t xml:space="preserve">равлении (сверху вниз или слева </w:t>
      </w:r>
      <w:r w:rsidRPr="002B4AF7">
        <w:rPr>
          <w:rFonts w:ascii="Times New Roman" w:eastAsia="Times New Roman" w:hAnsi="Times New Roman" w:cs="Times New Roman"/>
          <w:sz w:val="24"/>
          <w:szCs w:val="24"/>
        </w:rPr>
        <w:t>направо); ритмично наносить мазки, штрихи по всей форм</w:t>
      </w:r>
      <w:r w:rsidR="00B6312C" w:rsidRPr="002B4AF7">
        <w:rPr>
          <w:rFonts w:ascii="Times New Roman" w:eastAsia="Times New Roman" w:hAnsi="Times New Roman" w:cs="Times New Roman"/>
          <w:sz w:val="24"/>
          <w:szCs w:val="24"/>
        </w:rPr>
        <w:t xml:space="preserve">е, не выходя за </w:t>
      </w:r>
      <w:r w:rsidRPr="002B4AF7">
        <w:rPr>
          <w:rFonts w:ascii="Times New Roman" w:eastAsia="Times New Roman" w:hAnsi="Times New Roman" w:cs="Times New Roman"/>
          <w:sz w:val="24"/>
          <w:szCs w:val="24"/>
        </w:rPr>
        <w:t>пределы контура; проводить широкие л</w:t>
      </w:r>
      <w:r w:rsidR="00B6312C" w:rsidRPr="002B4AF7">
        <w:rPr>
          <w:rFonts w:ascii="Times New Roman" w:eastAsia="Times New Roman" w:hAnsi="Times New Roman" w:cs="Times New Roman"/>
          <w:sz w:val="24"/>
          <w:szCs w:val="24"/>
        </w:rPr>
        <w:t xml:space="preserve">инии всей кистью, а узкие линии </w:t>
      </w:r>
      <w:r w:rsidRPr="002B4AF7">
        <w:rPr>
          <w:rFonts w:ascii="Times New Roman" w:eastAsia="Times New Roman" w:hAnsi="Times New Roman" w:cs="Times New Roman"/>
          <w:sz w:val="24"/>
          <w:szCs w:val="24"/>
        </w:rPr>
        <w:t>и точки — концом ворса кисти. Закрепля</w:t>
      </w:r>
      <w:r w:rsidR="00B6312C" w:rsidRPr="002B4AF7">
        <w:rPr>
          <w:rFonts w:ascii="Times New Roman" w:eastAsia="Times New Roman" w:hAnsi="Times New Roman" w:cs="Times New Roman"/>
          <w:sz w:val="24"/>
          <w:szCs w:val="24"/>
        </w:rPr>
        <w:t xml:space="preserve">ть умение чисто промывать кисть </w:t>
      </w:r>
      <w:r w:rsidRPr="002B4AF7">
        <w:rPr>
          <w:rFonts w:ascii="Times New Roman" w:eastAsia="Times New Roman" w:hAnsi="Times New Roman" w:cs="Times New Roman"/>
          <w:sz w:val="24"/>
          <w:szCs w:val="24"/>
        </w:rPr>
        <w:t xml:space="preserve">перед использованием краски другого </w:t>
      </w:r>
      <w:r w:rsidR="00B6312C" w:rsidRPr="002B4AF7">
        <w:rPr>
          <w:rFonts w:ascii="Times New Roman" w:eastAsia="Times New Roman" w:hAnsi="Times New Roman" w:cs="Times New Roman"/>
          <w:sz w:val="24"/>
          <w:szCs w:val="24"/>
        </w:rPr>
        <w:t xml:space="preserve">цвета. К концу года формировать </w:t>
      </w:r>
      <w:r w:rsidRPr="002B4AF7">
        <w:rPr>
          <w:rFonts w:ascii="Times New Roman" w:eastAsia="Times New Roman" w:hAnsi="Times New Roman" w:cs="Times New Roman"/>
          <w:sz w:val="24"/>
          <w:szCs w:val="24"/>
        </w:rPr>
        <w:t>у детей умение получать светлые и темн</w:t>
      </w:r>
      <w:r w:rsidR="00B6312C" w:rsidRPr="002B4AF7">
        <w:rPr>
          <w:rFonts w:ascii="Times New Roman" w:eastAsia="Times New Roman" w:hAnsi="Times New Roman" w:cs="Times New Roman"/>
          <w:sz w:val="24"/>
          <w:szCs w:val="24"/>
        </w:rPr>
        <w:t xml:space="preserve">ые оттенки цвета, изменяя нажим </w:t>
      </w:r>
      <w:r w:rsidRPr="002B4AF7">
        <w:rPr>
          <w:rFonts w:ascii="Times New Roman" w:eastAsia="Times New Roman" w:hAnsi="Times New Roman" w:cs="Times New Roman"/>
          <w:sz w:val="24"/>
          <w:szCs w:val="24"/>
        </w:rPr>
        <w:t>на карандаш.</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умение правильно пер</w:t>
      </w:r>
      <w:r w:rsidR="00B6312C" w:rsidRPr="002B4AF7">
        <w:rPr>
          <w:rFonts w:ascii="Times New Roman" w:eastAsia="Times New Roman" w:hAnsi="Times New Roman" w:cs="Times New Roman"/>
          <w:sz w:val="24"/>
          <w:szCs w:val="24"/>
        </w:rPr>
        <w:t xml:space="preserve">едавать расположение частей при </w:t>
      </w:r>
      <w:r w:rsidRPr="002B4AF7">
        <w:rPr>
          <w:rFonts w:ascii="Times New Roman" w:eastAsia="Times New Roman" w:hAnsi="Times New Roman" w:cs="Times New Roman"/>
          <w:sz w:val="24"/>
          <w:szCs w:val="24"/>
        </w:rPr>
        <w:t>рисовании сложных предметов (кукла, з</w:t>
      </w:r>
      <w:r w:rsidR="00B6312C" w:rsidRPr="002B4AF7">
        <w:rPr>
          <w:rFonts w:ascii="Times New Roman" w:eastAsia="Times New Roman" w:hAnsi="Times New Roman" w:cs="Times New Roman"/>
          <w:sz w:val="24"/>
          <w:szCs w:val="24"/>
        </w:rPr>
        <w:t xml:space="preserve">айчик и др.) и соотносить их по </w:t>
      </w:r>
      <w:r w:rsidRPr="002B4AF7">
        <w:rPr>
          <w:rFonts w:ascii="Times New Roman" w:eastAsia="Times New Roman" w:hAnsi="Times New Roman" w:cs="Times New Roman"/>
          <w:sz w:val="24"/>
          <w:szCs w:val="24"/>
        </w:rPr>
        <w:t>величине.</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Декоративное рисование. Продо</w:t>
      </w:r>
      <w:r w:rsidR="00B6312C" w:rsidRPr="002B4AF7">
        <w:rPr>
          <w:rFonts w:ascii="Times New Roman" w:eastAsia="Times New Roman" w:hAnsi="Times New Roman" w:cs="Times New Roman"/>
          <w:sz w:val="24"/>
          <w:szCs w:val="24"/>
        </w:rPr>
        <w:t>лжать формировать умение созда</w:t>
      </w:r>
      <w:r w:rsidRPr="002B4AF7">
        <w:rPr>
          <w:rFonts w:ascii="Times New Roman" w:eastAsia="Times New Roman" w:hAnsi="Times New Roman" w:cs="Times New Roman"/>
          <w:sz w:val="24"/>
          <w:szCs w:val="24"/>
        </w:rPr>
        <w:t xml:space="preserve">вать декоративные композиции по </w:t>
      </w:r>
      <w:r w:rsidR="00B6312C" w:rsidRPr="002B4AF7">
        <w:rPr>
          <w:rFonts w:ascii="Times New Roman" w:eastAsia="Times New Roman" w:hAnsi="Times New Roman" w:cs="Times New Roman"/>
          <w:sz w:val="24"/>
          <w:szCs w:val="24"/>
        </w:rPr>
        <w:t>мотивам дымковских, филимоновс</w:t>
      </w:r>
      <w:r w:rsidRPr="002B4AF7">
        <w:rPr>
          <w:rFonts w:ascii="Times New Roman" w:eastAsia="Times New Roman" w:hAnsi="Times New Roman" w:cs="Times New Roman"/>
          <w:sz w:val="24"/>
          <w:szCs w:val="24"/>
        </w:rPr>
        <w:t>ких узоров. Использовать дымковс</w:t>
      </w:r>
      <w:r w:rsidR="00B6312C" w:rsidRPr="002B4AF7">
        <w:rPr>
          <w:rFonts w:ascii="Times New Roman" w:eastAsia="Times New Roman" w:hAnsi="Times New Roman" w:cs="Times New Roman"/>
          <w:sz w:val="24"/>
          <w:szCs w:val="24"/>
        </w:rPr>
        <w:t xml:space="preserve">кие и филимоновские изделия для </w:t>
      </w:r>
      <w:r w:rsidRPr="002B4AF7">
        <w:rPr>
          <w:rFonts w:ascii="Times New Roman" w:eastAsia="Times New Roman" w:hAnsi="Times New Roman" w:cs="Times New Roman"/>
          <w:sz w:val="24"/>
          <w:szCs w:val="24"/>
        </w:rPr>
        <w:t>развития эстетического восприятия пр</w:t>
      </w:r>
      <w:r w:rsidR="00B6312C" w:rsidRPr="002B4AF7">
        <w:rPr>
          <w:rFonts w:ascii="Times New Roman" w:eastAsia="Times New Roman" w:hAnsi="Times New Roman" w:cs="Times New Roman"/>
          <w:sz w:val="24"/>
          <w:szCs w:val="24"/>
        </w:rPr>
        <w:t xml:space="preserve">екрасного и в качестве образцов </w:t>
      </w:r>
      <w:r w:rsidRPr="002B4AF7">
        <w:rPr>
          <w:rFonts w:ascii="Times New Roman" w:eastAsia="Times New Roman" w:hAnsi="Times New Roman" w:cs="Times New Roman"/>
          <w:sz w:val="24"/>
          <w:szCs w:val="24"/>
        </w:rPr>
        <w:t>для создания узоров в стиле этих росписей (для росписи могут ис</w:t>
      </w:r>
      <w:r w:rsidR="00B6312C" w:rsidRPr="002B4AF7">
        <w:rPr>
          <w:rFonts w:ascii="Times New Roman" w:eastAsia="Times New Roman" w:hAnsi="Times New Roman" w:cs="Times New Roman"/>
          <w:sz w:val="24"/>
          <w:szCs w:val="24"/>
        </w:rPr>
        <w:t>поль</w:t>
      </w:r>
      <w:r w:rsidRPr="002B4AF7">
        <w:rPr>
          <w:rFonts w:ascii="Times New Roman" w:eastAsia="Times New Roman" w:hAnsi="Times New Roman" w:cs="Times New Roman"/>
          <w:sz w:val="24"/>
          <w:szCs w:val="24"/>
        </w:rPr>
        <w:t>зоваться вылепленные детьми игрушк</w:t>
      </w:r>
      <w:r w:rsidR="00B6312C" w:rsidRPr="002B4AF7">
        <w:rPr>
          <w:rFonts w:ascii="Times New Roman" w:eastAsia="Times New Roman" w:hAnsi="Times New Roman" w:cs="Times New Roman"/>
          <w:sz w:val="24"/>
          <w:szCs w:val="24"/>
        </w:rPr>
        <w:t xml:space="preserve">и и силуэты игрушек, вырезанные </w:t>
      </w:r>
      <w:r w:rsidRPr="002B4AF7">
        <w:rPr>
          <w:rFonts w:ascii="Times New Roman" w:eastAsia="Times New Roman" w:hAnsi="Times New Roman" w:cs="Times New Roman"/>
          <w:sz w:val="24"/>
          <w:szCs w:val="24"/>
        </w:rPr>
        <w:t>из бумаги).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Познакомить детей с городецкими изд</w:t>
      </w:r>
      <w:r w:rsidR="00B6312C" w:rsidRPr="002B4AF7">
        <w:rPr>
          <w:rFonts w:ascii="Times New Roman" w:eastAsia="Times New Roman" w:hAnsi="Times New Roman" w:cs="Times New Roman"/>
          <w:sz w:val="24"/>
          <w:szCs w:val="24"/>
        </w:rPr>
        <w:t xml:space="preserve">елиями. Учить выделять элементы </w:t>
      </w:r>
      <w:r w:rsidRPr="002B4AF7">
        <w:rPr>
          <w:rFonts w:ascii="Times New Roman" w:eastAsia="Times New Roman" w:hAnsi="Times New Roman" w:cs="Times New Roman"/>
          <w:sz w:val="24"/>
          <w:szCs w:val="24"/>
        </w:rPr>
        <w:t>городецкой росписи (бутоны, купавки, роз</w:t>
      </w:r>
      <w:r w:rsidR="00B6312C" w:rsidRPr="002B4AF7">
        <w:rPr>
          <w:rFonts w:ascii="Times New Roman" w:eastAsia="Times New Roman" w:hAnsi="Times New Roman" w:cs="Times New Roman"/>
          <w:sz w:val="24"/>
          <w:szCs w:val="24"/>
        </w:rPr>
        <w:t xml:space="preserve">аны, листья); видеть и называть </w:t>
      </w:r>
      <w:r w:rsidRPr="002B4AF7">
        <w:rPr>
          <w:rFonts w:ascii="Times New Roman" w:eastAsia="Times New Roman" w:hAnsi="Times New Roman" w:cs="Times New Roman"/>
          <w:sz w:val="24"/>
          <w:szCs w:val="24"/>
        </w:rPr>
        <w:t>цвета, используемые в росписи.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Лепка.</w:t>
      </w:r>
      <w:r w:rsidRPr="002B4AF7">
        <w:rPr>
          <w:rFonts w:ascii="Times New Roman" w:eastAsia="Times New Roman" w:hAnsi="Times New Roman" w:cs="Times New Roman"/>
          <w:sz w:val="24"/>
          <w:szCs w:val="24"/>
        </w:rPr>
        <w:t xml:space="preserve"> Продолжать развивать интерес </w:t>
      </w:r>
      <w:r w:rsidR="00B6312C" w:rsidRPr="002B4AF7">
        <w:rPr>
          <w:rFonts w:ascii="Times New Roman" w:eastAsia="Times New Roman" w:hAnsi="Times New Roman" w:cs="Times New Roman"/>
          <w:sz w:val="24"/>
          <w:szCs w:val="24"/>
        </w:rPr>
        <w:t xml:space="preserve">детей к лепке; совершенствовать </w:t>
      </w:r>
      <w:r w:rsidRPr="002B4AF7">
        <w:rPr>
          <w:rFonts w:ascii="Times New Roman" w:eastAsia="Times New Roman" w:hAnsi="Times New Roman" w:cs="Times New Roman"/>
          <w:sz w:val="24"/>
          <w:szCs w:val="24"/>
        </w:rPr>
        <w:t>умение лепить из глины (из пластилина, пластической массы). Закреплятьприемы лепки, освоенные в предыдущи</w:t>
      </w:r>
      <w:r w:rsidR="00B6312C" w:rsidRPr="002B4AF7">
        <w:rPr>
          <w:rFonts w:ascii="Times New Roman" w:eastAsia="Times New Roman" w:hAnsi="Times New Roman" w:cs="Times New Roman"/>
          <w:sz w:val="24"/>
          <w:szCs w:val="24"/>
        </w:rPr>
        <w:t xml:space="preserve">х группах; учить прищипыванию с </w:t>
      </w:r>
      <w:r w:rsidRPr="002B4AF7">
        <w:rPr>
          <w:rFonts w:ascii="Times New Roman" w:eastAsia="Times New Roman" w:hAnsi="Times New Roman" w:cs="Times New Roman"/>
          <w:sz w:val="24"/>
          <w:szCs w:val="24"/>
        </w:rPr>
        <w:t>легким оттягиванием всех краев сплюснутого шара, выт</w:t>
      </w:r>
      <w:r w:rsidR="00B6312C" w:rsidRPr="002B4AF7">
        <w:rPr>
          <w:rFonts w:ascii="Times New Roman" w:eastAsia="Times New Roman" w:hAnsi="Times New Roman" w:cs="Times New Roman"/>
          <w:sz w:val="24"/>
          <w:szCs w:val="24"/>
        </w:rPr>
        <w:t xml:space="preserve">ягиванию отдельных  </w:t>
      </w:r>
      <w:r w:rsidRPr="002B4AF7">
        <w:rPr>
          <w:rFonts w:ascii="Times New Roman" w:eastAsia="Times New Roman" w:hAnsi="Times New Roman" w:cs="Times New Roman"/>
          <w:sz w:val="24"/>
          <w:szCs w:val="24"/>
        </w:rPr>
        <w:t>частей из целого куска, прищипыванию</w:t>
      </w:r>
      <w:r w:rsidR="006A726D">
        <w:rPr>
          <w:rFonts w:ascii="Times New Roman" w:eastAsia="Times New Roman" w:hAnsi="Times New Roman" w:cs="Times New Roman"/>
          <w:sz w:val="24"/>
          <w:szCs w:val="24"/>
        </w:rPr>
        <w:t xml:space="preserve"> </w:t>
      </w:r>
      <w:r w:rsidR="00B6312C" w:rsidRPr="002B4AF7">
        <w:rPr>
          <w:rFonts w:ascii="Times New Roman" w:eastAsia="Times New Roman" w:hAnsi="Times New Roman" w:cs="Times New Roman"/>
          <w:sz w:val="24"/>
          <w:szCs w:val="24"/>
        </w:rPr>
        <w:t xml:space="preserve">мелких деталей (ушки у котенка, </w:t>
      </w:r>
      <w:r w:rsidRPr="002B4AF7">
        <w:rPr>
          <w:rFonts w:ascii="Times New Roman" w:eastAsia="Times New Roman" w:hAnsi="Times New Roman" w:cs="Times New Roman"/>
          <w:sz w:val="24"/>
          <w:szCs w:val="24"/>
        </w:rPr>
        <w:t>клюв у птички). Учить сглаживать па</w:t>
      </w:r>
      <w:r w:rsidR="00B6312C" w:rsidRPr="002B4AF7">
        <w:rPr>
          <w:rFonts w:ascii="Times New Roman" w:eastAsia="Times New Roman" w:hAnsi="Times New Roman" w:cs="Times New Roman"/>
          <w:sz w:val="24"/>
          <w:szCs w:val="24"/>
        </w:rPr>
        <w:t xml:space="preserve">льцами поверхность вылепленного </w:t>
      </w:r>
      <w:r w:rsidRPr="002B4AF7">
        <w:rPr>
          <w:rFonts w:ascii="Times New Roman" w:eastAsia="Times New Roman" w:hAnsi="Times New Roman" w:cs="Times New Roman"/>
          <w:sz w:val="24"/>
          <w:szCs w:val="24"/>
        </w:rPr>
        <w:t>предмета, фигурки.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приемам вдавливания середи</w:t>
      </w:r>
      <w:r w:rsidR="00B6312C" w:rsidRPr="002B4AF7">
        <w:rPr>
          <w:rFonts w:ascii="Times New Roman" w:eastAsia="Times New Roman" w:hAnsi="Times New Roman" w:cs="Times New Roman"/>
          <w:sz w:val="24"/>
          <w:szCs w:val="24"/>
        </w:rPr>
        <w:t xml:space="preserve">ны шара, цилиндра для получения </w:t>
      </w:r>
      <w:r w:rsidRPr="002B4AF7">
        <w:rPr>
          <w:rFonts w:ascii="Times New Roman" w:eastAsia="Times New Roman" w:hAnsi="Times New Roman" w:cs="Times New Roman"/>
          <w:sz w:val="24"/>
          <w:szCs w:val="24"/>
        </w:rPr>
        <w:t>полой формы. Познакомить с приемам</w:t>
      </w:r>
      <w:r w:rsidR="00B6312C" w:rsidRPr="002B4AF7">
        <w:rPr>
          <w:rFonts w:ascii="Times New Roman" w:eastAsia="Times New Roman" w:hAnsi="Times New Roman" w:cs="Times New Roman"/>
          <w:sz w:val="24"/>
          <w:szCs w:val="24"/>
        </w:rPr>
        <w:t xml:space="preserve">и использования стеки. Поощрять </w:t>
      </w:r>
      <w:r w:rsidRPr="002B4AF7">
        <w:rPr>
          <w:rFonts w:ascii="Times New Roman" w:eastAsia="Times New Roman" w:hAnsi="Times New Roman" w:cs="Times New Roman"/>
          <w:sz w:val="24"/>
          <w:szCs w:val="24"/>
        </w:rPr>
        <w:t>стремление украшать вылепленные изделия узором при помощи стеки.</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приемы аккуратной лепки.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Аппликация.</w:t>
      </w:r>
      <w:r w:rsidRPr="002B4AF7">
        <w:rPr>
          <w:rFonts w:ascii="Times New Roman" w:eastAsia="Times New Roman" w:hAnsi="Times New Roman" w:cs="Times New Roman"/>
          <w:sz w:val="24"/>
          <w:szCs w:val="24"/>
        </w:rPr>
        <w:t xml:space="preserve"> Воспитывать интерес к</w:t>
      </w:r>
      <w:r w:rsidR="00B6312C" w:rsidRPr="002B4AF7">
        <w:rPr>
          <w:rFonts w:ascii="Times New Roman" w:eastAsia="Times New Roman" w:hAnsi="Times New Roman" w:cs="Times New Roman"/>
          <w:sz w:val="24"/>
          <w:szCs w:val="24"/>
        </w:rPr>
        <w:t xml:space="preserve"> аппликации, усложняя ее содер</w:t>
      </w:r>
      <w:r w:rsidRPr="002B4AF7">
        <w:rPr>
          <w:rFonts w:ascii="Times New Roman" w:eastAsia="Times New Roman" w:hAnsi="Times New Roman" w:cs="Times New Roman"/>
          <w:sz w:val="24"/>
          <w:szCs w:val="24"/>
        </w:rPr>
        <w:t>жание и расширяя возможности создания разнообразных изображений.</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 детей умение пр</w:t>
      </w:r>
      <w:r w:rsidR="00B6312C" w:rsidRPr="002B4AF7">
        <w:rPr>
          <w:rFonts w:ascii="Times New Roman" w:eastAsia="Times New Roman" w:hAnsi="Times New Roman" w:cs="Times New Roman"/>
          <w:sz w:val="24"/>
          <w:szCs w:val="24"/>
        </w:rPr>
        <w:t>авильно держать ножницы и поль</w:t>
      </w:r>
      <w:r w:rsidRPr="002B4AF7">
        <w:rPr>
          <w:rFonts w:ascii="Times New Roman" w:eastAsia="Times New Roman" w:hAnsi="Times New Roman" w:cs="Times New Roman"/>
          <w:sz w:val="24"/>
          <w:szCs w:val="24"/>
        </w:rPr>
        <w:t>зоваться ими. Обучать вырезыванию</w:t>
      </w:r>
      <w:r w:rsidR="00B6312C" w:rsidRPr="002B4AF7">
        <w:rPr>
          <w:rFonts w:ascii="Times New Roman" w:eastAsia="Times New Roman" w:hAnsi="Times New Roman" w:cs="Times New Roman"/>
          <w:sz w:val="24"/>
          <w:szCs w:val="24"/>
        </w:rPr>
        <w:t xml:space="preserve">, начиная с формирования навыка </w:t>
      </w:r>
      <w:r w:rsidRPr="002B4AF7">
        <w:rPr>
          <w:rFonts w:ascii="Times New Roman" w:eastAsia="Times New Roman" w:hAnsi="Times New Roman" w:cs="Times New Roman"/>
          <w:sz w:val="24"/>
          <w:szCs w:val="24"/>
        </w:rPr>
        <w:t>разрезания по прямой сначала коротки</w:t>
      </w:r>
      <w:r w:rsidR="00B6312C" w:rsidRPr="002B4AF7">
        <w:rPr>
          <w:rFonts w:ascii="Times New Roman" w:eastAsia="Times New Roman" w:hAnsi="Times New Roman" w:cs="Times New Roman"/>
          <w:sz w:val="24"/>
          <w:szCs w:val="24"/>
        </w:rPr>
        <w:t xml:space="preserve">х, а затем длинных полос. Учить </w:t>
      </w:r>
      <w:r w:rsidRPr="002B4AF7">
        <w:rPr>
          <w:rFonts w:ascii="Times New Roman" w:eastAsia="Times New Roman" w:hAnsi="Times New Roman" w:cs="Times New Roman"/>
          <w:sz w:val="24"/>
          <w:szCs w:val="24"/>
        </w:rPr>
        <w:t xml:space="preserve">составлять из полос изображения разных </w:t>
      </w:r>
      <w:r w:rsidR="00B6312C" w:rsidRPr="002B4AF7">
        <w:rPr>
          <w:rFonts w:ascii="Times New Roman" w:eastAsia="Times New Roman" w:hAnsi="Times New Roman" w:cs="Times New Roman"/>
          <w:sz w:val="24"/>
          <w:szCs w:val="24"/>
        </w:rPr>
        <w:t>предметов (забор, скамейка, ле</w:t>
      </w:r>
      <w:r w:rsidRPr="002B4AF7">
        <w:rPr>
          <w:rFonts w:ascii="Times New Roman" w:eastAsia="Times New Roman" w:hAnsi="Times New Roman" w:cs="Times New Roman"/>
          <w:sz w:val="24"/>
          <w:szCs w:val="24"/>
        </w:rPr>
        <w:t>сенка, дерево, кустик и др.). Учить вырез</w:t>
      </w:r>
      <w:r w:rsidR="00B6312C" w:rsidRPr="002B4AF7">
        <w:rPr>
          <w:rFonts w:ascii="Times New Roman" w:eastAsia="Times New Roman" w:hAnsi="Times New Roman" w:cs="Times New Roman"/>
          <w:sz w:val="24"/>
          <w:szCs w:val="24"/>
        </w:rPr>
        <w:t xml:space="preserve">ать круглые формы из квадрата и </w:t>
      </w:r>
      <w:r w:rsidRPr="002B4AF7">
        <w:rPr>
          <w:rFonts w:ascii="Times New Roman" w:eastAsia="Times New Roman" w:hAnsi="Times New Roman" w:cs="Times New Roman"/>
          <w:sz w:val="24"/>
          <w:szCs w:val="24"/>
        </w:rPr>
        <w:t>овальные из прямоугольника путем скру</w:t>
      </w:r>
      <w:r w:rsidR="00B6312C" w:rsidRPr="002B4AF7">
        <w:rPr>
          <w:rFonts w:ascii="Times New Roman" w:eastAsia="Times New Roman" w:hAnsi="Times New Roman" w:cs="Times New Roman"/>
          <w:sz w:val="24"/>
          <w:szCs w:val="24"/>
        </w:rPr>
        <w:t xml:space="preserve">гления углов; использовать этот </w:t>
      </w:r>
      <w:r w:rsidRPr="002B4AF7">
        <w:rPr>
          <w:rFonts w:ascii="Times New Roman" w:eastAsia="Times New Roman" w:hAnsi="Times New Roman" w:cs="Times New Roman"/>
          <w:sz w:val="24"/>
          <w:szCs w:val="24"/>
        </w:rPr>
        <w:t>прием для изображения в аппликации овощей, фруктов, ягод, цветов и т. п.</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расширять колич</w:t>
      </w:r>
      <w:r w:rsidR="00B6312C" w:rsidRPr="002B4AF7">
        <w:rPr>
          <w:rFonts w:ascii="Times New Roman" w:eastAsia="Times New Roman" w:hAnsi="Times New Roman" w:cs="Times New Roman"/>
          <w:sz w:val="24"/>
          <w:szCs w:val="24"/>
        </w:rPr>
        <w:t xml:space="preserve">ество изображаемых в аппликации </w:t>
      </w:r>
      <w:r w:rsidRPr="002B4AF7">
        <w:rPr>
          <w:rFonts w:ascii="Times New Roman" w:eastAsia="Times New Roman" w:hAnsi="Times New Roman" w:cs="Times New Roman"/>
          <w:sz w:val="24"/>
          <w:szCs w:val="24"/>
        </w:rPr>
        <w:t>предметов (птицы, животные, цветы, нас</w:t>
      </w:r>
      <w:r w:rsidR="00B6312C" w:rsidRPr="002B4AF7">
        <w:rPr>
          <w:rFonts w:ascii="Times New Roman" w:eastAsia="Times New Roman" w:hAnsi="Times New Roman" w:cs="Times New Roman"/>
          <w:sz w:val="24"/>
          <w:szCs w:val="24"/>
        </w:rPr>
        <w:t xml:space="preserve">екомые, дома, как реальные, так </w:t>
      </w:r>
      <w:r w:rsidRPr="002B4AF7">
        <w:rPr>
          <w:rFonts w:ascii="Times New Roman" w:eastAsia="Times New Roman" w:hAnsi="Times New Roman" w:cs="Times New Roman"/>
          <w:sz w:val="24"/>
          <w:szCs w:val="24"/>
        </w:rPr>
        <w:t>и воображаемые) из готовых форм. Учить</w:t>
      </w:r>
      <w:r w:rsidR="00B6312C" w:rsidRPr="002B4AF7">
        <w:rPr>
          <w:rFonts w:ascii="Times New Roman" w:eastAsia="Times New Roman" w:hAnsi="Times New Roman" w:cs="Times New Roman"/>
          <w:sz w:val="24"/>
          <w:szCs w:val="24"/>
        </w:rPr>
        <w:t xml:space="preserve"> детей преобразовывать эти фор</w:t>
      </w:r>
      <w:r w:rsidRPr="002B4AF7">
        <w:rPr>
          <w:rFonts w:ascii="Times New Roman" w:eastAsia="Times New Roman" w:hAnsi="Times New Roman" w:cs="Times New Roman"/>
          <w:sz w:val="24"/>
          <w:szCs w:val="24"/>
        </w:rPr>
        <w:t xml:space="preserve">мы, разрезая их на две или четыре части (круг — на полукруги, </w:t>
      </w:r>
      <w:r w:rsidR="00B6312C" w:rsidRPr="002B4AF7">
        <w:rPr>
          <w:rFonts w:ascii="Times New Roman" w:eastAsia="Times New Roman" w:hAnsi="Times New Roman" w:cs="Times New Roman"/>
          <w:sz w:val="24"/>
          <w:szCs w:val="24"/>
        </w:rPr>
        <w:t xml:space="preserve">четверти; </w:t>
      </w:r>
      <w:r w:rsidRPr="002B4AF7">
        <w:rPr>
          <w:rFonts w:ascii="Times New Roman" w:eastAsia="Times New Roman" w:hAnsi="Times New Roman" w:cs="Times New Roman"/>
          <w:sz w:val="24"/>
          <w:szCs w:val="24"/>
        </w:rPr>
        <w:t>квадрат — на треугольники и т. д.).</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навыки аккуратного вырезывания и наклеивания.</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Поощрять проявление активности и творчества.</w:t>
      </w:r>
    </w:p>
    <w:p w:rsidR="008A41DE" w:rsidRPr="002B4AF7" w:rsidRDefault="00B6312C" w:rsidP="00B6312C">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Старшая группа </w:t>
      </w:r>
      <w:r w:rsidR="008A41DE" w:rsidRPr="002B4AF7">
        <w:rPr>
          <w:rFonts w:ascii="Times New Roman" w:eastAsia="Times New Roman" w:hAnsi="Times New Roman" w:cs="Times New Roman"/>
          <w:i/>
          <w:sz w:val="24"/>
          <w:szCs w:val="24"/>
          <w:u w:val="single"/>
        </w:rPr>
        <w:t>(от 5 до 6 лет)</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интерес детей к изобразительной деятельности.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Обогащать сенсорный опыт, развивая о</w:t>
      </w:r>
      <w:r w:rsidR="00B6312C" w:rsidRPr="002B4AF7">
        <w:rPr>
          <w:rFonts w:ascii="Times New Roman" w:eastAsia="Times New Roman" w:hAnsi="Times New Roman" w:cs="Times New Roman"/>
          <w:sz w:val="24"/>
          <w:szCs w:val="24"/>
        </w:rPr>
        <w:t xml:space="preserve">рганы восприятия: зрение, слух, </w:t>
      </w:r>
      <w:r w:rsidRPr="002B4AF7">
        <w:rPr>
          <w:rFonts w:ascii="Times New Roman" w:eastAsia="Times New Roman" w:hAnsi="Times New Roman" w:cs="Times New Roman"/>
          <w:sz w:val="24"/>
          <w:szCs w:val="24"/>
        </w:rPr>
        <w:t xml:space="preserve">обоняние, осязание, вкус; закреплять </w:t>
      </w:r>
      <w:r w:rsidR="00B6312C" w:rsidRPr="002B4AF7">
        <w:rPr>
          <w:rFonts w:ascii="Times New Roman" w:eastAsia="Times New Roman" w:hAnsi="Times New Roman" w:cs="Times New Roman"/>
          <w:sz w:val="24"/>
          <w:szCs w:val="24"/>
        </w:rPr>
        <w:t>знания об основных формах пред</w:t>
      </w:r>
      <w:r w:rsidRPr="002B4AF7">
        <w:rPr>
          <w:rFonts w:ascii="Times New Roman" w:eastAsia="Times New Roman" w:hAnsi="Times New Roman" w:cs="Times New Roman"/>
          <w:sz w:val="24"/>
          <w:szCs w:val="24"/>
        </w:rPr>
        <w:t>метов и объектов природы.</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эстетическое восприятие</w:t>
      </w:r>
      <w:r w:rsidR="00B6312C" w:rsidRPr="002B4AF7">
        <w:rPr>
          <w:rFonts w:ascii="Times New Roman" w:eastAsia="Times New Roman" w:hAnsi="Times New Roman" w:cs="Times New Roman"/>
          <w:sz w:val="24"/>
          <w:szCs w:val="24"/>
        </w:rPr>
        <w:t>, учить созерцать красоту окру</w:t>
      </w:r>
      <w:r w:rsidRPr="002B4AF7">
        <w:rPr>
          <w:rFonts w:ascii="Times New Roman" w:eastAsia="Times New Roman" w:hAnsi="Times New Roman" w:cs="Times New Roman"/>
          <w:sz w:val="24"/>
          <w:szCs w:val="24"/>
        </w:rPr>
        <w:t>жающего мира. В процессе восприятия пр</w:t>
      </w:r>
      <w:r w:rsidR="00B6312C" w:rsidRPr="002B4AF7">
        <w:rPr>
          <w:rFonts w:ascii="Times New Roman" w:eastAsia="Times New Roman" w:hAnsi="Times New Roman" w:cs="Times New Roman"/>
          <w:sz w:val="24"/>
          <w:szCs w:val="24"/>
        </w:rPr>
        <w:t xml:space="preserve">едметов и явлений развивать </w:t>
      </w:r>
      <w:r w:rsidRPr="002B4AF7">
        <w:rPr>
          <w:rFonts w:ascii="Times New Roman" w:eastAsia="Times New Roman" w:hAnsi="Times New Roman" w:cs="Times New Roman"/>
          <w:sz w:val="24"/>
          <w:szCs w:val="24"/>
        </w:rPr>
        <w:t xml:space="preserve">мыслительные операции: анализ, </w:t>
      </w:r>
      <w:r w:rsidRPr="002B4AF7">
        <w:rPr>
          <w:rFonts w:ascii="Times New Roman" w:eastAsia="Times New Roman" w:hAnsi="Times New Roman" w:cs="Times New Roman"/>
          <w:sz w:val="24"/>
          <w:szCs w:val="24"/>
        </w:rPr>
        <w:lastRenderedPageBreak/>
        <w:t>сравн</w:t>
      </w:r>
      <w:r w:rsidR="00B6312C" w:rsidRPr="002B4AF7">
        <w:rPr>
          <w:rFonts w:ascii="Times New Roman" w:eastAsia="Times New Roman" w:hAnsi="Times New Roman" w:cs="Times New Roman"/>
          <w:sz w:val="24"/>
          <w:szCs w:val="24"/>
        </w:rPr>
        <w:t>ение, уподобление (на что похо</w:t>
      </w:r>
      <w:r w:rsidRPr="002B4AF7">
        <w:rPr>
          <w:rFonts w:ascii="Times New Roman" w:eastAsia="Times New Roman" w:hAnsi="Times New Roman" w:cs="Times New Roman"/>
          <w:sz w:val="24"/>
          <w:szCs w:val="24"/>
        </w:rPr>
        <w:t>же), установление сходства и различия п</w:t>
      </w:r>
      <w:r w:rsidR="00B6312C" w:rsidRPr="002B4AF7">
        <w:rPr>
          <w:rFonts w:ascii="Times New Roman" w:eastAsia="Times New Roman" w:hAnsi="Times New Roman" w:cs="Times New Roman"/>
          <w:sz w:val="24"/>
          <w:szCs w:val="24"/>
        </w:rPr>
        <w:t xml:space="preserve">редметов и их частей, выделение </w:t>
      </w:r>
      <w:r w:rsidRPr="002B4AF7">
        <w:rPr>
          <w:rFonts w:ascii="Times New Roman" w:eastAsia="Times New Roman" w:hAnsi="Times New Roman" w:cs="Times New Roman"/>
          <w:sz w:val="24"/>
          <w:szCs w:val="24"/>
        </w:rPr>
        <w:t>общего и единичного, характерных пр</w:t>
      </w:r>
      <w:r w:rsidR="00B6312C" w:rsidRPr="002B4AF7">
        <w:rPr>
          <w:rFonts w:ascii="Times New Roman" w:eastAsia="Times New Roman" w:hAnsi="Times New Roman" w:cs="Times New Roman"/>
          <w:sz w:val="24"/>
          <w:szCs w:val="24"/>
        </w:rPr>
        <w:t>изнаков, обобщение. Учить пере</w:t>
      </w:r>
      <w:r w:rsidRPr="002B4AF7">
        <w:rPr>
          <w:rFonts w:ascii="Times New Roman" w:eastAsia="Times New Roman" w:hAnsi="Times New Roman" w:cs="Times New Roman"/>
          <w:sz w:val="24"/>
          <w:szCs w:val="24"/>
        </w:rPr>
        <w:t>давать в изображении не только осно</w:t>
      </w:r>
      <w:r w:rsidR="00B6312C" w:rsidRPr="002B4AF7">
        <w:rPr>
          <w:rFonts w:ascii="Times New Roman" w:eastAsia="Times New Roman" w:hAnsi="Times New Roman" w:cs="Times New Roman"/>
          <w:sz w:val="24"/>
          <w:szCs w:val="24"/>
        </w:rPr>
        <w:t xml:space="preserve">вные свойства предметов (форма, </w:t>
      </w:r>
      <w:r w:rsidRPr="002B4AF7">
        <w:rPr>
          <w:rFonts w:ascii="Times New Roman" w:eastAsia="Times New Roman" w:hAnsi="Times New Roman" w:cs="Times New Roman"/>
          <w:sz w:val="24"/>
          <w:szCs w:val="24"/>
        </w:rPr>
        <w:t>величина, цвет), но и характерные дет</w:t>
      </w:r>
      <w:r w:rsidR="00B6312C" w:rsidRPr="002B4AF7">
        <w:rPr>
          <w:rFonts w:ascii="Times New Roman" w:eastAsia="Times New Roman" w:hAnsi="Times New Roman" w:cs="Times New Roman"/>
          <w:sz w:val="24"/>
          <w:szCs w:val="24"/>
        </w:rPr>
        <w:t xml:space="preserve">али, соотношение предметов и их </w:t>
      </w:r>
      <w:r w:rsidRPr="002B4AF7">
        <w:rPr>
          <w:rFonts w:ascii="Times New Roman" w:eastAsia="Times New Roman" w:hAnsi="Times New Roman" w:cs="Times New Roman"/>
          <w:sz w:val="24"/>
          <w:szCs w:val="24"/>
        </w:rPr>
        <w:t>частей по величине, высоте, расположению относительно друг друга.</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способность наблюдать, всм</w:t>
      </w:r>
      <w:r w:rsidR="00B6312C" w:rsidRPr="002B4AF7">
        <w:rPr>
          <w:rFonts w:ascii="Times New Roman" w:eastAsia="Times New Roman" w:hAnsi="Times New Roman" w:cs="Times New Roman"/>
          <w:sz w:val="24"/>
          <w:szCs w:val="24"/>
        </w:rPr>
        <w:t>атриваться (вслушиваться) в яв</w:t>
      </w:r>
      <w:r w:rsidRPr="002B4AF7">
        <w:rPr>
          <w:rFonts w:ascii="Times New Roman" w:eastAsia="Times New Roman" w:hAnsi="Times New Roman" w:cs="Times New Roman"/>
          <w:sz w:val="24"/>
          <w:szCs w:val="24"/>
        </w:rPr>
        <w:t>ления и объекты природы, замечать их изм</w:t>
      </w:r>
      <w:r w:rsidR="00B6312C" w:rsidRPr="002B4AF7">
        <w:rPr>
          <w:rFonts w:ascii="Times New Roman" w:eastAsia="Times New Roman" w:hAnsi="Times New Roman" w:cs="Times New Roman"/>
          <w:sz w:val="24"/>
          <w:szCs w:val="24"/>
        </w:rPr>
        <w:t>енения (например, как изменяют</w:t>
      </w:r>
      <w:r w:rsidRPr="002B4AF7">
        <w:rPr>
          <w:rFonts w:ascii="Times New Roman" w:eastAsia="Times New Roman" w:hAnsi="Times New Roman" w:cs="Times New Roman"/>
          <w:sz w:val="24"/>
          <w:szCs w:val="24"/>
        </w:rPr>
        <w:t>ся форма и цвет медленно плывущих облак</w:t>
      </w:r>
      <w:r w:rsidR="00B6312C" w:rsidRPr="002B4AF7">
        <w:rPr>
          <w:rFonts w:ascii="Times New Roman" w:eastAsia="Times New Roman" w:hAnsi="Times New Roman" w:cs="Times New Roman"/>
          <w:sz w:val="24"/>
          <w:szCs w:val="24"/>
        </w:rPr>
        <w:t xml:space="preserve">ов, как постепенно раскрывается </w:t>
      </w:r>
      <w:r w:rsidRPr="002B4AF7">
        <w:rPr>
          <w:rFonts w:ascii="Times New Roman" w:eastAsia="Times New Roman" w:hAnsi="Times New Roman" w:cs="Times New Roman"/>
          <w:sz w:val="24"/>
          <w:szCs w:val="24"/>
        </w:rPr>
        <w:t>утром и закрывается вечером венчик ц</w:t>
      </w:r>
      <w:r w:rsidR="00B6312C" w:rsidRPr="002B4AF7">
        <w:rPr>
          <w:rFonts w:ascii="Times New Roman" w:eastAsia="Times New Roman" w:hAnsi="Times New Roman" w:cs="Times New Roman"/>
          <w:sz w:val="24"/>
          <w:szCs w:val="24"/>
        </w:rPr>
        <w:t xml:space="preserve">ветка, как изменяется освещение </w:t>
      </w:r>
      <w:r w:rsidRPr="002B4AF7">
        <w:rPr>
          <w:rFonts w:ascii="Times New Roman" w:eastAsia="Times New Roman" w:hAnsi="Times New Roman" w:cs="Times New Roman"/>
          <w:sz w:val="24"/>
          <w:szCs w:val="24"/>
        </w:rPr>
        <w:t>предметов на солнце и в тени).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передавать в изображении осно</w:t>
      </w:r>
      <w:r w:rsidR="00B6312C" w:rsidRPr="002B4AF7">
        <w:rPr>
          <w:rFonts w:ascii="Times New Roman" w:eastAsia="Times New Roman" w:hAnsi="Times New Roman" w:cs="Times New Roman"/>
          <w:sz w:val="24"/>
          <w:szCs w:val="24"/>
        </w:rPr>
        <w:t xml:space="preserve">вные свойства предметов (форма, </w:t>
      </w:r>
      <w:r w:rsidRPr="002B4AF7">
        <w:rPr>
          <w:rFonts w:ascii="Times New Roman" w:eastAsia="Times New Roman" w:hAnsi="Times New Roman" w:cs="Times New Roman"/>
          <w:sz w:val="24"/>
          <w:szCs w:val="24"/>
        </w:rPr>
        <w:t>величина, цвет), характерные детали, со</w:t>
      </w:r>
      <w:r w:rsidR="00B6312C" w:rsidRPr="002B4AF7">
        <w:rPr>
          <w:rFonts w:ascii="Times New Roman" w:eastAsia="Times New Roman" w:hAnsi="Times New Roman" w:cs="Times New Roman"/>
          <w:sz w:val="24"/>
          <w:szCs w:val="24"/>
        </w:rPr>
        <w:t xml:space="preserve">отношение предметов и их частей </w:t>
      </w:r>
      <w:r w:rsidRPr="002B4AF7">
        <w:rPr>
          <w:rFonts w:ascii="Times New Roman" w:eastAsia="Times New Roman" w:hAnsi="Times New Roman" w:cs="Times New Roman"/>
          <w:sz w:val="24"/>
          <w:szCs w:val="24"/>
        </w:rPr>
        <w:t>по величине, высоте, расположению относительно друг друга.</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способность наблюдать явл</w:t>
      </w:r>
      <w:r w:rsidR="00B6312C" w:rsidRPr="002B4AF7">
        <w:rPr>
          <w:rFonts w:ascii="Times New Roman" w:eastAsia="Times New Roman" w:hAnsi="Times New Roman" w:cs="Times New Roman"/>
          <w:sz w:val="24"/>
          <w:szCs w:val="24"/>
        </w:rPr>
        <w:t>ения природы, замечать их дина</w:t>
      </w:r>
      <w:r w:rsidRPr="002B4AF7">
        <w:rPr>
          <w:rFonts w:ascii="Times New Roman" w:eastAsia="Times New Roman" w:hAnsi="Times New Roman" w:cs="Times New Roman"/>
          <w:sz w:val="24"/>
          <w:szCs w:val="24"/>
        </w:rPr>
        <w:t>мику, форму и цвет медленно плывущих облаков.</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изобразительн</w:t>
      </w:r>
      <w:r w:rsidR="00B6312C" w:rsidRPr="002B4AF7">
        <w:rPr>
          <w:rFonts w:ascii="Times New Roman" w:eastAsia="Times New Roman" w:hAnsi="Times New Roman" w:cs="Times New Roman"/>
          <w:sz w:val="24"/>
          <w:szCs w:val="24"/>
        </w:rPr>
        <w:t xml:space="preserve">ые навыки и умения, формировать </w:t>
      </w:r>
      <w:r w:rsidRPr="002B4AF7">
        <w:rPr>
          <w:rFonts w:ascii="Times New Roman" w:eastAsia="Times New Roman" w:hAnsi="Times New Roman" w:cs="Times New Roman"/>
          <w:sz w:val="24"/>
          <w:szCs w:val="24"/>
        </w:rPr>
        <w:t>художественно-творческие способности.</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чувство формы, цвета, пропорций.</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Продолжать знакомить с народным </w:t>
      </w:r>
      <w:r w:rsidR="00B6312C" w:rsidRPr="002B4AF7">
        <w:rPr>
          <w:rFonts w:ascii="Times New Roman" w:eastAsia="Times New Roman" w:hAnsi="Times New Roman" w:cs="Times New Roman"/>
          <w:sz w:val="24"/>
          <w:szCs w:val="24"/>
        </w:rPr>
        <w:t>декоративно-прикладным искусст</w:t>
      </w:r>
      <w:r w:rsidRPr="002B4AF7">
        <w:rPr>
          <w:rFonts w:ascii="Times New Roman" w:eastAsia="Times New Roman" w:hAnsi="Times New Roman" w:cs="Times New Roman"/>
          <w:sz w:val="24"/>
          <w:szCs w:val="24"/>
        </w:rPr>
        <w:t>вом (Городец, Полхов-Майдан, Гжель), р</w:t>
      </w:r>
      <w:r w:rsidR="00B6312C" w:rsidRPr="002B4AF7">
        <w:rPr>
          <w:rFonts w:ascii="Times New Roman" w:eastAsia="Times New Roman" w:hAnsi="Times New Roman" w:cs="Times New Roman"/>
          <w:sz w:val="24"/>
          <w:szCs w:val="24"/>
        </w:rPr>
        <w:t>асширять представления о народ</w:t>
      </w:r>
      <w:r w:rsidRPr="002B4AF7">
        <w:rPr>
          <w:rFonts w:ascii="Times New Roman" w:eastAsia="Times New Roman" w:hAnsi="Times New Roman" w:cs="Times New Roman"/>
          <w:sz w:val="24"/>
          <w:szCs w:val="24"/>
        </w:rPr>
        <w:t>ных игрушках (матрешки — городецкая, богородская; бирюльки).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Знакомить детей с национальным де</w:t>
      </w:r>
      <w:r w:rsidR="00B6312C" w:rsidRPr="002B4AF7">
        <w:rPr>
          <w:rFonts w:ascii="Times New Roman" w:eastAsia="Times New Roman" w:hAnsi="Times New Roman" w:cs="Times New Roman"/>
          <w:sz w:val="24"/>
          <w:szCs w:val="24"/>
        </w:rPr>
        <w:t xml:space="preserve">коративно-прикладным искусством </w:t>
      </w:r>
      <w:r w:rsidRPr="002B4AF7">
        <w:rPr>
          <w:rFonts w:ascii="Times New Roman" w:eastAsia="Times New Roman" w:hAnsi="Times New Roman" w:cs="Times New Roman"/>
          <w:sz w:val="24"/>
          <w:szCs w:val="24"/>
        </w:rPr>
        <w:t xml:space="preserve">(на основе региональных особенностей); с </w:t>
      </w:r>
      <w:r w:rsidR="00B6312C" w:rsidRPr="002B4AF7">
        <w:rPr>
          <w:rFonts w:ascii="Times New Roman" w:eastAsia="Times New Roman" w:hAnsi="Times New Roman" w:cs="Times New Roman"/>
          <w:sz w:val="24"/>
          <w:szCs w:val="24"/>
        </w:rPr>
        <w:t>другими видами декоративно-при</w:t>
      </w:r>
      <w:r w:rsidRPr="002B4AF7">
        <w:rPr>
          <w:rFonts w:ascii="Times New Roman" w:eastAsia="Times New Roman" w:hAnsi="Times New Roman" w:cs="Times New Roman"/>
          <w:sz w:val="24"/>
          <w:szCs w:val="24"/>
        </w:rPr>
        <w:t>кладного искусства (фарфоровые и керамич</w:t>
      </w:r>
      <w:r w:rsidR="00B6312C" w:rsidRPr="002B4AF7">
        <w:rPr>
          <w:rFonts w:ascii="Times New Roman" w:eastAsia="Times New Roman" w:hAnsi="Times New Roman" w:cs="Times New Roman"/>
          <w:sz w:val="24"/>
          <w:szCs w:val="24"/>
        </w:rPr>
        <w:t xml:space="preserve">еские изделия, скульптура малых </w:t>
      </w:r>
      <w:r w:rsidRPr="002B4AF7">
        <w:rPr>
          <w:rFonts w:ascii="Times New Roman" w:eastAsia="Times New Roman" w:hAnsi="Times New Roman" w:cs="Times New Roman"/>
          <w:sz w:val="24"/>
          <w:szCs w:val="24"/>
        </w:rPr>
        <w:t>форм). Развивать декоративное творчество детей (в том числе коллективное).</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умение организовывать с</w:t>
      </w:r>
      <w:r w:rsidR="00B6312C" w:rsidRPr="002B4AF7">
        <w:rPr>
          <w:rFonts w:ascii="Times New Roman" w:eastAsia="Times New Roman" w:hAnsi="Times New Roman" w:cs="Times New Roman"/>
          <w:sz w:val="24"/>
          <w:szCs w:val="24"/>
        </w:rPr>
        <w:t xml:space="preserve">вое рабочее место, готовить все </w:t>
      </w:r>
      <w:r w:rsidRPr="002B4AF7">
        <w:rPr>
          <w:rFonts w:ascii="Times New Roman" w:eastAsia="Times New Roman" w:hAnsi="Times New Roman" w:cs="Times New Roman"/>
          <w:sz w:val="24"/>
          <w:szCs w:val="24"/>
        </w:rPr>
        <w:t>необходимое для занятий; работать аккуратн</w:t>
      </w:r>
      <w:r w:rsidR="00B6312C" w:rsidRPr="002B4AF7">
        <w:rPr>
          <w:rFonts w:ascii="Times New Roman" w:eastAsia="Times New Roman" w:hAnsi="Times New Roman" w:cs="Times New Roman"/>
          <w:sz w:val="24"/>
          <w:szCs w:val="24"/>
        </w:rPr>
        <w:t>о, экономно расходовать мате</w:t>
      </w:r>
      <w:r w:rsidRPr="002B4AF7">
        <w:rPr>
          <w:rFonts w:ascii="Times New Roman" w:eastAsia="Times New Roman" w:hAnsi="Times New Roman" w:cs="Times New Roman"/>
          <w:sz w:val="24"/>
          <w:szCs w:val="24"/>
        </w:rPr>
        <w:t>риалы, сохранять рабочее место в чистоте</w:t>
      </w:r>
      <w:r w:rsidR="00B6312C" w:rsidRPr="002B4AF7">
        <w:rPr>
          <w:rFonts w:ascii="Times New Roman" w:eastAsia="Times New Roman" w:hAnsi="Times New Roman" w:cs="Times New Roman"/>
          <w:sz w:val="24"/>
          <w:szCs w:val="24"/>
        </w:rPr>
        <w:t xml:space="preserve">, по окончании работы приводить </w:t>
      </w:r>
      <w:r w:rsidRPr="002B4AF7">
        <w:rPr>
          <w:rFonts w:ascii="Times New Roman" w:eastAsia="Times New Roman" w:hAnsi="Times New Roman" w:cs="Times New Roman"/>
          <w:sz w:val="24"/>
          <w:szCs w:val="24"/>
        </w:rPr>
        <w:t>его в порядок.</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Продолжать совершенствовать умение </w:t>
      </w:r>
      <w:r w:rsidR="00B6312C" w:rsidRPr="002B4AF7">
        <w:rPr>
          <w:rFonts w:ascii="Times New Roman" w:eastAsia="Times New Roman" w:hAnsi="Times New Roman" w:cs="Times New Roman"/>
          <w:sz w:val="24"/>
          <w:szCs w:val="24"/>
        </w:rPr>
        <w:t>детей рассматривать работы (ри</w:t>
      </w:r>
      <w:r w:rsidRPr="002B4AF7">
        <w:rPr>
          <w:rFonts w:ascii="Times New Roman" w:eastAsia="Times New Roman" w:hAnsi="Times New Roman" w:cs="Times New Roman"/>
          <w:sz w:val="24"/>
          <w:szCs w:val="24"/>
        </w:rPr>
        <w:t>сунки, лепку, аппликации), радоваться до</w:t>
      </w:r>
      <w:r w:rsidR="00B6312C" w:rsidRPr="002B4AF7">
        <w:rPr>
          <w:rFonts w:ascii="Times New Roman" w:eastAsia="Times New Roman" w:hAnsi="Times New Roman" w:cs="Times New Roman"/>
          <w:sz w:val="24"/>
          <w:szCs w:val="24"/>
        </w:rPr>
        <w:t xml:space="preserve">стигнутому результату, замечать </w:t>
      </w:r>
      <w:r w:rsidRPr="002B4AF7">
        <w:rPr>
          <w:rFonts w:ascii="Times New Roman" w:eastAsia="Times New Roman" w:hAnsi="Times New Roman" w:cs="Times New Roman"/>
          <w:sz w:val="24"/>
          <w:szCs w:val="24"/>
        </w:rPr>
        <w:t>и выделять выразительные решения изображений.</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Предметное рисование.</w:t>
      </w:r>
      <w:r w:rsidRPr="002B4AF7">
        <w:rPr>
          <w:rFonts w:ascii="Times New Roman" w:eastAsia="Times New Roman" w:hAnsi="Times New Roman" w:cs="Times New Roman"/>
          <w:sz w:val="24"/>
          <w:szCs w:val="24"/>
        </w:rPr>
        <w:t xml:space="preserve"> Продолж</w:t>
      </w:r>
      <w:r w:rsidR="00B6312C" w:rsidRPr="002B4AF7">
        <w:rPr>
          <w:rFonts w:ascii="Times New Roman" w:eastAsia="Times New Roman" w:hAnsi="Times New Roman" w:cs="Times New Roman"/>
          <w:sz w:val="24"/>
          <w:szCs w:val="24"/>
        </w:rPr>
        <w:t>ать совершенствовать умение пе</w:t>
      </w:r>
      <w:r w:rsidRPr="002B4AF7">
        <w:rPr>
          <w:rFonts w:ascii="Times New Roman" w:eastAsia="Times New Roman" w:hAnsi="Times New Roman" w:cs="Times New Roman"/>
          <w:sz w:val="24"/>
          <w:szCs w:val="24"/>
        </w:rPr>
        <w:t>редавать в рисунке образы предмето</w:t>
      </w:r>
      <w:r w:rsidR="00B6312C" w:rsidRPr="002B4AF7">
        <w:rPr>
          <w:rFonts w:ascii="Times New Roman" w:eastAsia="Times New Roman" w:hAnsi="Times New Roman" w:cs="Times New Roman"/>
          <w:sz w:val="24"/>
          <w:szCs w:val="24"/>
        </w:rPr>
        <w:t xml:space="preserve">в, объектов, персонажей сказок, </w:t>
      </w:r>
      <w:r w:rsidRPr="002B4AF7">
        <w:rPr>
          <w:rFonts w:ascii="Times New Roman" w:eastAsia="Times New Roman" w:hAnsi="Times New Roman" w:cs="Times New Roman"/>
          <w:sz w:val="24"/>
          <w:szCs w:val="24"/>
        </w:rPr>
        <w:t xml:space="preserve">литературных произведений. Обращать </w:t>
      </w:r>
      <w:r w:rsidR="00B6312C" w:rsidRPr="002B4AF7">
        <w:rPr>
          <w:rFonts w:ascii="Times New Roman" w:eastAsia="Times New Roman" w:hAnsi="Times New Roman" w:cs="Times New Roman"/>
          <w:sz w:val="24"/>
          <w:szCs w:val="24"/>
        </w:rPr>
        <w:t>внимание детей на отличия пред</w:t>
      </w:r>
      <w:r w:rsidRPr="002B4AF7">
        <w:rPr>
          <w:rFonts w:ascii="Times New Roman" w:eastAsia="Times New Roman" w:hAnsi="Times New Roman" w:cs="Times New Roman"/>
          <w:sz w:val="24"/>
          <w:szCs w:val="24"/>
        </w:rPr>
        <w:t xml:space="preserve">метов по форме, величине, пропорциям </w:t>
      </w:r>
      <w:r w:rsidR="00B6312C" w:rsidRPr="002B4AF7">
        <w:rPr>
          <w:rFonts w:ascii="Times New Roman" w:eastAsia="Times New Roman" w:hAnsi="Times New Roman" w:cs="Times New Roman"/>
          <w:sz w:val="24"/>
          <w:szCs w:val="24"/>
        </w:rPr>
        <w:t xml:space="preserve">частей; побуждать их передавать </w:t>
      </w:r>
      <w:r w:rsidRPr="002B4AF7">
        <w:rPr>
          <w:rFonts w:ascii="Times New Roman" w:eastAsia="Times New Roman" w:hAnsi="Times New Roman" w:cs="Times New Roman"/>
          <w:sz w:val="24"/>
          <w:szCs w:val="24"/>
        </w:rPr>
        <w:t>эти отличия в рисунках.</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передавать положение предметов </w:t>
      </w:r>
      <w:r w:rsidR="00B6312C" w:rsidRPr="002B4AF7">
        <w:rPr>
          <w:rFonts w:ascii="Times New Roman" w:eastAsia="Times New Roman" w:hAnsi="Times New Roman" w:cs="Times New Roman"/>
          <w:sz w:val="24"/>
          <w:szCs w:val="24"/>
        </w:rPr>
        <w:t xml:space="preserve">в пространстве на листе бумаги, </w:t>
      </w:r>
      <w:r w:rsidRPr="002B4AF7">
        <w:rPr>
          <w:rFonts w:ascii="Times New Roman" w:eastAsia="Times New Roman" w:hAnsi="Times New Roman" w:cs="Times New Roman"/>
          <w:sz w:val="24"/>
          <w:szCs w:val="24"/>
        </w:rPr>
        <w:t>обращать внимание детей на то, что пре</w:t>
      </w:r>
      <w:r w:rsidR="00B6312C" w:rsidRPr="002B4AF7">
        <w:rPr>
          <w:rFonts w:ascii="Times New Roman" w:eastAsia="Times New Roman" w:hAnsi="Times New Roman" w:cs="Times New Roman"/>
          <w:sz w:val="24"/>
          <w:szCs w:val="24"/>
        </w:rPr>
        <w:t>дметы могут по-разному распола</w:t>
      </w:r>
      <w:r w:rsidRPr="002B4AF7">
        <w:rPr>
          <w:rFonts w:ascii="Times New Roman" w:eastAsia="Times New Roman" w:hAnsi="Times New Roman" w:cs="Times New Roman"/>
          <w:sz w:val="24"/>
          <w:szCs w:val="24"/>
        </w:rPr>
        <w:t>гаться на плоскости (стоять, лежать, ме</w:t>
      </w:r>
      <w:r w:rsidR="00B6312C" w:rsidRPr="002B4AF7">
        <w:rPr>
          <w:rFonts w:ascii="Times New Roman" w:eastAsia="Times New Roman" w:hAnsi="Times New Roman" w:cs="Times New Roman"/>
          <w:sz w:val="24"/>
          <w:szCs w:val="24"/>
        </w:rPr>
        <w:t xml:space="preserve">нять положение: живые существа </w:t>
      </w:r>
      <w:r w:rsidRPr="002B4AF7">
        <w:rPr>
          <w:rFonts w:ascii="Times New Roman" w:eastAsia="Times New Roman" w:hAnsi="Times New Roman" w:cs="Times New Roman"/>
          <w:sz w:val="24"/>
          <w:szCs w:val="24"/>
        </w:rPr>
        <w:t>могут двигаться, менять позы, дерево в ветреный день — наклоняться и т. д.).</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передавать движения фигур.</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Способствовать овладению компо</w:t>
      </w:r>
      <w:r w:rsidR="00B6312C" w:rsidRPr="002B4AF7">
        <w:rPr>
          <w:rFonts w:ascii="Times New Roman" w:eastAsia="Times New Roman" w:hAnsi="Times New Roman" w:cs="Times New Roman"/>
          <w:sz w:val="24"/>
          <w:szCs w:val="24"/>
        </w:rPr>
        <w:t xml:space="preserve">зиционными умениями: учить рас- </w:t>
      </w:r>
      <w:r w:rsidRPr="002B4AF7">
        <w:rPr>
          <w:rFonts w:ascii="Times New Roman" w:eastAsia="Times New Roman" w:hAnsi="Times New Roman" w:cs="Times New Roman"/>
          <w:sz w:val="24"/>
          <w:szCs w:val="24"/>
        </w:rPr>
        <w:t>полагать предмет на листе с учетом его пропорций (есл</w:t>
      </w:r>
      <w:r w:rsidR="00B6312C" w:rsidRPr="002B4AF7">
        <w:rPr>
          <w:rFonts w:ascii="Times New Roman" w:eastAsia="Times New Roman" w:hAnsi="Times New Roman" w:cs="Times New Roman"/>
          <w:sz w:val="24"/>
          <w:szCs w:val="24"/>
        </w:rPr>
        <w:t>и предмет вытя</w:t>
      </w:r>
      <w:r w:rsidRPr="002B4AF7">
        <w:rPr>
          <w:rFonts w:ascii="Times New Roman" w:eastAsia="Times New Roman" w:hAnsi="Times New Roman" w:cs="Times New Roman"/>
          <w:sz w:val="24"/>
          <w:szCs w:val="24"/>
        </w:rPr>
        <w:t xml:space="preserve">нут в высоту, располагать его на листе </w:t>
      </w:r>
      <w:r w:rsidR="00B6312C" w:rsidRPr="002B4AF7">
        <w:rPr>
          <w:rFonts w:ascii="Times New Roman" w:eastAsia="Times New Roman" w:hAnsi="Times New Roman" w:cs="Times New Roman"/>
          <w:sz w:val="24"/>
          <w:szCs w:val="24"/>
        </w:rPr>
        <w:t xml:space="preserve">по вертикали; если он вытянут в </w:t>
      </w:r>
      <w:r w:rsidRPr="002B4AF7">
        <w:rPr>
          <w:rFonts w:ascii="Times New Roman" w:eastAsia="Times New Roman" w:hAnsi="Times New Roman" w:cs="Times New Roman"/>
          <w:sz w:val="24"/>
          <w:szCs w:val="24"/>
        </w:rPr>
        <w:t xml:space="preserve">ширину, например, не очень высокий, </w:t>
      </w:r>
      <w:r w:rsidR="00B6312C" w:rsidRPr="002B4AF7">
        <w:rPr>
          <w:rFonts w:ascii="Times New Roman" w:eastAsia="Times New Roman" w:hAnsi="Times New Roman" w:cs="Times New Roman"/>
          <w:sz w:val="24"/>
          <w:szCs w:val="24"/>
        </w:rPr>
        <w:t xml:space="preserve">но длинный дом, располагать его </w:t>
      </w:r>
      <w:r w:rsidRPr="002B4AF7">
        <w:rPr>
          <w:rFonts w:ascii="Times New Roman" w:eastAsia="Times New Roman" w:hAnsi="Times New Roman" w:cs="Times New Roman"/>
          <w:sz w:val="24"/>
          <w:szCs w:val="24"/>
        </w:rPr>
        <w:t>по горизонтали). Закреплять способ</w:t>
      </w:r>
      <w:r w:rsidR="00B6312C" w:rsidRPr="002B4AF7">
        <w:rPr>
          <w:rFonts w:ascii="Times New Roman" w:eastAsia="Times New Roman" w:hAnsi="Times New Roman" w:cs="Times New Roman"/>
          <w:sz w:val="24"/>
          <w:szCs w:val="24"/>
        </w:rPr>
        <w:t xml:space="preserve">ы и приемы рисования различными </w:t>
      </w:r>
      <w:r w:rsidRPr="002B4AF7">
        <w:rPr>
          <w:rFonts w:ascii="Times New Roman" w:eastAsia="Times New Roman" w:hAnsi="Times New Roman" w:cs="Times New Roman"/>
          <w:sz w:val="24"/>
          <w:szCs w:val="24"/>
        </w:rPr>
        <w:t>изобразительными материалами (цветн</w:t>
      </w:r>
      <w:r w:rsidR="00B6312C" w:rsidRPr="002B4AF7">
        <w:rPr>
          <w:rFonts w:ascii="Times New Roman" w:eastAsia="Times New Roman" w:hAnsi="Times New Roman" w:cs="Times New Roman"/>
          <w:sz w:val="24"/>
          <w:szCs w:val="24"/>
        </w:rPr>
        <w:t xml:space="preserve">ые карандаши, гуашь, акварель, </w:t>
      </w:r>
      <w:r w:rsidRPr="002B4AF7">
        <w:rPr>
          <w:rFonts w:ascii="Times New Roman" w:eastAsia="Times New Roman" w:hAnsi="Times New Roman" w:cs="Times New Roman"/>
          <w:sz w:val="24"/>
          <w:szCs w:val="24"/>
        </w:rPr>
        <w:t>цветные мелки, пастель, сангина, угол</w:t>
      </w:r>
      <w:r w:rsidR="00B6312C" w:rsidRPr="002B4AF7">
        <w:rPr>
          <w:rFonts w:ascii="Times New Roman" w:eastAsia="Times New Roman" w:hAnsi="Times New Roman" w:cs="Times New Roman"/>
          <w:sz w:val="24"/>
          <w:szCs w:val="24"/>
        </w:rPr>
        <w:t>ьный карандаш, фломастеры, раз</w:t>
      </w:r>
      <w:r w:rsidRPr="002B4AF7">
        <w:rPr>
          <w:rFonts w:ascii="Times New Roman" w:eastAsia="Times New Roman" w:hAnsi="Times New Roman" w:cs="Times New Roman"/>
          <w:sz w:val="24"/>
          <w:szCs w:val="24"/>
        </w:rPr>
        <w:t>нообразные кисти и т. п).</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Вырабатывать навыки рисования ко</w:t>
      </w:r>
      <w:r w:rsidR="00B6312C" w:rsidRPr="002B4AF7">
        <w:rPr>
          <w:rFonts w:ascii="Times New Roman" w:eastAsia="Times New Roman" w:hAnsi="Times New Roman" w:cs="Times New Roman"/>
          <w:sz w:val="24"/>
          <w:szCs w:val="24"/>
        </w:rPr>
        <w:t>нтура предмета простым каранда</w:t>
      </w:r>
      <w:r w:rsidRPr="002B4AF7">
        <w:rPr>
          <w:rFonts w:ascii="Times New Roman" w:eastAsia="Times New Roman" w:hAnsi="Times New Roman" w:cs="Times New Roman"/>
          <w:sz w:val="24"/>
          <w:szCs w:val="24"/>
        </w:rPr>
        <w:t>шом с легким нажимом на него, что</w:t>
      </w:r>
      <w:r w:rsidR="00B6312C" w:rsidRPr="002B4AF7">
        <w:rPr>
          <w:rFonts w:ascii="Times New Roman" w:eastAsia="Times New Roman" w:hAnsi="Times New Roman" w:cs="Times New Roman"/>
          <w:sz w:val="24"/>
          <w:szCs w:val="24"/>
        </w:rPr>
        <w:t xml:space="preserve">бы при последующем закрашивании </w:t>
      </w:r>
      <w:r w:rsidRPr="002B4AF7">
        <w:rPr>
          <w:rFonts w:ascii="Times New Roman" w:eastAsia="Times New Roman" w:hAnsi="Times New Roman" w:cs="Times New Roman"/>
          <w:sz w:val="24"/>
          <w:szCs w:val="24"/>
        </w:rPr>
        <w:t>изображения не оставалось жестких, грубых линий, пачкающих рисунок.</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рисовать акварелью в соответ</w:t>
      </w:r>
      <w:r w:rsidR="00B6312C" w:rsidRPr="002B4AF7">
        <w:rPr>
          <w:rFonts w:ascii="Times New Roman" w:eastAsia="Times New Roman" w:hAnsi="Times New Roman" w:cs="Times New Roman"/>
          <w:sz w:val="24"/>
          <w:szCs w:val="24"/>
        </w:rPr>
        <w:t>ствии с ее спецификой (прозрач</w:t>
      </w:r>
      <w:r w:rsidRPr="002B4AF7">
        <w:rPr>
          <w:rFonts w:ascii="Times New Roman" w:eastAsia="Times New Roman" w:hAnsi="Times New Roman" w:cs="Times New Roman"/>
          <w:sz w:val="24"/>
          <w:szCs w:val="24"/>
        </w:rPr>
        <w:t>ностью и легкостью цвета, плавностью перехода одного цвета в другой).</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 xml:space="preserve">Учить рисовать кистью разными способами: широкие </w:t>
      </w:r>
      <w:r w:rsidR="00B6312C" w:rsidRPr="002B4AF7">
        <w:rPr>
          <w:rFonts w:ascii="Times New Roman" w:eastAsia="Times New Roman" w:hAnsi="Times New Roman" w:cs="Times New Roman"/>
          <w:sz w:val="24"/>
          <w:szCs w:val="24"/>
        </w:rPr>
        <w:t xml:space="preserve">линии — всем </w:t>
      </w:r>
      <w:r w:rsidRPr="002B4AF7">
        <w:rPr>
          <w:rFonts w:ascii="Times New Roman" w:eastAsia="Times New Roman" w:hAnsi="Times New Roman" w:cs="Times New Roman"/>
          <w:sz w:val="24"/>
          <w:szCs w:val="24"/>
        </w:rPr>
        <w:t>ворсом, тонкие — концом кисти; наносит</w:t>
      </w:r>
      <w:r w:rsidR="00B6312C" w:rsidRPr="002B4AF7">
        <w:rPr>
          <w:rFonts w:ascii="Times New Roman" w:eastAsia="Times New Roman" w:hAnsi="Times New Roman" w:cs="Times New Roman"/>
          <w:sz w:val="24"/>
          <w:szCs w:val="24"/>
        </w:rPr>
        <w:t xml:space="preserve">ь мазки, прикладывая кисть всем </w:t>
      </w:r>
      <w:r w:rsidRPr="002B4AF7">
        <w:rPr>
          <w:rFonts w:ascii="Times New Roman" w:eastAsia="Times New Roman" w:hAnsi="Times New Roman" w:cs="Times New Roman"/>
          <w:sz w:val="24"/>
          <w:szCs w:val="24"/>
        </w:rPr>
        <w:t>ворсом к бумаге, рисовать концом кисти мелкие пятнышки.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знания об уже извес</w:t>
      </w:r>
      <w:r w:rsidR="00B6312C" w:rsidRPr="002B4AF7">
        <w:rPr>
          <w:rFonts w:ascii="Times New Roman" w:eastAsia="Times New Roman" w:hAnsi="Times New Roman" w:cs="Times New Roman"/>
          <w:sz w:val="24"/>
          <w:szCs w:val="24"/>
        </w:rPr>
        <w:t xml:space="preserve">тных цветах, знакомить с новыми </w:t>
      </w:r>
      <w:r w:rsidRPr="002B4AF7">
        <w:rPr>
          <w:rFonts w:ascii="Times New Roman" w:eastAsia="Times New Roman" w:hAnsi="Times New Roman" w:cs="Times New Roman"/>
          <w:sz w:val="24"/>
          <w:szCs w:val="24"/>
        </w:rPr>
        <w:t>цветами (фиолетовый) и оттенками (голубой, розовый, тем</w:t>
      </w:r>
      <w:r w:rsidR="00B6312C" w:rsidRPr="002B4AF7">
        <w:rPr>
          <w:rFonts w:ascii="Times New Roman" w:eastAsia="Times New Roman" w:hAnsi="Times New Roman" w:cs="Times New Roman"/>
          <w:sz w:val="24"/>
          <w:szCs w:val="24"/>
        </w:rPr>
        <w:t xml:space="preserve">но-зеленый, </w:t>
      </w:r>
      <w:r w:rsidRPr="002B4AF7">
        <w:rPr>
          <w:rFonts w:ascii="Times New Roman" w:eastAsia="Times New Roman" w:hAnsi="Times New Roman" w:cs="Times New Roman"/>
          <w:sz w:val="24"/>
          <w:szCs w:val="24"/>
        </w:rPr>
        <w:t>сиреневый), развивать чувство цвета.</w:t>
      </w:r>
      <w:r w:rsidR="00B6312C" w:rsidRPr="002B4AF7">
        <w:rPr>
          <w:rFonts w:ascii="Times New Roman" w:eastAsia="Times New Roman" w:hAnsi="Times New Roman" w:cs="Times New Roman"/>
          <w:sz w:val="24"/>
          <w:szCs w:val="24"/>
        </w:rPr>
        <w:t xml:space="preserve"> Учить смешивать краски для по</w:t>
      </w:r>
      <w:r w:rsidRPr="002B4AF7">
        <w:rPr>
          <w:rFonts w:ascii="Times New Roman" w:eastAsia="Times New Roman" w:hAnsi="Times New Roman" w:cs="Times New Roman"/>
          <w:sz w:val="24"/>
          <w:szCs w:val="24"/>
        </w:rPr>
        <w:t>лучения новых цветов и оттенков (при</w:t>
      </w:r>
      <w:r w:rsidR="00B6312C" w:rsidRPr="002B4AF7">
        <w:rPr>
          <w:rFonts w:ascii="Times New Roman" w:eastAsia="Times New Roman" w:hAnsi="Times New Roman" w:cs="Times New Roman"/>
          <w:sz w:val="24"/>
          <w:szCs w:val="24"/>
        </w:rPr>
        <w:t xml:space="preserve"> рисовании гуашью) и высветлять </w:t>
      </w:r>
      <w:r w:rsidRPr="002B4AF7">
        <w:rPr>
          <w:rFonts w:ascii="Times New Roman" w:eastAsia="Times New Roman" w:hAnsi="Times New Roman" w:cs="Times New Roman"/>
          <w:sz w:val="24"/>
          <w:szCs w:val="24"/>
        </w:rPr>
        <w:t>цвет, добавляя в краску воду (при рисо</w:t>
      </w:r>
      <w:r w:rsidR="00B6312C" w:rsidRPr="002B4AF7">
        <w:rPr>
          <w:rFonts w:ascii="Times New Roman" w:eastAsia="Times New Roman" w:hAnsi="Times New Roman" w:cs="Times New Roman"/>
          <w:sz w:val="24"/>
          <w:szCs w:val="24"/>
        </w:rPr>
        <w:t xml:space="preserve">вании акварелью). При рисовании </w:t>
      </w:r>
      <w:r w:rsidRPr="002B4AF7">
        <w:rPr>
          <w:rFonts w:ascii="Times New Roman" w:eastAsia="Times New Roman" w:hAnsi="Times New Roman" w:cs="Times New Roman"/>
          <w:sz w:val="24"/>
          <w:szCs w:val="24"/>
        </w:rPr>
        <w:t>карандашами учить передавать оттенки ц</w:t>
      </w:r>
      <w:r w:rsidR="00B6312C" w:rsidRPr="002B4AF7">
        <w:rPr>
          <w:rFonts w:ascii="Times New Roman" w:eastAsia="Times New Roman" w:hAnsi="Times New Roman" w:cs="Times New Roman"/>
          <w:sz w:val="24"/>
          <w:szCs w:val="24"/>
        </w:rPr>
        <w:t>вета, регулируя нажим на каран</w:t>
      </w:r>
      <w:r w:rsidRPr="002B4AF7">
        <w:rPr>
          <w:rFonts w:ascii="Times New Roman" w:eastAsia="Times New Roman" w:hAnsi="Times New Roman" w:cs="Times New Roman"/>
          <w:sz w:val="24"/>
          <w:szCs w:val="24"/>
        </w:rPr>
        <w:t>даш. В карандашном исполнении дети м</w:t>
      </w:r>
      <w:r w:rsidR="00B6312C" w:rsidRPr="002B4AF7">
        <w:rPr>
          <w:rFonts w:ascii="Times New Roman" w:eastAsia="Times New Roman" w:hAnsi="Times New Roman" w:cs="Times New Roman"/>
          <w:sz w:val="24"/>
          <w:szCs w:val="24"/>
        </w:rPr>
        <w:t xml:space="preserve">огут, регулируя нажим, передать </w:t>
      </w:r>
      <w:r w:rsidRPr="002B4AF7">
        <w:rPr>
          <w:rFonts w:ascii="Times New Roman" w:eastAsia="Times New Roman" w:hAnsi="Times New Roman" w:cs="Times New Roman"/>
          <w:sz w:val="24"/>
          <w:szCs w:val="24"/>
        </w:rPr>
        <w:t>до трех оттенков цвета.</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Сюжетное рисование.</w:t>
      </w:r>
      <w:r w:rsidRPr="002B4AF7">
        <w:rPr>
          <w:rFonts w:ascii="Times New Roman" w:eastAsia="Times New Roman" w:hAnsi="Times New Roman" w:cs="Times New Roman"/>
          <w:sz w:val="24"/>
          <w:szCs w:val="24"/>
        </w:rPr>
        <w:t xml:space="preserve"> Учить де</w:t>
      </w:r>
      <w:r w:rsidR="00B6312C" w:rsidRPr="002B4AF7">
        <w:rPr>
          <w:rFonts w:ascii="Times New Roman" w:eastAsia="Times New Roman" w:hAnsi="Times New Roman" w:cs="Times New Roman"/>
          <w:sz w:val="24"/>
          <w:szCs w:val="24"/>
        </w:rPr>
        <w:t>тей создавать сюжетные компози</w:t>
      </w:r>
      <w:r w:rsidRPr="002B4AF7">
        <w:rPr>
          <w:rFonts w:ascii="Times New Roman" w:eastAsia="Times New Roman" w:hAnsi="Times New Roman" w:cs="Times New Roman"/>
          <w:sz w:val="24"/>
          <w:szCs w:val="24"/>
        </w:rPr>
        <w:t>ции на темы окружающей жизни и на</w:t>
      </w:r>
      <w:r w:rsidR="00B6312C" w:rsidRPr="002B4AF7">
        <w:rPr>
          <w:rFonts w:ascii="Times New Roman" w:eastAsia="Times New Roman" w:hAnsi="Times New Roman" w:cs="Times New Roman"/>
          <w:sz w:val="24"/>
          <w:szCs w:val="24"/>
        </w:rPr>
        <w:t xml:space="preserve"> темы литературных произведений </w:t>
      </w:r>
      <w:r w:rsidRPr="002B4AF7">
        <w:rPr>
          <w:rFonts w:ascii="Times New Roman" w:eastAsia="Times New Roman" w:hAnsi="Times New Roman" w:cs="Times New Roman"/>
          <w:sz w:val="24"/>
          <w:szCs w:val="24"/>
        </w:rPr>
        <w:t>(«Кого встретил Колобок», «Два жадн</w:t>
      </w:r>
      <w:r w:rsidR="00B6312C" w:rsidRPr="002B4AF7">
        <w:rPr>
          <w:rFonts w:ascii="Times New Roman" w:eastAsia="Times New Roman" w:hAnsi="Times New Roman" w:cs="Times New Roman"/>
          <w:sz w:val="24"/>
          <w:szCs w:val="24"/>
        </w:rPr>
        <w:t>ых медвежонка», «Где обедал во</w:t>
      </w:r>
      <w:r w:rsidRPr="002B4AF7">
        <w:rPr>
          <w:rFonts w:ascii="Times New Roman" w:eastAsia="Times New Roman" w:hAnsi="Times New Roman" w:cs="Times New Roman"/>
          <w:sz w:val="24"/>
          <w:szCs w:val="24"/>
        </w:rPr>
        <w:t>робей?» и др.).</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композиционные умения, у</w:t>
      </w:r>
      <w:r w:rsidR="00B6312C" w:rsidRPr="002B4AF7">
        <w:rPr>
          <w:rFonts w:ascii="Times New Roman" w:eastAsia="Times New Roman" w:hAnsi="Times New Roman" w:cs="Times New Roman"/>
          <w:sz w:val="24"/>
          <w:szCs w:val="24"/>
        </w:rPr>
        <w:t xml:space="preserve">чить располагать изображения на </w:t>
      </w:r>
      <w:r w:rsidRPr="002B4AF7">
        <w:rPr>
          <w:rFonts w:ascii="Times New Roman" w:eastAsia="Times New Roman" w:hAnsi="Times New Roman" w:cs="Times New Roman"/>
          <w:sz w:val="24"/>
          <w:szCs w:val="24"/>
        </w:rPr>
        <w:t>полосе внизу листа, по всему листу.</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Обращать внимание детей на соотн</w:t>
      </w:r>
      <w:r w:rsidR="00B6312C" w:rsidRPr="002B4AF7">
        <w:rPr>
          <w:rFonts w:ascii="Times New Roman" w:eastAsia="Times New Roman" w:hAnsi="Times New Roman" w:cs="Times New Roman"/>
          <w:sz w:val="24"/>
          <w:szCs w:val="24"/>
        </w:rPr>
        <w:t>ошение по величине разных пред</w:t>
      </w:r>
      <w:r w:rsidRPr="002B4AF7">
        <w:rPr>
          <w:rFonts w:ascii="Times New Roman" w:eastAsia="Times New Roman" w:hAnsi="Times New Roman" w:cs="Times New Roman"/>
          <w:sz w:val="24"/>
          <w:szCs w:val="24"/>
        </w:rPr>
        <w:t>метов в сюжете (дома большие, деревь</w:t>
      </w:r>
      <w:r w:rsidR="00B6312C" w:rsidRPr="002B4AF7">
        <w:rPr>
          <w:rFonts w:ascii="Times New Roman" w:eastAsia="Times New Roman" w:hAnsi="Times New Roman" w:cs="Times New Roman"/>
          <w:sz w:val="24"/>
          <w:szCs w:val="24"/>
        </w:rPr>
        <w:t xml:space="preserve">я высокие и низкие; люди меньше </w:t>
      </w:r>
      <w:r w:rsidRPr="002B4AF7">
        <w:rPr>
          <w:rFonts w:ascii="Times New Roman" w:eastAsia="Times New Roman" w:hAnsi="Times New Roman" w:cs="Times New Roman"/>
          <w:sz w:val="24"/>
          <w:szCs w:val="24"/>
        </w:rPr>
        <w:t>домов, но больше растущих на лугу цветов</w:t>
      </w:r>
      <w:r w:rsidR="00B6312C" w:rsidRPr="002B4AF7">
        <w:rPr>
          <w:rFonts w:ascii="Times New Roman" w:eastAsia="Times New Roman" w:hAnsi="Times New Roman" w:cs="Times New Roman"/>
          <w:sz w:val="24"/>
          <w:szCs w:val="24"/>
        </w:rPr>
        <w:t xml:space="preserve">). Учить располагать на рисунке </w:t>
      </w:r>
      <w:r w:rsidRPr="002B4AF7">
        <w:rPr>
          <w:rFonts w:ascii="Times New Roman" w:eastAsia="Times New Roman" w:hAnsi="Times New Roman" w:cs="Times New Roman"/>
          <w:sz w:val="24"/>
          <w:szCs w:val="24"/>
        </w:rPr>
        <w:t>предметы так, чтобы они загораживали д</w:t>
      </w:r>
      <w:r w:rsidR="00B6312C" w:rsidRPr="002B4AF7">
        <w:rPr>
          <w:rFonts w:ascii="Times New Roman" w:eastAsia="Times New Roman" w:hAnsi="Times New Roman" w:cs="Times New Roman"/>
          <w:sz w:val="24"/>
          <w:szCs w:val="24"/>
        </w:rPr>
        <w:t xml:space="preserve">руг друга (растущие перед домом </w:t>
      </w:r>
      <w:r w:rsidRPr="002B4AF7">
        <w:rPr>
          <w:rFonts w:ascii="Times New Roman" w:eastAsia="Times New Roman" w:hAnsi="Times New Roman" w:cs="Times New Roman"/>
          <w:sz w:val="24"/>
          <w:szCs w:val="24"/>
        </w:rPr>
        <w:t>деревья и частично его загораживающие и т. п.).</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Декоративное рисование.</w:t>
      </w:r>
      <w:r w:rsidRPr="002B4AF7">
        <w:rPr>
          <w:rFonts w:ascii="Times New Roman" w:eastAsia="Times New Roman" w:hAnsi="Times New Roman" w:cs="Times New Roman"/>
          <w:sz w:val="24"/>
          <w:szCs w:val="24"/>
        </w:rPr>
        <w:t xml:space="preserve"> Продолж</w:t>
      </w:r>
      <w:r w:rsidR="00B6312C" w:rsidRPr="002B4AF7">
        <w:rPr>
          <w:rFonts w:ascii="Times New Roman" w:eastAsia="Times New Roman" w:hAnsi="Times New Roman" w:cs="Times New Roman"/>
          <w:sz w:val="24"/>
          <w:szCs w:val="24"/>
        </w:rPr>
        <w:t xml:space="preserve">ать знакомить детей с изделиями </w:t>
      </w:r>
      <w:r w:rsidRPr="002B4AF7">
        <w:rPr>
          <w:rFonts w:ascii="Times New Roman" w:eastAsia="Times New Roman" w:hAnsi="Times New Roman" w:cs="Times New Roman"/>
          <w:sz w:val="24"/>
          <w:szCs w:val="24"/>
        </w:rPr>
        <w:t>народных промыслов, закреплять и углу</w:t>
      </w:r>
      <w:r w:rsidR="00B6312C" w:rsidRPr="002B4AF7">
        <w:rPr>
          <w:rFonts w:ascii="Times New Roman" w:eastAsia="Times New Roman" w:hAnsi="Times New Roman" w:cs="Times New Roman"/>
          <w:sz w:val="24"/>
          <w:szCs w:val="24"/>
        </w:rPr>
        <w:t>блять знания о дымковской и фи</w:t>
      </w:r>
      <w:r w:rsidRPr="002B4AF7">
        <w:rPr>
          <w:rFonts w:ascii="Times New Roman" w:eastAsia="Times New Roman" w:hAnsi="Times New Roman" w:cs="Times New Roman"/>
          <w:sz w:val="24"/>
          <w:szCs w:val="24"/>
        </w:rPr>
        <w:t>лимоновской игрушках и их росписи; пред</w:t>
      </w:r>
      <w:r w:rsidR="00B6312C" w:rsidRPr="002B4AF7">
        <w:rPr>
          <w:rFonts w:ascii="Times New Roman" w:eastAsia="Times New Roman" w:hAnsi="Times New Roman" w:cs="Times New Roman"/>
          <w:sz w:val="24"/>
          <w:szCs w:val="24"/>
        </w:rPr>
        <w:t xml:space="preserve">лагать создавать изображения по </w:t>
      </w:r>
      <w:r w:rsidRPr="002B4AF7">
        <w:rPr>
          <w:rFonts w:ascii="Times New Roman" w:eastAsia="Times New Roman" w:hAnsi="Times New Roman" w:cs="Times New Roman"/>
          <w:sz w:val="24"/>
          <w:szCs w:val="24"/>
        </w:rPr>
        <w:t>мотивам народной декоративной росписи, знакомить с ее цветовым ст</w:t>
      </w:r>
      <w:r w:rsidR="00B6312C" w:rsidRPr="002B4AF7">
        <w:rPr>
          <w:rFonts w:ascii="Times New Roman" w:eastAsia="Times New Roman" w:hAnsi="Times New Roman" w:cs="Times New Roman"/>
          <w:sz w:val="24"/>
          <w:szCs w:val="24"/>
        </w:rPr>
        <w:t xml:space="preserve">роем и </w:t>
      </w:r>
      <w:r w:rsidRPr="002B4AF7">
        <w:rPr>
          <w:rFonts w:ascii="Times New Roman" w:eastAsia="Times New Roman" w:hAnsi="Times New Roman" w:cs="Times New Roman"/>
          <w:sz w:val="24"/>
          <w:szCs w:val="24"/>
        </w:rPr>
        <w:t>элементами композиции, добиваться большего разнообразия используемыхэлементов. Продолжать знакомить с город</w:t>
      </w:r>
      <w:r w:rsidR="00B6312C" w:rsidRPr="002B4AF7">
        <w:rPr>
          <w:rFonts w:ascii="Times New Roman" w:eastAsia="Times New Roman" w:hAnsi="Times New Roman" w:cs="Times New Roman"/>
          <w:sz w:val="24"/>
          <w:szCs w:val="24"/>
        </w:rPr>
        <w:t>ецкой росписью, ее цветовым ре</w:t>
      </w:r>
      <w:r w:rsidRPr="002B4AF7">
        <w:rPr>
          <w:rFonts w:ascii="Times New Roman" w:eastAsia="Times New Roman" w:hAnsi="Times New Roman" w:cs="Times New Roman"/>
          <w:sz w:val="24"/>
          <w:szCs w:val="24"/>
        </w:rPr>
        <w:t>шением, спецификой создания декоративных</w:t>
      </w:r>
      <w:r w:rsidR="00B6312C" w:rsidRPr="002B4AF7">
        <w:rPr>
          <w:rFonts w:ascii="Times New Roman" w:eastAsia="Times New Roman" w:hAnsi="Times New Roman" w:cs="Times New Roman"/>
          <w:sz w:val="24"/>
          <w:szCs w:val="24"/>
        </w:rPr>
        <w:t xml:space="preserve"> цветов (как правило, не чистых </w:t>
      </w:r>
      <w:r w:rsidRPr="002B4AF7">
        <w:rPr>
          <w:rFonts w:ascii="Times New Roman" w:eastAsia="Times New Roman" w:hAnsi="Times New Roman" w:cs="Times New Roman"/>
          <w:sz w:val="24"/>
          <w:szCs w:val="24"/>
        </w:rPr>
        <w:t>тонов, а оттенков), учить использовать для украшения оживки.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Познакомить с росписью Полхов-Майд</w:t>
      </w:r>
      <w:r w:rsidR="00B6312C" w:rsidRPr="002B4AF7">
        <w:rPr>
          <w:rFonts w:ascii="Times New Roman" w:eastAsia="Times New Roman" w:hAnsi="Times New Roman" w:cs="Times New Roman"/>
          <w:sz w:val="24"/>
          <w:szCs w:val="24"/>
        </w:rPr>
        <w:t>ана. Включать городецкую и пол</w:t>
      </w:r>
      <w:r w:rsidRPr="002B4AF7">
        <w:rPr>
          <w:rFonts w:ascii="Times New Roman" w:eastAsia="Times New Roman" w:hAnsi="Times New Roman" w:cs="Times New Roman"/>
          <w:sz w:val="24"/>
          <w:szCs w:val="24"/>
        </w:rPr>
        <w:t>хов-майданскую роспись в творческую р</w:t>
      </w:r>
      <w:r w:rsidR="00B6312C" w:rsidRPr="002B4AF7">
        <w:rPr>
          <w:rFonts w:ascii="Times New Roman" w:eastAsia="Times New Roman" w:hAnsi="Times New Roman" w:cs="Times New Roman"/>
          <w:sz w:val="24"/>
          <w:szCs w:val="24"/>
        </w:rPr>
        <w:t xml:space="preserve">аботу детей, помогать осваивать </w:t>
      </w:r>
      <w:r w:rsidRPr="002B4AF7">
        <w:rPr>
          <w:rFonts w:ascii="Times New Roman" w:eastAsia="Times New Roman" w:hAnsi="Times New Roman" w:cs="Times New Roman"/>
          <w:sz w:val="24"/>
          <w:szCs w:val="24"/>
        </w:rPr>
        <w:t>специфику этих видов росписи. Знакомить</w:t>
      </w:r>
      <w:r w:rsidR="00B6312C" w:rsidRPr="002B4AF7">
        <w:rPr>
          <w:rFonts w:ascii="Times New Roman" w:eastAsia="Times New Roman" w:hAnsi="Times New Roman" w:cs="Times New Roman"/>
          <w:sz w:val="24"/>
          <w:szCs w:val="24"/>
        </w:rPr>
        <w:t xml:space="preserve"> с региональным (местным) деко</w:t>
      </w:r>
      <w:r w:rsidRPr="002B4AF7">
        <w:rPr>
          <w:rFonts w:ascii="Times New Roman" w:eastAsia="Times New Roman" w:hAnsi="Times New Roman" w:cs="Times New Roman"/>
          <w:sz w:val="24"/>
          <w:szCs w:val="24"/>
        </w:rPr>
        <w:t>ративным искусством. Учить составлять уз</w:t>
      </w:r>
      <w:r w:rsidR="00B6312C" w:rsidRPr="002B4AF7">
        <w:rPr>
          <w:rFonts w:ascii="Times New Roman" w:eastAsia="Times New Roman" w:hAnsi="Times New Roman" w:cs="Times New Roman"/>
          <w:sz w:val="24"/>
          <w:szCs w:val="24"/>
        </w:rPr>
        <w:t>оры по мотивам городецкой, пол</w:t>
      </w:r>
      <w:r w:rsidRPr="002B4AF7">
        <w:rPr>
          <w:rFonts w:ascii="Times New Roman" w:eastAsia="Times New Roman" w:hAnsi="Times New Roman" w:cs="Times New Roman"/>
          <w:sz w:val="24"/>
          <w:szCs w:val="24"/>
        </w:rPr>
        <w:t>хов-майданской, гжельской росписи: знак</w:t>
      </w:r>
      <w:r w:rsidR="00B6312C" w:rsidRPr="002B4AF7">
        <w:rPr>
          <w:rFonts w:ascii="Times New Roman" w:eastAsia="Times New Roman" w:hAnsi="Times New Roman" w:cs="Times New Roman"/>
          <w:sz w:val="24"/>
          <w:szCs w:val="24"/>
        </w:rPr>
        <w:t xml:space="preserve">омить с характерными элементами </w:t>
      </w:r>
      <w:r w:rsidRPr="002B4AF7">
        <w:rPr>
          <w:rFonts w:ascii="Times New Roman" w:eastAsia="Times New Roman" w:hAnsi="Times New Roman" w:cs="Times New Roman"/>
          <w:sz w:val="24"/>
          <w:szCs w:val="24"/>
        </w:rPr>
        <w:t>(бутоны, цветы, листья, травка, усики, завитки, оживки).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создавать узоры на листах в ф</w:t>
      </w:r>
      <w:r w:rsidR="00B6312C" w:rsidRPr="002B4AF7">
        <w:rPr>
          <w:rFonts w:ascii="Times New Roman" w:eastAsia="Times New Roman" w:hAnsi="Times New Roman" w:cs="Times New Roman"/>
          <w:sz w:val="24"/>
          <w:szCs w:val="24"/>
        </w:rPr>
        <w:t xml:space="preserve">орме народного изделия (поднос, </w:t>
      </w:r>
      <w:r w:rsidRPr="002B4AF7">
        <w:rPr>
          <w:rFonts w:ascii="Times New Roman" w:eastAsia="Times New Roman" w:hAnsi="Times New Roman" w:cs="Times New Roman"/>
          <w:sz w:val="24"/>
          <w:szCs w:val="24"/>
        </w:rPr>
        <w:t>солонка, чашка, розетка и др.).</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Для развития творчества в декоративной </w:t>
      </w:r>
      <w:r w:rsidR="00B6312C" w:rsidRPr="002B4AF7">
        <w:rPr>
          <w:rFonts w:ascii="Times New Roman" w:eastAsia="Times New Roman" w:hAnsi="Times New Roman" w:cs="Times New Roman"/>
          <w:sz w:val="24"/>
          <w:szCs w:val="24"/>
        </w:rPr>
        <w:t>деятельности использовать деко</w:t>
      </w:r>
      <w:r w:rsidRPr="002B4AF7">
        <w:rPr>
          <w:rFonts w:ascii="Times New Roman" w:eastAsia="Times New Roman" w:hAnsi="Times New Roman" w:cs="Times New Roman"/>
          <w:sz w:val="24"/>
          <w:szCs w:val="24"/>
        </w:rPr>
        <w:t>ративные ткани. Предоставлять детям бумагу</w:t>
      </w:r>
      <w:r w:rsidR="00B6312C" w:rsidRPr="002B4AF7">
        <w:rPr>
          <w:rFonts w:ascii="Times New Roman" w:eastAsia="Times New Roman" w:hAnsi="Times New Roman" w:cs="Times New Roman"/>
          <w:sz w:val="24"/>
          <w:szCs w:val="24"/>
        </w:rPr>
        <w:t xml:space="preserve"> в форме одежды и головных убо</w:t>
      </w:r>
      <w:r w:rsidRPr="002B4AF7">
        <w:rPr>
          <w:rFonts w:ascii="Times New Roman" w:eastAsia="Times New Roman" w:hAnsi="Times New Roman" w:cs="Times New Roman"/>
          <w:sz w:val="24"/>
          <w:szCs w:val="24"/>
        </w:rPr>
        <w:t xml:space="preserve">ров (кокошник, платок, свитер и др.), предметов быта (салфетка, полотенце). </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ритмично располагать узор. </w:t>
      </w:r>
      <w:r w:rsidR="00B6312C" w:rsidRPr="002B4AF7">
        <w:rPr>
          <w:rFonts w:ascii="Times New Roman" w:eastAsia="Times New Roman" w:hAnsi="Times New Roman" w:cs="Times New Roman"/>
          <w:sz w:val="24"/>
          <w:szCs w:val="24"/>
        </w:rPr>
        <w:t xml:space="preserve">Предлагать расписывать бумажные </w:t>
      </w:r>
      <w:r w:rsidRPr="002B4AF7">
        <w:rPr>
          <w:rFonts w:ascii="Times New Roman" w:eastAsia="Times New Roman" w:hAnsi="Times New Roman" w:cs="Times New Roman"/>
          <w:sz w:val="24"/>
          <w:szCs w:val="24"/>
        </w:rPr>
        <w:t>силуэты и объемные фигуры.</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Лепка.</w:t>
      </w:r>
      <w:r w:rsidRPr="002B4AF7">
        <w:rPr>
          <w:rFonts w:ascii="Times New Roman" w:eastAsia="Times New Roman" w:hAnsi="Times New Roman" w:cs="Times New Roman"/>
          <w:sz w:val="24"/>
          <w:szCs w:val="24"/>
        </w:rPr>
        <w:t xml:space="preserve"> Продолжать знакомить детей </w:t>
      </w:r>
      <w:r w:rsidR="00B6312C" w:rsidRPr="002B4AF7">
        <w:rPr>
          <w:rFonts w:ascii="Times New Roman" w:eastAsia="Times New Roman" w:hAnsi="Times New Roman" w:cs="Times New Roman"/>
          <w:sz w:val="24"/>
          <w:szCs w:val="24"/>
        </w:rPr>
        <w:t xml:space="preserve">с особенностями лепки из глины, </w:t>
      </w:r>
      <w:r w:rsidRPr="002B4AF7">
        <w:rPr>
          <w:rFonts w:ascii="Times New Roman" w:eastAsia="Times New Roman" w:hAnsi="Times New Roman" w:cs="Times New Roman"/>
          <w:sz w:val="24"/>
          <w:szCs w:val="24"/>
        </w:rPr>
        <w:t>пластилина и пластической массы.</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Развивать умение лепить с натуры и </w:t>
      </w:r>
      <w:r w:rsidR="00B6312C" w:rsidRPr="002B4AF7">
        <w:rPr>
          <w:rFonts w:ascii="Times New Roman" w:eastAsia="Times New Roman" w:hAnsi="Times New Roman" w:cs="Times New Roman"/>
          <w:sz w:val="24"/>
          <w:szCs w:val="24"/>
        </w:rPr>
        <w:t>по представлению знакомые пред</w:t>
      </w:r>
      <w:r w:rsidRPr="002B4AF7">
        <w:rPr>
          <w:rFonts w:ascii="Times New Roman" w:eastAsia="Times New Roman" w:hAnsi="Times New Roman" w:cs="Times New Roman"/>
          <w:sz w:val="24"/>
          <w:szCs w:val="24"/>
        </w:rPr>
        <w:t>меты (овощи, фрукты, грибы, посуда, игру</w:t>
      </w:r>
      <w:r w:rsidR="00B6312C" w:rsidRPr="002B4AF7">
        <w:rPr>
          <w:rFonts w:ascii="Times New Roman" w:eastAsia="Times New Roman" w:hAnsi="Times New Roman" w:cs="Times New Roman"/>
          <w:sz w:val="24"/>
          <w:szCs w:val="24"/>
        </w:rPr>
        <w:t xml:space="preserve">шки); передавать их характерные </w:t>
      </w:r>
      <w:r w:rsidRPr="002B4AF7">
        <w:rPr>
          <w:rFonts w:ascii="Times New Roman" w:eastAsia="Times New Roman" w:hAnsi="Times New Roman" w:cs="Times New Roman"/>
          <w:sz w:val="24"/>
          <w:szCs w:val="24"/>
        </w:rPr>
        <w:t>особенности. Продолжать учить лепи</w:t>
      </w:r>
      <w:r w:rsidR="00B6312C" w:rsidRPr="002B4AF7">
        <w:rPr>
          <w:rFonts w:ascii="Times New Roman" w:eastAsia="Times New Roman" w:hAnsi="Times New Roman" w:cs="Times New Roman"/>
          <w:sz w:val="24"/>
          <w:szCs w:val="24"/>
        </w:rPr>
        <w:t xml:space="preserve">ть посуду из целого куска глины </w:t>
      </w:r>
      <w:r w:rsidRPr="002B4AF7">
        <w:rPr>
          <w:rFonts w:ascii="Times New Roman" w:eastAsia="Times New Roman" w:hAnsi="Times New Roman" w:cs="Times New Roman"/>
          <w:sz w:val="24"/>
          <w:szCs w:val="24"/>
        </w:rPr>
        <w:t>и пластилина ленточным способом.</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умение лепить предме</w:t>
      </w:r>
      <w:r w:rsidR="00B6312C" w:rsidRPr="002B4AF7">
        <w:rPr>
          <w:rFonts w:ascii="Times New Roman" w:eastAsia="Times New Roman" w:hAnsi="Times New Roman" w:cs="Times New Roman"/>
          <w:sz w:val="24"/>
          <w:szCs w:val="24"/>
        </w:rPr>
        <w:t xml:space="preserve">ты пластическим, конструктивным </w:t>
      </w:r>
      <w:r w:rsidRPr="002B4AF7">
        <w:rPr>
          <w:rFonts w:ascii="Times New Roman" w:eastAsia="Times New Roman" w:hAnsi="Times New Roman" w:cs="Times New Roman"/>
          <w:sz w:val="24"/>
          <w:szCs w:val="24"/>
        </w:rPr>
        <w:t>и комбинированным способами. Учит</w:t>
      </w:r>
      <w:r w:rsidR="00B6312C" w:rsidRPr="002B4AF7">
        <w:rPr>
          <w:rFonts w:ascii="Times New Roman" w:eastAsia="Times New Roman" w:hAnsi="Times New Roman" w:cs="Times New Roman"/>
          <w:sz w:val="24"/>
          <w:szCs w:val="24"/>
        </w:rPr>
        <w:t xml:space="preserve">ь сглаживать поверхность формы, </w:t>
      </w:r>
      <w:r w:rsidRPr="002B4AF7">
        <w:rPr>
          <w:rFonts w:ascii="Times New Roman" w:eastAsia="Times New Roman" w:hAnsi="Times New Roman" w:cs="Times New Roman"/>
          <w:sz w:val="24"/>
          <w:szCs w:val="24"/>
        </w:rPr>
        <w:t>делать предметы устойчивыми.</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передавать в лепке выразитель</w:t>
      </w:r>
      <w:r w:rsidR="00B6312C" w:rsidRPr="002B4AF7">
        <w:rPr>
          <w:rFonts w:ascii="Times New Roman" w:eastAsia="Times New Roman" w:hAnsi="Times New Roman" w:cs="Times New Roman"/>
          <w:sz w:val="24"/>
          <w:szCs w:val="24"/>
        </w:rPr>
        <w:t>ность образа, лепить фигуры че</w:t>
      </w:r>
      <w:r w:rsidRPr="002B4AF7">
        <w:rPr>
          <w:rFonts w:ascii="Times New Roman" w:eastAsia="Times New Roman" w:hAnsi="Times New Roman" w:cs="Times New Roman"/>
          <w:sz w:val="24"/>
          <w:szCs w:val="24"/>
        </w:rPr>
        <w:t>ловека и животных в движении, объеди</w:t>
      </w:r>
      <w:r w:rsidR="00B6312C" w:rsidRPr="002B4AF7">
        <w:rPr>
          <w:rFonts w:ascii="Times New Roman" w:eastAsia="Times New Roman" w:hAnsi="Times New Roman" w:cs="Times New Roman"/>
          <w:sz w:val="24"/>
          <w:szCs w:val="24"/>
        </w:rPr>
        <w:t xml:space="preserve">нять небольшие группы предметов </w:t>
      </w:r>
      <w:r w:rsidRPr="002B4AF7">
        <w:rPr>
          <w:rFonts w:ascii="Times New Roman" w:eastAsia="Times New Roman" w:hAnsi="Times New Roman" w:cs="Times New Roman"/>
          <w:sz w:val="24"/>
          <w:szCs w:val="24"/>
        </w:rPr>
        <w:t xml:space="preserve">в несложные сюжеты (в </w:t>
      </w:r>
      <w:r w:rsidRPr="002B4AF7">
        <w:rPr>
          <w:rFonts w:ascii="Times New Roman" w:eastAsia="Times New Roman" w:hAnsi="Times New Roman" w:cs="Times New Roman"/>
          <w:sz w:val="24"/>
          <w:szCs w:val="24"/>
        </w:rPr>
        <w:lastRenderedPageBreak/>
        <w:t>коллективных композициях): «Курица с ц</w:t>
      </w:r>
      <w:r w:rsidR="00B6312C" w:rsidRPr="002B4AF7">
        <w:rPr>
          <w:rFonts w:ascii="Times New Roman" w:eastAsia="Times New Roman" w:hAnsi="Times New Roman" w:cs="Times New Roman"/>
          <w:sz w:val="24"/>
          <w:szCs w:val="24"/>
        </w:rPr>
        <w:t>ыпля</w:t>
      </w:r>
      <w:r w:rsidRPr="002B4AF7">
        <w:rPr>
          <w:rFonts w:ascii="Times New Roman" w:eastAsia="Times New Roman" w:hAnsi="Times New Roman" w:cs="Times New Roman"/>
          <w:sz w:val="24"/>
          <w:szCs w:val="24"/>
        </w:rPr>
        <w:t>тами», «Два жадных медвежонка нашли сыр», «Дети на прогулке» и др.</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 детей умения лепит</w:t>
      </w:r>
      <w:r w:rsidR="00B6312C" w:rsidRPr="002B4AF7">
        <w:rPr>
          <w:rFonts w:ascii="Times New Roman" w:eastAsia="Times New Roman" w:hAnsi="Times New Roman" w:cs="Times New Roman"/>
          <w:sz w:val="24"/>
          <w:szCs w:val="24"/>
        </w:rPr>
        <w:t>ь по представлению героев лите</w:t>
      </w:r>
      <w:r w:rsidRPr="002B4AF7">
        <w:rPr>
          <w:rFonts w:ascii="Times New Roman" w:eastAsia="Times New Roman" w:hAnsi="Times New Roman" w:cs="Times New Roman"/>
          <w:sz w:val="24"/>
          <w:szCs w:val="24"/>
        </w:rPr>
        <w:t>ратурных произведений (Медведь и К</w:t>
      </w:r>
      <w:r w:rsidR="00B6312C" w:rsidRPr="002B4AF7">
        <w:rPr>
          <w:rFonts w:ascii="Times New Roman" w:eastAsia="Times New Roman" w:hAnsi="Times New Roman" w:cs="Times New Roman"/>
          <w:sz w:val="24"/>
          <w:szCs w:val="24"/>
        </w:rPr>
        <w:t xml:space="preserve">олобок, Лиса и Зайчик, Машенька </w:t>
      </w:r>
      <w:r w:rsidRPr="002B4AF7">
        <w:rPr>
          <w:rFonts w:ascii="Times New Roman" w:eastAsia="Times New Roman" w:hAnsi="Times New Roman" w:cs="Times New Roman"/>
          <w:sz w:val="24"/>
          <w:szCs w:val="24"/>
        </w:rPr>
        <w:t>и Медведь и т. п.). Развивать творчество, инициативу.</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формировать умение лепит</w:t>
      </w:r>
      <w:r w:rsidR="00B6312C" w:rsidRPr="002B4AF7">
        <w:rPr>
          <w:rFonts w:ascii="Times New Roman" w:eastAsia="Times New Roman" w:hAnsi="Times New Roman" w:cs="Times New Roman"/>
          <w:sz w:val="24"/>
          <w:szCs w:val="24"/>
        </w:rPr>
        <w:t>ь мелкие детали; пользуясь сте</w:t>
      </w:r>
      <w:r w:rsidRPr="002B4AF7">
        <w:rPr>
          <w:rFonts w:ascii="Times New Roman" w:eastAsia="Times New Roman" w:hAnsi="Times New Roman" w:cs="Times New Roman"/>
          <w:sz w:val="24"/>
          <w:szCs w:val="24"/>
        </w:rPr>
        <w:t>кой, наносить рисунок чешуек у рыбки, обоз</w:t>
      </w:r>
      <w:r w:rsidR="00B6312C" w:rsidRPr="002B4AF7">
        <w:rPr>
          <w:rFonts w:ascii="Times New Roman" w:eastAsia="Times New Roman" w:hAnsi="Times New Roman" w:cs="Times New Roman"/>
          <w:sz w:val="24"/>
          <w:szCs w:val="24"/>
        </w:rPr>
        <w:t xml:space="preserve">начать глаза, шерсть животного, </w:t>
      </w:r>
      <w:r w:rsidRPr="002B4AF7">
        <w:rPr>
          <w:rFonts w:ascii="Times New Roman" w:eastAsia="Times New Roman" w:hAnsi="Times New Roman" w:cs="Times New Roman"/>
          <w:sz w:val="24"/>
          <w:szCs w:val="24"/>
        </w:rPr>
        <w:t>перышки птицы, узор, складки на одежде людей и т. п.</w:t>
      </w:r>
    </w:p>
    <w:p w:rsidR="008A41DE" w:rsidRPr="002B4AF7" w:rsidRDefault="008A41DE" w:rsidP="00B6312C">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формировать технические умения и навыки работы с р</w:t>
      </w:r>
      <w:r w:rsidR="00B6312C" w:rsidRPr="002B4AF7">
        <w:rPr>
          <w:rFonts w:ascii="Times New Roman" w:eastAsia="Times New Roman" w:hAnsi="Times New Roman" w:cs="Times New Roman"/>
          <w:sz w:val="24"/>
          <w:szCs w:val="24"/>
        </w:rPr>
        <w:t>азнооб</w:t>
      </w:r>
      <w:r w:rsidRPr="002B4AF7">
        <w:rPr>
          <w:rFonts w:ascii="Times New Roman" w:eastAsia="Times New Roman" w:hAnsi="Times New Roman" w:cs="Times New Roman"/>
          <w:sz w:val="24"/>
          <w:szCs w:val="24"/>
        </w:rPr>
        <w:t>разными материалами для лепки; побужд</w:t>
      </w:r>
      <w:r w:rsidR="00B6312C" w:rsidRPr="002B4AF7">
        <w:rPr>
          <w:rFonts w:ascii="Times New Roman" w:eastAsia="Times New Roman" w:hAnsi="Times New Roman" w:cs="Times New Roman"/>
          <w:sz w:val="24"/>
          <w:szCs w:val="24"/>
        </w:rPr>
        <w:t xml:space="preserve">ать использовать дополнительные </w:t>
      </w:r>
      <w:r w:rsidRPr="002B4AF7">
        <w:rPr>
          <w:rFonts w:ascii="Times New Roman" w:eastAsia="Times New Roman" w:hAnsi="Times New Roman" w:cs="Times New Roman"/>
          <w:sz w:val="24"/>
          <w:szCs w:val="24"/>
        </w:rPr>
        <w:t>материалы (косточки, зернышки, бусинки и т. д.).</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навыки аккуратной лепки.</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навык тщательно мыть руки по окончании лепки.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Декоративная лепка.</w:t>
      </w:r>
      <w:r w:rsidRPr="002B4AF7">
        <w:rPr>
          <w:rFonts w:ascii="Times New Roman" w:eastAsia="Times New Roman" w:hAnsi="Times New Roman" w:cs="Times New Roman"/>
          <w:sz w:val="24"/>
          <w:szCs w:val="24"/>
        </w:rPr>
        <w:t xml:space="preserve"> Продолжать знаком</w:t>
      </w:r>
      <w:r w:rsidR="0018501A" w:rsidRPr="002B4AF7">
        <w:rPr>
          <w:rFonts w:ascii="Times New Roman" w:eastAsia="Times New Roman" w:hAnsi="Times New Roman" w:cs="Times New Roman"/>
          <w:sz w:val="24"/>
          <w:szCs w:val="24"/>
        </w:rPr>
        <w:t xml:space="preserve">ить детей с особенностями </w:t>
      </w:r>
      <w:r w:rsidRPr="002B4AF7">
        <w:rPr>
          <w:rFonts w:ascii="Times New Roman" w:eastAsia="Times New Roman" w:hAnsi="Times New Roman" w:cs="Times New Roman"/>
          <w:sz w:val="24"/>
          <w:szCs w:val="24"/>
        </w:rPr>
        <w:t>декоративной лепки. Формировать и</w:t>
      </w:r>
      <w:r w:rsidR="0018501A" w:rsidRPr="002B4AF7">
        <w:rPr>
          <w:rFonts w:ascii="Times New Roman" w:eastAsia="Times New Roman" w:hAnsi="Times New Roman" w:cs="Times New Roman"/>
          <w:sz w:val="24"/>
          <w:szCs w:val="24"/>
        </w:rPr>
        <w:t xml:space="preserve">нтерес и эстетическое отношение </w:t>
      </w:r>
      <w:r w:rsidRPr="002B4AF7">
        <w:rPr>
          <w:rFonts w:ascii="Times New Roman" w:eastAsia="Times New Roman" w:hAnsi="Times New Roman" w:cs="Times New Roman"/>
          <w:sz w:val="24"/>
          <w:szCs w:val="24"/>
        </w:rPr>
        <w:t>к предметам народного декоративно-прикладного искусства.</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лепить птиц, животных,</w:t>
      </w:r>
      <w:r w:rsidR="0018501A" w:rsidRPr="002B4AF7">
        <w:rPr>
          <w:rFonts w:ascii="Times New Roman" w:eastAsia="Times New Roman" w:hAnsi="Times New Roman" w:cs="Times New Roman"/>
          <w:sz w:val="24"/>
          <w:szCs w:val="24"/>
        </w:rPr>
        <w:t xml:space="preserve"> людей по типу народных игрушек </w:t>
      </w:r>
      <w:r w:rsidRPr="002B4AF7">
        <w:rPr>
          <w:rFonts w:ascii="Times New Roman" w:eastAsia="Times New Roman" w:hAnsi="Times New Roman" w:cs="Times New Roman"/>
          <w:sz w:val="24"/>
          <w:szCs w:val="24"/>
        </w:rPr>
        <w:t>(дымковской, филимоновской, каргопольской и др.).</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умение украшать</w:t>
      </w:r>
      <w:r w:rsidR="0018501A" w:rsidRPr="002B4AF7">
        <w:rPr>
          <w:rFonts w:ascii="Times New Roman" w:eastAsia="Times New Roman" w:hAnsi="Times New Roman" w:cs="Times New Roman"/>
          <w:sz w:val="24"/>
          <w:szCs w:val="24"/>
        </w:rPr>
        <w:t xml:space="preserve"> узорами предметы декоративного </w:t>
      </w:r>
      <w:r w:rsidRPr="002B4AF7">
        <w:rPr>
          <w:rFonts w:ascii="Times New Roman" w:eastAsia="Times New Roman" w:hAnsi="Times New Roman" w:cs="Times New Roman"/>
          <w:sz w:val="24"/>
          <w:szCs w:val="24"/>
        </w:rPr>
        <w:t>искусства. Учить расписывать издел</w:t>
      </w:r>
      <w:r w:rsidR="0018501A" w:rsidRPr="002B4AF7">
        <w:rPr>
          <w:rFonts w:ascii="Times New Roman" w:eastAsia="Times New Roman" w:hAnsi="Times New Roman" w:cs="Times New Roman"/>
          <w:sz w:val="24"/>
          <w:szCs w:val="24"/>
        </w:rPr>
        <w:t>ия гуашью, украшать их налепами</w:t>
      </w:r>
      <w:r w:rsidRPr="002B4AF7">
        <w:rPr>
          <w:rFonts w:ascii="Times New Roman" w:eastAsia="Times New Roman" w:hAnsi="Times New Roman" w:cs="Times New Roman"/>
          <w:sz w:val="24"/>
          <w:szCs w:val="24"/>
        </w:rPr>
        <w:t>и углубленным рельефом, использовать стеку.</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обмакивать пальцы в воду, ч</w:t>
      </w:r>
      <w:r w:rsidR="0018501A" w:rsidRPr="002B4AF7">
        <w:rPr>
          <w:rFonts w:ascii="Times New Roman" w:eastAsia="Times New Roman" w:hAnsi="Times New Roman" w:cs="Times New Roman"/>
          <w:sz w:val="24"/>
          <w:szCs w:val="24"/>
        </w:rPr>
        <w:t>тобы сгладить неровности вылеп</w:t>
      </w:r>
      <w:r w:rsidRPr="002B4AF7">
        <w:rPr>
          <w:rFonts w:ascii="Times New Roman" w:eastAsia="Times New Roman" w:hAnsi="Times New Roman" w:cs="Times New Roman"/>
          <w:sz w:val="24"/>
          <w:szCs w:val="24"/>
        </w:rPr>
        <w:t>ленного изображения, когда это необходимо для передачи образа.</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Аппликация.</w:t>
      </w:r>
      <w:r w:rsidRPr="002B4AF7">
        <w:rPr>
          <w:rFonts w:ascii="Times New Roman" w:eastAsia="Times New Roman" w:hAnsi="Times New Roman" w:cs="Times New Roman"/>
          <w:sz w:val="24"/>
          <w:szCs w:val="24"/>
        </w:rPr>
        <w:t xml:space="preserve"> Закреплять уме</w:t>
      </w:r>
      <w:r w:rsidR="0018501A" w:rsidRPr="002B4AF7">
        <w:rPr>
          <w:rFonts w:ascii="Times New Roman" w:eastAsia="Times New Roman" w:hAnsi="Times New Roman" w:cs="Times New Roman"/>
          <w:sz w:val="24"/>
          <w:szCs w:val="24"/>
        </w:rPr>
        <w:t xml:space="preserve">ние детей создавать изображения </w:t>
      </w:r>
      <w:r w:rsidRPr="002B4AF7">
        <w:rPr>
          <w:rFonts w:ascii="Times New Roman" w:eastAsia="Times New Roman" w:hAnsi="Times New Roman" w:cs="Times New Roman"/>
          <w:sz w:val="24"/>
          <w:szCs w:val="24"/>
        </w:rPr>
        <w:t>(разрезать бумагу на короткие и дли</w:t>
      </w:r>
      <w:r w:rsidR="0018501A" w:rsidRPr="002B4AF7">
        <w:rPr>
          <w:rFonts w:ascii="Times New Roman" w:eastAsia="Times New Roman" w:hAnsi="Times New Roman" w:cs="Times New Roman"/>
          <w:sz w:val="24"/>
          <w:szCs w:val="24"/>
        </w:rPr>
        <w:t xml:space="preserve">нные полоски; вырезать круги из </w:t>
      </w:r>
      <w:r w:rsidRPr="002B4AF7">
        <w:rPr>
          <w:rFonts w:ascii="Times New Roman" w:eastAsia="Times New Roman" w:hAnsi="Times New Roman" w:cs="Times New Roman"/>
          <w:sz w:val="24"/>
          <w:szCs w:val="24"/>
        </w:rPr>
        <w:t>квадратов, овалы из прямоугольнико</w:t>
      </w:r>
      <w:r w:rsidR="0018501A" w:rsidRPr="002B4AF7">
        <w:rPr>
          <w:rFonts w:ascii="Times New Roman" w:eastAsia="Times New Roman" w:hAnsi="Times New Roman" w:cs="Times New Roman"/>
          <w:sz w:val="24"/>
          <w:szCs w:val="24"/>
        </w:rPr>
        <w:t>в, преобразовывать одни геомет</w:t>
      </w:r>
      <w:r w:rsidRPr="002B4AF7">
        <w:rPr>
          <w:rFonts w:ascii="Times New Roman" w:eastAsia="Times New Roman" w:hAnsi="Times New Roman" w:cs="Times New Roman"/>
          <w:sz w:val="24"/>
          <w:szCs w:val="24"/>
        </w:rPr>
        <w:t>рические фигуры в другие: квадрат —</w:t>
      </w:r>
      <w:r w:rsidR="0018501A" w:rsidRPr="002B4AF7">
        <w:rPr>
          <w:rFonts w:ascii="Times New Roman" w:eastAsia="Times New Roman" w:hAnsi="Times New Roman" w:cs="Times New Roman"/>
          <w:sz w:val="24"/>
          <w:szCs w:val="24"/>
        </w:rPr>
        <w:t xml:space="preserve"> в два–четыре треугольника, пря</w:t>
      </w:r>
      <w:r w:rsidRPr="002B4AF7">
        <w:rPr>
          <w:rFonts w:ascii="Times New Roman" w:eastAsia="Times New Roman" w:hAnsi="Times New Roman" w:cs="Times New Roman"/>
          <w:sz w:val="24"/>
          <w:szCs w:val="24"/>
        </w:rPr>
        <w:t>моугольник — в полоски, квадраты или маленькие прямоугольники),создавать из этих фигур изображен</w:t>
      </w:r>
      <w:r w:rsidR="0018501A" w:rsidRPr="002B4AF7">
        <w:rPr>
          <w:rFonts w:ascii="Times New Roman" w:eastAsia="Times New Roman" w:hAnsi="Times New Roman" w:cs="Times New Roman"/>
          <w:sz w:val="24"/>
          <w:szCs w:val="24"/>
        </w:rPr>
        <w:t>ия разных предметов или декора</w:t>
      </w:r>
      <w:r w:rsidRPr="002B4AF7">
        <w:rPr>
          <w:rFonts w:ascii="Times New Roman" w:eastAsia="Times New Roman" w:hAnsi="Times New Roman" w:cs="Times New Roman"/>
          <w:sz w:val="24"/>
          <w:szCs w:val="24"/>
        </w:rPr>
        <w:t>тивные композиции.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вырезать одинаковые фигуры или их детали из бумаги, </w:t>
      </w:r>
      <w:r w:rsidR="0018501A" w:rsidRPr="002B4AF7">
        <w:rPr>
          <w:rFonts w:ascii="Times New Roman" w:eastAsia="Times New Roman" w:hAnsi="Times New Roman" w:cs="Times New Roman"/>
          <w:sz w:val="24"/>
          <w:szCs w:val="24"/>
        </w:rPr>
        <w:t>сложен</w:t>
      </w:r>
      <w:r w:rsidRPr="002B4AF7">
        <w:rPr>
          <w:rFonts w:ascii="Times New Roman" w:eastAsia="Times New Roman" w:hAnsi="Times New Roman" w:cs="Times New Roman"/>
          <w:sz w:val="24"/>
          <w:szCs w:val="24"/>
        </w:rPr>
        <w:t>ной гармошкой, а симметричные изо</w:t>
      </w:r>
      <w:r w:rsidR="0018501A" w:rsidRPr="002B4AF7">
        <w:rPr>
          <w:rFonts w:ascii="Times New Roman" w:eastAsia="Times New Roman" w:hAnsi="Times New Roman" w:cs="Times New Roman"/>
          <w:sz w:val="24"/>
          <w:szCs w:val="24"/>
        </w:rPr>
        <w:t xml:space="preserve">бражения — из бумаги, сложенной </w:t>
      </w:r>
      <w:r w:rsidRPr="002B4AF7">
        <w:rPr>
          <w:rFonts w:ascii="Times New Roman" w:eastAsia="Times New Roman" w:hAnsi="Times New Roman" w:cs="Times New Roman"/>
          <w:sz w:val="24"/>
          <w:szCs w:val="24"/>
        </w:rPr>
        <w:t xml:space="preserve">пополам (стакан, ваза, цветок и др.). </w:t>
      </w:r>
      <w:r w:rsidR="0018501A" w:rsidRPr="002B4AF7">
        <w:rPr>
          <w:rFonts w:ascii="Times New Roman" w:eastAsia="Times New Roman" w:hAnsi="Times New Roman" w:cs="Times New Roman"/>
          <w:sz w:val="24"/>
          <w:szCs w:val="24"/>
        </w:rPr>
        <w:t xml:space="preserve">С целью создания выразительного </w:t>
      </w:r>
      <w:r w:rsidRPr="002B4AF7">
        <w:rPr>
          <w:rFonts w:ascii="Times New Roman" w:eastAsia="Times New Roman" w:hAnsi="Times New Roman" w:cs="Times New Roman"/>
          <w:sz w:val="24"/>
          <w:szCs w:val="24"/>
        </w:rPr>
        <w:t>образа учить приему обрывания.</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Побуждать создавать предметные и</w:t>
      </w:r>
      <w:r w:rsidR="0018501A" w:rsidRPr="002B4AF7">
        <w:rPr>
          <w:rFonts w:ascii="Times New Roman" w:eastAsia="Times New Roman" w:hAnsi="Times New Roman" w:cs="Times New Roman"/>
          <w:sz w:val="24"/>
          <w:szCs w:val="24"/>
        </w:rPr>
        <w:t xml:space="preserve"> сюжетные композиции, дополнять </w:t>
      </w:r>
      <w:r w:rsidRPr="002B4AF7">
        <w:rPr>
          <w:rFonts w:ascii="Times New Roman" w:eastAsia="Times New Roman" w:hAnsi="Times New Roman" w:cs="Times New Roman"/>
          <w:sz w:val="24"/>
          <w:szCs w:val="24"/>
        </w:rPr>
        <w:t>их деталями, обогащающими изображения.</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аккуратное и бережное отношение к материалам.</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Прикладное творчество. Совершенс</w:t>
      </w:r>
      <w:r w:rsidR="0018501A" w:rsidRPr="002B4AF7">
        <w:rPr>
          <w:rFonts w:ascii="Times New Roman" w:eastAsia="Times New Roman" w:hAnsi="Times New Roman" w:cs="Times New Roman"/>
          <w:sz w:val="24"/>
          <w:szCs w:val="24"/>
        </w:rPr>
        <w:t>твовать умение работать с бума</w:t>
      </w:r>
      <w:r w:rsidRPr="002B4AF7">
        <w:rPr>
          <w:rFonts w:ascii="Times New Roman" w:eastAsia="Times New Roman" w:hAnsi="Times New Roman" w:cs="Times New Roman"/>
          <w:sz w:val="24"/>
          <w:szCs w:val="24"/>
        </w:rPr>
        <w:t>гой: сгибать лист вчетверо в разных на</w:t>
      </w:r>
      <w:r w:rsidR="0018501A" w:rsidRPr="002B4AF7">
        <w:rPr>
          <w:rFonts w:ascii="Times New Roman" w:eastAsia="Times New Roman" w:hAnsi="Times New Roman" w:cs="Times New Roman"/>
          <w:sz w:val="24"/>
          <w:szCs w:val="24"/>
        </w:rPr>
        <w:t xml:space="preserve">правлениях; работать по готовой </w:t>
      </w:r>
      <w:r w:rsidRPr="002B4AF7">
        <w:rPr>
          <w:rFonts w:ascii="Times New Roman" w:eastAsia="Times New Roman" w:hAnsi="Times New Roman" w:cs="Times New Roman"/>
          <w:sz w:val="24"/>
          <w:szCs w:val="24"/>
        </w:rPr>
        <w:t>выкройке (шапочка, лодочка, домик, кошелек).</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умение создавать из</w:t>
      </w:r>
      <w:r w:rsidR="0018501A" w:rsidRPr="002B4AF7">
        <w:rPr>
          <w:rFonts w:ascii="Times New Roman" w:eastAsia="Times New Roman" w:hAnsi="Times New Roman" w:cs="Times New Roman"/>
          <w:sz w:val="24"/>
          <w:szCs w:val="24"/>
        </w:rPr>
        <w:t xml:space="preserve"> бумаги объемные фигуры: делить </w:t>
      </w:r>
      <w:r w:rsidRPr="002B4AF7">
        <w:rPr>
          <w:rFonts w:ascii="Times New Roman" w:eastAsia="Times New Roman" w:hAnsi="Times New Roman" w:cs="Times New Roman"/>
          <w:sz w:val="24"/>
          <w:szCs w:val="24"/>
        </w:rPr>
        <w:t>квадратный лист на несколько равных част</w:t>
      </w:r>
      <w:r w:rsidR="0018501A" w:rsidRPr="002B4AF7">
        <w:rPr>
          <w:rFonts w:ascii="Times New Roman" w:eastAsia="Times New Roman" w:hAnsi="Times New Roman" w:cs="Times New Roman"/>
          <w:sz w:val="24"/>
          <w:szCs w:val="24"/>
        </w:rPr>
        <w:t xml:space="preserve">ей, сглаживать сгибы, надрезать </w:t>
      </w:r>
      <w:r w:rsidRPr="002B4AF7">
        <w:rPr>
          <w:rFonts w:ascii="Times New Roman" w:eastAsia="Times New Roman" w:hAnsi="Times New Roman" w:cs="Times New Roman"/>
          <w:sz w:val="24"/>
          <w:szCs w:val="24"/>
        </w:rPr>
        <w:t>по сгибам (домик, корзинка, кубик).</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умение детей делать</w:t>
      </w:r>
      <w:r w:rsidR="0018501A" w:rsidRPr="002B4AF7">
        <w:rPr>
          <w:rFonts w:ascii="Times New Roman" w:eastAsia="Times New Roman" w:hAnsi="Times New Roman" w:cs="Times New Roman"/>
          <w:sz w:val="24"/>
          <w:szCs w:val="24"/>
        </w:rPr>
        <w:t xml:space="preserve"> игрушки, сувениры из природно</w:t>
      </w:r>
      <w:r w:rsidRPr="002B4AF7">
        <w:rPr>
          <w:rFonts w:ascii="Times New Roman" w:eastAsia="Times New Roman" w:hAnsi="Times New Roman" w:cs="Times New Roman"/>
          <w:sz w:val="24"/>
          <w:szCs w:val="24"/>
        </w:rPr>
        <w:t>го материала (шишки, ветки, ягоды</w:t>
      </w:r>
      <w:r w:rsidR="0018501A" w:rsidRPr="002B4AF7">
        <w:rPr>
          <w:rFonts w:ascii="Times New Roman" w:eastAsia="Times New Roman" w:hAnsi="Times New Roman" w:cs="Times New Roman"/>
          <w:sz w:val="24"/>
          <w:szCs w:val="24"/>
        </w:rPr>
        <w:t xml:space="preserve">) и других материалов (катушки, </w:t>
      </w:r>
      <w:r w:rsidRPr="002B4AF7">
        <w:rPr>
          <w:rFonts w:ascii="Times New Roman" w:eastAsia="Times New Roman" w:hAnsi="Times New Roman" w:cs="Times New Roman"/>
          <w:sz w:val="24"/>
          <w:szCs w:val="24"/>
        </w:rPr>
        <w:t xml:space="preserve">проволока в цветной обмотке, пустые </w:t>
      </w:r>
      <w:r w:rsidR="0018501A" w:rsidRPr="002B4AF7">
        <w:rPr>
          <w:rFonts w:ascii="Times New Roman" w:eastAsia="Times New Roman" w:hAnsi="Times New Roman" w:cs="Times New Roman"/>
          <w:sz w:val="24"/>
          <w:szCs w:val="24"/>
        </w:rPr>
        <w:t xml:space="preserve">коробки и др.), прочно соединяя </w:t>
      </w:r>
      <w:r w:rsidRPr="002B4AF7">
        <w:rPr>
          <w:rFonts w:ascii="Times New Roman" w:eastAsia="Times New Roman" w:hAnsi="Times New Roman" w:cs="Times New Roman"/>
          <w:sz w:val="24"/>
          <w:szCs w:val="24"/>
        </w:rPr>
        <w:t>части.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умение самостоятельно</w:t>
      </w:r>
      <w:r w:rsidR="0018501A" w:rsidRPr="002B4AF7">
        <w:rPr>
          <w:rFonts w:ascii="Times New Roman" w:eastAsia="Times New Roman" w:hAnsi="Times New Roman" w:cs="Times New Roman"/>
          <w:sz w:val="24"/>
          <w:szCs w:val="24"/>
        </w:rPr>
        <w:t xml:space="preserve"> создавать игрушки для сюжетно-</w:t>
      </w:r>
      <w:r w:rsidRPr="002B4AF7">
        <w:rPr>
          <w:rFonts w:ascii="Times New Roman" w:eastAsia="Times New Roman" w:hAnsi="Times New Roman" w:cs="Times New Roman"/>
          <w:sz w:val="24"/>
          <w:szCs w:val="24"/>
        </w:rPr>
        <w:t>ролевых игр (флажки, сумочки, шапочки</w:t>
      </w:r>
      <w:r w:rsidR="0018501A" w:rsidRPr="002B4AF7">
        <w:rPr>
          <w:rFonts w:ascii="Times New Roman" w:eastAsia="Times New Roman" w:hAnsi="Times New Roman" w:cs="Times New Roman"/>
          <w:sz w:val="24"/>
          <w:szCs w:val="24"/>
        </w:rPr>
        <w:t xml:space="preserve">, салфетки и др.); сувениры для </w:t>
      </w:r>
      <w:r w:rsidRPr="002B4AF7">
        <w:rPr>
          <w:rFonts w:ascii="Times New Roman" w:eastAsia="Times New Roman" w:hAnsi="Times New Roman" w:cs="Times New Roman"/>
          <w:sz w:val="24"/>
          <w:szCs w:val="24"/>
        </w:rPr>
        <w:t>родителей, сотрудников детского сада, елочные украшения.</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Привлекать детей к изготовлению</w:t>
      </w:r>
      <w:r w:rsidR="0018501A" w:rsidRPr="002B4AF7">
        <w:rPr>
          <w:rFonts w:ascii="Times New Roman" w:eastAsia="Times New Roman" w:hAnsi="Times New Roman" w:cs="Times New Roman"/>
          <w:sz w:val="24"/>
          <w:szCs w:val="24"/>
        </w:rPr>
        <w:t xml:space="preserve"> пособий для занятий и самосто</w:t>
      </w:r>
      <w:r w:rsidRPr="002B4AF7">
        <w:rPr>
          <w:rFonts w:ascii="Times New Roman" w:eastAsia="Times New Roman" w:hAnsi="Times New Roman" w:cs="Times New Roman"/>
          <w:sz w:val="24"/>
          <w:szCs w:val="24"/>
        </w:rPr>
        <w:t>ятельной деятельности (коробки, с</w:t>
      </w:r>
      <w:r w:rsidR="0018501A" w:rsidRPr="002B4AF7">
        <w:rPr>
          <w:rFonts w:ascii="Times New Roman" w:eastAsia="Times New Roman" w:hAnsi="Times New Roman" w:cs="Times New Roman"/>
          <w:sz w:val="24"/>
          <w:szCs w:val="24"/>
        </w:rPr>
        <w:t xml:space="preserve">четный материал), ремонту книг, </w:t>
      </w:r>
      <w:r w:rsidRPr="002B4AF7">
        <w:rPr>
          <w:rFonts w:ascii="Times New Roman" w:eastAsia="Times New Roman" w:hAnsi="Times New Roman" w:cs="Times New Roman"/>
          <w:sz w:val="24"/>
          <w:szCs w:val="24"/>
        </w:rPr>
        <w:t>настольно-печатных игр.</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умение детей экономно и рационально расходовать материалы.</w:t>
      </w:r>
    </w:p>
    <w:p w:rsidR="008A41DE" w:rsidRPr="002B4AF7" w:rsidRDefault="0018501A" w:rsidP="0018501A">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Подготовительная к школе группа </w:t>
      </w:r>
      <w:r w:rsidR="008A41DE" w:rsidRPr="002B4AF7">
        <w:rPr>
          <w:rFonts w:ascii="Times New Roman" w:eastAsia="Times New Roman" w:hAnsi="Times New Roman" w:cs="Times New Roman"/>
          <w:i/>
          <w:sz w:val="24"/>
          <w:szCs w:val="24"/>
          <w:u w:val="single"/>
        </w:rPr>
        <w:t>(от 6 до 7 лет)</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Формировать у детей устойчивый инт</w:t>
      </w:r>
      <w:r w:rsidR="0018501A" w:rsidRPr="002B4AF7">
        <w:rPr>
          <w:rFonts w:ascii="Times New Roman" w:eastAsia="Times New Roman" w:hAnsi="Times New Roman" w:cs="Times New Roman"/>
          <w:sz w:val="24"/>
          <w:szCs w:val="24"/>
        </w:rPr>
        <w:t>ерес к изобразительной деятель</w:t>
      </w:r>
      <w:r w:rsidRPr="002B4AF7">
        <w:rPr>
          <w:rFonts w:ascii="Times New Roman" w:eastAsia="Times New Roman" w:hAnsi="Times New Roman" w:cs="Times New Roman"/>
          <w:sz w:val="24"/>
          <w:szCs w:val="24"/>
        </w:rPr>
        <w:t xml:space="preserve">ности. Обогащать сенсорный опыт, </w:t>
      </w:r>
      <w:r w:rsidR="0018501A" w:rsidRPr="002B4AF7">
        <w:rPr>
          <w:rFonts w:ascii="Times New Roman" w:eastAsia="Times New Roman" w:hAnsi="Times New Roman" w:cs="Times New Roman"/>
          <w:sz w:val="24"/>
          <w:szCs w:val="24"/>
        </w:rPr>
        <w:t xml:space="preserve">включать в процесс ознакомления </w:t>
      </w:r>
      <w:r w:rsidRPr="002B4AF7">
        <w:rPr>
          <w:rFonts w:ascii="Times New Roman" w:eastAsia="Times New Roman" w:hAnsi="Times New Roman" w:cs="Times New Roman"/>
          <w:sz w:val="24"/>
          <w:szCs w:val="24"/>
        </w:rPr>
        <w:t>с предметами движения рук по предмету.</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образное эс</w:t>
      </w:r>
      <w:r w:rsidR="0018501A" w:rsidRPr="002B4AF7">
        <w:rPr>
          <w:rFonts w:ascii="Times New Roman" w:eastAsia="Times New Roman" w:hAnsi="Times New Roman" w:cs="Times New Roman"/>
          <w:sz w:val="24"/>
          <w:szCs w:val="24"/>
        </w:rPr>
        <w:t xml:space="preserve">тетическое восприятие, образные </w:t>
      </w:r>
      <w:r w:rsidRPr="002B4AF7">
        <w:rPr>
          <w:rFonts w:ascii="Times New Roman" w:eastAsia="Times New Roman" w:hAnsi="Times New Roman" w:cs="Times New Roman"/>
          <w:sz w:val="24"/>
          <w:szCs w:val="24"/>
        </w:rPr>
        <w:t>представления, формировать эстети</w:t>
      </w:r>
      <w:r w:rsidR="0018501A" w:rsidRPr="002B4AF7">
        <w:rPr>
          <w:rFonts w:ascii="Times New Roman" w:eastAsia="Times New Roman" w:hAnsi="Times New Roman" w:cs="Times New Roman"/>
          <w:sz w:val="24"/>
          <w:szCs w:val="24"/>
        </w:rPr>
        <w:t>ческие суждения; учить аргумен</w:t>
      </w:r>
      <w:r w:rsidRPr="002B4AF7">
        <w:rPr>
          <w:rFonts w:ascii="Times New Roman" w:eastAsia="Times New Roman" w:hAnsi="Times New Roman" w:cs="Times New Roman"/>
          <w:sz w:val="24"/>
          <w:szCs w:val="24"/>
        </w:rPr>
        <w:t>тированно и развернуто оценивать и</w:t>
      </w:r>
      <w:r w:rsidR="0018501A" w:rsidRPr="002B4AF7">
        <w:rPr>
          <w:rFonts w:ascii="Times New Roman" w:eastAsia="Times New Roman" w:hAnsi="Times New Roman" w:cs="Times New Roman"/>
          <w:sz w:val="24"/>
          <w:szCs w:val="24"/>
        </w:rPr>
        <w:t xml:space="preserve">зображения, созданные как самим </w:t>
      </w:r>
      <w:r w:rsidRPr="002B4AF7">
        <w:rPr>
          <w:rFonts w:ascii="Times New Roman" w:eastAsia="Times New Roman" w:hAnsi="Times New Roman" w:cs="Times New Roman"/>
          <w:sz w:val="24"/>
          <w:szCs w:val="24"/>
        </w:rPr>
        <w:t>ребенком, так и его сверстниками, обр</w:t>
      </w:r>
      <w:r w:rsidR="0018501A" w:rsidRPr="002B4AF7">
        <w:rPr>
          <w:rFonts w:ascii="Times New Roman" w:eastAsia="Times New Roman" w:hAnsi="Times New Roman" w:cs="Times New Roman"/>
          <w:sz w:val="24"/>
          <w:szCs w:val="24"/>
        </w:rPr>
        <w:t xml:space="preserve">ащая внимание на обязательность </w:t>
      </w:r>
      <w:r w:rsidRPr="002B4AF7">
        <w:rPr>
          <w:rFonts w:ascii="Times New Roman" w:eastAsia="Times New Roman" w:hAnsi="Times New Roman" w:cs="Times New Roman"/>
          <w:sz w:val="24"/>
          <w:szCs w:val="24"/>
        </w:rPr>
        <w:t>доброжелательного и уважительного отношения к работам товарищей.</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эстетическое отношен</w:t>
      </w:r>
      <w:r w:rsidR="0018501A" w:rsidRPr="002B4AF7">
        <w:rPr>
          <w:rFonts w:ascii="Times New Roman" w:eastAsia="Times New Roman" w:hAnsi="Times New Roman" w:cs="Times New Roman"/>
          <w:sz w:val="24"/>
          <w:szCs w:val="24"/>
        </w:rPr>
        <w:t>ие к предметам и явлениям окру</w:t>
      </w:r>
      <w:r w:rsidRPr="002B4AF7">
        <w:rPr>
          <w:rFonts w:ascii="Times New Roman" w:eastAsia="Times New Roman" w:hAnsi="Times New Roman" w:cs="Times New Roman"/>
          <w:sz w:val="24"/>
          <w:szCs w:val="24"/>
        </w:rPr>
        <w:t>жающего мира, произведениям искусс</w:t>
      </w:r>
      <w:r w:rsidR="0018501A" w:rsidRPr="002B4AF7">
        <w:rPr>
          <w:rFonts w:ascii="Times New Roman" w:eastAsia="Times New Roman" w:hAnsi="Times New Roman" w:cs="Times New Roman"/>
          <w:sz w:val="24"/>
          <w:szCs w:val="24"/>
        </w:rPr>
        <w:t xml:space="preserve">тва, к художественно-творческой </w:t>
      </w:r>
      <w:r w:rsidRPr="002B4AF7">
        <w:rPr>
          <w:rFonts w:ascii="Times New Roman" w:eastAsia="Times New Roman" w:hAnsi="Times New Roman" w:cs="Times New Roman"/>
          <w:sz w:val="24"/>
          <w:szCs w:val="24"/>
        </w:rPr>
        <w:t>деятельности.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Воспитывать самостоятельность; учить активно и творчески п</w:t>
      </w:r>
      <w:r w:rsidR="0018501A" w:rsidRPr="002B4AF7">
        <w:rPr>
          <w:rFonts w:ascii="Times New Roman" w:eastAsia="Times New Roman" w:hAnsi="Times New Roman" w:cs="Times New Roman"/>
          <w:sz w:val="24"/>
          <w:szCs w:val="24"/>
        </w:rPr>
        <w:t>риме</w:t>
      </w:r>
      <w:r w:rsidRPr="002B4AF7">
        <w:rPr>
          <w:rFonts w:ascii="Times New Roman" w:eastAsia="Times New Roman" w:hAnsi="Times New Roman" w:cs="Times New Roman"/>
          <w:sz w:val="24"/>
          <w:szCs w:val="24"/>
        </w:rPr>
        <w:t>нять ранее усвоенные способы изображе</w:t>
      </w:r>
      <w:r w:rsidR="0018501A" w:rsidRPr="002B4AF7">
        <w:rPr>
          <w:rFonts w:ascii="Times New Roman" w:eastAsia="Times New Roman" w:hAnsi="Times New Roman" w:cs="Times New Roman"/>
          <w:sz w:val="24"/>
          <w:szCs w:val="24"/>
        </w:rPr>
        <w:t>ния в рисовании, лепке и аппли</w:t>
      </w:r>
      <w:r w:rsidRPr="002B4AF7">
        <w:rPr>
          <w:rFonts w:ascii="Times New Roman" w:eastAsia="Times New Roman" w:hAnsi="Times New Roman" w:cs="Times New Roman"/>
          <w:sz w:val="24"/>
          <w:szCs w:val="24"/>
        </w:rPr>
        <w:t>кации, используя выразительные средства.</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Продолжать учить детей рисовать </w:t>
      </w:r>
      <w:r w:rsidR="0018501A" w:rsidRPr="002B4AF7">
        <w:rPr>
          <w:rFonts w:ascii="Times New Roman" w:eastAsia="Times New Roman" w:hAnsi="Times New Roman" w:cs="Times New Roman"/>
          <w:sz w:val="24"/>
          <w:szCs w:val="24"/>
        </w:rPr>
        <w:t>с натуры; развивать аналитичес</w:t>
      </w:r>
      <w:r w:rsidRPr="002B4AF7">
        <w:rPr>
          <w:rFonts w:ascii="Times New Roman" w:eastAsia="Times New Roman" w:hAnsi="Times New Roman" w:cs="Times New Roman"/>
          <w:sz w:val="24"/>
          <w:szCs w:val="24"/>
        </w:rPr>
        <w:t xml:space="preserve">кие способности, умение сравнивать </w:t>
      </w:r>
      <w:r w:rsidR="0018501A" w:rsidRPr="002B4AF7">
        <w:rPr>
          <w:rFonts w:ascii="Times New Roman" w:eastAsia="Times New Roman" w:hAnsi="Times New Roman" w:cs="Times New Roman"/>
          <w:sz w:val="24"/>
          <w:szCs w:val="24"/>
        </w:rPr>
        <w:t xml:space="preserve">предметы между собой, выделять  </w:t>
      </w:r>
      <w:r w:rsidRPr="002B4AF7">
        <w:rPr>
          <w:rFonts w:ascii="Times New Roman" w:eastAsia="Times New Roman" w:hAnsi="Times New Roman" w:cs="Times New Roman"/>
          <w:sz w:val="24"/>
          <w:szCs w:val="24"/>
        </w:rPr>
        <w:t>особенности каждого предмета; сов</w:t>
      </w:r>
      <w:r w:rsidR="0018501A" w:rsidRPr="002B4AF7">
        <w:rPr>
          <w:rFonts w:ascii="Times New Roman" w:eastAsia="Times New Roman" w:hAnsi="Times New Roman" w:cs="Times New Roman"/>
          <w:sz w:val="24"/>
          <w:szCs w:val="24"/>
        </w:rPr>
        <w:t xml:space="preserve">ершенствовать умение изображать </w:t>
      </w:r>
      <w:r w:rsidRPr="002B4AF7">
        <w:rPr>
          <w:rFonts w:ascii="Times New Roman" w:eastAsia="Times New Roman" w:hAnsi="Times New Roman" w:cs="Times New Roman"/>
          <w:sz w:val="24"/>
          <w:szCs w:val="24"/>
        </w:rPr>
        <w:t>предметы, передавая их форму, велич</w:t>
      </w:r>
      <w:r w:rsidR="0018501A" w:rsidRPr="002B4AF7">
        <w:rPr>
          <w:rFonts w:ascii="Times New Roman" w:eastAsia="Times New Roman" w:hAnsi="Times New Roman" w:cs="Times New Roman"/>
          <w:sz w:val="24"/>
          <w:szCs w:val="24"/>
        </w:rPr>
        <w:t xml:space="preserve">ину, строение, пропорции, цвет, </w:t>
      </w:r>
      <w:r w:rsidRPr="002B4AF7">
        <w:rPr>
          <w:rFonts w:ascii="Times New Roman" w:eastAsia="Times New Roman" w:hAnsi="Times New Roman" w:cs="Times New Roman"/>
          <w:sz w:val="24"/>
          <w:szCs w:val="24"/>
        </w:rPr>
        <w:t>композицию.</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коллективное</w:t>
      </w:r>
      <w:r w:rsidR="0018501A" w:rsidRPr="002B4AF7">
        <w:rPr>
          <w:rFonts w:ascii="Times New Roman" w:eastAsia="Times New Roman" w:hAnsi="Times New Roman" w:cs="Times New Roman"/>
          <w:sz w:val="24"/>
          <w:szCs w:val="24"/>
        </w:rPr>
        <w:t xml:space="preserve"> творчество. Воспитывать стрем</w:t>
      </w:r>
      <w:r w:rsidRPr="002B4AF7">
        <w:rPr>
          <w:rFonts w:ascii="Times New Roman" w:eastAsia="Times New Roman" w:hAnsi="Times New Roman" w:cs="Times New Roman"/>
          <w:sz w:val="24"/>
          <w:szCs w:val="24"/>
        </w:rPr>
        <w:t>ление действовать согласованно, договариваться о том</w:t>
      </w:r>
      <w:r w:rsidR="0018501A" w:rsidRPr="002B4AF7">
        <w:rPr>
          <w:rFonts w:ascii="Times New Roman" w:eastAsia="Times New Roman" w:hAnsi="Times New Roman" w:cs="Times New Roman"/>
          <w:sz w:val="24"/>
          <w:szCs w:val="24"/>
        </w:rPr>
        <w:t xml:space="preserve">, кто какую часть </w:t>
      </w:r>
      <w:r w:rsidRPr="002B4AF7">
        <w:rPr>
          <w:rFonts w:ascii="Times New Roman" w:eastAsia="Times New Roman" w:hAnsi="Times New Roman" w:cs="Times New Roman"/>
          <w:sz w:val="24"/>
          <w:szCs w:val="24"/>
        </w:rPr>
        <w:t>работы будет выполнять, как отдельные</w:t>
      </w:r>
      <w:r w:rsidR="0018501A" w:rsidRPr="002B4AF7">
        <w:rPr>
          <w:rFonts w:ascii="Times New Roman" w:eastAsia="Times New Roman" w:hAnsi="Times New Roman" w:cs="Times New Roman"/>
          <w:sz w:val="24"/>
          <w:szCs w:val="24"/>
        </w:rPr>
        <w:t xml:space="preserve"> изображения будут объединяться </w:t>
      </w:r>
      <w:r w:rsidRPr="002B4AF7">
        <w:rPr>
          <w:rFonts w:ascii="Times New Roman" w:eastAsia="Times New Roman" w:hAnsi="Times New Roman" w:cs="Times New Roman"/>
          <w:sz w:val="24"/>
          <w:szCs w:val="24"/>
        </w:rPr>
        <w:t>в общую картину.</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умение замечать недо</w:t>
      </w:r>
      <w:r w:rsidR="0018501A" w:rsidRPr="002B4AF7">
        <w:rPr>
          <w:rFonts w:ascii="Times New Roman" w:eastAsia="Times New Roman" w:hAnsi="Times New Roman" w:cs="Times New Roman"/>
          <w:sz w:val="24"/>
          <w:szCs w:val="24"/>
        </w:rPr>
        <w:t xml:space="preserve">статки своих работ и исправлять </w:t>
      </w:r>
      <w:r w:rsidRPr="002B4AF7">
        <w:rPr>
          <w:rFonts w:ascii="Times New Roman" w:eastAsia="Times New Roman" w:hAnsi="Times New Roman" w:cs="Times New Roman"/>
          <w:sz w:val="24"/>
          <w:szCs w:val="24"/>
        </w:rPr>
        <w:t>их; вносить дополнения для достижения</w:t>
      </w:r>
      <w:r w:rsidR="0018501A" w:rsidRPr="002B4AF7">
        <w:rPr>
          <w:rFonts w:ascii="Times New Roman" w:eastAsia="Times New Roman" w:hAnsi="Times New Roman" w:cs="Times New Roman"/>
          <w:sz w:val="24"/>
          <w:szCs w:val="24"/>
        </w:rPr>
        <w:t xml:space="preserve"> большей выразительности созда</w:t>
      </w:r>
      <w:r w:rsidRPr="002B4AF7">
        <w:rPr>
          <w:rFonts w:ascii="Times New Roman" w:eastAsia="Times New Roman" w:hAnsi="Times New Roman" w:cs="Times New Roman"/>
          <w:sz w:val="24"/>
          <w:szCs w:val="24"/>
        </w:rPr>
        <w:t>ваемого образа.</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Предметное рисование.</w:t>
      </w:r>
      <w:r w:rsidRPr="002B4AF7">
        <w:rPr>
          <w:rFonts w:ascii="Times New Roman" w:eastAsia="Times New Roman" w:hAnsi="Times New Roman" w:cs="Times New Roman"/>
          <w:sz w:val="24"/>
          <w:szCs w:val="24"/>
        </w:rPr>
        <w:t xml:space="preserve"> Совершенс</w:t>
      </w:r>
      <w:r w:rsidR="0018501A" w:rsidRPr="002B4AF7">
        <w:rPr>
          <w:rFonts w:ascii="Times New Roman" w:eastAsia="Times New Roman" w:hAnsi="Times New Roman" w:cs="Times New Roman"/>
          <w:sz w:val="24"/>
          <w:szCs w:val="24"/>
        </w:rPr>
        <w:t>твовать умение изображать пред</w:t>
      </w:r>
      <w:r w:rsidRPr="002B4AF7">
        <w:rPr>
          <w:rFonts w:ascii="Times New Roman" w:eastAsia="Times New Roman" w:hAnsi="Times New Roman" w:cs="Times New Roman"/>
          <w:sz w:val="24"/>
          <w:szCs w:val="24"/>
        </w:rPr>
        <w:t>меты по памяти и с натуры; развиват</w:t>
      </w:r>
      <w:r w:rsidR="0018501A" w:rsidRPr="002B4AF7">
        <w:rPr>
          <w:rFonts w:ascii="Times New Roman" w:eastAsia="Times New Roman" w:hAnsi="Times New Roman" w:cs="Times New Roman"/>
          <w:sz w:val="24"/>
          <w:szCs w:val="24"/>
        </w:rPr>
        <w:t xml:space="preserve">ь наблюдательность, способность </w:t>
      </w:r>
      <w:r w:rsidRPr="002B4AF7">
        <w:rPr>
          <w:rFonts w:ascii="Times New Roman" w:eastAsia="Times New Roman" w:hAnsi="Times New Roman" w:cs="Times New Roman"/>
          <w:sz w:val="24"/>
          <w:szCs w:val="24"/>
        </w:rPr>
        <w:t>замечать характерные особенности предм</w:t>
      </w:r>
      <w:r w:rsidR="0018501A" w:rsidRPr="002B4AF7">
        <w:rPr>
          <w:rFonts w:ascii="Times New Roman" w:eastAsia="Times New Roman" w:hAnsi="Times New Roman" w:cs="Times New Roman"/>
          <w:sz w:val="24"/>
          <w:szCs w:val="24"/>
        </w:rPr>
        <w:t xml:space="preserve">етов и передавать их средствами </w:t>
      </w:r>
      <w:r w:rsidRPr="002B4AF7">
        <w:rPr>
          <w:rFonts w:ascii="Times New Roman" w:eastAsia="Times New Roman" w:hAnsi="Times New Roman" w:cs="Times New Roman"/>
          <w:sz w:val="24"/>
          <w:szCs w:val="24"/>
        </w:rPr>
        <w:t>рисунка (форма, пропорции, расположение на листе бумаги).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технику изображени</w:t>
      </w:r>
      <w:r w:rsidR="0018501A" w:rsidRPr="002B4AF7">
        <w:rPr>
          <w:rFonts w:ascii="Times New Roman" w:eastAsia="Times New Roman" w:hAnsi="Times New Roman" w:cs="Times New Roman"/>
          <w:sz w:val="24"/>
          <w:szCs w:val="24"/>
        </w:rPr>
        <w:t xml:space="preserve">я. Продолжать развивать свободу </w:t>
      </w:r>
      <w:r w:rsidRPr="002B4AF7">
        <w:rPr>
          <w:rFonts w:ascii="Times New Roman" w:eastAsia="Times New Roman" w:hAnsi="Times New Roman" w:cs="Times New Roman"/>
          <w:sz w:val="24"/>
          <w:szCs w:val="24"/>
        </w:rPr>
        <w:t xml:space="preserve">и одновременно точность движений руки под </w:t>
      </w:r>
      <w:r w:rsidR="0018501A" w:rsidRPr="002B4AF7">
        <w:rPr>
          <w:rFonts w:ascii="Times New Roman" w:eastAsia="Times New Roman" w:hAnsi="Times New Roman" w:cs="Times New Roman"/>
          <w:sz w:val="24"/>
          <w:szCs w:val="24"/>
        </w:rPr>
        <w:t xml:space="preserve">контролем зрения, их плавность, </w:t>
      </w:r>
      <w:r w:rsidRPr="002B4AF7">
        <w:rPr>
          <w:rFonts w:ascii="Times New Roman" w:eastAsia="Times New Roman" w:hAnsi="Times New Roman" w:cs="Times New Roman"/>
          <w:sz w:val="24"/>
          <w:szCs w:val="24"/>
        </w:rPr>
        <w:t>ритмичность. Расширять набор материалов, которые дети могут использоватьв рисовании (гуашь, акварель, сухая и жирна</w:t>
      </w:r>
      <w:r w:rsidR="0018501A" w:rsidRPr="002B4AF7">
        <w:rPr>
          <w:rFonts w:ascii="Times New Roman" w:eastAsia="Times New Roman" w:hAnsi="Times New Roman" w:cs="Times New Roman"/>
          <w:sz w:val="24"/>
          <w:szCs w:val="24"/>
        </w:rPr>
        <w:t xml:space="preserve">я пастель, сангина, угольный </w:t>
      </w:r>
      <w:r w:rsidRPr="002B4AF7">
        <w:rPr>
          <w:rFonts w:ascii="Times New Roman" w:eastAsia="Times New Roman" w:hAnsi="Times New Roman" w:cs="Times New Roman"/>
          <w:sz w:val="24"/>
          <w:szCs w:val="24"/>
        </w:rPr>
        <w:t>карандаш, гелевая ручка и др.). Предлагать</w:t>
      </w:r>
      <w:r w:rsidR="0018501A" w:rsidRPr="002B4AF7">
        <w:rPr>
          <w:rFonts w:ascii="Times New Roman" w:eastAsia="Times New Roman" w:hAnsi="Times New Roman" w:cs="Times New Roman"/>
          <w:sz w:val="24"/>
          <w:szCs w:val="24"/>
        </w:rPr>
        <w:t xml:space="preserve"> соединять в одном рисунке раз</w:t>
      </w:r>
      <w:r w:rsidRPr="002B4AF7">
        <w:rPr>
          <w:rFonts w:ascii="Times New Roman" w:eastAsia="Times New Roman" w:hAnsi="Times New Roman" w:cs="Times New Roman"/>
          <w:sz w:val="24"/>
          <w:szCs w:val="24"/>
        </w:rPr>
        <w:t>ные материалы для создания выразительно</w:t>
      </w:r>
      <w:r w:rsidR="0018501A" w:rsidRPr="002B4AF7">
        <w:rPr>
          <w:rFonts w:ascii="Times New Roman" w:eastAsia="Times New Roman" w:hAnsi="Times New Roman" w:cs="Times New Roman"/>
          <w:sz w:val="24"/>
          <w:szCs w:val="24"/>
        </w:rPr>
        <w:t xml:space="preserve">го образа. Учить новым способам </w:t>
      </w:r>
      <w:r w:rsidRPr="002B4AF7">
        <w:rPr>
          <w:rFonts w:ascii="Times New Roman" w:eastAsia="Times New Roman" w:hAnsi="Times New Roman" w:cs="Times New Roman"/>
          <w:sz w:val="24"/>
          <w:szCs w:val="24"/>
        </w:rPr>
        <w:t>работы с уже знакомыми материалами (напр</w:t>
      </w:r>
      <w:r w:rsidR="0018501A" w:rsidRPr="002B4AF7">
        <w:rPr>
          <w:rFonts w:ascii="Times New Roman" w:eastAsia="Times New Roman" w:hAnsi="Times New Roman" w:cs="Times New Roman"/>
          <w:sz w:val="24"/>
          <w:szCs w:val="24"/>
        </w:rPr>
        <w:t>имер, рисовать акварелью по сы</w:t>
      </w:r>
      <w:r w:rsidRPr="002B4AF7">
        <w:rPr>
          <w:rFonts w:ascii="Times New Roman" w:eastAsia="Times New Roman" w:hAnsi="Times New Roman" w:cs="Times New Roman"/>
          <w:sz w:val="24"/>
          <w:szCs w:val="24"/>
        </w:rPr>
        <w:t>рому слою); разным способам создания фон</w:t>
      </w:r>
      <w:r w:rsidR="0018501A" w:rsidRPr="002B4AF7">
        <w:rPr>
          <w:rFonts w:ascii="Times New Roman" w:eastAsia="Times New Roman" w:hAnsi="Times New Roman" w:cs="Times New Roman"/>
          <w:sz w:val="24"/>
          <w:szCs w:val="24"/>
        </w:rPr>
        <w:t xml:space="preserve">а для изображаемой картины: при </w:t>
      </w:r>
      <w:r w:rsidRPr="002B4AF7">
        <w:rPr>
          <w:rFonts w:ascii="Times New Roman" w:eastAsia="Times New Roman" w:hAnsi="Times New Roman" w:cs="Times New Roman"/>
          <w:sz w:val="24"/>
          <w:szCs w:val="24"/>
        </w:rPr>
        <w:t>рисовании акварелью и гуашью — до созд</w:t>
      </w:r>
      <w:r w:rsidR="0018501A" w:rsidRPr="002B4AF7">
        <w:rPr>
          <w:rFonts w:ascii="Times New Roman" w:eastAsia="Times New Roman" w:hAnsi="Times New Roman" w:cs="Times New Roman"/>
          <w:sz w:val="24"/>
          <w:szCs w:val="24"/>
        </w:rPr>
        <w:t xml:space="preserve">ания основного изображения; при </w:t>
      </w:r>
      <w:r w:rsidRPr="002B4AF7">
        <w:rPr>
          <w:rFonts w:ascii="Times New Roman" w:eastAsia="Times New Roman" w:hAnsi="Times New Roman" w:cs="Times New Roman"/>
          <w:sz w:val="24"/>
          <w:szCs w:val="24"/>
        </w:rPr>
        <w:t>рисовании пастелью и цветными каранда</w:t>
      </w:r>
      <w:r w:rsidR="0018501A" w:rsidRPr="002B4AF7">
        <w:rPr>
          <w:rFonts w:ascii="Times New Roman" w:eastAsia="Times New Roman" w:hAnsi="Times New Roman" w:cs="Times New Roman"/>
          <w:sz w:val="24"/>
          <w:szCs w:val="24"/>
        </w:rPr>
        <w:t xml:space="preserve">шами фон может быть подготовлен </w:t>
      </w:r>
      <w:r w:rsidRPr="002B4AF7">
        <w:rPr>
          <w:rFonts w:ascii="Times New Roman" w:eastAsia="Times New Roman" w:hAnsi="Times New Roman" w:cs="Times New Roman"/>
          <w:sz w:val="24"/>
          <w:szCs w:val="24"/>
        </w:rPr>
        <w:t>как в начале, так и по завершении основного изображения.</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Продолжать формировать умение </w:t>
      </w:r>
      <w:r w:rsidR="0018501A" w:rsidRPr="002B4AF7">
        <w:rPr>
          <w:rFonts w:ascii="Times New Roman" w:eastAsia="Times New Roman" w:hAnsi="Times New Roman" w:cs="Times New Roman"/>
          <w:sz w:val="24"/>
          <w:szCs w:val="24"/>
        </w:rPr>
        <w:t xml:space="preserve">свободно владеть карандашом при </w:t>
      </w:r>
      <w:r w:rsidRPr="002B4AF7">
        <w:rPr>
          <w:rFonts w:ascii="Times New Roman" w:eastAsia="Times New Roman" w:hAnsi="Times New Roman" w:cs="Times New Roman"/>
          <w:sz w:val="24"/>
          <w:szCs w:val="24"/>
        </w:rPr>
        <w:t>выполнении линейного рисунка, учить</w:t>
      </w:r>
      <w:r w:rsidR="0018501A" w:rsidRPr="002B4AF7">
        <w:rPr>
          <w:rFonts w:ascii="Times New Roman" w:eastAsia="Times New Roman" w:hAnsi="Times New Roman" w:cs="Times New Roman"/>
          <w:sz w:val="24"/>
          <w:szCs w:val="24"/>
        </w:rPr>
        <w:t xml:space="preserve"> плавным поворотам руки при ри</w:t>
      </w:r>
      <w:r w:rsidRPr="002B4AF7">
        <w:rPr>
          <w:rFonts w:ascii="Times New Roman" w:eastAsia="Times New Roman" w:hAnsi="Times New Roman" w:cs="Times New Roman"/>
          <w:sz w:val="24"/>
          <w:szCs w:val="24"/>
        </w:rPr>
        <w:t>совании округлых линий, завитков в разн</w:t>
      </w:r>
      <w:r w:rsidR="0018501A" w:rsidRPr="002B4AF7">
        <w:rPr>
          <w:rFonts w:ascii="Times New Roman" w:eastAsia="Times New Roman" w:hAnsi="Times New Roman" w:cs="Times New Roman"/>
          <w:sz w:val="24"/>
          <w:szCs w:val="24"/>
        </w:rPr>
        <w:t xml:space="preserve">ом направлении (от веточки и от </w:t>
      </w:r>
      <w:r w:rsidRPr="002B4AF7">
        <w:rPr>
          <w:rFonts w:ascii="Times New Roman" w:eastAsia="Times New Roman" w:hAnsi="Times New Roman" w:cs="Times New Roman"/>
          <w:sz w:val="24"/>
          <w:szCs w:val="24"/>
        </w:rPr>
        <w:t>конца завитка к веточке, вертикально и горизонтально),</w:t>
      </w:r>
      <w:r w:rsidR="0018501A" w:rsidRPr="002B4AF7">
        <w:rPr>
          <w:rFonts w:ascii="Times New Roman" w:eastAsia="Times New Roman" w:hAnsi="Times New Roman" w:cs="Times New Roman"/>
          <w:sz w:val="24"/>
          <w:szCs w:val="24"/>
        </w:rPr>
        <w:t xml:space="preserve"> учить осуществлять </w:t>
      </w:r>
      <w:r w:rsidRPr="002B4AF7">
        <w:rPr>
          <w:rFonts w:ascii="Times New Roman" w:eastAsia="Times New Roman" w:hAnsi="Times New Roman" w:cs="Times New Roman"/>
          <w:sz w:val="24"/>
          <w:szCs w:val="24"/>
        </w:rPr>
        <w:t>движение всей рукой при рисовании дли</w:t>
      </w:r>
      <w:r w:rsidR="0018501A" w:rsidRPr="002B4AF7">
        <w:rPr>
          <w:rFonts w:ascii="Times New Roman" w:eastAsia="Times New Roman" w:hAnsi="Times New Roman" w:cs="Times New Roman"/>
          <w:sz w:val="24"/>
          <w:szCs w:val="24"/>
        </w:rPr>
        <w:t>нных линий, крупных форм, одни</w:t>
      </w:r>
      <w:r w:rsidRPr="002B4AF7">
        <w:rPr>
          <w:rFonts w:ascii="Times New Roman" w:eastAsia="Times New Roman" w:hAnsi="Times New Roman" w:cs="Times New Roman"/>
          <w:sz w:val="24"/>
          <w:szCs w:val="24"/>
        </w:rPr>
        <w:t xml:space="preserve">ми пальцами — при рисовании небольших </w:t>
      </w:r>
      <w:r w:rsidR="0018501A" w:rsidRPr="002B4AF7">
        <w:rPr>
          <w:rFonts w:ascii="Times New Roman" w:eastAsia="Times New Roman" w:hAnsi="Times New Roman" w:cs="Times New Roman"/>
          <w:sz w:val="24"/>
          <w:szCs w:val="24"/>
        </w:rPr>
        <w:t>форм и мелких деталей, коротких л</w:t>
      </w:r>
      <w:r w:rsidRPr="002B4AF7">
        <w:rPr>
          <w:rFonts w:ascii="Times New Roman" w:eastAsia="Times New Roman" w:hAnsi="Times New Roman" w:cs="Times New Roman"/>
          <w:sz w:val="24"/>
          <w:szCs w:val="24"/>
        </w:rPr>
        <w:t>иний, штрихов, травки (хохлома), оживок (городец) и др.</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видеть красоту созданного изображе</w:t>
      </w:r>
      <w:r w:rsidR="0018501A" w:rsidRPr="002B4AF7">
        <w:rPr>
          <w:rFonts w:ascii="Times New Roman" w:eastAsia="Times New Roman" w:hAnsi="Times New Roman" w:cs="Times New Roman"/>
          <w:sz w:val="24"/>
          <w:szCs w:val="24"/>
        </w:rPr>
        <w:t xml:space="preserve">ния и в передаче формы, </w:t>
      </w:r>
      <w:r w:rsidRPr="002B4AF7">
        <w:rPr>
          <w:rFonts w:ascii="Times New Roman" w:eastAsia="Times New Roman" w:hAnsi="Times New Roman" w:cs="Times New Roman"/>
          <w:sz w:val="24"/>
          <w:szCs w:val="24"/>
        </w:rPr>
        <w:t>плавности, слитности линий или их т</w:t>
      </w:r>
      <w:r w:rsidR="0018501A" w:rsidRPr="002B4AF7">
        <w:rPr>
          <w:rFonts w:ascii="Times New Roman" w:eastAsia="Times New Roman" w:hAnsi="Times New Roman" w:cs="Times New Roman"/>
          <w:sz w:val="24"/>
          <w:szCs w:val="24"/>
        </w:rPr>
        <w:t xml:space="preserve">онкости, изящности, ритмичности </w:t>
      </w:r>
      <w:r w:rsidRPr="002B4AF7">
        <w:rPr>
          <w:rFonts w:ascii="Times New Roman" w:eastAsia="Times New Roman" w:hAnsi="Times New Roman" w:cs="Times New Roman"/>
          <w:sz w:val="24"/>
          <w:szCs w:val="24"/>
        </w:rPr>
        <w:t>расположения линий и пятен, равномерно</w:t>
      </w:r>
      <w:r w:rsidR="0018501A" w:rsidRPr="002B4AF7">
        <w:rPr>
          <w:rFonts w:ascii="Times New Roman" w:eastAsia="Times New Roman" w:hAnsi="Times New Roman" w:cs="Times New Roman"/>
          <w:sz w:val="24"/>
          <w:szCs w:val="24"/>
        </w:rPr>
        <w:t>сти закрашивания рисунка; чувс</w:t>
      </w:r>
      <w:r w:rsidRPr="002B4AF7">
        <w:rPr>
          <w:rFonts w:ascii="Times New Roman" w:eastAsia="Times New Roman" w:hAnsi="Times New Roman" w:cs="Times New Roman"/>
          <w:sz w:val="24"/>
          <w:szCs w:val="24"/>
        </w:rPr>
        <w:t>твовать плавные переходы оттенков цвет</w:t>
      </w:r>
      <w:r w:rsidR="0018501A" w:rsidRPr="002B4AF7">
        <w:rPr>
          <w:rFonts w:ascii="Times New Roman" w:eastAsia="Times New Roman" w:hAnsi="Times New Roman" w:cs="Times New Roman"/>
          <w:sz w:val="24"/>
          <w:szCs w:val="24"/>
        </w:rPr>
        <w:t xml:space="preserve">а, получившиеся при равномерном </w:t>
      </w:r>
      <w:r w:rsidRPr="002B4AF7">
        <w:rPr>
          <w:rFonts w:ascii="Times New Roman" w:eastAsia="Times New Roman" w:hAnsi="Times New Roman" w:cs="Times New Roman"/>
          <w:sz w:val="24"/>
          <w:szCs w:val="24"/>
        </w:rPr>
        <w:t>закрашивании и регулировании нажима на карандаш.</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представление о разнообра</w:t>
      </w:r>
      <w:r w:rsidR="0018501A" w:rsidRPr="002B4AF7">
        <w:rPr>
          <w:rFonts w:ascii="Times New Roman" w:eastAsia="Times New Roman" w:hAnsi="Times New Roman" w:cs="Times New Roman"/>
          <w:sz w:val="24"/>
          <w:szCs w:val="24"/>
        </w:rPr>
        <w:t xml:space="preserve">зии цветов и оттенков, опираясь </w:t>
      </w:r>
      <w:r w:rsidRPr="002B4AF7">
        <w:rPr>
          <w:rFonts w:ascii="Times New Roman" w:eastAsia="Times New Roman" w:hAnsi="Times New Roman" w:cs="Times New Roman"/>
          <w:sz w:val="24"/>
          <w:szCs w:val="24"/>
        </w:rPr>
        <w:t>на реальную окраску предметов, декора</w:t>
      </w:r>
      <w:r w:rsidR="0018501A" w:rsidRPr="002B4AF7">
        <w:rPr>
          <w:rFonts w:ascii="Times New Roman" w:eastAsia="Times New Roman" w:hAnsi="Times New Roman" w:cs="Times New Roman"/>
          <w:sz w:val="24"/>
          <w:szCs w:val="24"/>
        </w:rPr>
        <w:t>тивную роспись, сказочные сюже</w:t>
      </w:r>
      <w:r w:rsidRPr="002B4AF7">
        <w:rPr>
          <w:rFonts w:ascii="Times New Roman" w:eastAsia="Times New Roman" w:hAnsi="Times New Roman" w:cs="Times New Roman"/>
          <w:sz w:val="24"/>
          <w:szCs w:val="24"/>
        </w:rPr>
        <w:t>ты; учить создавать цвета и оттенки.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Постепенно подводить детей к обозначению цветов, например, </w:t>
      </w:r>
      <w:r w:rsidR="0018501A" w:rsidRPr="002B4AF7">
        <w:rPr>
          <w:rFonts w:ascii="Times New Roman" w:eastAsia="Times New Roman" w:hAnsi="Times New Roman" w:cs="Times New Roman"/>
          <w:sz w:val="24"/>
          <w:szCs w:val="24"/>
        </w:rPr>
        <w:t>вклю</w:t>
      </w:r>
      <w:r w:rsidRPr="002B4AF7">
        <w:rPr>
          <w:rFonts w:ascii="Times New Roman" w:eastAsia="Times New Roman" w:hAnsi="Times New Roman" w:cs="Times New Roman"/>
          <w:sz w:val="24"/>
          <w:szCs w:val="24"/>
        </w:rPr>
        <w:t>чающих два оттенка (желто-зеленый,</w:t>
      </w:r>
      <w:r w:rsidR="0018501A" w:rsidRPr="002B4AF7">
        <w:rPr>
          <w:rFonts w:ascii="Times New Roman" w:eastAsia="Times New Roman" w:hAnsi="Times New Roman" w:cs="Times New Roman"/>
          <w:sz w:val="24"/>
          <w:szCs w:val="24"/>
        </w:rPr>
        <w:t xml:space="preserve"> серо-голубой) или уподобленных </w:t>
      </w:r>
      <w:r w:rsidRPr="002B4AF7">
        <w:rPr>
          <w:rFonts w:ascii="Times New Roman" w:eastAsia="Times New Roman" w:hAnsi="Times New Roman" w:cs="Times New Roman"/>
          <w:sz w:val="24"/>
          <w:szCs w:val="24"/>
        </w:rPr>
        <w:t>природным (малиновый, персиковый и т</w:t>
      </w:r>
      <w:r w:rsidR="0018501A" w:rsidRPr="002B4AF7">
        <w:rPr>
          <w:rFonts w:ascii="Times New Roman" w:eastAsia="Times New Roman" w:hAnsi="Times New Roman" w:cs="Times New Roman"/>
          <w:sz w:val="24"/>
          <w:szCs w:val="24"/>
        </w:rPr>
        <w:t xml:space="preserve">. п.). Обращать их внимание на </w:t>
      </w:r>
      <w:r w:rsidRPr="002B4AF7">
        <w:rPr>
          <w:rFonts w:ascii="Times New Roman" w:eastAsia="Times New Roman" w:hAnsi="Times New Roman" w:cs="Times New Roman"/>
          <w:sz w:val="24"/>
          <w:szCs w:val="24"/>
        </w:rPr>
        <w:t>изменчивость цвета предметов (напр</w:t>
      </w:r>
      <w:r w:rsidR="0018501A" w:rsidRPr="002B4AF7">
        <w:rPr>
          <w:rFonts w:ascii="Times New Roman" w:eastAsia="Times New Roman" w:hAnsi="Times New Roman" w:cs="Times New Roman"/>
          <w:sz w:val="24"/>
          <w:szCs w:val="24"/>
        </w:rPr>
        <w:t xml:space="preserve">имер, </w:t>
      </w:r>
      <w:r w:rsidR="0018501A" w:rsidRPr="002B4AF7">
        <w:rPr>
          <w:rFonts w:ascii="Times New Roman" w:eastAsia="Times New Roman" w:hAnsi="Times New Roman" w:cs="Times New Roman"/>
          <w:sz w:val="24"/>
          <w:szCs w:val="24"/>
        </w:rPr>
        <w:lastRenderedPageBreak/>
        <w:t xml:space="preserve">в процессе роста помидоры </w:t>
      </w:r>
      <w:r w:rsidRPr="002B4AF7">
        <w:rPr>
          <w:rFonts w:ascii="Times New Roman" w:eastAsia="Times New Roman" w:hAnsi="Times New Roman" w:cs="Times New Roman"/>
          <w:sz w:val="24"/>
          <w:szCs w:val="24"/>
        </w:rPr>
        <w:t>зеленые, а созревшие — красные). Учить замечат</w:t>
      </w:r>
      <w:r w:rsidR="0018501A" w:rsidRPr="002B4AF7">
        <w:rPr>
          <w:rFonts w:ascii="Times New Roman" w:eastAsia="Times New Roman" w:hAnsi="Times New Roman" w:cs="Times New Roman"/>
          <w:sz w:val="24"/>
          <w:szCs w:val="24"/>
        </w:rPr>
        <w:t>ь изменение цвета в при</w:t>
      </w:r>
      <w:r w:rsidRPr="002B4AF7">
        <w:rPr>
          <w:rFonts w:ascii="Times New Roman" w:eastAsia="Times New Roman" w:hAnsi="Times New Roman" w:cs="Times New Roman"/>
          <w:sz w:val="24"/>
          <w:szCs w:val="24"/>
        </w:rPr>
        <w:t>роде в связи с изменением погоды (небо г</w:t>
      </w:r>
      <w:r w:rsidR="0018501A" w:rsidRPr="002B4AF7">
        <w:rPr>
          <w:rFonts w:ascii="Times New Roman" w:eastAsia="Times New Roman" w:hAnsi="Times New Roman" w:cs="Times New Roman"/>
          <w:sz w:val="24"/>
          <w:szCs w:val="24"/>
        </w:rPr>
        <w:t xml:space="preserve">олубое в солнечный день и серое </w:t>
      </w:r>
      <w:r w:rsidRPr="002B4AF7">
        <w:rPr>
          <w:rFonts w:ascii="Times New Roman" w:eastAsia="Times New Roman" w:hAnsi="Times New Roman" w:cs="Times New Roman"/>
          <w:sz w:val="24"/>
          <w:szCs w:val="24"/>
        </w:rPr>
        <w:t>в пасмурный). Развивать цветовое восп</w:t>
      </w:r>
      <w:r w:rsidR="0018501A" w:rsidRPr="002B4AF7">
        <w:rPr>
          <w:rFonts w:ascii="Times New Roman" w:eastAsia="Times New Roman" w:hAnsi="Times New Roman" w:cs="Times New Roman"/>
          <w:sz w:val="24"/>
          <w:szCs w:val="24"/>
        </w:rPr>
        <w:t>риятие в целях обогащения коло</w:t>
      </w:r>
      <w:r w:rsidRPr="002B4AF7">
        <w:rPr>
          <w:rFonts w:ascii="Times New Roman" w:eastAsia="Times New Roman" w:hAnsi="Times New Roman" w:cs="Times New Roman"/>
          <w:sz w:val="24"/>
          <w:szCs w:val="24"/>
        </w:rPr>
        <w:t>ристической гаммы рисунка.</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детей различать оттенки цветов и передавать их в рисунке,</w:t>
      </w:r>
      <w:r w:rsidR="0018501A" w:rsidRPr="002B4AF7">
        <w:rPr>
          <w:rFonts w:ascii="Times New Roman" w:eastAsia="Times New Roman" w:hAnsi="Times New Roman" w:cs="Times New Roman"/>
          <w:sz w:val="24"/>
          <w:szCs w:val="24"/>
        </w:rPr>
        <w:t xml:space="preserve"> разви</w:t>
      </w:r>
      <w:r w:rsidRPr="002B4AF7">
        <w:rPr>
          <w:rFonts w:ascii="Times New Roman" w:eastAsia="Times New Roman" w:hAnsi="Times New Roman" w:cs="Times New Roman"/>
          <w:sz w:val="24"/>
          <w:szCs w:val="24"/>
        </w:rPr>
        <w:t>вать восприятие, способность наблюдат</w:t>
      </w:r>
      <w:r w:rsidR="0018501A" w:rsidRPr="002B4AF7">
        <w:rPr>
          <w:rFonts w:ascii="Times New Roman" w:eastAsia="Times New Roman" w:hAnsi="Times New Roman" w:cs="Times New Roman"/>
          <w:sz w:val="24"/>
          <w:szCs w:val="24"/>
        </w:rPr>
        <w:t xml:space="preserve">ь и сравнивать цвета окружающих </w:t>
      </w:r>
      <w:r w:rsidRPr="002B4AF7">
        <w:rPr>
          <w:rFonts w:ascii="Times New Roman" w:eastAsia="Times New Roman" w:hAnsi="Times New Roman" w:cs="Times New Roman"/>
          <w:sz w:val="24"/>
          <w:szCs w:val="24"/>
        </w:rPr>
        <w:t>предметов, явлений (нежно-зеленые т</w:t>
      </w:r>
      <w:r w:rsidR="0018501A" w:rsidRPr="002B4AF7">
        <w:rPr>
          <w:rFonts w:ascii="Times New Roman" w:eastAsia="Times New Roman" w:hAnsi="Times New Roman" w:cs="Times New Roman"/>
          <w:sz w:val="24"/>
          <w:szCs w:val="24"/>
        </w:rPr>
        <w:t xml:space="preserve">олько что появившиеся листочки, </w:t>
      </w:r>
      <w:r w:rsidRPr="002B4AF7">
        <w:rPr>
          <w:rFonts w:ascii="Times New Roman" w:eastAsia="Times New Roman" w:hAnsi="Times New Roman" w:cs="Times New Roman"/>
          <w:sz w:val="24"/>
          <w:szCs w:val="24"/>
        </w:rPr>
        <w:t>бледно-зеленые стебли одуванчиков и их темно-зеленые листья и т. п.).</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Сюжетное рисование.</w:t>
      </w:r>
      <w:r w:rsidRPr="002B4AF7">
        <w:rPr>
          <w:rFonts w:ascii="Times New Roman" w:eastAsia="Times New Roman" w:hAnsi="Times New Roman" w:cs="Times New Roman"/>
          <w:sz w:val="24"/>
          <w:szCs w:val="24"/>
        </w:rPr>
        <w:t xml:space="preserve"> Продолжать учить детей</w:t>
      </w:r>
      <w:r w:rsidR="0018501A" w:rsidRPr="002B4AF7">
        <w:rPr>
          <w:rFonts w:ascii="Times New Roman" w:eastAsia="Times New Roman" w:hAnsi="Times New Roman" w:cs="Times New Roman"/>
          <w:sz w:val="24"/>
          <w:szCs w:val="24"/>
        </w:rPr>
        <w:t xml:space="preserve"> размещать изобра</w:t>
      </w:r>
      <w:r w:rsidRPr="002B4AF7">
        <w:rPr>
          <w:rFonts w:ascii="Times New Roman" w:eastAsia="Times New Roman" w:hAnsi="Times New Roman" w:cs="Times New Roman"/>
          <w:sz w:val="24"/>
          <w:szCs w:val="24"/>
        </w:rPr>
        <w:t>жения на листе в соответствии с и</w:t>
      </w:r>
      <w:r w:rsidR="0018501A" w:rsidRPr="002B4AF7">
        <w:rPr>
          <w:rFonts w:ascii="Times New Roman" w:eastAsia="Times New Roman" w:hAnsi="Times New Roman" w:cs="Times New Roman"/>
          <w:sz w:val="24"/>
          <w:szCs w:val="24"/>
        </w:rPr>
        <w:t xml:space="preserve">х реальным расположением (ближе </w:t>
      </w:r>
      <w:r w:rsidRPr="002B4AF7">
        <w:rPr>
          <w:rFonts w:ascii="Times New Roman" w:eastAsia="Times New Roman" w:hAnsi="Times New Roman" w:cs="Times New Roman"/>
          <w:sz w:val="24"/>
          <w:szCs w:val="24"/>
        </w:rPr>
        <w:t xml:space="preserve">или дальше от рисующего; ближе </w:t>
      </w:r>
      <w:r w:rsidR="0018501A" w:rsidRPr="002B4AF7">
        <w:rPr>
          <w:rFonts w:ascii="Times New Roman" w:eastAsia="Times New Roman" w:hAnsi="Times New Roman" w:cs="Times New Roman"/>
          <w:sz w:val="24"/>
          <w:szCs w:val="24"/>
        </w:rPr>
        <w:t xml:space="preserve">к нижнему краю листа — передний </w:t>
      </w:r>
      <w:r w:rsidRPr="002B4AF7">
        <w:rPr>
          <w:rFonts w:ascii="Times New Roman" w:eastAsia="Times New Roman" w:hAnsi="Times New Roman" w:cs="Times New Roman"/>
          <w:sz w:val="24"/>
          <w:szCs w:val="24"/>
        </w:rPr>
        <w:t>план или дальше от него — задний план);</w:t>
      </w:r>
      <w:r w:rsidR="0018501A" w:rsidRPr="002B4AF7">
        <w:rPr>
          <w:rFonts w:ascii="Times New Roman" w:eastAsia="Times New Roman" w:hAnsi="Times New Roman" w:cs="Times New Roman"/>
          <w:sz w:val="24"/>
          <w:szCs w:val="24"/>
        </w:rPr>
        <w:t xml:space="preserve"> передавать различия в величине </w:t>
      </w:r>
      <w:r w:rsidRPr="002B4AF7">
        <w:rPr>
          <w:rFonts w:ascii="Times New Roman" w:eastAsia="Times New Roman" w:hAnsi="Times New Roman" w:cs="Times New Roman"/>
          <w:sz w:val="24"/>
          <w:szCs w:val="24"/>
        </w:rPr>
        <w:t>изображаемых предметов (дерево высокое</w:t>
      </w:r>
      <w:r w:rsidR="0018501A" w:rsidRPr="002B4AF7">
        <w:rPr>
          <w:rFonts w:ascii="Times New Roman" w:eastAsia="Times New Roman" w:hAnsi="Times New Roman" w:cs="Times New Roman"/>
          <w:sz w:val="24"/>
          <w:szCs w:val="24"/>
        </w:rPr>
        <w:t>, цветок ниже дерева; воробы</w:t>
      </w:r>
      <w:r w:rsidRPr="002B4AF7">
        <w:rPr>
          <w:rFonts w:ascii="Times New Roman" w:eastAsia="Times New Roman" w:hAnsi="Times New Roman" w:cs="Times New Roman"/>
          <w:sz w:val="24"/>
          <w:szCs w:val="24"/>
        </w:rPr>
        <w:t xml:space="preserve">шек маленький, ворона большая и т. </w:t>
      </w:r>
      <w:r w:rsidR="0018501A" w:rsidRPr="002B4AF7">
        <w:rPr>
          <w:rFonts w:ascii="Times New Roman" w:eastAsia="Times New Roman" w:hAnsi="Times New Roman" w:cs="Times New Roman"/>
          <w:sz w:val="24"/>
          <w:szCs w:val="24"/>
        </w:rPr>
        <w:t xml:space="preserve">п.). Формировать умение строить </w:t>
      </w:r>
      <w:r w:rsidRPr="002B4AF7">
        <w:rPr>
          <w:rFonts w:ascii="Times New Roman" w:eastAsia="Times New Roman" w:hAnsi="Times New Roman" w:cs="Times New Roman"/>
          <w:sz w:val="24"/>
          <w:szCs w:val="24"/>
        </w:rPr>
        <w:t>композицию рисунка; передавать движе</w:t>
      </w:r>
      <w:r w:rsidR="0018501A" w:rsidRPr="002B4AF7">
        <w:rPr>
          <w:rFonts w:ascii="Times New Roman" w:eastAsia="Times New Roman" w:hAnsi="Times New Roman" w:cs="Times New Roman"/>
          <w:sz w:val="24"/>
          <w:szCs w:val="24"/>
        </w:rPr>
        <w:t xml:space="preserve">ния людей и животных, растений, </w:t>
      </w:r>
      <w:r w:rsidRPr="002B4AF7">
        <w:rPr>
          <w:rFonts w:ascii="Times New Roman" w:eastAsia="Times New Roman" w:hAnsi="Times New Roman" w:cs="Times New Roman"/>
          <w:sz w:val="24"/>
          <w:szCs w:val="24"/>
        </w:rPr>
        <w:t>склоняющихся от ветра. Продолжат</w:t>
      </w:r>
      <w:r w:rsidR="0018501A" w:rsidRPr="002B4AF7">
        <w:rPr>
          <w:rFonts w:ascii="Times New Roman" w:eastAsia="Times New Roman" w:hAnsi="Times New Roman" w:cs="Times New Roman"/>
          <w:sz w:val="24"/>
          <w:szCs w:val="24"/>
        </w:rPr>
        <w:t xml:space="preserve">ь формировать умение передавать </w:t>
      </w:r>
      <w:r w:rsidRPr="002B4AF7">
        <w:rPr>
          <w:rFonts w:ascii="Times New Roman" w:eastAsia="Times New Roman" w:hAnsi="Times New Roman" w:cs="Times New Roman"/>
          <w:sz w:val="24"/>
          <w:szCs w:val="24"/>
        </w:rPr>
        <w:t>в рисунках как сюжеты народных сказо</w:t>
      </w:r>
      <w:r w:rsidR="0018501A" w:rsidRPr="002B4AF7">
        <w:rPr>
          <w:rFonts w:ascii="Times New Roman" w:eastAsia="Times New Roman" w:hAnsi="Times New Roman" w:cs="Times New Roman"/>
          <w:sz w:val="24"/>
          <w:szCs w:val="24"/>
        </w:rPr>
        <w:t xml:space="preserve">к, так и авторских произведений </w:t>
      </w:r>
      <w:r w:rsidRPr="002B4AF7">
        <w:rPr>
          <w:rFonts w:ascii="Times New Roman" w:eastAsia="Times New Roman" w:hAnsi="Times New Roman" w:cs="Times New Roman"/>
          <w:sz w:val="24"/>
          <w:szCs w:val="24"/>
        </w:rPr>
        <w:t>(стихотворений, сказок, рассказов); прояв</w:t>
      </w:r>
      <w:r w:rsidR="0018501A" w:rsidRPr="002B4AF7">
        <w:rPr>
          <w:rFonts w:ascii="Times New Roman" w:eastAsia="Times New Roman" w:hAnsi="Times New Roman" w:cs="Times New Roman"/>
          <w:sz w:val="24"/>
          <w:szCs w:val="24"/>
        </w:rPr>
        <w:t xml:space="preserve">лять самостоятельность в выборе </w:t>
      </w:r>
      <w:r w:rsidRPr="002B4AF7">
        <w:rPr>
          <w:rFonts w:ascii="Times New Roman" w:eastAsia="Times New Roman" w:hAnsi="Times New Roman" w:cs="Times New Roman"/>
          <w:sz w:val="24"/>
          <w:szCs w:val="24"/>
        </w:rPr>
        <w:t>темы, композиционного и цветового решения.</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Декоративное рисование.</w:t>
      </w:r>
      <w:r w:rsidRPr="002B4AF7">
        <w:rPr>
          <w:rFonts w:ascii="Times New Roman" w:eastAsia="Times New Roman" w:hAnsi="Times New Roman" w:cs="Times New Roman"/>
          <w:sz w:val="24"/>
          <w:szCs w:val="24"/>
        </w:rPr>
        <w:t xml:space="preserve"> Продолжа</w:t>
      </w:r>
      <w:r w:rsidR="0018501A" w:rsidRPr="002B4AF7">
        <w:rPr>
          <w:rFonts w:ascii="Times New Roman" w:eastAsia="Times New Roman" w:hAnsi="Times New Roman" w:cs="Times New Roman"/>
          <w:sz w:val="24"/>
          <w:szCs w:val="24"/>
        </w:rPr>
        <w:t>ть развивать декоративное твор</w:t>
      </w:r>
      <w:r w:rsidRPr="002B4AF7">
        <w:rPr>
          <w:rFonts w:ascii="Times New Roman" w:eastAsia="Times New Roman" w:hAnsi="Times New Roman" w:cs="Times New Roman"/>
          <w:sz w:val="24"/>
          <w:szCs w:val="24"/>
        </w:rPr>
        <w:t>чество детей; умение создавать узоры по</w:t>
      </w:r>
      <w:r w:rsidR="0018501A" w:rsidRPr="002B4AF7">
        <w:rPr>
          <w:rFonts w:ascii="Times New Roman" w:eastAsia="Times New Roman" w:hAnsi="Times New Roman" w:cs="Times New Roman"/>
          <w:sz w:val="24"/>
          <w:szCs w:val="24"/>
        </w:rPr>
        <w:t xml:space="preserve"> мотивам народных росписей, уже </w:t>
      </w:r>
      <w:r w:rsidRPr="002B4AF7">
        <w:rPr>
          <w:rFonts w:ascii="Times New Roman" w:eastAsia="Times New Roman" w:hAnsi="Times New Roman" w:cs="Times New Roman"/>
          <w:sz w:val="24"/>
          <w:szCs w:val="24"/>
        </w:rPr>
        <w:t>знакомых детям и новых (городецкая, гже</w:t>
      </w:r>
      <w:r w:rsidR="0018501A" w:rsidRPr="002B4AF7">
        <w:rPr>
          <w:rFonts w:ascii="Times New Roman" w:eastAsia="Times New Roman" w:hAnsi="Times New Roman" w:cs="Times New Roman"/>
          <w:sz w:val="24"/>
          <w:szCs w:val="24"/>
        </w:rPr>
        <w:t>льская, хохломская, жостовская</w:t>
      </w:r>
      <w:r w:rsidRPr="002B4AF7">
        <w:rPr>
          <w:rFonts w:ascii="Times New Roman" w:eastAsia="Times New Roman" w:hAnsi="Times New Roman" w:cs="Times New Roman"/>
          <w:sz w:val="24"/>
          <w:szCs w:val="24"/>
        </w:rPr>
        <w:t>мезенская роспись и др.). Учить детей</w:t>
      </w:r>
      <w:r w:rsidR="0018501A" w:rsidRPr="002B4AF7">
        <w:rPr>
          <w:rFonts w:ascii="Times New Roman" w:eastAsia="Times New Roman" w:hAnsi="Times New Roman" w:cs="Times New Roman"/>
          <w:sz w:val="24"/>
          <w:szCs w:val="24"/>
        </w:rPr>
        <w:t xml:space="preserve"> выделять и передавать цветовую </w:t>
      </w:r>
      <w:r w:rsidRPr="002B4AF7">
        <w:rPr>
          <w:rFonts w:ascii="Times New Roman" w:eastAsia="Times New Roman" w:hAnsi="Times New Roman" w:cs="Times New Roman"/>
          <w:sz w:val="24"/>
          <w:szCs w:val="24"/>
        </w:rPr>
        <w:t>гамму народного декоративного искусства</w:t>
      </w:r>
      <w:r w:rsidR="0018501A" w:rsidRPr="002B4AF7">
        <w:rPr>
          <w:rFonts w:ascii="Times New Roman" w:eastAsia="Times New Roman" w:hAnsi="Times New Roman" w:cs="Times New Roman"/>
          <w:sz w:val="24"/>
          <w:szCs w:val="24"/>
        </w:rPr>
        <w:t xml:space="preserve"> определенного вида. Закреплять </w:t>
      </w:r>
      <w:r w:rsidRPr="002B4AF7">
        <w:rPr>
          <w:rFonts w:ascii="Times New Roman" w:eastAsia="Times New Roman" w:hAnsi="Times New Roman" w:cs="Times New Roman"/>
          <w:sz w:val="24"/>
          <w:szCs w:val="24"/>
        </w:rPr>
        <w:t>умение создавать композиции на листа</w:t>
      </w:r>
      <w:r w:rsidR="0018501A" w:rsidRPr="002B4AF7">
        <w:rPr>
          <w:rFonts w:ascii="Times New Roman" w:eastAsia="Times New Roman" w:hAnsi="Times New Roman" w:cs="Times New Roman"/>
          <w:sz w:val="24"/>
          <w:szCs w:val="24"/>
        </w:rPr>
        <w:t xml:space="preserve">х бумаги разной формы, силуэтах </w:t>
      </w:r>
      <w:r w:rsidRPr="002B4AF7">
        <w:rPr>
          <w:rFonts w:ascii="Times New Roman" w:eastAsia="Times New Roman" w:hAnsi="Times New Roman" w:cs="Times New Roman"/>
          <w:sz w:val="24"/>
          <w:szCs w:val="24"/>
        </w:rPr>
        <w:t>предметов и игрушек; расписывать вылепленные детьми игрушки.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умение при составлении</w:t>
      </w:r>
      <w:r w:rsidR="0018501A" w:rsidRPr="002B4AF7">
        <w:rPr>
          <w:rFonts w:ascii="Times New Roman" w:eastAsia="Times New Roman" w:hAnsi="Times New Roman" w:cs="Times New Roman"/>
          <w:sz w:val="24"/>
          <w:szCs w:val="24"/>
        </w:rPr>
        <w:t xml:space="preserve"> декоративной композиции на ос</w:t>
      </w:r>
      <w:r w:rsidRPr="002B4AF7">
        <w:rPr>
          <w:rFonts w:ascii="Times New Roman" w:eastAsia="Times New Roman" w:hAnsi="Times New Roman" w:cs="Times New Roman"/>
          <w:sz w:val="24"/>
          <w:szCs w:val="24"/>
        </w:rPr>
        <w:t>нове того или иного вида народного иск</w:t>
      </w:r>
      <w:r w:rsidR="0018501A" w:rsidRPr="002B4AF7">
        <w:rPr>
          <w:rFonts w:ascii="Times New Roman" w:eastAsia="Times New Roman" w:hAnsi="Times New Roman" w:cs="Times New Roman"/>
          <w:sz w:val="24"/>
          <w:szCs w:val="24"/>
        </w:rPr>
        <w:t xml:space="preserve">усства использовать характерные </w:t>
      </w:r>
      <w:r w:rsidRPr="002B4AF7">
        <w:rPr>
          <w:rFonts w:ascii="Times New Roman" w:eastAsia="Times New Roman" w:hAnsi="Times New Roman" w:cs="Times New Roman"/>
          <w:sz w:val="24"/>
          <w:szCs w:val="24"/>
        </w:rPr>
        <w:t>для него элементы узора и цветовую гамму.</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Лепка.</w:t>
      </w:r>
      <w:r w:rsidRPr="002B4AF7">
        <w:rPr>
          <w:rFonts w:ascii="Times New Roman" w:eastAsia="Times New Roman" w:hAnsi="Times New Roman" w:cs="Times New Roman"/>
          <w:sz w:val="24"/>
          <w:szCs w:val="24"/>
        </w:rPr>
        <w:t xml:space="preserve"> Развивать творчество детей; </w:t>
      </w:r>
      <w:r w:rsidR="0018501A" w:rsidRPr="002B4AF7">
        <w:rPr>
          <w:rFonts w:ascii="Times New Roman" w:eastAsia="Times New Roman" w:hAnsi="Times New Roman" w:cs="Times New Roman"/>
          <w:sz w:val="24"/>
          <w:szCs w:val="24"/>
        </w:rPr>
        <w:t xml:space="preserve">учить свободно использовать для </w:t>
      </w:r>
      <w:r w:rsidRPr="002B4AF7">
        <w:rPr>
          <w:rFonts w:ascii="Times New Roman" w:eastAsia="Times New Roman" w:hAnsi="Times New Roman" w:cs="Times New Roman"/>
          <w:sz w:val="24"/>
          <w:szCs w:val="24"/>
        </w:rPr>
        <w:t>создания образов предметов, объекто</w:t>
      </w:r>
      <w:r w:rsidR="0018501A" w:rsidRPr="002B4AF7">
        <w:rPr>
          <w:rFonts w:ascii="Times New Roman" w:eastAsia="Times New Roman" w:hAnsi="Times New Roman" w:cs="Times New Roman"/>
          <w:sz w:val="24"/>
          <w:szCs w:val="24"/>
        </w:rPr>
        <w:t xml:space="preserve">в природы, сказочных персонажей </w:t>
      </w:r>
      <w:r w:rsidRPr="002B4AF7">
        <w:rPr>
          <w:rFonts w:ascii="Times New Roman" w:eastAsia="Times New Roman" w:hAnsi="Times New Roman" w:cs="Times New Roman"/>
          <w:sz w:val="24"/>
          <w:szCs w:val="24"/>
        </w:rPr>
        <w:t xml:space="preserve">разнообразные приемы, усвоенные ранее; продолжать учить передаватьформу основной части и других частей, </w:t>
      </w:r>
      <w:r w:rsidR="0018501A" w:rsidRPr="002B4AF7">
        <w:rPr>
          <w:rFonts w:ascii="Times New Roman" w:eastAsia="Times New Roman" w:hAnsi="Times New Roman" w:cs="Times New Roman"/>
          <w:sz w:val="24"/>
          <w:szCs w:val="24"/>
        </w:rPr>
        <w:t xml:space="preserve">их пропорции, позу, характерные </w:t>
      </w:r>
      <w:r w:rsidRPr="002B4AF7">
        <w:rPr>
          <w:rFonts w:ascii="Times New Roman" w:eastAsia="Times New Roman" w:hAnsi="Times New Roman" w:cs="Times New Roman"/>
          <w:sz w:val="24"/>
          <w:szCs w:val="24"/>
        </w:rPr>
        <w:t>особенности изображаемых объектов;</w:t>
      </w:r>
      <w:r w:rsidR="0018501A" w:rsidRPr="002B4AF7">
        <w:rPr>
          <w:rFonts w:ascii="Times New Roman" w:eastAsia="Times New Roman" w:hAnsi="Times New Roman" w:cs="Times New Roman"/>
          <w:sz w:val="24"/>
          <w:szCs w:val="24"/>
        </w:rPr>
        <w:t xml:space="preserve"> обрабатывать поверхность формы </w:t>
      </w:r>
      <w:r w:rsidRPr="002B4AF7">
        <w:rPr>
          <w:rFonts w:ascii="Times New Roman" w:eastAsia="Times New Roman" w:hAnsi="Times New Roman" w:cs="Times New Roman"/>
          <w:sz w:val="24"/>
          <w:szCs w:val="24"/>
        </w:rPr>
        <w:t>движениями пальцев и стекой.</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Продолжать формировать умение </w:t>
      </w:r>
      <w:r w:rsidR="0018501A" w:rsidRPr="002B4AF7">
        <w:rPr>
          <w:rFonts w:ascii="Times New Roman" w:eastAsia="Times New Roman" w:hAnsi="Times New Roman" w:cs="Times New Roman"/>
          <w:sz w:val="24"/>
          <w:szCs w:val="24"/>
        </w:rPr>
        <w:t xml:space="preserve">передавать характерные движения </w:t>
      </w:r>
      <w:r w:rsidRPr="002B4AF7">
        <w:rPr>
          <w:rFonts w:ascii="Times New Roman" w:eastAsia="Times New Roman" w:hAnsi="Times New Roman" w:cs="Times New Roman"/>
          <w:sz w:val="24"/>
          <w:szCs w:val="24"/>
        </w:rPr>
        <w:t>человека и животных, создавать выразительны</w:t>
      </w:r>
      <w:r w:rsidR="0018501A" w:rsidRPr="002B4AF7">
        <w:rPr>
          <w:rFonts w:ascii="Times New Roman" w:eastAsia="Times New Roman" w:hAnsi="Times New Roman" w:cs="Times New Roman"/>
          <w:sz w:val="24"/>
          <w:szCs w:val="24"/>
        </w:rPr>
        <w:t xml:space="preserve">е образы (птичка подняла </w:t>
      </w:r>
      <w:r w:rsidRPr="002B4AF7">
        <w:rPr>
          <w:rFonts w:ascii="Times New Roman" w:eastAsia="Times New Roman" w:hAnsi="Times New Roman" w:cs="Times New Roman"/>
          <w:sz w:val="24"/>
          <w:szCs w:val="24"/>
        </w:rPr>
        <w:t>крылышки, приготовилась лететь; козли</w:t>
      </w:r>
      <w:r w:rsidR="0018501A" w:rsidRPr="002B4AF7">
        <w:rPr>
          <w:rFonts w:ascii="Times New Roman" w:eastAsia="Times New Roman" w:hAnsi="Times New Roman" w:cs="Times New Roman"/>
          <w:sz w:val="24"/>
          <w:szCs w:val="24"/>
        </w:rPr>
        <w:t xml:space="preserve">к скачет, девочка танцует; дети </w:t>
      </w:r>
      <w:r w:rsidRPr="002B4AF7">
        <w:rPr>
          <w:rFonts w:ascii="Times New Roman" w:eastAsia="Times New Roman" w:hAnsi="Times New Roman" w:cs="Times New Roman"/>
          <w:sz w:val="24"/>
          <w:szCs w:val="24"/>
        </w:rPr>
        <w:t>делают гимнастику — коллективная композиция).</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детей создавать скульпту</w:t>
      </w:r>
      <w:r w:rsidR="0018501A" w:rsidRPr="002B4AF7">
        <w:rPr>
          <w:rFonts w:ascii="Times New Roman" w:eastAsia="Times New Roman" w:hAnsi="Times New Roman" w:cs="Times New Roman"/>
          <w:sz w:val="24"/>
          <w:szCs w:val="24"/>
        </w:rPr>
        <w:t xml:space="preserve">рные группы из двух-трех фигур, </w:t>
      </w:r>
      <w:r w:rsidRPr="002B4AF7">
        <w:rPr>
          <w:rFonts w:ascii="Times New Roman" w:eastAsia="Times New Roman" w:hAnsi="Times New Roman" w:cs="Times New Roman"/>
          <w:sz w:val="24"/>
          <w:szCs w:val="24"/>
        </w:rPr>
        <w:t>развивать чувство композиции, умение передавать пропор</w:t>
      </w:r>
      <w:r w:rsidR="0018501A" w:rsidRPr="002B4AF7">
        <w:rPr>
          <w:rFonts w:ascii="Times New Roman" w:eastAsia="Times New Roman" w:hAnsi="Times New Roman" w:cs="Times New Roman"/>
          <w:sz w:val="24"/>
          <w:szCs w:val="24"/>
        </w:rPr>
        <w:t xml:space="preserve">ции предметов, </w:t>
      </w:r>
      <w:r w:rsidRPr="002B4AF7">
        <w:rPr>
          <w:rFonts w:ascii="Times New Roman" w:eastAsia="Times New Roman" w:hAnsi="Times New Roman" w:cs="Times New Roman"/>
          <w:sz w:val="24"/>
          <w:szCs w:val="24"/>
        </w:rPr>
        <w:t>их соотношение по величине, выразительность поз, движений, деталей.</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Декоративная лепка.</w:t>
      </w:r>
      <w:r w:rsidRPr="002B4AF7">
        <w:rPr>
          <w:rFonts w:ascii="Times New Roman" w:eastAsia="Times New Roman" w:hAnsi="Times New Roman" w:cs="Times New Roman"/>
          <w:sz w:val="24"/>
          <w:szCs w:val="24"/>
        </w:rPr>
        <w:t xml:space="preserve"> Продолжат</w:t>
      </w:r>
      <w:r w:rsidR="0018501A" w:rsidRPr="002B4AF7">
        <w:rPr>
          <w:rFonts w:ascii="Times New Roman" w:eastAsia="Times New Roman" w:hAnsi="Times New Roman" w:cs="Times New Roman"/>
          <w:sz w:val="24"/>
          <w:szCs w:val="24"/>
        </w:rPr>
        <w:t xml:space="preserve">ь развивать навыки декоративной </w:t>
      </w:r>
      <w:r w:rsidRPr="002B4AF7">
        <w:rPr>
          <w:rFonts w:ascii="Times New Roman" w:eastAsia="Times New Roman" w:hAnsi="Times New Roman" w:cs="Times New Roman"/>
          <w:sz w:val="24"/>
          <w:szCs w:val="24"/>
        </w:rPr>
        <w:t>лепки; учить использовать разные сп</w:t>
      </w:r>
      <w:r w:rsidR="0018501A" w:rsidRPr="002B4AF7">
        <w:rPr>
          <w:rFonts w:ascii="Times New Roman" w:eastAsia="Times New Roman" w:hAnsi="Times New Roman" w:cs="Times New Roman"/>
          <w:sz w:val="24"/>
          <w:szCs w:val="24"/>
        </w:rPr>
        <w:t xml:space="preserve">особы лепки (налеп, углубленный </w:t>
      </w:r>
      <w:r w:rsidRPr="002B4AF7">
        <w:rPr>
          <w:rFonts w:ascii="Times New Roman" w:eastAsia="Times New Roman" w:hAnsi="Times New Roman" w:cs="Times New Roman"/>
          <w:sz w:val="24"/>
          <w:szCs w:val="24"/>
        </w:rPr>
        <w:t>рельеф), применять стеку. Учить при лепке</w:t>
      </w:r>
      <w:r w:rsidR="0018501A" w:rsidRPr="002B4AF7">
        <w:rPr>
          <w:rFonts w:ascii="Times New Roman" w:eastAsia="Times New Roman" w:hAnsi="Times New Roman" w:cs="Times New Roman"/>
          <w:sz w:val="24"/>
          <w:szCs w:val="24"/>
        </w:rPr>
        <w:t xml:space="preserve"> из глины расписывать пласти</w:t>
      </w:r>
      <w:r w:rsidRPr="002B4AF7">
        <w:rPr>
          <w:rFonts w:ascii="Times New Roman" w:eastAsia="Times New Roman" w:hAnsi="Times New Roman" w:cs="Times New Roman"/>
          <w:sz w:val="24"/>
          <w:szCs w:val="24"/>
        </w:rPr>
        <w:t xml:space="preserve">ну, создавать узор стекой; создавать из </w:t>
      </w:r>
      <w:r w:rsidR="0018501A" w:rsidRPr="002B4AF7">
        <w:rPr>
          <w:rFonts w:ascii="Times New Roman" w:eastAsia="Times New Roman" w:hAnsi="Times New Roman" w:cs="Times New Roman"/>
          <w:sz w:val="24"/>
          <w:szCs w:val="24"/>
        </w:rPr>
        <w:t xml:space="preserve">глины, разноцветного пластилина </w:t>
      </w:r>
      <w:r w:rsidRPr="002B4AF7">
        <w:rPr>
          <w:rFonts w:ascii="Times New Roman" w:eastAsia="Times New Roman" w:hAnsi="Times New Roman" w:cs="Times New Roman"/>
          <w:sz w:val="24"/>
          <w:szCs w:val="24"/>
        </w:rPr>
        <w:t>предметные и сюжетные, индивидуальные и коллективные композиции.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Аппликация.</w:t>
      </w:r>
      <w:r w:rsidRPr="002B4AF7">
        <w:rPr>
          <w:rFonts w:ascii="Times New Roman" w:eastAsia="Times New Roman" w:hAnsi="Times New Roman" w:cs="Times New Roman"/>
          <w:sz w:val="24"/>
          <w:szCs w:val="24"/>
        </w:rPr>
        <w:t xml:space="preserve"> Продолжать учить </w:t>
      </w:r>
      <w:r w:rsidR="0018501A" w:rsidRPr="002B4AF7">
        <w:rPr>
          <w:rFonts w:ascii="Times New Roman" w:eastAsia="Times New Roman" w:hAnsi="Times New Roman" w:cs="Times New Roman"/>
          <w:sz w:val="24"/>
          <w:szCs w:val="24"/>
        </w:rPr>
        <w:t xml:space="preserve">создавать предметные и сюжетные </w:t>
      </w:r>
      <w:r w:rsidRPr="002B4AF7">
        <w:rPr>
          <w:rFonts w:ascii="Times New Roman" w:eastAsia="Times New Roman" w:hAnsi="Times New Roman" w:cs="Times New Roman"/>
          <w:sz w:val="24"/>
          <w:szCs w:val="24"/>
        </w:rPr>
        <w:t>изображения с натуры и по представлени</w:t>
      </w:r>
      <w:r w:rsidR="0018501A" w:rsidRPr="002B4AF7">
        <w:rPr>
          <w:rFonts w:ascii="Times New Roman" w:eastAsia="Times New Roman" w:hAnsi="Times New Roman" w:cs="Times New Roman"/>
          <w:sz w:val="24"/>
          <w:szCs w:val="24"/>
        </w:rPr>
        <w:t xml:space="preserve">ю: развивать чувство композиции </w:t>
      </w:r>
      <w:r w:rsidRPr="002B4AF7">
        <w:rPr>
          <w:rFonts w:ascii="Times New Roman" w:eastAsia="Times New Roman" w:hAnsi="Times New Roman" w:cs="Times New Roman"/>
          <w:sz w:val="24"/>
          <w:szCs w:val="24"/>
        </w:rPr>
        <w:t xml:space="preserve">(учить красиво располагать фигуры на </w:t>
      </w:r>
      <w:r w:rsidR="0018501A" w:rsidRPr="002B4AF7">
        <w:rPr>
          <w:rFonts w:ascii="Times New Roman" w:eastAsia="Times New Roman" w:hAnsi="Times New Roman" w:cs="Times New Roman"/>
          <w:sz w:val="24"/>
          <w:szCs w:val="24"/>
        </w:rPr>
        <w:t>листе бумаги формата, соответс</w:t>
      </w:r>
      <w:r w:rsidRPr="002B4AF7">
        <w:rPr>
          <w:rFonts w:ascii="Times New Roman" w:eastAsia="Times New Roman" w:hAnsi="Times New Roman" w:cs="Times New Roman"/>
          <w:sz w:val="24"/>
          <w:szCs w:val="24"/>
        </w:rPr>
        <w:t>твующего пропорциям изображаемых предметов).</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умение составлять узо</w:t>
      </w:r>
      <w:r w:rsidR="0018501A" w:rsidRPr="002B4AF7">
        <w:rPr>
          <w:rFonts w:ascii="Times New Roman" w:eastAsia="Times New Roman" w:hAnsi="Times New Roman" w:cs="Times New Roman"/>
          <w:sz w:val="24"/>
          <w:szCs w:val="24"/>
        </w:rPr>
        <w:t xml:space="preserve">ры и декоративные композиции из </w:t>
      </w:r>
      <w:r w:rsidRPr="002B4AF7">
        <w:rPr>
          <w:rFonts w:ascii="Times New Roman" w:eastAsia="Times New Roman" w:hAnsi="Times New Roman" w:cs="Times New Roman"/>
          <w:sz w:val="24"/>
          <w:szCs w:val="24"/>
        </w:rPr>
        <w:t>геометрических и растительных элемент</w:t>
      </w:r>
      <w:r w:rsidR="0018501A" w:rsidRPr="002B4AF7">
        <w:rPr>
          <w:rFonts w:ascii="Times New Roman" w:eastAsia="Times New Roman" w:hAnsi="Times New Roman" w:cs="Times New Roman"/>
          <w:sz w:val="24"/>
          <w:szCs w:val="24"/>
        </w:rPr>
        <w:t xml:space="preserve">ов на листах бумаги разной фор- </w:t>
      </w:r>
      <w:r w:rsidRPr="002B4AF7">
        <w:rPr>
          <w:rFonts w:ascii="Times New Roman" w:eastAsia="Times New Roman" w:hAnsi="Times New Roman" w:cs="Times New Roman"/>
          <w:sz w:val="24"/>
          <w:szCs w:val="24"/>
        </w:rPr>
        <w:t>мы; изображать птиц, животных по замыс</w:t>
      </w:r>
      <w:r w:rsidR="0018501A" w:rsidRPr="002B4AF7">
        <w:rPr>
          <w:rFonts w:ascii="Times New Roman" w:eastAsia="Times New Roman" w:hAnsi="Times New Roman" w:cs="Times New Roman"/>
          <w:sz w:val="24"/>
          <w:szCs w:val="24"/>
        </w:rPr>
        <w:t xml:space="preserve">лу детей и по мотивам народного </w:t>
      </w:r>
      <w:r w:rsidRPr="002B4AF7">
        <w:rPr>
          <w:rFonts w:ascii="Times New Roman" w:eastAsia="Times New Roman" w:hAnsi="Times New Roman" w:cs="Times New Roman"/>
          <w:sz w:val="24"/>
          <w:szCs w:val="24"/>
        </w:rPr>
        <w:t>искусства.</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Закреплять приемы вырезания си</w:t>
      </w:r>
      <w:r w:rsidR="0018501A" w:rsidRPr="002B4AF7">
        <w:rPr>
          <w:rFonts w:ascii="Times New Roman" w:eastAsia="Times New Roman" w:hAnsi="Times New Roman" w:cs="Times New Roman"/>
          <w:sz w:val="24"/>
          <w:szCs w:val="24"/>
        </w:rPr>
        <w:t xml:space="preserve">мметричных предметов из бумаги, </w:t>
      </w:r>
      <w:r w:rsidRPr="002B4AF7">
        <w:rPr>
          <w:rFonts w:ascii="Times New Roman" w:eastAsia="Times New Roman" w:hAnsi="Times New Roman" w:cs="Times New Roman"/>
          <w:sz w:val="24"/>
          <w:szCs w:val="24"/>
        </w:rPr>
        <w:t>сложенной вдвое; несколько предметов и</w:t>
      </w:r>
      <w:r w:rsidR="0018501A" w:rsidRPr="002B4AF7">
        <w:rPr>
          <w:rFonts w:ascii="Times New Roman" w:eastAsia="Times New Roman" w:hAnsi="Times New Roman" w:cs="Times New Roman"/>
          <w:sz w:val="24"/>
          <w:szCs w:val="24"/>
        </w:rPr>
        <w:t>ли их частей из бумаги, сложен</w:t>
      </w:r>
      <w:r w:rsidRPr="002B4AF7">
        <w:rPr>
          <w:rFonts w:ascii="Times New Roman" w:eastAsia="Times New Roman" w:hAnsi="Times New Roman" w:cs="Times New Roman"/>
          <w:sz w:val="24"/>
          <w:szCs w:val="24"/>
        </w:rPr>
        <w:t>ной гармошкой.</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При создании образов поощрят</w:t>
      </w:r>
      <w:r w:rsidR="0018501A" w:rsidRPr="002B4AF7">
        <w:rPr>
          <w:rFonts w:ascii="Times New Roman" w:eastAsia="Times New Roman" w:hAnsi="Times New Roman" w:cs="Times New Roman"/>
          <w:sz w:val="24"/>
          <w:szCs w:val="24"/>
        </w:rPr>
        <w:t>ь применение разных приемов вы</w:t>
      </w:r>
      <w:r w:rsidRPr="002B4AF7">
        <w:rPr>
          <w:rFonts w:ascii="Times New Roman" w:eastAsia="Times New Roman" w:hAnsi="Times New Roman" w:cs="Times New Roman"/>
          <w:sz w:val="24"/>
          <w:szCs w:val="24"/>
        </w:rPr>
        <w:t>резания, обрывания бумаги, наклеи</w:t>
      </w:r>
      <w:r w:rsidR="0018501A" w:rsidRPr="002B4AF7">
        <w:rPr>
          <w:rFonts w:ascii="Times New Roman" w:eastAsia="Times New Roman" w:hAnsi="Times New Roman" w:cs="Times New Roman"/>
          <w:sz w:val="24"/>
          <w:szCs w:val="24"/>
        </w:rPr>
        <w:t xml:space="preserve">вания изображений (намазывая их </w:t>
      </w:r>
      <w:r w:rsidRPr="002B4AF7">
        <w:rPr>
          <w:rFonts w:ascii="Times New Roman" w:eastAsia="Times New Roman" w:hAnsi="Times New Roman" w:cs="Times New Roman"/>
          <w:sz w:val="24"/>
          <w:szCs w:val="24"/>
        </w:rPr>
        <w:t>клеем полностью или частично, соз</w:t>
      </w:r>
      <w:r w:rsidR="0018501A" w:rsidRPr="002B4AF7">
        <w:rPr>
          <w:rFonts w:ascii="Times New Roman" w:eastAsia="Times New Roman" w:hAnsi="Times New Roman" w:cs="Times New Roman"/>
          <w:sz w:val="24"/>
          <w:szCs w:val="24"/>
        </w:rPr>
        <w:t xml:space="preserve">давая иллюзию передачи объема); </w:t>
      </w:r>
      <w:r w:rsidRPr="002B4AF7">
        <w:rPr>
          <w:rFonts w:ascii="Times New Roman" w:eastAsia="Times New Roman" w:hAnsi="Times New Roman" w:cs="Times New Roman"/>
          <w:sz w:val="24"/>
          <w:szCs w:val="24"/>
        </w:rPr>
        <w:t>учить мозаичному способу изобр</w:t>
      </w:r>
      <w:r w:rsidR="0018501A" w:rsidRPr="002B4AF7">
        <w:rPr>
          <w:rFonts w:ascii="Times New Roman" w:eastAsia="Times New Roman" w:hAnsi="Times New Roman" w:cs="Times New Roman"/>
          <w:sz w:val="24"/>
          <w:szCs w:val="24"/>
        </w:rPr>
        <w:t xml:space="preserve">ажения с предварительным легким </w:t>
      </w:r>
      <w:r w:rsidRPr="002B4AF7">
        <w:rPr>
          <w:rFonts w:ascii="Times New Roman" w:eastAsia="Times New Roman" w:hAnsi="Times New Roman" w:cs="Times New Roman"/>
          <w:sz w:val="24"/>
          <w:szCs w:val="24"/>
        </w:rPr>
        <w:t xml:space="preserve">обозначением карандашом формы </w:t>
      </w:r>
      <w:r w:rsidR="0018501A" w:rsidRPr="002B4AF7">
        <w:rPr>
          <w:rFonts w:ascii="Times New Roman" w:eastAsia="Times New Roman" w:hAnsi="Times New Roman" w:cs="Times New Roman"/>
          <w:sz w:val="24"/>
          <w:szCs w:val="24"/>
        </w:rPr>
        <w:t>частей и деталей картинки. Про</w:t>
      </w:r>
      <w:r w:rsidRPr="002B4AF7">
        <w:rPr>
          <w:rFonts w:ascii="Times New Roman" w:eastAsia="Times New Roman" w:hAnsi="Times New Roman" w:cs="Times New Roman"/>
          <w:sz w:val="24"/>
          <w:szCs w:val="24"/>
        </w:rPr>
        <w:t>должать развивать чувство цвета,</w:t>
      </w:r>
      <w:r w:rsidR="0018501A" w:rsidRPr="002B4AF7">
        <w:rPr>
          <w:rFonts w:ascii="Times New Roman" w:eastAsia="Times New Roman" w:hAnsi="Times New Roman" w:cs="Times New Roman"/>
          <w:sz w:val="24"/>
          <w:szCs w:val="24"/>
        </w:rPr>
        <w:t xml:space="preserve"> колорита, композиции. Поощрять </w:t>
      </w:r>
      <w:r w:rsidRPr="002B4AF7">
        <w:rPr>
          <w:rFonts w:ascii="Times New Roman" w:eastAsia="Times New Roman" w:hAnsi="Times New Roman" w:cs="Times New Roman"/>
          <w:sz w:val="24"/>
          <w:szCs w:val="24"/>
        </w:rPr>
        <w:t>проявления творчества.</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Прикладное творчество: работа с</w:t>
      </w:r>
      <w:r w:rsidR="0018501A" w:rsidRPr="002B4AF7">
        <w:rPr>
          <w:rFonts w:ascii="Times New Roman" w:eastAsia="Times New Roman" w:hAnsi="Times New Roman" w:cs="Times New Roman"/>
          <w:sz w:val="24"/>
          <w:szCs w:val="24"/>
        </w:rPr>
        <w:t xml:space="preserve"> бумагой и картоном. Закреплять </w:t>
      </w:r>
      <w:r w:rsidRPr="002B4AF7">
        <w:rPr>
          <w:rFonts w:ascii="Times New Roman" w:eastAsia="Times New Roman" w:hAnsi="Times New Roman" w:cs="Times New Roman"/>
          <w:sz w:val="24"/>
          <w:szCs w:val="24"/>
        </w:rPr>
        <w:t>умение складывать бумагу прямоугольной, квад</w:t>
      </w:r>
      <w:r w:rsidR="0018501A" w:rsidRPr="002B4AF7">
        <w:rPr>
          <w:rFonts w:ascii="Times New Roman" w:eastAsia="Times New Roman" w:hAnsi="Times New Roman" w:cs="Times New Roman"/>
          <w:sz w:val="24"/>
          <w:szCs w:val="24"/>
        </w:rPr>
        <w:t xml:space="preserve">ратной, круглой формы </w:t>
      </w:r>
      <w:r w:rsidRPr="002B4AF7">
        <w:rPr>
          <w:rFonts w:ascii="Times New Roman" w:eastAsia="Times New Roman" w:hAnsi="Times New Roman" w:cs="Times New Roman"/>
          <w:sz w:val="24"/>
          <w:szCs w:val="24"/>
        </w:rPr>
        <w:t>в разных направлениях (пилотка); использ</w:t>
      </w:r>
      <w:r w:rsidR="0018501A" w:rsidRPr="002B4AF7">
        <w:rPr>
          <w:rFonts w:ascii="Times New Roman" w:eastAsia="Times New Roman" w:hAnsi="Times New Roman" w:cs="Times New Roman"/>
          <w:sz w:val="24"/>
          <w:szCs w:val="24"/>
        </w:rPr>
        <w:t xml:space="preserve">овать разную по фактуре бумагу, </w:t>
      </w:r>
      <w:r w:rsidRPr="002B4AF7">
        <w:rPr>
          <w:rFonts w:ascii="Times New Roman" w:eastAsia="Times New Roman" w:hAnsi="Times New Roman" w:cs="Times New Roman"/>
          <w:sz w:val="24"/>
          <w:szCs w:val="24"/>
        </w:rPr>
        <w:t>делать разметку с помощью шаблона; с</w:t>
      </w:r>
      <w:r w:rsidR="0018501A" w:rsidRPr="002B4AF7">
        <w:rPr>
          <w:rFonts w:ascii="Times New Roman" w:eastAsia="Times New Roman" w:hAnsi="Times New Roman" w:cs="Times New Roman"/>
          <w:sz w:val="24"/>
          <w:szCs w:val="24"/>
        </w:rPr>
        <w:t xml:space="preserve">оздавать игрушки-забавы (мишка- </w:t>
      </w:r>
      <w:r w:rsidRPr="002B4AF7">
        <w:rPr>
          <w:rFonts w:ascii="Times New Roman" w:eastAsia="Times New Roman" w:hAnsi="Times New Roman" w:cs="Times New Roman"/>
          <w:sz w:val="24"/>
          <w:szCs w:val="24"/>
        </w:rPr>
        <w:t>физкультурник, клюющий петушок и др.).</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умение создавать предметы из полосок цветно</w:t>
      </w:r>
      <w:r w:rsidR="0018501A" w:rsidRPr="002B4AF7">
        <w:rPr>
          <w:rFonts w:ascii="Times New Roman" w:eastAsia="Times New Roman" w:hAnsi="Times New Roman" w:cs="Times New Roman"/>
          <w:sz w:val="24"/>
          <w:szCs w:val="24"/>
        </w:rPr>
        <w:t xml:space="preserve">й бумаги </w:t>
      </w:r>
      <w:r w:rsidRPr="002B4AF7">
        <w:rPr>
          <w:rFonts w:ascii="Times New Roman" w:eastAsia="Times New Roman" w:hAnsi="Times New Roman" w:cs="Times New Roman"/>
          <w:sz w:val="24"/>
          <w:szCs w:val="24"/>
        </w:rPr>
        <w:t xml:space="preserve">(коврик, дорожка, закладка), подбирать </w:t>
      </w:r>
      <w:r w:rsidR="0018501A" w:rsidRPr="002B4AF7">
        <w:rPr>
          <w:rFonts w:ascii="Times New Roman" w:eastAsia="Times New Roman" w:hAnsi="Times New Roman" w:cs="Times New Roman"/>
          <w:sz w:val="24"/>
          <w:szCs w:val="24"/>
        </w:rPr>
        <w:t>цвета и их оттенки при изготов</w:t>
      </w:r>
      <w:r w:rsidRPr="002B4AF7">
        <w:rPr>
          <w:rFonts w:ascii="Times New Roman" w:eastAsia="Times New Roman" w:hAnsi="Times New Roman" w:cs="Times New Roman"/>
          <w:sz w:val="24"/>
          <w:szCs w:val="24"/>
        </w:rPr>
        <w:t>лении игрушек, сувениров, деталей костюмов и украшений к праздникам.</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умение использовать о</w:t>
      </w:r>
      <w:r w:rsidR="0018501A" w:rsidRPr="002B4AF7">
        <w:rPr>
          <w:rFonts w:ascii="Times New Roman" w:eastAsia="Times New Roman" w:hAnsi="Times New Roman" w:cs="Times New Roman"/>
          <w:sz w:val="24"/>
          <w:szCs w:val="24"/>
        </w:rPr>
        <w:t xml:space="preserve">бразец. Совершенствовать умение </w:t>
      </w:r>
      <w:r w:rsidRPr="002B4AF7">
        <w:rPr>
          <w:rFonts w:ascii="Times New Roman" w:eastAsia="Times New Roman" w:hAnsi="Times New Roman" w:cs="Times New Roman"/>
          <w:sz w:val="24"/>
          <w:szCs w:val="24"/>
        </w:rPr>
        <w:t>детей создавать объемные игрушки в технике оригами.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Прикладное творчество: рабо</w:t>
      </w:r>
      <w:r w:rsidR="0018501A" w:rsidRPr="002B4AF7">
        <w:rPr>
          <w:rFonts w:ascii="Times New Roman" w:eastAsia="Times New Roman" w:hAnsi="Times New Roman" w:cs="Times New Roman"/>
          <w:sz w:val="24"/>
          <w:szCs w:val="24"/>
        </w:rPr>
        <w:t xml:space="preserve">та с тканью. Формировать умение </w:t>
      </w:r>
      <w:r w:rsidRPr="002B4AF7">
        <w:rPr>
          <w:rFonts w:ascii="Times New Roman" w:eastAsia="Times New Roman" w:hAnsi="Times New Roman" w:cs="Times New Roman"/>
          <w:sz w:val="24"/>
          <w:szCs w:val="24"/>
        </w:rPr>
        <w:t>вдевать нитку в иголку, завязывать узе</w:t>
      </w:r>
      <w:r w:rsidR="0018501A" w:rsidRPr="002B4AF7">
        <w:rPr>
          <w:rFonts w:ascii="Times New Roman" w:eastAsia="Times New Roman" w:hAnsi="Times New Roman" w:cs="Times New Roman"/>
          <w:sz w:val="24"/>
          <w:szCs w:val="24"/>
        </w:rPr>
        <w:t>лок; пришивать пуговицу, вешал</w:t>
      </w:r>
      <w:r w:rsidRPr="002B4AF7">
        <w:rPr>
          <w:rFonts w:ascii="Times New Roman" w:eastAsia="Times New Roman" w:hAnsi="Times New Roman" w:cs="Times New Roman"/>
          <w:sz w:val="24"/>
          <w:szCs w:val="24"/>
        </w:rPr>
        <w:t>ку; шить простейшие изделия (мешочек</w:t>
      </w:r>
      <w:r w:rsidR="0018501A" w:rsidRPr="002B4AF7">
        <w:rPr>
          <w:rFonts w:ascii="Times New Roman" w:eastAsia="Times New Roman" w:hAnsi="Times New Roman" w:cs="Times New Roman"/>
          <w:sz w:val="24"/>
          <w:szCs w:val="24"/>
        </w:rPr>
        <w:t xml:space="preserve"> для семян, фартучек для кукол, </w:t>
      </w:r>
      <w:r w:rsidRPr="002B4AF7">
        <w:rPr>
          <w:rFonts w:ascii="Times New Roman" w:eastAsia="Times New Roman" w:hAnsi="Times New Roman" w:cs="Times New Roman"/>
          <w:sz w:val="24"/>
          <w:szCs w:val="24"/>
        </w:rPr>
        <w:t>игольница) швом «вперед иголку». Закреплять умени</w:t>
      </w:r>
      <w:r w:rsidR="0018501A" w:rsidRPr="002B4AF7">
        <w:rPr>
          <w:rFonts w:ascii="Times New Roman" w:eastAsia="Times New Roman" w:hAnsi="Times New Roman" w:cs="Times New Roman"/>
          <w:sz w:val="24"/>
          <w:szCs w:val="24"/>
        </w:rPr>
        <w:t xml:space="preserve">е делать аппликацию, </w:t>
      </w:r>
      <w:r w:rsidRPr="002B4AF7">
        <w:rPr>
          <w:rFonts w:ascii="Times New Roman" w:eastAsia="Times New Roman" w:hAnsi="Times New Roman" w:cs="Times New Roman"/>
          <w:sz w:val="24"/>
          <w:szCs w:val="24"/>
        </w:rPr>
        <w:t>используя кусочки ткани разнообра</w:t>
      </w:r>
      <w:r w:rsidR="0018501A" w:rsidRPr="002B4AF7">
        <w:rPr>
          <w:rFonts w:ascii="Times New Roman" w:eastAsia="Times New Roman" w:hAnsi="Times New Roman" w:cs="Times New Roman"/>
          <w:sz w:val="24"/>
          <w:szCs w:val="24"/>
        </w:rPr>
        <w:t xml:space="preserve">зной фактуры (шелк для бабочки, </w:t>
      </w:r>
      <w:r w:rsidRPr="002B4AF7">
        <w:rPr>
          <w:rFonts w:ascii="Times New Roman" w:eastAsia="Times New Roman" w:hAnsi="Times New Roman" w:cs="Times New Roman"/>
          <w:sz w:val="24"/>
          <w:szCs w:val="24"/>
        </w:rPr>
        <w:t>байка для зайчика и т. д.), наносить ко</w:t>
      </w:r>
      <w:r w:rsidR="0018501A" w:rsidRPr="002B4AF7">
        <w:rPr>
          <w:rFonts w:ascii="Times New Roman" w:eastAsia="Times New Roman" w:hAnsi="Times New Roman" w:cs="Times New Roman"/>
          <w:sz w:val="24"/>
          <w:szCs w:val="24"/>
        </w:rPr>
        <w:t xml:space="preserve">нтур с помощью мелка и вырезать </w:t>
      </w:r>
      <w:r w:rsidRPr="002B4AF7">
        <w:rPr>
          <w:rFonts w:ascii="Times New Roman" w:eastAsia="Times New Roman" w:hAnsi="Times New Roman" w:cs="Times New Roman"/>
          <w:sz w:val="24"/>
          <w:szCs w:val="24"/>
        </w:rPr>
        <w:t>в соответствии с задуманным сюжетом.</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Прикладное творчество: раб</w:t>
      </w:r>
      <w:r w:rsidR="0018501A" w:rsidRPr="002B4AF7">
        <w:rPr>
          <w:rFonts w:ascii="Times New Roman" w:eastAsia="Times New Roman" w:hAnsi="Times New Roman" w:cs="Times New Roman"/>
          <w:sz w:val="24"/>
          <w:szCs w:val="24"/>
        </w:rPr>
        <w:t>ота с природным материалом. За</w:t>
      </w:r>
      <w:r w:rsidRPr="002B4AF7">
        <w:rPr>
          <w:rFonts w:ascii="Times New Roman" w:eastAsia="Times New Roman" w:hAnsi="Times New Roman" w:cs="Times New Roman"/>
          <w:sz w:val="24"/>
          <w:szCs w:val="24"/>
        </w:rPr>
        <w:t>креплять умение создавать фигуры лю</w:t>
      </w:r>
      <w:r w:rsidR="0018501A" w:rsidRPr="002B4AF7">
        <w:rPr>
          <w:rFonts w:ascii="Times New Roman" w:eastAsia="Times New Roman" w:hAnsi="Times New Roman" w:cs="Times New Roman"/>
          <w:sz w:val="24"/>
          <w:szCs w:val="24"/>
        </w:rPr>
        <w:t xml:space="preserve">дей, животных, птиц из желудей, </w:t>
      </w:r>
      <w:r w:rsidRPr="002B4AF7">
        <w:rPr>
          <w:rFonts w:ascii="Times New Roman" w:eastAsia="Times New Roman" w:hAnsi="Times New Roman" w:cs="Times New Roman"/>
          <w:sz w:val="24"/>
          <w:szCs w:val="24"/>
        </w:rPr>
        <w:t>шишек, косточек, травы, веток, корней и</w:t>
      </w:r>
      <w:r w:rsidR="0018501A" w:rsidRPr="002B4AF7">
        <w:rPr>
          <w:rFonts w:ascii="Times New Roman" w:eastAsia="Times New Roman" w:hAnsi="Times New Roman" w:cs="Times New Roman"/>
          <w:sz w:val="24"/>
          <w:szCs w:val="24"/>
        </w:rPr>
        <w:t xml:space="preserve"> других материалов, передавать  </w:t>
      </w:r>
      <w:r w:rsidRPr="002B4AF7">
        <w:rPr>
          <w:rFonts w:ascii="Times New Roman" w:eastAsia="Times New Roman" w:hAnsi="Times New Roman" w:cs="Times New Roman"/>
          <w:sz w:val="24"/>
          <w:szCs w:val="24"/>
        </w:rPr>
        <w:t>выразительность образа, создавать общ</w:t>
      </w:r>
      <w:r w:rsidR="0018501A" w:rsidRPr="002B4AF7">
        <w:rPr>
          <w:rFonts w:ascii="Times New Roman" w:eastAsia="Times New Roman" w:hAnsi="Times New Roman" w:cs="Times New Roman"/>
          <w:sz w:val="24"/>
          <w:szCs w:val="24"/>
        </w:rPr>
        <w:t xml:space="preserve">ие композиции («Лесная поляна», </w:t>
      </w:r>
      <w:r w:rsidRPr="002B4AF7">
        <w:rPr>
          <w:rFonts w:ascii="Times New Roman" w:eastAsia="Times New Roman" w:hAnsi="Times New Roman" w:cs="Times New Roman"/>
          <w:sz w:val="24"/>
          <w:szCs w:val="24"/>
        </w:rPr>
        <w:t>«Сказочные герои»). Развивать фантазию, воображение.</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умение детей аккуратно и экономно использовать материалы.</w:t>
      </w:r>
    </w:p>
    <w:p w:rsidR="004F4DA6" w:rsidRPr="002B4AF7" w:rsidRDefault="004F4DA6" w:rsidP="008A41DE">
      <w:pPr>
        <w:shd w:val="clear" w:color="auto" w:fill="FFFFFF"/>
        <w:spacing w:after="0" w:line="240" w:lineRule="auto"/>
        <w:ind w:firstLine="709"/>
        <w:jc w:val="both"/>
        <w:rPr>
          <w:rFonts w:ascii="Times New Roman" w:eastAsia="Times New Roman" w:hAnsi="Times New Roman" w:cs="Times New Roman"/>
          <w:b/>
          <w:sz w:val="24"/>
          <w:szCs w:val="24"/>
        </w:rPr>
      </w:pPr>
    </w:p>
    <w:p w:rsidR="008A41DE" w:rsidRPr="002B4AF7" w:rsidRDefault="008A41DE" w:rsidP="00896768">
      <w:pPr>
        <w:shd w:val="clear" w:color="auto" w:fill="FFFFFF"/>
        <w:spacing w:after="0" w:line="240" w:lineRule="auto"/>
        <w:ind w:firstLine="709"/>
        <w:jc w:val="both"/>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Конструктивно-модельная</w:t>
      </w:r>
      <w:r w:rsidR="004F4DA6" w:rsidRPr="002B4AF7">
        <w:rPr>
          <w:rFonts w:ascii="Times New Roman" w:eastAsia="Times New Roman" w:hAnsi="Times New Roman" w:cs="Times New Roman"/>
          <w:b/>
          <w:i/>
          <w:sz w:val="24"/>
          <w:szCs w:val="24"/>
        </w:rPr>
        <w:t xml:space="preserve"> </w:t>
      </w:r>
      <w:r w:rsidR="00896768" w:rsidRPr="002B4AF7">
        <w:rPr>
          <w:rFonts w:ascii="Times New Roman" w:eastAsia="Times New Roman" w:hAnsi="Times New Roman" w:cs="Times New Roman"/>
          <w:b/>
          <w:i/>
          <w:sz w:val="24"/>
          <w:szCs w:val="24"/>
        </w:rPr>
        <w:t>деятельность</w:t>
      </w:r>
    </w:p>
    <w:p w:rsidR="008A41DE" w:rsidRPr="002B4AF7" w:rsidRDefault="0018501A" w:rsidP="0018501A">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Младшая группа </w:t>
      </w:r>
      <w:r w:rsidR="008A41DE" w:rsidRPr="002B4AF7">
        <w:rPr>
          <w:rFonts w:ascii="Times New Roman" w:eastAsia="Times New Roman" w:hAnsi="Times New Roman" w:cs="Times New Roman"/>
          <w:i/>
          <w:sz w:val="24"/>
          <w:szCs w:val="24"/>
          <w:u w:val="single"/>
        </w:rPr>
        <w:t>(от 3 до 4 лет)</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Подводить детей к простейшему ана</w:t>
      </w:r>
      <w:r w:rsidR="0018501A" w:rsidRPr="002B4AF7">
        <w:rPr>
          <w:rFonts w:ascii="Times New Roman" w:eastAsia="Times New Roman" w:hAnsi="Times New Roman" w:cs="Times New Roman"/>
          <w:sz w:val="24"/>
          <w:szCs w:val="24"/>
        </w:rPr>
        <w:t>лизу созданных построек. Совер</w:t>
      </w:r>
      <w:r w:rsidRPr="002B4AF7">
        <w:rPr>
          <w:rFonts w:ascii="Times New Roman" w:eastAsia="Times New Roman" w:hAnsi="Times New Roman" w:cs="Times New Roman"/>
          <w:sz w:val="24"/>
          <w:szCs w:val="24"/>
        </w:rPr>
        <w:t xml:space="preserve">шенствовать конструктивные умения, </w:t>
      </w:r>
      <w:r w:rsidR="0018501A" w:rsidRPr="002B4AF7">
        <w:rPr>
          <w:rFonts w:ascii="Times New Roman" w:eastAsia="Times New Roman" w:hAnsi="Times New Roman" w:cs="Times New Roman"/>
          <w:sz w:val="24"/>
          <w:szCs w:val="24"/>
        </w:rPr>
        <w:t>учить различать, называть и ис</w:t>
      </w:r>
      <w:r w:rsidRPr="002B4AF7">
        <w:rPr>
          <w:rFonts w:ascii="Times New Roman" w:eastAsia="Times New Roman" w:hAnsi="Times New Roman" w:cs="Times New Roman"/>
          <w:sz w:val="24"/>
          <w:szCs w:val="24"/>
        </w:rPr>
        <w:t>пользовать основные строительные детал</w:t>
      </w:r>
      <w:r w:rsidR="0018501A" w:rsidRPr="002B4AF7">
        <w:rPr>
          <w:rFonts w:ascii="Times New Roman" w:eastAsia="Times New Roman" w:hAnsi="Times New Roman" w:cs="Times New Roman"/>
          <w:sz w:val="24"/>
          <w:szCs w:val="24"/>
        </w:rPr>
        <w:t xml:space="preserve">и (кубики, кирпичики, пластины, </w:t>
      </w:r>
      <w:r w:rsidRPr="002B4AF7">
        <w:rPr>
          <w:rFonts w:ascii="Times New Roman" w:eastAsia="Times New Roman" w:hAnsi="Times New Roman" w:cs="Times New Roman"/>
          <w:sz w:val="24"/>
          <w:szCs w:val="24"/>
        </w:rPr>
        <w:t>цилиндры, трехгранные призмы), соору</w:t>
      </w:r>
      <w:r w:rsidR="0018501A" w:rsidRPr="002B4AF7">
        <w:rPr>
          <w:rFonts w:ascii="Times New Roman" w:eastAsia="Times New Roman" w:hAnsi="Times New Roman" w:cs="Times New Roman"/>
          <w:sz w:val="24"/>
          <w:szCs w:val="24"/>
        </w:rPr>
        <w:t xml:space="preserve">жать новые постройки, используя </w:t>
      </w:r>
      <w:r w:rsidRPr="002B4AF7">
        <w:rPr>
          <w:rFonts w:ascii="Times New Roman" w:eastAsia="Times New Roman" w:hAnsi="Times New Roman" w:cs="Times New Roman"/>
          <w:sz w:val="24"/>
          <w:szCs w:val="24"/>
        </w:rPr>
        <w:t>полученные ранее умения (накладывание</w:t>
      </w:r>
      <w:r w:rsidR="0018501A" w:rsidRPr="002B4AF7">
        <w:rPr>
          <w:rFonts w:ascii="Times New Roman" w:eastAsia="Times New Roman" w:hAnsi="Times New Roman" w:cs="Times New Roman"/>
          <w:sz w:val="24"/>
          <w:szCs w:val="24"/>
        </w:rPr>
        <w:t xml:space="preserve">, приставление, прикладывание), </w:t>
      </w:r>
      <w:r w:rsidRPr="002B4AF7">
        <w:rPr>
          <w:rFonts w:ascii="Times New Roman" w:eastAsia="Times New Roman" w:hAnsi="Times New Roman" w:cs="Times New Roman"/>
          <w:sz w:val="24"/>
          <w:szCs w:val="24"/>
        </w:rPr>
        <w:t>использовать в постройках детали разного</w:t>
      </w:r>
      <w:r w:rsidR="0018501A" w:rsidRPr="002B4AF7">
        <w:rPr>
          <w:rFonts w:ascii="Times New Roman" w:eastAsia="Times New Roman" w:hAnsi="Times New Roman" w:cs="Times New Roman"/>
          <w:sz w:val="24"/>
          <w:szCs w:val="24"/>
        </w:rPr>
        <w:t xml:space="preserve"> цвета. Вызывать чувство радос</w:t>
      </w:r>
      <w:r w:rsidRPr="002B4AF7">
        <w:rPr>
          <w:rFonts w:ascii="Times New Roman" w:eastAsia="Times New Roman" w:hAnsi="Times New Roman" w:cs="Times New Roman"/>
          <w:sz w:val="24"/>
          <w:szCs w:val="24"/>
        </w:rPr>
        <w:t>ти при удавшейся постройке.</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располагать кирпичики, </w:t>
      </w:r>
      <w:r w:rsidR="0018501A" w:rsidRPr="002B4AF7">
        <w:rPr>
          <w:rFonts w:ascii="Times New Roman" w:eastAsia="Times New Roman" w:hAnsi="Times New Roman" w:cs="Times New Roman"/>
          <w:sz w:val="24"/>
          <w:szCs w:val="24"/>
        </w:rPr>
        <w:t xml:space="preserve">пластины вертикально (в ряд, по </w:t>
      </w:r>
      <w:r w:rsidRPr="002B4AF7">
        <w:rPr>
          <w:rFonts w:ascii="Times New Roman" w:eastAsia="Times New Roman" w:hAnsi="Times New Roman" w:cs="Times New Roman"/>
          <w:sz w:val="24"/>
          <w:szCs w:val="24"/>
        </w:rPr>
        <w:t xml:space="preserve">кругу, по периметру четырехугольника), </w:t>
      </w:r>
      <w:r w:rsidR="0018501A" w:rsidRPr="002B4AF7">
        <w:rPr>
          <w:rFonts w:ascii="Times New Roman" w:eastAsia="Times New Roman" w:hAnsi="Times New Roman" w:cs="Times New Roman"/>
          <w:sz w:val="24"/>
          <w:szCs w:val="24"/>
        </w:rPr>
        <w:t xml:space="preserve">ставить их плотно друг к другу, </w:t>
      </w:r>
      <w:r w:rsidRPr="002B4AF7">
        <w:rPr>
          <w:rFonts w:ascii="Times New Roman" w:eastAsia="Times New Roman" w:hAnsi="Times New Roman" w:cs="Times New Roman"/>
          <w:sz w:val="24"/>
          <w:szCs w:val="24"/>
        </w:rPr>
        <w:t>на определенном расстоянии (забор</w:t>
      </w:r>
      <w:r w:rsidR="0018501A" w:rsidRPr="002B4AF7">
        <w:rPr>
          <w:rFonts w:ascii="Times New Roman" w:eastAsia="Times New Roman" w:hAnsi="Times New Roman" w:cs="Times New Roman"/>
          <w:sz w:val="24"/>
          <w:szCs w:val="24"/>
        </w:rPr>
        <w:t xml:space="preserve">чик, ворота). Побуждать детей к </w:t>
      </w:r>
      <w:r w:rsidRPr="002B4AF7">
        <w:rPr>
          <w:rFonts w:ascii="Times New Roman" w:eastAsia="Times New Roman" w:hAnsi="Times New Roman" w:cs="Times New Roman"/>
          <w:sz w:val="24"/>
          <w:szCs w:val="24"/>
        </w:rPr>
        <w:t>созданию вариантов конструкций, доба</w:t>
      </w:r>
      <w:r w:rsidR="0018501A" w:rsidRPr="002B4AF7">
        <w:rPr>
          <w:rFonts w:ascii="Times New Roman" w:eastAsia="Times New Roman" w:hAnsi="Times New Roman" w:cs="Times New Roman"/>
          <w:sz w:val="24"/>
          <w:szCs w:val="24"/>
        </w:rPr>
        <w:t xml:space="preserve">вляя другие детали (на столбики </w:t>
      </w:r>
      <w:r w:rsidRPr="002B4AF7">
        <w:rPr>
          <w:rFonts w:ascii="Times New Roman" w:eastAsia="Times New Roman" w:hAnsi="Times New Roman" w:cs="Times New Roman"/>
          <w:sz w:val="24"/>
          <w:szCs w:val="24"/>
        </w:rPr>
        <w:t>ворот ставить трехгранные призмы, ряд</w:t>
      </w:r>
      <w:r w:rsidR="0018501A" w:rsidRPr="002B4AF7">
        <w:rPr>
          <w:rFonts w:ascii="Times New Roman" w:eastAsia="Times New Roman" w:hAnsi="Times New Roman" w:cs="Times New Roman"/>
          <w:sz w:val="24"/>
          <w:szCs w:val="24"/>
        </w:rPr>
        <w:t xml:space="preserve">ом со столбами — кубики и др.). </w:t>
      </w:r>
      <w:r w:rsidRPr="002B4AF7">
        <w:rPr>
          <w:rFonts w:ascii="Times New Roman" w:eastAsia="Times New Roman" w:hAnsi="Times New Roman" w:cs="Times New Roman"/>
          <w:sz w:val="24"/>
          <w:szCs w:val="24"/>
        </w:rPr>
        <w:t>Изменять постройки двумя способа</w:t>
      </w:r>
      <w:r w:rsidR="0018501A" w:rsidRPr="002B4AF7">
        <w:rPr>
          <w:rFonts w:ascii="Times New Roman" w:eastAsia="Times New Roman" w:hAnsi="Times New Roman" w:cs="Times New Roman"/>
          <w:sz w:val="24"/>
          <w:szCs w:val="24"/>
        </w:rPr>
        <w:t xml:space="preserve">ми: заменяя одни детали другими </w:t>
      </w:r>
      <w:r w:rsidRPr="002B4AF7">
        <w:rPr>
          <w:rFonts w:ascii="Times New Roman" w:eastAsia="Times New Roman" w:hAnsi="Times New Roman" w:cs="Times New Roman"/>
          <w:sz w:val="24"/>
          <w:szCs w:val="24"/>
        </w:rPr>
        <w:t>или надстраивая их в высоту, длину (н</w:t>
      </w:r>
      <w:r w:rsidR="0018501A" w:rsidRPr="002B4AF7">
        <w:rPr>
          <w:rFonts w:ascii="Times New Roman" w:eastAsia="Times New Roman" w:hAnsi="Times New Roman" w:cs="Times New Roman"/>
          <w:sz w:val="24"/>
          <w:szCs w:val="24"/>
        </w:rPr>
        <w:t>изкая и высокая башенка, корот</w:t>
      </w:r>
      <w:r w:rsidRPr="002B4AF7">
        <w:rPr>
          <w:rFonts w:ascii="Times New Roman" w:eastAsia="Times New Roman" w:hAnsi="Times New Roman" w:cs="Times New Roman"/>
          <w:sz w:val="24"/>
          <w:szCs w:val="24"/>
        </w:rPr>
        <w:t>кий и длинный поезд).</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желание сооружать постройки по собственному замыслу.</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учить детей обыгрывать пост</w:t>
      </w:r>
      <w:r w:rsidR="0018501A" w:rsidRPr="002B4AF7">
        <w:rPr>
          <w:rFonts w:ascii="Times New Roman" w:eastAsia="Times New Roman" w:hAnsi="Times New Roman" w:cs="Times New Roman"/>
          <w:sz w:val="24"/>
          <w:szCs w:val="24"/>
        </w:rPr>
        <w:t xml:space="preserve">ройки, объединять их по сюжету: </w:t>
      </w:r>
      <w:r w:rsidRPr="002B4AF7">
        <w:rPr>
          <w:rFonts w:ascii="Times New Roman" w:eastAsia="Times New Roman" w:hAnsi="Times New Roman" w:cs="Times New Roman"/>
          <w:sz w:val="24"/>
          <w:szCs w:val="24"/>
        </w:rPr>
        <w:t>дорожка и дома — улица; стол, стул, диван — м</w:t>
      </w:r>
      <w:r w:rsidR="0018501A" w:rsidRPr="002B4AF7">
        <w:rPr>
          <w:rFonts w:ascii="Times New Roman" w:eastAsia="Times New Roman" w:hAnsi="Times New Roman" w:cs="Times New Roman"/>
          <w:sz w:val="24"/>
          <w:szCs w:val="24"/>
        </w:rPr>
        <w:t xml:space="preserve">ебель для кукол. Приучать детей </w:t>
      </w:r>
      <w:r w:rsidRPr="002B4AF7">
        <w:rPr>
          <w:rFonts w:ascii="Times New Roman" w:eastAsia="Times New Roman" w:hAnsi="Times New Roman" w:cs="Times New Roman"/>
          <w:sz w:val="24"/>
          <w:szCs w:val="24"/>
        </w:rPr>
        <w:t>после игры аккуратно складывать детали в коробки.</w:t>
      </w:r>
    </w:p>
    <w:p w:rsidR="008A41DE" w:rsidRPr="002B4AF7" w:rsidRDefault="0018501A" w:rsidP="0018501A">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Средняя группа </w:t>
      </w:r>
      <w:r w:rsidR="008A41DE" w:rsidRPr="002B4AF7">
        <w:rPr>
          <w:rFonts w:ascii="Times New Roman" w:eastAsia="Times New Roman" w:hAnsi="Times New Roman" w:cs="Times New Roman"/>
          <w:i/>
          <w:sz w:val="24"/>
          <w:szCs w:val="24"/>
          <w:u w:val="single"/>
        </w:rPr>
        <w:t>(от 4 до 5 лет)</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Обращать внимание детей на разли</w:t>
      </w:r>
      <w:r w:rsidR="0018501A" w:rsidRPr="002B4AF7">
        <w:rPr>
          <w:rFonts w:ascii="Times New Roman" w:eastAsia="Times New Roman" w:hAnsi="Times New Roman" w:cs="Times New Roman"/>
          <w:sz w:val="24"/>
          <w:szCs w:val="24"/>
        </w:rPr>
        <w:t xml:space="preserve">чные здания и сооружения вокруг </w:t>
      </w:r>
      <w:r w:rsidRPr="002B4AF7">
        <w:rPr>
          <w:rFonts w:ascii="Times New Roman" w:eastAsia="Times New Roman" w:hAnsi="Times New Roman" w:cs="Times New Roman"/>
          <w:sz w:val="24"/>
          <w:szCs w:val="24"/>
        </w:rPr>
        <w:t>их дома, детского сада. На прогулках в проц</w:t>
      </w:r>
      <w:r w:rsidR="0018501A" w:rsidRPr="002B4AF7">
        <w:rPr>
          <w:rFonts w:ascii="Times New Roman" w:eastAsia="Times New Roman" w:hAnsi="Times New Roman" w:cs="Times New Roman"/>
          <w:sz w:val="24"/>
          <w:szCs w:val="24"/>
        </w:rPr>
        <w:t xml:space="preserve">ессе игр рассматривать с детьми </w:t>
      </w:r>
      <w:r w:rsidRPr="002B4AF7">
        <w:rPr>
          <w:rFonts w:ascii="Times New Roman" w:eastAsia="Times New Roman" w:hAnsi="Times New Roman" w:cs="Times New Roman"/>
          <w:sz w:val="24"/>
          <w:szCs w:val="24"/>
        </w:rPr>
        <w:t xml:space="preserve">машины, тележки, </w:t>
      </w:r>
      <w:r w:rsidRPr="002B4AF7">
        <w:rPr>
          <w:rFonts w:ascii="Times New Roman" w:eastAsia="Times New Roman" w:hAnsi="Times New Roman" w:cs="Times New Roman"/>
          <w:sz w:val="24"/>
          <w:szCs w:val="24"/>
        </w:rPr>
        <w:lastRenderedPageBreak/>
        <w:t>автобусы и другие вид</w:t>
      </w:r>
      <w:r w:rsidR="0018501A" w:rsidRPr="002B4AF7">
        <w:rPr>
          <w:rFonts w:ascii="Times New Roman" w:eastAsia="Times New Roman" w:hAnsi="Times New Roman" w:cs="Times New Roman"/>
          <w:sz w:val="24"/>
          <w:szCs w:val="24"/>
        </w:rPr>
        <w:t xml:space="preserve">ы транспорта, выделяя их части, </w:t>
      </w:r>
      <w:r w:rsidRPr="002B4AF7">
        <w:rPr>
          <w:rFonts w:ascii="Times New Roman" w:eastAsia="Times New Roman" w:hAnsi="Times New Roman" w:cs="Times New Roman"/>
          <w:sz w:val="24"/>
          <w:szCs w:val="24"/>
        </w:rPr>
        <w:t>называть их форму и расположение по отношению к самой большой части.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у детей способн</w:t>
      </w:r>
      <w:r w:rsidR="0018501A" w:rsidRPr="002B4AF7">
        <w:rPr>
          <w:rFonts w:ascii="Times New Roman" w:eastAsia="Times New Roman" w:hAnsi="Times New Roman" w:cs="Times New Roman"/>
          <w:sz w:val="24"/>
          <w:szCs w:val="24"/>
        </w:rPr>
        <w:t>ость различать и называть стро</w:t>
      </w:r>
      <w:r w:rsidRPr="002B4AF7">
        <w:rPr>
          <w:rFonts w:ascii="Times New Roman" w:eastAsia="Times New Roman" w:hAnsi="Times New Roman" w:cs="Times New Roman"/>
          <w:sz w:val="24"/>
          <w:szCs w:val="24"/>
        </w:rPr>
        <w:t>ительные детали (куб, пластина, кирпич</w:t>
      </w:r>
      <w:r w:rsidR="0018501A" w:rsidRPr="002B4AF7">
        <w:rPr>
          <w:rFonts w:ascii="Times New Roman" w:eastAsia="Times New Roman" w:hAnsi="Times New Roman" w:cs="Times New Roman"/>
          <w:sz w:val="24"/>
          <w:szCs w:val="24"/>
        </w:rPr>
        <w:t xml:space="preserve">ик, брусок); учить использовать </w:t>
      </w:r>
      <w:r w:rsidRPr="002B4AF7">
        <w:rPr>
          <w:rFonts w:ascii="Times New Roman" w:eastAsia="Times New Roman" w:hAnsi="Times New Roman" w:cs="Times New Roman"/>
          <w:sz w:val="24"/>
          <w:szCs w:val="24"/>
        </w:rPr>
        <w:t>их с учетом конструктивных свойств (устойчивость, форма, величина).</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умение устанавливать ассоци</w:t>
      </w:r>
      <w:r w:rsidR="0018501A" w:rsidRPr="002B4AF7">
        <w:rPr>
          <w:rFonts w:ascii="Times New Roman" w:eastAsia="Times New Roman" w:hAnsi="Times New Roman" w:cs="Times New Roman"/>
          <w:sz w:val="24"/>
          <w:szCs w:val="24"/>
        </w:rPr>
        <w:t>ативные связи, предлагая вспом</w:t>
      </w:r>
      <w:r w:rsidRPr="002B4AF7">
        <w:rPr>
          <w:rFonts w:ascii="Times New Roman" w:eastAsia="Times New Roman" w:hAnsi="Times New Roman" w:cs="Times New Roman"/>
          <w:sz w:val="24"/>
          <w:szCs w:val="24"/>
        </w:rPr>
        <w:t>нить, какие похожие сооружения дети видели.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анализировать образец по</w:t>
      </w:r>
      <w:r w:rsidR="0018501A" w:rsidRPr="002B4AF7">
        <w:rPr>
          <w:rFonts w:ascii="Times New Roman" w:eastAsia="Times New Roman" w:hAnsi="Times New Roman" w:cs="Times New Roman"/>
          <w:sz w:val="24"/>
          <w:szCs w:val="24"/>
        </w:rPr>
        <w:t>стройки: выделять основные час</w:t>
      </w:r>
      <w:r w:rsidRPr="002B4AF7">
        <w:rPr>
          <w:rFonts w:ascii="Times New Roman" w:eastAsia="Times New Roman" w:hAnsi="Times New Roman" w:cs="Times New Roman"/>
          <w:sz w:val="24"/>
          <w:szCs w:val="24"/>
        </w:rPr>
        <w:t xml:space="preserve">ти, различать и соотносить их по </w:t>
      </w:r>
      <w:r w:rsidR="0018501A" w:rsidRPr="002B4AF7">
        <w:rPr>
          <w:rFonts w:ascii="Times New Roman" w:eastAsia="Times New Roman" w:hAnsi="Times New Roman" w:cs="Times New Roman"/>
          <w:sz w:val="24"/>
          <w:szCs w:val="24"/>
        </w:rPr>
        <w:t xml:space="preserve">величине и форме, устанавливать </w:t>
      </w:r>
      <w:r w:rsidRPr="002B4AF7">
        <w:rPr>
          <w:rFonts w:ascii="Times New Roman" w:eastAsia="Times New Roman" w:hAnsi="Times New Roman" w:cs="Times New Roman"/>
          <w:sz w:val="24"/>
          <w:szCs w:val="24"/>
        </w:rPr>
        <w:t>пространственное расположение этих частей относ</w:t>
      </w:r>
      <w:r w:rsidR="0018501A" w:rsidRPr="002B4AF7">
        <w:rPr>
          <w:rFonts w:ascii="Times New Roman" w:eastAsia="Times New Roman" w:hAnsi="Times New Roman" w:cs="Times New Roman"/>
          <w:sz w:val="24"/>
          <w:szCs w:val="24"/>
        </w:rPr>
        <w:t xml:space="preserve">ительно друг друга </w:t>
      </w:r>
      <w:r w:rsidRPr="002B4AF7">
        <w:rPr>
          <w:rFonts w:ascii="Times New Roman" w:eastAsia="Times New Roman" w:hAnsi="Times New Roman" w:cs="Times New Roman"/>
          <w:sz w:val="24"/>
          <w:szCs w:val="24"/>
        </w:rPr>
        <w:t>(в домах — стены, вверху — перекрытие</w:t>
      </w:r>
      <w:r w:rsidR="0018501A" w:rsidRPr="002B4AF7">
        <w:rPr>
          <w:rFonts w:ascii="Times New Roman" w:eastAsia="Times New Roman" w:hAnsi="Times New Roman" w:cs="Times New Roman"/>
          <w:sz w:val="24"/>
          <w:szCs w:val="24"/>
        </w:rPr>
        <w:t xml:space="preserve">, крыша; в автомобиле — кабина, </w:t>
      </w:r>
      <w:r w:rsidRPr="002B4AF7">
        <w:rPr>
          <w:rFonts w:ascii="Times New Roman" w:eastAsia="Times New Roman" w:hAnsi="Times New Roman" w:cs="Times New Roman"/>
          <w:sz w:val="24"/>
          <w:szCs w:val="24"/>
        </w:rPr>
        <w:t>кузов и т. д.).</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самостоятельно измерять пост</w:t>
      </w:r>
      <w:r w:rsidR="0018501A" w:rsidRPr="002B4AF7">
        <w:rPr>
          <w:rFonts w:ascii="Times New Roman" w:eastAsia="Times New Roman" w:hAnsi="Times New Roman" w:cs="Times New Roman"/>
          <w:sz w:val="24"/>
          <w:szCs w:val="24"/>
        </w:rPr>
        <w:t>ройки (по высоте, длине и шири</w:t>
      </w:r>
      <w:r w:rsidRPr="002B4AF7">
        <w:rPr>
          <w:rFonts w:ascii="Times New Roman" w:eastAsia="Times New Roman" w:hAnsi="Times New Roman" w:cs="Times New Roman"/>
          <w:sz w:val="24"/>
          <w:szCs w:val="24"/>
        </w:rPr>
        <w:t>не), соблюдать заданный воспитателе</w:t>
      </w:r>
      <w:r w:rsidR="0018501A" w:rsidRPr="002B4AF7">
        <w:rPr>
          <w:rFonts w:ascii="Times New Roman" w:eastAsia="Times New Roman" w:hAnsi="Times New Roman" w:cs="Times New Roman"/>
          <w:sz w:val="24"/>
          <w:szCs w:val="24"/>
        </w:rPr>
        <w:t xml:space="preserve">м принцип конструкции («Построй </w:t>
      </w:r>
      <w:r w:rsidRPr="002B4AF7">
        <w:rPr>
          <w:rFonts w:ascii="Times New Roman" w:eastAsia="Times New Roman" w:hAnsi="Times New Roman" w:cs="Times New Roman"/>
          <w:sz w:val="24"/>
          <w:szCs w:val="24"/>
        </w:rPr>
        <w:t>такой же домик, но высокий»).</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сооружать постройки из к</w:t>
      </w:r>
      <w:r w:rsidR="0018501A" w:rsidRPr="002B4AF7">
        <w:rPr>
          <w:rFonts w:ascii="Times New Roman" w:eastAsia="Times New Roman" w:hAnsi="Times New Roman" w:cs="Times New Roman"/>
          <w:sz w:val="24"/>
          <w:szCs w:val="24"/>
        </w:rPr>
        <w:t xml:space="preserve">рупного и мелкого строительного </w:t>
      </w:r>
      <w:r w:rsidRPr="002B4AF7">
        <w:rPr>
          <w:rFonts w:ascii="Times New Roman" w:eastAsia="Times New Roman" w:hAnsi="Times New Roman" w:cs="Times New Roman"/>
          <w:sz w:val="24"/>
          <w:szCs w:val="24"/>
        </w:rPr>
        <w:t>материала, использовать детали разно</w:t>
      </w:r>
      <w:r w:rsidR="0018501A" w:rsidRPr="002B4AF7">
        <w:rPr>
          <w:rFonts w:ascii="Times New Roman" w:eastAsia="Times New Roman" w:hAnsi="Times New Roman" w:cs="Times New Roman"/>
          <w:sz w:val="24"/>
          <w:szCs w:val="24"/>
        </w:rPr>
        <w:t>го цвета для создания и украше</w:t>
      </w:r>
      <w:r w:rsidRPr="002B4AF7">
        <w:rPr>
          <w:rFonts w:ascii="Times New Roman" w:eastAsia="Times New Roman" w:hAnsi="Times New Roman" w:cs="Times New Roman"/>
          <w:sz w:val="24"/>
          <w:szCs w:val="24"/>
        </w:rPr>
        <w:t>ния построек.</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Обучать конструированию из бумаги:</w:t>
      </w:r>
      <w:r w:rsidR="0018501A" w:rsidRPr="002B4AF7">
        <w:rPr>
          <w:rFonts w:ascii="Times New Roman" w:eastAsia="Times New Roman" w:hAnsi="Times New Roman" w:cs="Times New Roman"/>
          <w:sz w:val="24"/>
          <w:szCs w:val="24"/>
        </w:rPr>
        <w:t xml:space="preserve"> сгибать прямоугольный лист бу</w:t>
      </w:r>
      <w:r w:rsidRPr="002B4AF7">
        <w:rPr>
          <w:rFonts w:ascii="Times New Roman" w:eastAsia="Times New Roman" w:hAnsi="Times New Roman" w:cs="Times New Roman"/>
          <w:sz w:val="24"/>
          <w:szCs w:val="24"/>
        </w:rPr>
        <w:t>маги пополам, совмещая стороны и угл</w:t>
      </w:r>
      <w:r w:rsidR="0018501A" w:rsidRPr="002B4AF7">
        <w:rPr>
          <w:rFonts w:ascii="Times New Roman" w:eastAsia="Times New Roman" w:hAnsi="Times New Roman" w:cs="Times New Roman"/>
          <w:sz w:val="24"/>
          <w:szCs w:val="24"/>
        </w:rPr>
        <w:t xml:space="preserve">ы (альбом, флажки для украшения </w:t>
      </w:r>
      <w:r w:rsidRPr="002B4AF7">
        <w:rPr>
          <w:rFonts w:ascii="Times New Roman" w:eastAsia="Times New Roman" w:hAnsi="Times New Roman" w:cs="Times New Roman"/>
          <w:sz w:val="24"/>
          <w:szCs w:val="24"/>
        </w:rPr>
        <w:t>участка, поздравительная открытка), прик</w:t>
      </w:r>
      <w:r w:rsidR="0018501A" w:rsidRPr="002B4AF7">
        <w:rPr>
          <w:rFonts w:ascii="Times New Roman" w:eastAsia="Times New Roman" w:hAnsi="Times New Roman" w:cs="Times New Roman"/>
          <w:sz w:val="24"/>
          <w:szCs w:val="24"/>
        </w:rPr>
        <w:t xml:space="preserve">леивать к основной форме детали </w:t>
      </w:r>
      <w:r w:rsidRPr="002B4AF7">
        <w:rPr>
          <w:rFonts w:ascii="Times New Roman" w:eastAsia="Times New Roman" w:hAnsi="Times New Roman" w:cs="Times New Roman"/>
          <w:sz w:val="24"/>
          <w:szCs w:val="24"/>
        </w:rPr>
        <w:t>(к дому — окна, двери, трубу; к автобусу — колеса; к стулу — спинку).</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Приобщать детей к изготовлению п</w:t>
      </w:r>
      <w:r w:rsidR="0018501A" w:rsidRPr="002B4AF7">
        <w:rPr>
          <w:rFonts w:ascii="Times New Roman" w:eastAsia="Times New Roman" w:hAnsi="Times New Roman" w:cs="Times New Roman"/>
          <w:sz w:val="24"/>
          <w:szCs w:val="24"/>
        </w:rPr>
        <w:t xml:space="preserve">оделок из природного материала: </w:t>
      </w:r>
      <w:r w:rsidRPr="002B4AF7">
        <w:rPr>
          <w:rFonts w:ascii="Times New Roman" w:eastAsia="Times New Roman" w:hAnsi="Times New Roman" w:cs="Times New Roman"/>
          <w:sz w:val="24"/>
          <w:szCs w:val="24"/>
        </w:rPr>
        <w:t>коры, веток, листьев, шишек, каштанов,</w:t>
      </w:r>
      <w:r w:rsidR="0018501A" w:rsidRPr="002B4AF7">
        <w:rPr>
          <w:rFonts w:ascii="Times New Roman" w:eastAsia="Times New Roman" w:hAnsi="Times New Roman" w:cs="Times New Roman"/>
          <w:sz w:val="24"/>
          <w:szCs w:val="24"/>
        </w:rPr>
        <w:t xml:space="preserve"> ореховой скорлупы, соломы (ло</w:t>
      </w:r>
      <w:r w:rsidRPr="002B4AF7">
        <w:rPr>
          <w:rFonts w:ascii="Times New Roman" w:eastAsia="Times New Roman" w:hAnsi="Times New Roman" w:cs="Times New Roman"/>
          <w:sz w:val="24"/>
          <w:szCs w:val="24"/>
        </w:rPr>
        <w:t>дочки, ежики и т. д.). Учить использова</w:t>
      </w:r>
      <w:r w:rsidR="0018501A" w:rsidRPr="002B4AF7">
        <w:rPr>
          <w:rFonts w:ascii="Times New Roman" w:eastAsia="Times New Roman" w:hAnsi="Times New Roman" w:cs="Times New Roman"/>
          <w:sz w:val="24"/>
          <w:szCs w:val="24"/>
        </w:rPr>
        <w:t xml:space="preserve">ть для закрепления частей клей, </w:t>
      </w:r>
      <w:r w:rsidRPr="002B4AF7">
        <w:rPr>
          <w:rFonts w:ascii="Times New Roman" w:eastAsia="Times New Roman" w:hAnsi="Times New Roman" w:cs="Times New Roman"/>
          <w:sz w:val="24"/>
          <w:szCs w:val="24"/>
        </w:rPr>
        <w:t>пластилин; применять в поделках к</w:t>
      </w:r>
      <w:r w:rsidR="0018501A" w:rsidRPr="002B4AF7">
        <w:rPr>
          <w:rFonts w:ascii="Times New Roman" w:eastAsia="Times New Roman" w:hAnsi="Times New Roman" w:cs="Times New Roman"/>
          <w:sz w:val="24"/>
          <w:szCs w:val="24"/>
        </w:rPr>
        <w:t xml:space="preserve">атушки, коробки разной величины </w:t>
      </w:r>
      <w:r w:rsidRPr="002B4AF7">
        <w:rPr>
          <w:rFonts w:ascii="Times New Roman" w:eastAsia="Times New Roman" w:hAnsi="Times New Roman" w:cs="Times New Roman"/>
          <w:sz w:val="24"/>
          <w:szCs w:val="24"/>
        </w:rPr>
        <w:t>и другие предметы.</w:t>
      </w:r>
    </w:p>
    <w:p w:rsidR="008A41DE" w:rsidRPr="002B4AF7" w:rsidRDefault="0018501A" w:rsidP="0018501A">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Старшая группа </w:t>
      </w:r>
      <w:r w:rsidR="008A41DE" w:rsidRPr="002B4AF7">
        <w:rPr>
          <w:rFonts w:ascii="Times New Roman" w:eastAsia="Times New Roman" w:hAnsi="Times New Roman" w:cs="Times New Roman"/>
          <w:i/>
          <w:sz w:val="24"/>
          <w:szCs w:val="24"/>
          <w:u w:val="single"/>
        </w:rPr>
        <w:t>(от 5 до 6 лет)</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умение детей у</w:t>
      </w:r>
      <w:r w:rsidR="0018501A" w:rsidRPr="002B4AF7">
        <w:rPr>
          <w:rFonts w:ascii="Times New Roman" w:eastAsia="Times New Roman" w:hAnsi="Times New Roman" w:cs="Times New Roman"/>
          <w:sz w:val="24"/>
          <w:szCs w:val="24"/>
        </w:rPr>
        <w:t>станавливать связь между созда</w:t>
      </w:r>
      <w:r w:rsidRPr="002B4AF7">
        <w:rPr>
          <w:rFonts w:ascii="Times New Roman" w:eastAsia="Times New Roman" w:hAnsi="Times New Roman" w:cs="Times New Roman"/>
          <w:sz w:val="24"/>
          <w:szCs w:val="24"/>
        </w:rPr>
        <w:t>ваемыми постройками и тем, что они видя</w:t>
      </w:r>
      <w:r w:rsidR="0018501A" w:rsidRPr="002B4AF7">
        <w:rPr>
          <w:rFonts w:ascii="Times New Roman" w:eastAsia="Times New Roman" w:hAnsi="Times New Roman" w:cs="Times New Roman"/>
          <w:sz w:val="24"/>
          <w:szCs w:val="24"/>
        </w:rPr>
        <w:t xml:space="preserve">т в окружающей жизни; создавать </w:t>
      </w:r>
      <w:r w:rsidRPr="002B4AF7">
        <w:rPr>
          <w:rFonts w:ascii="Times New Roman" w:eastAsia="Times New Roman" w:hAnsi="Times New Roman" w:cs="Times New Roman"/>
          <w:sz w:val="24"/>
          <w:szCs w:val="24"/>
        </w:rPr>
        <w:t>разнообразные постройки и конструкции (</w:t>
      </w:r>
      <w:r w:rsidR="0018501A" w:rsidRPr="002B4AF7">
        <w:rPr>
          <w:rFonts w:ascii="Times New Roman" w:eastAsia="Times New Roman" w:hAnsi="Times New Roman" w:cs="Times New Roman"/>
          <w:sz w:val="24"/>
          <w:szCs w:val="24"/>
        </w:rPr>
        <w:t>дома, спортивное и игровое обо</w:t>
      </w:r>
      <w:r w:rsidRPr="002B4AF7">
        <w:rPr>
          <w:rFonts w:ascii="Times New Roman" w:eastAsia="Times New Roman" w:hAnsi="Times New Roman" w:cs="Times New Roman"/>
          <w:sz w:val="24"/>
          <w:szCs w:val="24"/>
        </w:rPr>
        <w:t>рудование и т. п.).</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выделять основные части и характерные детали конструкций.</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Поощрять самостоятельность, творчество, инициативу, дружелюбие.</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Помогать анализировать сделанные воспитателем поделки и постройки;на основе анализа находить конструктивн</w:t>
      </w:r>
      <w:r w:rsidR="0018501A" w:rsidRPr="002B4AF7">
        <w:rPr>
          <w:rFonts w:ascii="Times New Roman" w:eastAsia="Times New Roman" w:hAnsi="Times New Roman" w:cs="Times New Roman"/>
          <w:sz w:val="24"/>
          <w:szCs w:val="24"/>
        </w:rPr>
        <w:t>ые решения и планировать созда</w:t>
      </w:r>
      <w:r w:rsidRPr="002B4AF7">
        <w:rPr>
          <w:rFonts w:ascii="Times New Roman" w:eastAsia="Times New Roman" w:hAnsi="Times New Roman" w:cs="Times New Roman"/>
          <w:sz w:val="24"/>
          <w:szCs w:val="24"/>
        </w:rPr>
        <w:t>ние собственной постройки.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Знакомить с новыми деталями: раз</w:t>
      </w:r>
      <w:r w:rsidR="0018501A" w:rsidRPr="002B4AF7">
        <w:rPr>
          <w:rFonts w:ascii="Times New Roman" w:eastAsia="Times New Roman" w:hAnsi="Times New Roman" w:cs="Times New Roman"/>
          <w:sz w:val="24"/>
          <w:szCs w:val="24"/>
        </w:rPr>
        <w:t xml:space="preserve">нообразными по форме и величине </w:t>
      </w:r>
      <w:r w:rsidRPr="002B4AF7">
        <w:rPr>
          <w:rFonts w:ascii="Times New Roman" w:eastAsia="Times New Roman" w:hAnsi="Times New Roman" w:cs="Times New Roman"/>
          <w:sz w:val="24"/>
          <w:szCs w:val="24"/>
        </w:rPr>
        <w:t>пластинами, брусками, цилиндрами, кон</w:t>
      </w:r>
      <w:r w:rsidR="0018501A" w:rsidRPr="002B4AF7">
        <w:rPr>
          <w:rFonts w:ascii="Times New Roman" w:eastAsia="Times New Roman" w:hAnsi="Times New Roman" w:cs="Times New Roman"/>
          <w:sz w:val="24"/>
          <w:szCs w:val="24"/>
        </w:rPr>
        <w:t xml:space="preserve">усами и др. Учить заменять одни </w:t>
      </w:r>
      <w:r w:rsidRPr="002B4AF7">
        <w:rPr>
          <w:rFonts w:ascii="Times New Roman" w:eastAsia="Times New Roman" w:hAnsi="Times New Roman" w:cs="Times New Roman"/>
          <w:sz w:val="24"/>
          <w:szCs w:val="24"/>
        </w:rPr>
        <w:t>детали другими.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умение создавать разл</w:t>
      </w:r>
      <w:r w:rsidR="0018501A" w:rsidRPr="002B4AF7">
        <w:rPr>
          <w:rFonts w:ascii="Times New Roman" w:eastAsia="Times New Roman" w:hAnsi="Times New Roman" w:cs="Times New Roman"/>
          <w:sz w:val="24"/>
          <w:szCs w:val="24"/>
        </w:rPr>
        <w:t xml:space="preserve">ичные по величине и конструкции </w:t>
      </w:r>
      <w:r w:rsidRPr="002B4AF7">
        <w:rPr>
          <w:rFonts w:ascii="Times New Roman" w:eastAsia="Times New Roman" w:hAnsi="Times New Roman" w:cs="Times New Roman"/>
          <w:sz w:val="24"/>
          <w:szCs w:val="24"/>
        </w:rPr>
        <w:t>постройки одного и того же объекта.</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строить по рисунку, самос</w:t>
      </w:r>
      <w:r w:rsidR="0018501A" w:rsidRPr="002B4AF7">
        <w:rPr>
          <w:rFonts w:ascii="Times New Roman" w:eastAsia="Times New Roman" w:hAnsi="Times New Roman" w:cs="Times New Roman"/>
          <w:sz w:val="24"/>
          <w:szCs w:val="24"/>
        </w:rPr>
        <w:t xml:space="preserve">тоятельно подбирать необходимый </w:t>
      </w:r>
      <w:r w:rsidRPr="002B4AF7">
        <w:rPr>
          <w:rFonts w:ascii="Times New Roman" w:eastAsia="Times New Roman" w:hAnsi="Times New Roman" w:cs="Times New Roman"/>
          <w:sz w:val="24"/>
          <w:szCs w:val="24"/>
        </w:rPr>
        <w:t>строительный материал.</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умение работа</w:t>
      </w:r>
      <w:r w:rsidR="0018501A" w:rsidRPr="002B4AF7">
        <w:rPr>
          <w:rFonts w:ascii="Times New Roman" w:eastAsia="Times New Roman" w:hAnsi="Times New Roman" w:cs="Times New Roman"/>
          <w:sz w:val="24"/>
          <w:szCs w:val="24"/>
        </w:rPr>
        <w:t xml:space="preserve">ть коллективно, объединять свои </w:t>
      </w:r>
      <w:r w:rsidRPr="002B4AF7">
        <w:rPr>
          <w:rFonts w:ascii="Times New Roman" w:eastAsia="Times New Roman" w:hAnsi="Times New Roman" w:cs="Times New Roman"/>
          <w:sz w:val="24"/>
          <w:szCs w:val="24"/>
        </w:rPr>
        <w:t xml:space="preserve">поделки в соответствии с общим замыслом, </w:t>
      </w:r>
      <w:r w:rsidR="0018501A" w:rsidRPr="002B4AF7">
        <w:rPr>
          <w:rFonts w:ascii="Times New Roman" w:eastAsia="Times New Roman" w:hAnsi="Times New Roman" w:cs="Times New Roman"/>
          <w:sz w:val="24"/>
          <w:szCs w:val="24"/>
        </w:rPr>
        <w:t xml:space="preserve">договариваться, кто какую часть </w:t>
      </w:r>
      <w:r w:rsidRPr="002B4AF7">
        <w:rPr>
          <w:rFonts w:ascii="Times New Roman" w:eastAsia="Times New Roman" w:hAnsi="Times New Roman" w:cs="Times New Roman"/>
          <w:sz w:val="24"/>
          <w:szCs w:val="24"/>
        </w:rPr>
        <w:t>работы будет выполнять.</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Подготовительная</w:t>
      </w:r>
      <w:r w:rsidR="0018501A" w:rsidRPr="002B4AF7">
        <w:rPr>
          <w:rFonts w:ascii="Times New Roman" w:eastAsia="Times New Roman" w:hAnsi="Times New Roman" w:cs="Times New Roman"/>
          <w:i/>
          <w:sz w:val="24"/>
          <w:szCs w:val="24"/>
          <w:u w:val="single"/>
        </w:rPr>
        <w:t xml:space="preserve"> к школе группа </w:t>
      </w:r>
      <w:r w:rsidRPr="002B4AF7">
        <w:rPr>
          <w:rFonts w:ascii="Times New Roman" w:eastAsia="Times New Roman" w:hAnsi="Times New Roman" w:cs="Times New Roman"/>
          <w:i/>
          <w:sz w:val="24"/>
          <w:szCs w:val="24"/>
          <w:u w:val="single"/>
        </w:rPr>
        <w:t>(от 6 до 7 лет)</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интерес к разнообра</w:t>
      </w:r>
      <w:r w:rsidR="0018501A" w:rsidRPr="002B4AF7">
        <w:rPr>
          <w:rFonts w:ascii="Times New Roman" w:eastAsia="Times New Roman" w:hAnsi="Times New Roman" w:cs="Times New Roman"/>
          <w:sz w:val="24"/>
          <w:szCs w:val="24"/>
        </w:rPr>
        <w:t>зным зданиям и сооружениям (жи</w:t>
      </w:r>
      <w:r w:rsidRPr="002B4AF7">
        <w:rPr>
          <w:rFonts w:ascii="Times New Roman" w:eastAsia="Times New Roman" w:hAnsi="Times New Roman" w:cs="Times New Roman"/>
          <w:sz w:val="24"/>
          <w:szCs w:val="24"/>
        </w:rPr>
        <w:t>лые дома, театры и др.). Поощрять же</w:t>
      </w:r>
      <w:r w:rsidR="0018501A" w:rsidRPr="002B4AF7">
        <w:rPr>
          <w:rFonts w:ascii="Times New Roman" w:eastAsia="Times New Roman" w:hAnsi="Times New Roman" w:cs="Times New Roman"/>
          <w:sz w:val="24"/>
          <w:szCs w:val="24"/>
        </w:rPr>
        <w:t xml:space="preserve">лание передавать их особенности </w:t>
      </w:r>
      <w:r w:rsidRPr="002B4AF7">
        <w:rPr>
          <w:rFonts w:ascii="Times New Roman" w:eastAsia="Times New Roman" w:hAnsi="Times New Roman" w:cs="Times New Roman"/>
          <w:sz w:val="24"/>
          <w:szCs w:val="24"/>
        </w:rPr>
        <w:t>в конструктивной деятельности.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видеть конструкцию объекта и анализировать ее основные ч</w:t>
      </w:r>
      <w:r w:rsidR="0018501A" w:rsidRPr="002B4AF7">
        <w:rPr>
          <w:rFonts w:ascii="Times New Roman" w:eastAsia="Times New Roman" w:hAnsi="Times New Roman" w:cs="Times New Roman"/>
          <w:sz w:val="24"/>
          <w:szCs w:val="24"/>
        </w:rPr>
        <w:t xml:space="preserve">асти, </w:t>
      </w:r>
      <w:r w:rsidRPr="002B4AF7">
        <w:rPr>
          <w:rFonts w:ascii="Times New Roman" w:eastAsia="Times New Roman" w:hAnsi="Times New Roman" w:cs="Times New Roman"/>
          <w:sz w:val="24"/>
          <w:szCs w:val="24"/>
        </w:rPr>
        <w:t>их функциональное назначение.</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Предлагать детям самостоятельно </w:t>
      </w:r>
      <w:r w:rsidR="0018501A" w:rsidRPr="002B4AF7">
        <w:rPr>
          <w:rFonts w:ascii="Times New Roman" w:eastAsia="Times New Roman" w:hAnsi="Times New Roman" w:cs="Times New Roman"/>
          <w:sz w:val="24"/>
          <w:szCs w:val="24"/>
        </w:rPr>
        <w:t>находить отдельные конструктив</w:t>
      </w:r>
      <w:r w:rsidRPr="002B4AF7">
        <w:rPr>
          <w:rFonts w:ascii="Times New Roman" w:eastAsia="Times New Roman" w:hAnsi="Times New Roman" w:cs="Times New Roman"/>
          <w:sz w:val="24"/>
          <w:szCs w:val="24"/>
        </w:rPr>
        <w:t>ные решения на основе анализа существующих сооружений.</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Закреплять навыки коллективной р</w:t>
      </w:r>
      <w:r w:rsidR="0018501A" w:rsidRPr="002B4AF7">
        <w:rPr>
          <w:rFonts w:ascii="Times New Roman" w:eastAsia="Times New Roman" w:hAnsi="Times New Roman" w:cs="Times New Roman"/>
          <w:sz w:val="24"/>
          <w:szCs w:val="24"/>
        </w:rPr>
        <w:t>аботы: умение распределять обя</w:t>
      </w:r>
      <w:r w:rsidRPr="002B4AF7">
        <w:rPr>
          <w:rFonts w:ascii="Times New Roman" w:eastAsia="Times New Roman" w:hAnsi="Times New Roman" w:cs="Times New Roman"/>
          <w:sz w:val="24"/>
          <w:szCs w:val="24"/>
        </w:rPr>
        <w:t>занности, работать в соответствии с общим замыслом, не мешая друг другу.</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Конструирование из строительног</w:t>
      </w:r>
      <w:r w:rsidR="0018501A" w:rsidRPr="002B4AF7">
        <w:rPr>
          <w:rFonts w:ascii="Times New Roman" w:eastAsia="Times New Roman" w:hAnsi="Times New Roman" w:cs="Times New Roman"/>
          <w:sz w:val="24"/>
          <w:szCs w:val="24"/>
        </w:rPr>
        <w:t>о материала. Учить детей соору</w:t>
      </w:r>
      <w:r w:rsidRPr="002B4AF7">
        <w:rPr>
          <w:rFonts w:ascii="Times New Roman" w:eastAsia="Times New Roman" w:hAnsi="Times New Roman" w:cs="Times New Roman"/>
          <w:sz w:val="24"/>
          <w:szCs w:val="24"/>
        </w:rPr>
        <w:t>жать различные конструкции одного и</w:t>
      </w:r>
      <w:r w:rsidR="0018501A" w:rsidRPr="002B4AF7">
        <w:rPr>
          <w:rFonts w:ascii="Times New Roman" w:eastAsia="Times New Roman" w:hAnsi="Times New Roman" w:cs="Times New Roman"/>
          <w:sz w:val="24"/>
          <w:szCs w:val="24"/>
        </w:rPr>
        <w:t xml:space="preserve"> того же объекта в соответствии </w:t>
      </w:r>
      <w:r w:rsidRPr="002B4AF7">
        <w:rPr>
          <w:rFonts w:ascii="Times New Roman" w:eastAsia="Times New Roman" w:hAnsi="Times New Roman" w:cs="Times New Roman"/>
          <w:sz w:val="24"/>
          <w:szCs w:val="24"/>
        </w:rPr>
        <w:t>с их назначением (мост для пешеходов, мо</w:t>
      </w:r>
      <w:r w:rsidR="0018501A" w:rsidRPr="002B4AF7">
        <w:rPr>
          <w:rFonts w:ascii="Times New Roman" w:eastAsia="Times New Roman" w:hAnsi="Times New Roman" w:cs="Times New Roman"/>
          <w:sz w:val="24"/>
          <w:szCs w:val="24"/>
        </w:rPr>
        <w:t xml:space="preserve">ст для транспорта). Определять, </w:t>
      </w:r>
      <w:r w:rsidRPr="002B4AF7">
        <w:rPr>
          <w:rFonts w:ascii="Times New Roman" w:eastAsia="Times New Roman" w:hAnsi="Times New Roman" w:cs="Times New Roman"/>
          <w:sz w:val="24"/>
          <w:szCs w:val="24"/>
        </w:rPr>
        <w:t>какие детали более всего подходят для п</w:t>
      </w:r>
      <w:r w:rsidR="0018501A" w:rsidRPr="002B4AF7">
        <w:rPr>
          <w:rFonts w:ascii="Times New Roman" w:eastAsia="Times New Roman" w:hAnsi="Times New Roman" w:cs="Times New Roman"/>
          <w:sz w:val="24"/>
          <w:szCs w:val="24"/>
        </w:rPr>
        <w:t xml:space="preserve">остройки, как их целесообразнее </w:t>
      </w:r>
      <w:r w:rsidRPr="002B4AF7">
        <w:rPr>
          <w:rFonts w:ascii="Times New Roman" w:eastAsia="Times New Roman" w:hAnsi="Times New Roman" w:cs="Times New Roman"/>
          <w:sz w:val="24"/>
          <w:szCs w:val="24"/>
        </w:rPr>
        <w:t xml:space="preserve">скомбинировать; продолжать развивать </w:t>
      </w:r>
      <w:r w:rsidR="0018501A" w:rsidRPr="002B4AF7">
        <w:rPr>
          <w:rFonts w:ascii="Times New Roman" w:eastAsia="Times New Roman" w:hAnsi="Times New Roman" w:cs="Times New Roman"/>
          <w:sz w:val="24"/>
          <w:szCs w:val="24"/>
        </w:rPr>
        <w:t>умение планировать процесс воз</w:t>
      </w:r>
      <w:r w:rsidRPr="002B4AF7">
        <w:rPr>
          <w:rFonts w:ascii="Times New Roman" w:eastAsia="Times New Roman" w:hAnsi="Times New Roman" w:cs="Times New Roman"/>
          <w:sz w:val="24"/>
          <w:szCs w:val="24"/>
        </w:rPr>
        <w:t>ведения постройки.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учить сооружать пост</w:t>
      </w:r>
      <w:r w:rsidR="0018501A" w:rsidRPr="002B4AF7">
        <w:rPr>
          <w:rFonts w:ascii="Times New Roman" w:eastAsia="Times New Roman" w:hAnsi="Times New Roman" w:cs="Times New Roman"/>
          <w:sz w:val="24"/>
          <w:szCs w:val="24"/>
        </w:rPr>
        <w:t xml:space="preserve">ройки, объединенные общей темой </w:t>
      </w:r>
      <w:r w:rsidRPr="002B4AF7">
        <w:rPr>
          <w:rFonts w:ascii="Times New Roman" w:eastAsia="Times New Roman" w:hAnsi="Times New Roman" w:cs="Times New Roman"/>
          <w:sz w:val="24"/>
          <w:szCs w:val="24"/>
        </w:rPr>
        <w:t>(улица, машины, дома).</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Конструирование из деталей конс</w:t>
      </w:r>
      <w:r w:rsidR="0018501A" w:rsidRPr="002B4AF7">
        <w:rPr>
          <w:rFonts w:ascii="Times New Roman" w:eastAsia="Times New Roman" w:hAnsi="Times New Roman" w:cs="Times New Roman"/>
          <w:sz w:val="24"/>
          <w:szCs w:val="24"/>
        </w:rPr>
        <w:t>трукторов. Познакомить с разно</w:t>
      </w:r>
      <w:r w:rsidRPr="002B4AF7">
        <w:rPr>
          <w:rFonts w:ascii="Times New Roman" w:eastAsia="Times New Roman" w:hAnsi="Times New Roman" w:cs="Times New Roman"/>
          <w:sz w:val="24"/>
          <w:szCs w:val="24"/>
        </w:rPr>
        <w:t>образными пластмассовыми конструкто</w:t>
      </w:r>
      <w:r w:rsidR="0018501A" w:rsidRPr="002B4AF7">
        <w:rPr>
          <w:rFonts w:ascii="Times New Roman" w:eastAsia="Times New Roman" w:hAnsi="Times New Roman" w:cs="Times New Roman"/>
          <w:sz w:val="24"/>
          <w:szCs w:val="24"/>
        </w:rPr>
        <w:t xml:space="preserve">рами. Учить создавать различные </w:t>
      </w:r>
      <w:r w:rsidRPr="002B4AF7">
        <w:rPr>
          <w:rFonts w:ascii="Times New Roman" w:eastAsia="Times New Roman" w:hAnsi="Times New Roman" w:cs="Times New Roman"/>
          <w:sz w:val="24"/>
          <w:szCs w:val="24"/>
        </w:rPr>
        <w:t>модели (здания, самолеты, поезда и т. д.</w:t>
      </w:r>
      <w:r w:rsidR="0018501A" w:rsidRPr="002B4AF7">
        <w:rPr>
          <w:rFonts w:ascii="Times New Roman" w:eastAsia="Times New Roman" w:hAnsi="Times New Roman" w:cs="Times New Roman"/>
          <w:sz w:val="24"/>
          <w:szCs w:val="24"/>
        </w:rPr>
        <w:t>) по рисунку, по словесной инс</w:t>
      </w:r>
      <w:r w:rsidRPr="002B4AF7">
        <w:rPr>
          <w:rFonts w:ascii="Times New Roman" w:eastAsia="Times New Roman" w:hAnsi="Times New Roman" w:cs="Times New Roman"/>
          <w:sz w:val="24"/>
          <w:szCs w:val="24"/>
        </w:rPr>
        <w:t>трукции воспитателя, по собственному замыслу.</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Познакомить детей с деревянным констр</w:t>
      </w:r>
      <w:r w:rsidR="0018501A" w:rsidRPr="002B4AF7">
        <w:rPr>
          <w:rFonts w:ascii="Times New Roman" w:eastAsia="Times New Roman" w:hAnsi="Times New Roman" w:cs="Times New Roman"/>
          <w:sz w:val="24"/>
          <w:szCs w:val="24"/>
        </w:rPr>
        <w:t xml:space="preserve">уктором, детали которого </w:t>
      </w:r>
      <w:r w:rsidRPr="002B4AF7">
        <w:rPr>
          <w:rFonts w:ascii="Times New Roman" w:eastAsia="Times New Roman" w:hAnsi="Times New Roman" w:cs="Times New Roman"/>
          <w:sz w:val="24"/>
          <w:szCs w:val="24"/>
        </w:rPr>
        <w:t>крепятся штифтами.</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создавать различные конструк</w:t>
      </w:r>
      <w:r w:rsidR="0018501A" w:rsidRPr="002B4AF7">
        <w:rPr>
          <w:rFonts w:ascii="Times New Roman" w:eastAsia="Times New Roman" w:hAnsi="Times New Roman" w:cs="Times New Roman"/>
          <w:sz w:val="24"/>
          <w:szCs w:val="24"/>
        </w:rPr>
        <w:t xml:space="preserve">ции (мебель, машины) по рисунку </w:t>
      </w:r>
      <w:r w:rsidRPr="002B4AF7">
        <w:rPr>
          <w:rFonts w:ascii="Times New Roman" w:eastAsia="Times New Roman" w:hAnsi="Times New Roman" w:cs="Times New Roman"/>
          <w:sz w:val="24"/>
          <w:szCs w:val="24"/>
        </w:rPr>
        <w:t xml:space="preserve">и по словесной инструкции воспитателя. </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создавать конструкции, об</w:t>
      </w:r>
      <w:r w:rsidR="0018501A" w:rsidRPr="002B4AF7">
        <w:rPr>
          <w:rFonts w:ascii="Times New Roman" w:eastAsia="Times New Roman" w:hAnsi="Times New Roman" w:cs="Times New Roman"/>
          <w:sz w:val="24"/>
          <w:szCs w:val="24"/>
        </w:rPr>
        <w:t xml:space="preserve">ъединенные общей темой (детская </w:t>
      </w:r>
      <w:r w:rsidRPr="002B4AF7">
        <w:rPr>
          <w:rFonts w:ascii="Times New Roman" w:eastAsia="Times New Roman" w:hAnsi="Times New Roman" w:cs="Times New Roman"/>
          <w:sz w:val="24"/>
          <w:szCs w:val="24"/>
        </w:rPr>
        <w:t>площадка, стоянка машин и др.).</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разбирать конструкции при </w:t>
      </w:r>
      <w:r w:rsidR="0018501A" w:rsidRPr="002B4AF7">
        <w:rPr>
          <w:rFonts w:ascii="Times New Roman" w:eastAsia="Times New Roman" w:hAnsi="Times New Roman" w:cs="Times New Roman"/>
          <w:sz w:val="24"/>
          <w:szCs w:val="24"/>
        </w:rPr>
        <w:t>помощи скобы и киянки (в пласт</w:t>
      </w:r>
      <w:r w:rsidRPr="002B4AF7">
        <w:rPr>
          <w:rFonts w:ascii="Times New Roman" w:eastAsia="Times New Roman" w:hAnsi="Times New Roman" w:cs="Times New Roman"/>
          <w:sz w:val="24"/>
          <w:szCs w:val="24"/>
        </w:rPr>
        <w:t>массовых конструкторах).</w:t>
      </w:r>
    </w:p>
    <w:p w:rsidR="004F4DA6" w:rsidRPr="002B4AF7" w:rsidRDefault="004F4DA6" w:rsidP="0018501A">
      <w:pPr>
        <w:shd w:val="clear" w:color="auto" w:fill="FFFFFF"/>
        <w:spacing w:after="0" w:line="240" w:lineRule="auto"/>
        <w:ind w:firstLine="709"/>
        <w:jc w:val="both"/>
        <w:rPr>
          <w:rFonts w:ascii="Times New Roman" w:eastAsia="Times New Roman" w:hAnsi="Times New Roman" w:cs="Times New Roman"/>
          <w:b/>
          <w:sz w:val="24"/>
          <w:szCs w:val="24"/>
        </w:rPr>
      </w:pPr>
    </w:p>
    <w:p w:rsidR="008A41DE" w:rsidRPr="002B4AF7" w:rsidRDefault="0018501A" w:rsidP="0018501A">
      <w:pPr>
        <w:shd w:val="clear" w:color="auto" w:fill="FFFFFF"/>
        <w:spacing w:after="0" w:line="240" w:lineRule="auto"/>
        <w:ind w:firstLine="709"/>
        <w:jc w:val="both"/>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Музыкальная деятельность</w:t>
      </w:r>
    </w:p>
    <w:p w:rsidR="008A41DE" w:rsidRPr="002B4AF7" w:rsidRDefault="0018501A" w:rsidP="0018501A">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Младшая группа </w:t>
      </w:r>
      <w:r w:rsidR="008A41DE" w:rsidRPr="002B4AF7">
        <w:rPr>
          <w:rFonts w:ascii="Times New Roman" w:eastAsia="Times New Roman" w:hAnsi="Times New Roman" w:cs="Times New Roman"/>
          <w:i/>
          <w:sz w:val="24"/>
          <w:szCs w:val="24"/>
          <w:u w:val="single"/>
        </w:rPr>
        <w:t>(от 3 до 4 лет)</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Воспитывать у детей эмоциональную отзывчивость на музыку.</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Познакомить с тремя музыкальным</w:t>
      </w:r>
      <w:r w:rsidR="0018501A" w:rsidRPr="002B4AF7">
        <w:rPr>
          <w:rFonts w:ascii="Times New Roman" w:eastAsia="Times New Roman" w:hAnsi="Times New Roman" w:cs="Times New Roman"/>
          <w:sz w:val="24"/>
          <w:szCs w:val="24"/>
        </w:rPr>
        <w:t>и жанрами: песней, танцем, мар</w:t>
      </w:r>
      <w:r w:rsidRPr="002B4AF7">
        <w:rPr>
          <w:rFonts w:ascii="Times New Roman" w:eastAsia="Times New Roman" w:hAnsi="Times New Roman" w:cs="Times New Roman"/>
          <w:sz w:val="24"/>
          <w:szCs w:val="24"/>
        </w:rPr>
        <w:t>шем. Способствовать развитию музыкал</w:t>
      </w:r>
      <w:r w:rsidR="0018501A" w:rsidRPr="002B4AF7">
        <w:rPr>
          <w:rFonts w:ascii="Times New Roman" w:eastAsia="Times New Roman" w:hAnsi="Times New Roman" w:cs="Times New Roman"/>
          <w:sz w:val="24"/>
          <w:szCs w:val="24"/>
        </w:rPr>
        <w:t xml:space="preserve">ьной памяти. Формировать умение </w:t>
      </w:r>
      <w:r w:rsidRPr="002B4AF7">
        <w:rPr>
          <w:rFonts w:ascii="Times New Roman" w:eastAsia="Times New Roman" w:hAnsi="Times New Roman" w:cs="Times New Roman"/>
          <w:sz w:val="24"/>
          <w:szCs w:val="24"/>
        </w:rPr>
        <w:t>узнавать знакомые песни, пьесы; чувств</w:t>
      </w:r>
      <w:r w:rsidR="0018501A" w:rsidRPr="002B4AF7">
        <w:rPr>
          <w:rFonts w:ascii="Times New Roman" w:eastAsia="Times New Roman" w:hAnsi="Times New Roman" w:cs="Times New Roman"/>
          <w:sz w:val="24"/>
          <w:szCs w:val="24"/>
        </w:rPr>
        <w:t xml:space="preserve">овать характер музыки (веселый, </w:t>
      </w:r>
      <w:r w:rsidRPr="002B4AF7">
        <w:rPr>
          <w:rFonts w:ascii="Times New Roman" w:eastAsia="Times New Roman" w:hAnsi="Times New Roman" w:cs="Times New Roman"/>
          <w:sz w:val="24"/>
          <w:szCs w:val="24"/>
        </w:rPr>
        <w:t>бодрый, спокойный), эмоционально на нее реагировать.</w:t>
      </w:r>
    </w:p>
    <w:p w:rsidR="008A41DE" w:rsidRPr="002B4AF7" w:rsidRDefault="008A41DE" w:rsidP="0018501A">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Слушание.</w:t>
      </w:r>
      <w:r w:rsidRPr="002B4AF7">
        <w:rPr>
          <w:rFonts w:ascii="Times New Roman" w:eastAsia="Times New Roman" w:hAnsi="Times New Roman" w:cs="Times New Roman"/>
          <w:sz w:val="24"/>
          <w:szCs w:val="24"/>
        </w:rPr>
        <w:t xml:space="preserve"> Учить слушать музыкал</w:t>
      </w:r>
      <w:r w:rsidR="0018501A" w:rsidRPr="002B4AF7">
        <w:rPr>
          <w:rFonts w:ascii="Times New Roman" w:eastAsia="Times New Roman" w:hAnsi="Times New Roman" w:cs="Times New Roman"/>
          <w:sz w:val="24"/>
          <w:szCs w:val="24"/>
        </w:rPr>
        <w:t>ьное произведение до конца, по</w:t>
      </w:r>
      <w:r w:rsidRPr="002B4AF7">
        <w:rPr>
          <w:rFonts w:ascii="Times New Roman" w:eastAsia="Times New Roman" w:hAnsi="Times New Roman" w:cs="Times New Roman"/>
          <w:sz w:val="24"/>
          <w:szCs w:val="24"/>
        </w:rPr>
        <w:t>нимать характер музыки, узнавать и опре</w:t>
      </w:r>
      <w:r w:rsidR="0018501A" w:rsidRPr="002B4AF7">
        <w:rPr>
          <w:rFonts w:ascii="Times New Roman" w:eastAsia="Times New Roman" w:hAnsi="Times New Roman" w:cs="Times New Roman"/>
          <w:sz w:val="24"/>
          <w:szCs w:val="24"/>
        </w:rPr>
        <w:t>делять, сколько частей в произ</w:t>
      </w:r>
      <w:r w:rsidRPr="002B4AF7">
        <w:rPr>
          <w:rFonts w:ascii="Times New Roman" w:eastAsia="Times New Roman" w:hAnsi="Times New Roman" w:cs="Times New Roman"/>
          <w:sz w:val="24"/>
          <w:szCs w:val="24"/>
        </w:rPr>
        <w:t>ведении.</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способность различать з</w:t>
      </w:r>
      <w:r w:rsidR="000E7E25" w:rsidRPr="002B4AF7">
        <w:rPr>
          <w:rFonts w:ascii="Times New Roman" w:eastAsia="Times New Roman" w:hAnsi="Times New Roman" w:cs="Times New Roman"/>
          <w:sz w:val="24"/>
          <w:szCs w:val="24"/>
        </w:rPr>
        <w:t>вуки по высоте в пределах окта</w:t>
      </w:r>
      <w:r w:rsidRPr="002B4AF7">
        <w:rPr>
          <w:rFonts w:ascii="Times New Roman" w:eastAsia="Times New Roman" w:hAnsi="Times New Roman" w:cs="Times New Roman"/>
          <w:sz w:val="24"/>
          <w:szCs w:val="24"/>
        </w:rPr>
        <w:t>вы — септимы, замечать изменение в силе звучания мелодии (громко,тихо).</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умение различат</w:t>
      </w:r>
      <w:r w:rsidR="000E7E25" w:rsidRPr="002B4AF7">
        <w:rPr>
          <w:rFonts w:ascii="Times New Roman" w:eastAsia="Times New Roman" w:hAnsi="Times New Roman" w:cs="Times New Roman"/>
          <w:sz w:val="24"/>
          <w:szCs w:val="24"/>
        </w:rPr>
        <w:t xml:space="preserve">ь звучание музыкальных игрушек, </w:t>
      </w:r>
      <w:r w:rsidRPr="002B4AF7">
        <w:rPr>
          <w:rFonts w:ascii="Times New Roman" w:eastAsia="Times New Roman" w:hAnsi="Times New Roman" w:cs="Times New Roman"/>
          <w:sz w:val="24"/>
          <w:szCs w:val="24"/>
        </w:rPr>
        <w:t>детских музыкальных инструментов (м</w:t>
      </w:r>
      <w:r w:rsidR="000E7E25" w:rsidRPr="002B4AF7">
        <w:rPr>
          <w:rFonts w:ascii="Times New Roman" w:eastAsia="Times New Roman" w:hAnsi="Times New Roman" w:cs="Times New Roman"/>
          <w:sz w:val="24"/>
          <w:szCs w:val="24"/>
        </w:rPr>
        <w:t xml:space="preserve">узыкальный молоточек, шарманка, </w:t>
      </w:r>
      <w:r w:rsidRPr="002B4AF7">
        <w:rPr>
          <w:rFonts w:ascii="Times New Roman" w:eastAsia="Times New Roman" w:hAnsi="Times New Roman" w:cs="Times New Roman"/>
          <w:sz w:val="24"/>
          <w:szCs w:val="24"/>
        </w:rPr>
        <w:t>погремушка, барабан, бубен, металлофон и др.).</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Пение.</w:t>
      </w:r>
      <w:r w:rsidRPr="002B4AF7">
        <w:rPr>
          <w:rFonts w:ascii="Times New Roman" w:eastAsia="Times New Roman" w:hAnsi="Times New Roman" w:cs="Times New Roman"/>
          <w:sz w:val="24"/>
          <w:szCs w:val="24"/>
        </w:rPr>
        <w:t xml:space="preserve"> Способствовать развитию певческ</w:t>
      </w:r>
      <w:r w:rsidR="000E7E25" w:rsidRPr="002B4AF7">
        <w:rPr>
          <w:rFonts w:ascii="Times New Roman" w:eastAsia="Times New Roman" w:hAnsi="Times New Roman" w:cs="Times New Roman"/>
          <w:sz w:val="24"/>
          <w:szCs w:val="24"/>
        </w:rPr>
        <w:t xml:space="preserve">их навыков: петь без напряжения </w:t>
      </w:r>
      <w:r w:rsidRPr="002B4AF7">
        <w:rPr>
          <w:rFonts w:ascii="Times New Roman" w:eastAsia="Times New Roman" w:hAnsi="Times New Roman" w:cs="Times New Roman"/>
          <w:sz w:val="24"/>
          <w:szCs w:val="24"/>
        </w:rPr>
        <w:t xml:space="preserve">в диапазоне ре (ми) — ля (си), в одном темпе со </w:t>
      </w:r>
      <w:r w:rsidR="000E7E25" w:rsidRPr="002B4AF7">
        <w:rPr>
          <w:rFonts w:ascii="Times New Roman" w:eastAsia="Times New Roman" w:hAnsi="Times New Roman" w:cs="Times New Roman"/>
          <w:sz w:val="24"/>
          <w:szCs w:val="24"/>
        </w:rPr>
        <w:t xml:space="preserve">всеми, чисто и ясно произносить </w:t>
      </w:r>
      <w:r w:rsidRPr="002B4AF7">
        <w:rPr>
          <w:rFonts w:ascii="Times New Roman" w:eastAsia="Times New Roman" w:hAnsi="Times New Roman" w:cs="Times New Roman"/>
          <w:sz w:val="24"/>
          <w:szCs w:val="24"/>
        </w:rPr>
        <w:t>слова, передавать характер песни (весело, протяжно, ласково, напевно).</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Песенное творчество.</w:t>
      </w:r>
      <w:r w:rsidRPr="002B4AF7">
        <w:rPr>
          <w:rFonts w:ascii="Times New Roman" w:eastAsia="Times New Roman" w:hAnsi="Times New Roman" w:cs="Times New Roman"/>
          <w:sz w:val="24"/>
          <w:szCs w:val="24"/>
        </w:rPr>
        <w:t xml:space="preserve"> Учить допева</w:t>
      </w:r>
      <w:r w:rsidR="000E7E25" w:rsidRPr="002B4AF7">
        <w:rPr>
          <w:rFonts w:ascii="Times New Roman" w:eastAsia="Times New Roman" w:hAnsi="Times New Roman" w:cs="Times New Roman"/>
          <w:sz w:val="24"/>
          <w:szCs w:val="24"/>
        </w:rPr>
        <w:t xml:space="preserve">ть мелодии колыбельных песен на </w:t>
      </w:r>
      <w:r w:rsidRPr="002B4AF7">
        <w:rPr>
          <w:rFonts w:ascii="Times New Roman" w:eastAsia="Times New Roman" w:hAnsi="Times New Roman" w:cs="Times New Roman"/>
          <w:sz w:val="24"/>
          <w:szCs w:val="24"/>
        </w:rPr>
        <w:t>слог «баю-баю» и веселых мелодий на с</w:t>
      </w:r>
      <w:r w:rsidR="000E7E25" w:rsidRPr="002B4AF7">
        <w:rPr>
          <w:rFonts w:ascii="Times New Roman" w:eastAsia="Times New Roman" w:hAnsi="Times New Roman" w:cs="Times New Roman"/>
          <w:sz w:val="24"/>
          <w:szCs w:val="24"/>
        </w:rPr>
        <w:t xml:space="preserve">лог «ля-ля». Формировать навыки </w:t>
      </w:r>
      <w:r w:rsidRPr="002B4AF7">
        <w:rPr>
          <w:rFonts w:ascii="Times New Roman" w:eastAsia="Times New Roman" w:hAnsi="Times New Roman" w:cs="Times New Roman"/>
          <w:sz w:val="24"/>
          <w:szCs w:val="24"/>
        </w:rPr>
        <w:t>сочинительства веселых и грустных мелодий по образцу.</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Музыкально-ритмические движения.</w:t>
      </w:r>
      <w:r w:rsidR="000E7E25" w:rsidRPr="002B4AF7">
        <w:rPr>
          <w:rFonts w:ascii="Times New Roman" w:eastAsia="Times New Roman" w:hAnsi="Times New Roman" w:cs="Times New Roman"/>
          <w:sz w:val="24"/>
          <w:szCs w:val="24"/>
        </w:rPr>
        <w:t xml:space="preserve"> Учить двигаться в соответствии </w:t>
      </w:r>
      <w:r w:rsidRPr="002B4AF7">
        <w:rPr>
          <w:rFonts w:ascii="Times New Roman" w:eastAsia="Times New Roman" w:hAnsi="Times New Roman" w:cs="Times New Roman"/>
          <w:sz w:val="24"/>
          <w:szCs w:val="24"/>
        </w:rPr>
        <w:t xml:space="preserve">с двухчастной формой музыки и силой ее </w:t>
      </w:r>
      <w:r w:rsidR="000E7E25" w:rsidRPr="002B4AF7">
        <w:rPr>
          <w:rFonts w:ascii="Times New Roman" w:eastAsia="Times New Roman" w:hAnsi="Times New Roman" w:cs="Times New Roman"/>
          <w:sz w:val="24"/>
          <w:szCs w:val="24"/>
        </w:rPr>
        <w:t>звучания (громко, тихо); реаги</w:t>
      </w:r>
      <w:r w:rsidRPr="002B4AF7">
        <w:rPr>
          <w:rFonts w:ascii="Times New Roman" w:eastAsia="Times New Roman" w:hAnsi="Times New Roman" w:cs="Times New Roman"/>
          <w:sz w:val="24"/>
          <w:szCs w:val="24"/>
        </w:rPr>
        <w:t>ровать на начало звучания музыки и ее окончание.</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навыки основных</w:t>
      </w:r>
      <w:r w:rsidR="000E7E25" w:rsidRPr="002B4AF7">
        <w:rPr>
          <w:rFonts w:ascii="Times New Roman" w:eastAsia="Times New Roman" w:hAnsi="Times New Roman" w:cs="Times New Roman"/>
          <w:sz w:val="24"/>
          <w:szCs w:val="24"/>
        </w:rPr>
        <w:t xml:space="preserve"> движений (ходьба и бег). Учить </w:t>
      </w:r>
      <w:r w:rsidRPr="002B4AF7">
        <w:rPr>
          <w:rFonts w:ascii="Times New Roman" w:eastAsia="Times New Roman" w:hAnsi="Times New Roman" w:cs="Times New Roman"/>
          <w:sz w:val="24"/>
          <w:szCs w:val="24"/>
        </w:rPr>
        <w:t>маршировать вместе со всеми и индивидуа</w:t>
      </w:r>
      <w:r w:rsidR="000E7E25" w:rsidRPr="002B4AF7">
        <w:rPr>
          <w:rFonts w:ascii="Times New Roman" w:eastAsia="Times New Roman" w:hAnsi="Times New Roman" w:cs="Times New Roman"/>
          <w:sz w:val="24"/>
          <w:szCs w:val="24"/>
        </w:rPr>
        <w:t xml:space="preserve">льно, бегать легко, в умеренном </w:t>
      </w:r>
      <w:r w:rsidRPr="002B4AF7">
        <w:rPr>
          <w:rFonts w:ascii="Times New Roman" w:eastAsia="Times New Roman" w:hAnsi="Times New Roman" w:cs="Times New Roman"/>
          <w:sz w:val="24"/>
          <w:szCs w:val="24"/>
        </w:rPr>
        <w:t>и быстром темпе под музыку.</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Улучшать качество исполнения тан</w:t>
      </w:r>
      <w:r w:rsidR="000E7E25" w:rsidRPr="002B4AF7">
        <w:rPr>
          <w:rFonts w:ascii="Times New Roman" w:eastAsia="Times New Roman" w:hAnsi="Times New Roman" w:cs="Times New Roman"/>
          <w:sz w:val="24"/>
          <w:szCs w:val="24"/>
        </w:rPr>
        <w:t xml:space="preserve">цевальных движений: притопывать </w:t>
      </w:r>
      <w:r w:rsidRPr="002B4AF7">
        <w:rPr>
          <w:rFonts w:ascii="Times New Roman" w:eastAsia="Times New Roman" w:hAnsi="Times New Roman" w:cs="Times New Roman"/>
          <w:sz w:val="24"/>
          <w:szCs w:val="24"/>
        </w:rPr>
        <w:t>попеременно двумя ногами и одной ногой.</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Развивать умение кружиться в пара</w:t>
      </w:r>
      <w:r w:rsidR="000E7E25" w:rsidRPr="002B4AF7">
        <w:rPr>
          <w:rFonts w:ascii="Times New Roman" w:eastAsia="Times New Roman" w:hAnsi="Times New Roman" w:cs="Times New Roman"/>
          <w:sz w:val="24"/>
          <w:szCs w:val="24"/>
        </w:rPr>
        <w:t>х, выполнять прямой галоп, дви</w:t>
      </w:r>
      <w:r w:rsidRPr="002B4AF7">
        <w:rPr>
          <w:rFonts w:ascii="Times New Roman" w:eastAsia="Times New Roman" w:hAnsi="Times New Roman" w:cs="Times New Roman"/>
          <w:sz w:val="24"/>
          <w:szCs w:val="24"/>
        </w:rPr>
        <w:t>гаться под музыку ритмично и согласно темпу и характеру музы</w:t>
      </w:r>
      <w:r w:rsidR="000E7E25" w:rsidRPr="002B4AF7">
        <w:rPr>
          <w:rFonts w:ascii="Times New Roman" w:eastAsia="Times New Roman" w:hAnsi="Times New Roman" w:cs="Times New Roman"/>
          <w:sz w:val="24"/>
          <w:szCs w:val="24"/>
        </w:rPr>
        <w:t xml:space="preserve">кального </w:t>
      </w:r>
      <w:r w:rsidRPr="002B4AF7">
        <w:rPr>
          <w:rFonts w:ascii="Times New Roman" w:eastAsia="Times New Roman" w:hAnsi="Times New Roman" w:cs="Times New Roman"/>
          <w:sz w:val="24"/>
          <w:szCs w:val="24"/>
        </w:rPr>
        <w:t>произведения с предметами, игрушками и без них.</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Способствовать развитию навыко</w:t>
      </w:r>
      <w:r w:rsidR="000E7E25" w:rsidRPr="002B4AF7">
        <w:rPr>
          <w:rFonts w:ascii="Times New Roman" w:eastAsia="Times New Roman" w:hAnsi="Times New Roman" w:cs="Times New Roman"/>
          <w:sz w:val="24"/>
          <w:szCs w:val="24"/>
        </w:rPr>
        <w:t xml:space="preserve">в выразительной и эмоциональной </w:t>
      </w:r>
      <w:r w:rsidRPr="002B4AF7">
        <w:rPr>
          <w:rFonts w:ascii="Times New Roman" w:eastAsia="Times New Roman" w:hAnsi="Times New Roman" w:cs="Times New Roman"/>
          <w:sz w:val="24"/>
          <w:szCs w:val="24"/>
        </w:rPr>
        <w:t>передачи игровых и сказочных образов</w:t>
      </w:r>
      <w:r w:rsidR="000E7E25" w:rsidRPr="002B4AF7">
        <w:rPr>
          <w:rFonts w:ascii="Times New Roman" w:eastAsia="Times New Roman" w:hAnsi="Times New Roman" w:cs="Times New Roman"/>
          <w:sz w:val="24"/>
          <w:szCs w:val="24"/>
        </w:rPr>
        <w:t xml:space="preserve">: идет медведь, крадется кошка, </w:t>
      </w:r>
      <w:r w:rsidRPr="002B4AF7">
        <w:rPr>
          <w:rFonts w:ascii="Times New Roman" w:eastAsia="Times New Roman" w:hAnsi="Times New Roman" w:cs="Times New Roman"/>
          <w:sz w:val="24"/>
          <w:szCs w:val="24"/>
        </w:rPr>
        <w:t>бегают мышата, скачет зайка, ходит п</w:t>
      </w:r>
      <w:r w:rsidR="000E7E25" w:rsidRPr="002B4AF7">
        <w:rPr>
          <w:rFonts w:ascii="Times New Roman" w:eastAsia="Times New Roman" w:hAnsi="Times New Roman" w:cs="Times New Roman"/>
          <w:sz w:val="24"/>
          <w:szCs w:val="24"/>
        </w:rPr>
        <w:t xml:space="preserve">етушок, клюют зернышки цыплята, </w:t>
      </w:r>
      <w:r w:rsidRPr="002B4AF7">
        <w:rPr>
          <w:rFonts w:ascii="Times New Roman" w:eastAsia="Times New Roman" w:hAnsi="Times New Roman" w:cs="Times New Roman"/>
          <w:sz w:val="24"/>
          <w:szCs w:val="24"/>
        </w:rPr>
        <w:t>летают птички и т. д.</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Развитие танцевально-игрового </w:t>
      </w:r>
      <w:r w:rsidR="000E7E25" w:rsidRPr="002B4AF7">
        <w:rPr>
          <w:rFonts w:ascii="Times New Roman" w:eastAsia="Times New Roman" w:hAnsi="Times New Roman" w:cs="Times New Roman"/>
          <w:sz w:val="24"/>
          <w:szCs w:val="24"/>
        </w:rPr>
        <w:t>творчества. Стимулировать само</w:t>
      </w:r>
      <w:r w:rsidRPr="002B4AF7">
        <w:rPr>
          <w:rFonts w:ascii="Times New Roman" w:eastAsia="Times New Roman" w:hAnsi="Times New Roman" w:cs="Times New Roman"/>
          <w:sz w:val="24"/>
          <w:szCs w:val="24"/>
        </w:rPr>
        <w:t>стоятельное выполнение танцевальных движений под плясовые мелодии.</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более точно выполнять движения</w:t>
      </w:r>
      <w:r w:rsidR="000E7E25" w:rsidRPr="002B4AF7">
        <w:rPr>
          <w:rFonts w:ascii="Times New Roman" w:eastAsia="Times New Roman" w:hAnsi="Times New Roman" w:cs="Times New Roman"/>
          <w:sz w:val="24"/>
          <w:szCs w:val="24"/>
        </w:rPr>
        <w:t>, передающие характер изобража</w:t>
      </w:r>
      <w:r w:rsidRPr="002B4AF7">
        <w:rPr>
          <w:rFonts w:ascii="Times New Roman" w:eastAsia="Times New Roman" w:hAnsi="Times New Roman" w:cs="Times New Roman"/>
          <w:sz w:val="24"/>
          <w:szCs w:val="24"/>
        </w:rPr>
        <w:t>емых животных.</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Игра на детских музыкальны</w:t>
      </w:r>
      <w:r w:rsidR="000E7E25" w:rsidRPr="002B4AF7">
        <w:rPr>
          <w:rFonts w:ascii="Times New Roman" w:eastAsia="Times New Roman" w:hAnsi="Times New Roman" w:cs="Times New Roman"/>
          <w:sz w:val="24"/>
          <w:szCs w:val="24"/>
        </w:rPr>
        <w:t xml:space="preserve">х инструментах. Знакомить детей </w:t>
      </w:r>
      <w:r w:rsidRPr="002B4AF7">
        <w:rPr>
          <w:rFonts w:ascii="Times New Roman" w:eastAsia="Times New Roman" w:hAnsi="Times New Roman" w:cs="Times New Roman"/>
          <w:sz w:val="24"/>
          <w:szCs w:val="24"/>
        </w:rPr>
        <w:t>с некоторыми детскими музыкальны</w:t>
      </w:r>
      <w:r w:rsidR="000E7E25" w:rsidRPr="002B4AF7">
        <w:rPr>
          <w:rFonts w:ascii="Times New Roman" w:eastAsia="Times New Roman" w:hAnsi="Times New Roman" w:cs="Times New Roman"/>
          <w:sz w:val="24"/>
          <w:szCs w:val="24"/>
        </w:rPr>
        <w:t>ми инструментами: дудочкой, ме</w:t>
      </w:r>
      <w:r w:rsidRPr="002B4AF7">
        <w:rPr>
          <w:rFonts w:ascii="Times New Roman" w:eastAsia="Times New Roman" w:hAnsi="Times New Roman" w:cs="Times New Roman"/>
          <w:sz w:val="24"/>
          <w:szCs w:val="24"/>
        </w:rPr>
        <w:t xml:space="preserve">таллофоном, колокольчиком, бубном, </w:t>
      </w:r>
      <w:r w:rsidR="000E7E25" w:rsidRPr="002B4AF7">
        <w:rPr>
          <w:rFonts w:ascii="Times New Roman" w:eastAsia="Times New Roman" w:hAnsi="Times New Roman" w:cs="Times New Roman"/>
          <w:sz w:val="24"/>
          <w:szCs w:val="24"/>
        </w:rPr>
        <w:t xml:space="preserve">погремушкой, барабаном, а также </w:t>
      </w:r>
      <w:r w:rsidRPr="002B4AF7">
        <w:rPr>
          <w:rFonts w:ascii="Times New Roman" w:eastAsia="Times New Roman" w:hAnsi="Times New Roman" w:cs="Times New Roman"/>
          <w:sz w:val="24"/>
          <w:szCs w:val="24"/>
        </w:rPr>
        <w:t>их звучанием.</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дошкольников подыгрывать</w:t>
      </w:r>
      <w:r w:rsidR="000E7E25" w:rsidRPr="002B4AF7">
        <w:rPr>
          <w:rFonts w:ascii="Times New Roman" w:eastAsia="Times New Roman" w:hAnsi="Times New Roman" w:cs="Times New Roman"/>
          <w:sz w:val="24"/>
          <w:szCs w:val="24"/>
        </w:rPr>
        <w:t xml:space="preserve"> на детских ударных музыкальных </w:t>
      </w:r>
      <w:r w:rsidRPr="002B4AF7">
        <w:rPr>
          <w:rFonts w:ascii="Times New Roman" w:eastAsia="Times New Roman" w:hAnsi="Times New Roman" w:cs="Times New Roman"/>
          <w:sz w:val="24"/>
          <w:szCs w:val="24"/>
        </w:rPr>
        <w:t>инструментах.</w:t>
      </w:r>
    </w:p>
    <w:p w:rsidR="008A41DE" w:rsidRPr="002B4AF7" w:rsidRDefault="000E7E25" w:rsidP="000E7E25">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Средняя группа </w:t>
      </w:r>
      <w:r w:rsidR="008A41DE" w:rsidRPr="002B4AF7">
        <w:rPr>
          <w:rFonts w:ascii="Times New Roman" w:eastAsia="Times New Roman" w:hAnsi="Times New Roman" w:cs="Times New Roman"/>
          <w:i/>
          <w:sz w:val="24"/>
          <w:szCs w:val="24"/>
          <w:u w:val="single"/>
        </w:rPr>
        <w:t>(от 4 до 5 лет)</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у детей интере</w:t>
      </w:r>
      <w:r w:rsidR="000E7E25" w:rsidRPr="002B4AF7">
        <w:rPr>
          <w:rFonts w:ascii="Times New Roman" w:eastAsia="Times New Roman" w:hAnsi="Times New Roman" w:cs="Times New Roman"/>
          <w:sz w:val="24"/>
          <w:szCs w:val="24"/>
        </w:rPr>
        <w:t xml:space="preserve">с к музыке, желание ее слушать, </w:t>
      </w:r>
      <w:r w:rsidRPr="002B4AF7">
        <w:rPr>
          <w:rFonts w:ascii="Times New Roman" w:eastAsia="Times New Roman" w:hAnsi="Times New Roman" w:cs="Times New Roman"/>
          <w:sz w:val="24"/>
          <w:szCs w:val="24"/>
        </w:rPr>
        <w:t>вызывать эмоциональную отзывчив</w:t>
      </w:r>
      <w:r w:rsidR="000E7E25" w:rsidRPr="002B4AF7">
        <w:rPr>
          <w:rFonts w:ascii="Times New Roman" w:eastAsia="Times New Roman" w:hAnsi="Times New Roman" w:cs="Times New Roman"/>
          <w:sz w:val="24"/>
          <w:szCs w:val="24"/>
        </w:rPr>
        <w:t xml:space="preserve">ость при восприятии музыкальных </w:t>
      </w:r>
      <w:r w:rsidRPr="002B4AF7">
        <w:rPr>
          <w:rFonts w:ascii="Times New Roman" w:eastAsia="Times New Roman" w:hAnsi="Times New Roman" w:cs="Times New Roman"/>
          <w:sz w:val="24"/>
          <w:szCs w:val="24"/>
        </w:rPr>
        <w:t xml:space="preserve">произведений. </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Обогащать музыкальные впечатле</w:t>
      </w:r>
      <w:r w:rsidR="000E7E25" w:rsidRPr="002B4AF7">
        <w:rPr>
          <w:rFonts w:ascii="Times New Roman" w:eastAsia="Times New Roman" w:hAnsi="Times New Roman" w:cs="Times New Roman"/>
          <w:sz w:val="24"/>
          <w:szCs w:val="24"/>
        </w:rPr>
        <w:t xml:space="preserve">ния, способствовать дальнейшему </w:t>
      </w:r>
      <w:r w:rsidRPr="002B4AF7">
        <w:rPr>
          <w:rFonts w:ascii="Times New Roman" w:eastAsia="Times New Roman" w:hAnsi="Times New Roman" w:cs="Times New Roman"/>
          <w:sz w:val="24"/>
          <w:szCs w:val="24"/>
        </w:rPr>
        <w:t>развитию основ музыкальной культуры.</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Слушание.</w:t>
      </w:r>
      <w:r w:rsidRPr="002B4AF7">
        <w:rPr>
          <w:rFonts w:ascii="Times New Roman" w:eastAsia="Times New Roman" w:hAnsi="Times New Roman" w:cs="Times New Roman"/>
          <w:sz w:val="24"/>
          <w:szCs w:val="24"/>
        </w:rPr>
        <w:t xml:space="preserve"> Формировать навы</w:t>
      </w:r>
      <w:r w:rsidR="000E7E25" w:rsidRPr="002B4AF7">
        <w:rPr>
          <w:rFonts w:ascii="Times New Roman" w:eastAsia="Times New Roman" w:hAnsi="Times New Roman" w:cs="Times New Roman"/>
          <w:sz w:val="24"/>
          <w:szCs w:val="24"/>
        </w:rPr>
        <w:t xml:space="preserve">ки культуры слушания музыки (не </w:t>
      </w:r>
      <w:r w:rsidRPr="002B4AF7">
        <w:rPr>
          <w:rFonts w:ascii="Times New Roman" w:eastAsia="Times New Roman" w:hAnsi="Times New Roman" w:cs="Times New Roman"/>
          <w:sz w:val="24"/>
          <w:szCs w:val="24"/>
        </w:rPr>
        <w:t>отвлекаться, дослушивать произведение до конца).</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чувствовать характер музыки, </w:t>
      </w:r>
      <w:r w:rsidR="000E7E25" w:rsidRPr="002B4AF7">
        <w:rPr>
          <w:rFonts w:ascii="Times New Roman" w:eastAsia="Times New Roman" w:hAnsi="Times New Roman" w:cs="Times New Roman"/>
          <w:sz w:val="24"/>
          <w:szCs w:val="24"/>
        </w:rPr>
        <w:t xml:space="preserve">узнавать знакомые произведения, </w:t>
      </w:r>
      <w:r w:rsidRPr="002B4AF7">
        <w:rPr>
          <w:rFonts w:ascii="Times New Roman" w:eastAsia="Times New Roman" w:hAnsi="Times New Roman" w:cs="Times New Roman"/>
          <w:sz w:val="24"/>
          <w:szCs w:val="24"/>
        </w:rPr>
        <w:t>высказывать свои впечатления о прослушанном.</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замечать выразительные сред</w:t>
      </w:r>
      <w:r w:rsidR="000E7E25" w:rsidRPr="002B4AF7">
        <w:rPr>
          <w:rFonts w:ascii="Times New Roman" w:eastAsia="Times New Roman" w:hAnsi="Times New Roman" w:cs="Times New Roman"/>
          <w:sz w:val="24"/>
          <w:szCs w:val="24"/>
        </w:rPr>
        <w:t xml:space="preserve">ства музыкального произведения: </w:t>
      </w:r>
      <w:r w:rsidRPr="002B4AF7">
        <w:rPr>
          <w:rFonts w:ascii="Times New Roman" w:eastAsia="Times New Roman" w:hAnsi="Times New Roman" w:cs="Times New Roman"/>
          <w:sz w:val="24"/>
          <w:szCs w:val="24"/>
        </w:rPr>
        <w:t>тихо, громко, медленно, быстро. Развив</w:t>
      </w:r>
      <w:r w:rsidR="000E7E25" w:rsidRPr="002B4AF7">
        <w:rPr>
          <w:rFonts w:ascii="Times New Roman" w:eastAsia="Times New Roman" w:hAnsi="Times New Roman" w:cs="Times New Roman"/>
          <w:sz w:val="24"/>
          <w:szCs w:val="24"/>
        </w:rPr>
        <w:t xml:space="preserve">ать способность различать звуки </w:t>
      </w:r>
      <w:r w:rsidRPr="002B4AF7">
        <w:rPr>
          <w:rFonts w:ascii="Times New Roman" w:eastAsia="Times New Roman" w:hAnsi="Times New Roman" w:cs="Times New Roman"/>
          <w:sz w:val="24"/>
          <w:szCs w:val="24"/>
        </w:rPr>
        <w:t>по высоте (высокий, низкий в пределах сексты, септимы).</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Пение.</w:t>
      </w:r>
      <w:r w:rsidRPr="002B4AF7">
        <w:rPr>
          <w:rFonts w:ascii="Times New Roman" w:eastAsia="Times New Roman" w:hAnsi="Times New Roman" w:cs="Times New Roman"/>
          <w:sz w:val="24"/>
          <w:szCs w:val="24"/>
        </w:rPr>
        <w:t xml:space="preserve"> Обучать детей выразител</w:t>
      </w:r>
      <w:r w:rsidR="000E7E25" w:rsidRPr="002B4AF7">
        <w:rPr>
          <w:rFonts w:ascii="Times New Roman" w:eastAsia="Times New Roman" w:hAnsi="Times New Roman" w:cs="Times New Roman"/>
          <w:sz w:val="24"/>
          <w:szCs w:val="24"/>
        </w:rPr>
        <w:t xml:space="preserve">ьному пению, формировать умение </w:t>
      </w:r>
      <w:r w:rsidRPr="002B4AF7">
        <w:rPr>
          <w:rFonts w:ascii="Times New Roman" w:eastAsia="Times New Roman" w:hAnsi="Times New Roman" w:cs="Times New Roman"/>
          <w:sz w:val="24"/>
          <w:szCs w:val="24"/>
        </w:rPr>
        <w:t>петь протяжно, подвижно, согласов</w:t>
      </w:r>
      <w:r w:rsidR="000E7E25" w:rsidRPr="002B4AF7">
        <w:rPr>
          <w:rFonts w:ascii="Times New Roman" w:eastAsia="Times New Roman" w:hAnsi="Times New Roman" w:cs="Times New Roman"/>
          <w:sz w:val="24"/>
          <w:szCs w:val="24"/>
        </w:rPr>
        <w:t xml:space="preserve">анно (в пределах ре — си первой </w:t>
      </w:r>
      <w:r w:rsidRPr="002B4AF7">
        <w:rPr>
          <w:rFonts w:ascii="Times New Roman" w:eastAsia="Times New Roman" w:hAnsi="Times New Roman" w:cs="Times New Roman"/>
          <w:sz w:val="24"/>
          <w:szCs w:val="24"/>
        </w:rPr>
        <w:t>октавы). Развивать умение брать ды</w:t>
      </w:r>
      <w:r w:rsidR="000E7E25" w:rsidRPr="002B4AF7">
        <w:rPr>
          <w:rFonts w:ascii="Times New Roman" w:eastAsia="Times New Roman" w:hAnsi="Times New Roman" w:cs="Times New Roman"/>
          <w:sz w:val="24"/>
          <w:szCs w:val="24"/>
        </w:rPr>
        <w:t>хание между короткими музыкаль</w:t>
      </w:r>
      <w:r w:rsidRPr="002B4AF7">
        <w:rPr>
          <w:rFonts w:ascii="Times New Roman" w:eastAsia="Times New Roman" w:hAnsi="Times New Roman" w:cs="Times New Roman"/>
          <w:sz w:val="24"/>
          <w:szCs w:val="24"/>
        </w:rPr>
        <w:t>ными фразами. Учить петь мелодию чи</w:t>
      </w:r>
      <w:r w:rsidR="000E7E25" w:rsidRPr="002B4AF7">
        <w:rPr>
          <w:rFonts w:ascii="Times New Roman" w:eastAsia="Times New Roman" w:hAnsi="Times New Roman" w:cs="Times New Roman"/>
          <w:sz w:val="24"/>
          <w:szCs w:val="24"/>
        </w:rPr>
        <w:t xml:space="preserve">сто, смягчать концы фраз, четко </w:t>
      </w:r>
      <w:r w:rsidRPr="002B4AF7">
        <w:rPr>
          <w:rFonts w:ascii="Times New Roman" w:eastAsia="Times New Roman" w:hAnsi="Times New Roman" w:cs="Times New Roman"/>
          <w:sz w:val="24"/>
          <w:szCs w:val="24"/>
        </w:rPr>
        <w:t>произносить слова, петь выразительно, передавая характер музыки.</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петь с инструментальным сопро</w:t>
      </w:r>
      <w:r w:rsidR="000E7E25" w:rsidRPr="002B4AF7">
        <w:rPr>
          <w:rFonts w:ascii="Times New Roman" w:eastAsia="Times New Roman" w:hAnsi="Times New Roman" w:cs="Times New Roman"/>
          <w:sz w:val="24"/>
          <w:szCs w:val="24"/>
        </w:rPr>
        <w:t xml:space="preserve">вождением и без него (с помощью </w:t>
      </w:r>
      <w:r w:rsidRPr="002B4AF7">
        <w:rPr>
          <w:rFonts w:ascii="Times New Roman" w:eastAsia="Times New Roman" w:hAnsi="Times New Roman" w:cs="Times New Roman"/>
          <w:sz w:val="24"/>
          <w:szCs w:val="24"/>
        </w:rPr>
        <w:t>воспитателя).</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Песенное творчество.</w:t>
      </w:r>
      <w:r w:rsidRPr="002B4AF7">
        <w:rPr>
          <w:rFonts w:ascii="Times New Roman" w:eastAsia="Times New Roman" w:hAnsi="Times New Roman" w:cs="Times New Roman"/>
          <w:sz w:val="24"/>
          <w:szCs w:val="24"/>
        </w:rPr>
        <w:t xml:space="preserve"> Учить сам</w:t>
      </w:r>
      <w:r w:rsidR="000E7E25" w:rsidRPr="002B4AF7">
        <w:rPr>
          <w:rFonts w:ascii="Times New Roman" w:eastAsia="Times New Roman" w:hAnsi="Times New Roman" w:cs="Times New Roman"/>
          <w:sz w:val="24"/>
          <w:szCs w:val="24"/>
        </w:rPr>
        <w:t>остоятельно сочинять мелодию ко</w:t>
      </w:r>
      <w:r w:rsidRPr="002B4AF7">
        <w:rPr>
          <w:rFonts w:ascii="Times New Roman" w:eastAsia="Times New Roman" w:hAnsi="Times New Roman" w:cs="Times New Roman"/>
          <w:sz w:val="24"/>
          <w:szCs w:val="24"/>
        </w:rPr>
        <w:t>лыбельной песни и отвечать на музыкаль</w:t>
      </w:r>
      <w:r w:rsidR="000E7E25" w:rsidRPr="002B4AF7">
        <w:rPr>
          <w:rFonts w:ascii="Times New Roman" w:eastAsia="Times New Roman" w:hAnsi="Times New Roman" w:cs="Times New Roman"/>
          <w:sz w:val="24"/>
          <w:szCs w:val="24"/>
        </w:rPr>
        <w:t xml:space="preserve">ные вопросы («Как тебя зовут?», </w:t>
      </w:r>
      <w:r w:rsidRPr="002B4AF7">
        <w:rPr>
          <w:rFonts w:ascii="Times New Roman" w:eastAsia="Times New Roman" w:hAnsi="Times New Roman" w:cs="Times New Roman"/>
          <w:sz w:val="24"/>
          <w:szCs w:val="24"/>
        </w:rPr>
        <w:t>«Что ты хочешь, кошечка?», «Где ты?»). Формировать у</w:t>
      </w:r>
      <w:r w:rsidR="000E7E25" w:rsidRPr="002B4AF7">
        <w:rPr>
          <w:rFonts w:ascii="Times New Roman" w:eastAsia="Times New Roman" w:hAnsi="Times New Roman" w:cs="Times New Roman"/>
          <w:sz w:val="24"/>
          <w:szCs w:val="24"/>
        </w:rPr>
        <w:t>мение импрови</w:t>
      </w:r>
      <w:r w:rsidRPr="002B4AF7">
        <w:rPr>
          <w:rFonts w:ascii="Times New Roman" w:eastAsia="Times New Roman" w:hAnsi="Times New Roman" w:cs="Times New Roman"/>
          <w:sz w:val="24"/>
          <w:szCs w:val="24"/>
        </w:rPr>
        <w:t>зировать мелодии на заданный текст.</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Музыкально-ритмические движения.</w:t>
      </w:r>
      <w:r w:rsidR="000E7E25" w:rsidRPr="002B4AF7">
        <w:rPr>
          <w:rFonts w:ascii="Times New Roman" w:eastAsia="Times New Roman" w:hAnsi="Times New Roman" w:cs="Times New Roman"/>
          <w:sz w:val="24"/>
          <w:szCs w:val="24"/>
        </w:rPr>
        <w:t xml:space="preserve"> Продолжать формировать </w:t>
      </w:r>
      <w:r w:rsidRPr="002B4AF7">
        <w:rPr>
          <w:rFonts w:ascii="Times New Roman" w:eastAsia="Times New Roman" w:hAnsi="Times New Roman" w:cs="Times New Roman"/>
          <w:sz w:val="24"/>
          <w:szCs w:val="24"/>
        </w:rPr>
        <w:t>у детей навык ритмичного движения в соответствии с характером му-</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зыки.</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самостоятельно менять движения</w:t>
      </w:r>
      <w:r w:rsidR="000E7E25" w:rsidRPr="002B4AF7">
        <w:rPr>
          <w:rFonts w:ascii="Times New Roman" w:eastAsia="Times New Roman" w:hAnsi="Times New Roman" w:cs="Times New Roman"/>
          <w:sz w:val="24"/>
          <w:szCs w:val="24"/>
        </w:rPr>
        <w:t xml:space="preserve"> в соответствии с двух- и трех-</w:t>
      </w:r>
      <w:r w:rsidRPr="002B4AF7">
        <w:rPr>
          <w:rFonts w:ascii="Times New Roman" w:eastAsia="Times New Roman" w:hAnsi="Times New Roman" w:cs="Times New Roman"/>
          <w:sz w:val="24"/>
          <w:szCs w:val="24"/>
        </w:rPr>
        <w:t>частной формой музыки.</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танцевальные дв</w:t>
      </w:r>
      <w:r w:rsidR="000E7E25" w:rsidRPr="002B4AF7">
        <w:rPr>
          <w:rFonts w:ascii="Times New Roman" w:eastAsia="Times New Roman" w:hAnsi="Times New Roman" w:cs="Times New Roman"/>
          <w:sz w:val="24"/>
          <w:szCs w:val="24"/>
        </w:rPr>
        <w:t xml:space="preserve">ижения: прямой галоп, пружинка, </w:t>
      </w:r>
      <w:r w:rsidRPr="002B4AF7">
        <w:rPr>
          <w:rFonts w:ascii="Times New Roman" w:eastAsia="Times New Roman" w:hAnsi="Times New Roman" w:cs="Times New Roman"/>
          <w:sz w:val="24"/>
          <w:szCs w:val="24"/>
        </w:rPr>
        <w:t>кружение по одному и в парах.</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детей двигаться в парах по к</w:t>
      </w:r>
      <w:r w:rsidR="000E7E25" w:rsidRPr="002B4AF7">
        <w:rPr>
          <w:rFonts w:ascii="Times New Roman" w:eastAsia="Times New Roman" w:hAnsi="Times New Roman" w:cs="Times New Roman"/>
          <w:sz w:val="24"/>
          <w:szCs w:val="24"/>
        </w:rPr>
        <w:t>ругу в танцах и хороводах, ста</w:t>
      </w:r>
      <w:r w:rsidRPr="002B4AF7">
        <w:rPr>
          <w:rFonts w:ascii="Times New Roman" w:eastAsia="Times New Roman" w:hAnsi="Times New Roman" w:cs="Times New Roman"/>
          <w:sz w:val="24"/>
          <w:szCs w:val="24"/>
        </w:rPr>
        <w:t>вить ногу на носок и на пятку, ритми</w:t>
      </w:r>
      <w:r w:rsidR="000E7E25" w:rsidRPr="002B4AF7">
        <w:rPr>
          <w:rFonts w:ascii="Times New Roman" w:eastAsia="Times New Roman" w:hAnsi="Times New Roman" w:cs="Times New Roman"/>
          <w:sz w:val="24"/>
          <w:szCs w:val="24"/>
        </w:rPr>
        <w:t xml:space="preserve">чно хлопать в ладоши, выполнять </w:t>
      </w:r>
      <w:r w:rsidRPr="002B4AF7">
        <w:rPr>
          <w:rFonts w:ascii="Times New Roman" w:eastAsia="Times New Roman" w:hAnsi="Times New Roman" w:cs="Times New Roman"/>
          <w:sz w:val="24"/>
          <w:szCs w:val="24"/>
        </w:rPr>
        <w:t>простейшие перестроения (из круга врассыпную и обратно), подскоки.</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совершенствовать у</w:t>
      </w:r>
      <w:r w:rsidR="000E7E25" w:rsidRPr="002B4AF7">
        <w:rPr>
          <w:rFonts w:ascii="Times New Roman" w:eastAsia="Times New Roman" w:hAnsi="Times New Roman" w:cs="Times New Roman"/>
          <w:sz w:val="24"/>
          <w:szCs w:val="24"/>
        </w:rPr>
        <w:t xml:space="preserve"> детей навыки основных движений </w:t>
      </w:r>
      <w:r w:rsidRPr="002B4AF7">
        <w:rPr>
          <w:rFonts w:ascii="Times New Roman" w:eastAsia="Times New Roman" w:hAnsi="Times New Roman" w:cs="Times New Roman"/>
          <w:sz w:val="24"/>
          <w:szCs w:val="24"/>
        </w:rPr>
        <w:t>(ходьба: «торжественная», спокойная, «та</w:t>
      </w:r>
      <w:r w:rsidR="000E7E25" w:rsidRPr="002B4AF7">
        <w:rPr>
          <w:rFonts w:ascii="Times New Roman" w:eastAsia="Times New Roman" w:hAnsi="Times New Roman" w:cs="Times New Roman"/>
          <w:sz w:val="24"/>
          <w:szCs w:val="24"/>
        </w:rPr>
        <w:t>инственная»; бег: легкий, стре</w:t>
      </w:r>
      <w:r w:rsidRPr="002B4AF7">
        <w:rPr>
          <w:rFonts w:ascii="Times New Roman" w:eastAsia="Times New Roman" w:hAnsi="Times New Roman" w:cs="Times New Roman"/>
          <w:sz w:val="24"/>
          <w:szCs w:val="24"/>
        </w:rPr>
        <w:t>мительный).</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Развитие танцевально-игрового творчества. Способствовать р</w:t>
      </w:r>
      <w:r w:rsidR="000E7E25" w:rsidRPr="002B4AF7">
        <w:rPr>
          <w:rFonts w:ascii="Times New Roman" w:eastAsia="Times New Roman" w:hAnsi="Times New Roman" w:cs="Times New Roman"/>
          <w:sz w:val="24"/>
          <w:szCs w:val="24"/>
        </w:rPr>
        <w:t>аз</w:t>
      </w:r>
      <w:r w:rsidRPr="002B4AF7">
        <w:rPr>
          <w:rFonts w:ascii="Times New Roman" w:eastAsia="Times New Roman" w:hAnsi="Times New Roman" w:cs="Times New Roman"/>
          <w:sz w:val="24"/>
          <w:szCs w:val="24"/>
        </w:rPr>
        <w:t>витию эмоционально-образного ис</w:t>
      </w:r>
      <w:r w:rsidR="000E7E25" w:rsidRPr="002B4AF7">
        <w:rPr>
          <w:rFonts w:ascii="Times New Roman" w:eastAsia="Times New Roman" w:hAnsi="Times New Roman" w:cs="Times New Roman"/>
          <w:sz w:val="24"/>
          <w:szCs w:val="24"/>
        </w:rPr>
        <w:t>полнения музыкально-игровых уп</w:t>
      </w:r>
      <w:r w:rsidRPr="002B4AF7">
        <w:rPr>
          <w:rFonts w:ascii="Times New Roman" w:eastAsia="Times New Roman" w:hAnsi="Times New Roman" w:cs="Times New Roman"/>
          <w:sz w:val="24"/>
          <w:szCs w:val="24"/>
        </w:rPr>
        <w:t>ражнений (кружатся листочки, падаю</w:t>
      </w:r>
      <w:r w:rsidR="000E7E25" w:rsidRPr="002B4AF7">
        <w:rPr>
          <w:rFonts w:ascii="Times New Roman" w:eastAsia="Times New Roman" w:hAnsi="Times New Roman" w:cs="Times New Roman"/>
          <w:sz w:val="24"/>
          <w:szCs w:val="24"/>
        </w:rPr>
        <w:t xml:space="preserve">т снежинки) и сценок, используя </w:t>
      </w:r>
      <w:r w:rsidRPr="002B4AF7">
        <w:rPr>
          <w:rFonts w:ascii="Times New Roman" w:eastAsia="Times New Roman" w:hAnsi="Times New Roman" w:cs="Times New Roman"/>
          <w:sz w:val="24"/>
          <w:szCs w:val="24"/>
        </w:rPr>
        <w:t>мимику и пантомиму (зайка весе</w:t>
      </w:r>
      <w:r w:rsidR="000E7E25" w:rsidRPr="002B4AF7">
        <w:rPr>
          <w:rFonts w:ascii="Times New Roman" w:eastAsia="Times New Roman" w:hAnsi="Times New Roman" w:cs="Times New Roman"/>
          <w:sz w:val="24"/>
          <w:szCs w:val="24"/>
        </w:rPr>
        <w:t xml:space="preserve">лый и грустный, хитрая лисичка, </w:t>
      </w:r>
      <w:r w:rsidRPr="002B4AF7">
        <w:rPr>
          <w:rFonts w:ascii="Times New Roman" w:eastAsia="Times New Roman" w:hAnsi="Times New Roman" w:cs="Times New Roman"/>
          <w:sz w:val="24"/>
          <w:szCs w:val="24"/>
        </w:rPr>
        <w:t>сердитый волк и т. д.).</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Обучать инсценированию песен и постан</w:t>
      </w:r>
      <w:r w:rsidR="000E7E25" w:rsidRPr="002B4AF7">
        <w:rPr>
          <w:rFonts w:ascii="Times New Roman" w:eastAsia="Times New Roman" w:hAnsi="Times New Roman" w:cs="Times New Roman"/>
          <w:sz w:val="24"/>
          <w:szCs w:val="24"/>
        </w:rPr>
        <w:t xml:space="preserve">овке небольших музыкальных </w:t>
      </w:r>
      <w:r w:rsidRPr="002B4AF7">
        <w:rPr>
          <w:rFonts w:ascii="Times New Roman" w:eastAsia="Times New Roman" w:hAnsi="Times New Roman" w:cs="Times New Roman"/>
          <w:sz w:val="24"/>
          <w:szCs w:val="24"/>
        </w:rPr>
        <w:t>спектаклей.</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Игра на детских музыкальных и</w:t>
      </w:r>
      <w:r w:rsidR="000E7E25" w:rsidRPr="002B4AF7">
        <w:rPr>
          <w:rFonts w:ascii="Times New Roman" w:eastAsia="Times New Roman" w:hAnsi="Times New Roman" w:cs="Times New Roman"/>
          <w:sz w:val="24"/>
          <w:szCs w:val="24"/>
        </w:rPr>
        <w:t xml:space="preserve">нструментах. Формировать умение </w:t>
      </w:r>
      <w:r w:rsidRPr="002B4AF7">
        <w:rPr>
          <w:rFonts w:ascii="Times New Roman" w:eastAsia="Times New Roman" w:hAnsi="Times New Roman" w:cs="Times New Roman"/>
          <w:sz w:val="24"/>
          <w:szCs w:val="24"/>
        </w:rPr>
        <w:t xml:space="preserve">подыгрывать простейшие мелодии на </w:t>
      </w:r>
      <w:r w:rsidR="000E7E25" w:rsidRPr="002B4AF7">
        <w:rPr>
          <w:rFonts w:ascii="Times New Roman" w:eastAsia="Times New Roman" w:hAnsi="Times New Roman" w:cs="Times New Roman"/>
          <w:sz w:val="24"/>
          <w:szCs w:val="24"/>
        </w:rPr>
        <w:t xml:space="preserve">деревянных ложках, погремушках, </w:t>
      </w:r>
      <w:r w:rsidRPr="002B4AF7">
        <w:rPr>
          <w:rFonts w:ascii="Times New Roman" w:eastAsia="Times New Roman" w:hAnsi="Times New Roman" w:cs="Times New Roman"/>
          <w:sz w:val="24"/>
          <w:szCs w:val="24"/>
        </w:rPr>
        <w:t>барабане, металлофоне.</w:t>
      </w:r>
    </w:p>
    <w:p w:rsidR="008A41DE" w:rsidRPr="002B4AF7" w:rsidRDefault="000E7E25" w:rsidP="000E7E25">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Старшая группа </w:t>
      </w:r>
      <w:r w:rsidR="008A41DE" w:rsidRPr="002B4AF7">
        <w:rPr>
          <w:rFonts w:ascii="Times New Roman" w:eastAsia="Times New Roman" w:hAnsi="Times New Roman" w:cs="Times New Roman"/>
          <w:i/>
          <w:sz w:val="24"/>
          <w:szCs w:val="24"/>
          <w:u w:val="single"/>
        </w:rPr>
        <w:t>(от 5 до 6 лет)</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интерес и л</w:t>
      </w:r>
      <w:r w:rsidR="000E7E25" w:rsidRPr="002B4AF7">
        <w:rPr>
          <w:rFonts w:ascii="Times New Roman" w:eastAsia="Times New Roman" w:hAnsi="Times New Roman" w:cs="Times New Roman"/>
          <w:sz w:val="24"/>
          <w:szCs w:val="24"/>
        </w:rPr>
        <w:t>юбовь к музыке, музыкальную от</w:t>
      </w:r>
      <w:r w:rsidRPr="002B4AF7">
        <w:rPr>
          <w:rFonts w:ascii="Times New Roman" w:eastAsia="Times New Roman" w:hAnsi="Times New Roman" w:cs="Times New Roman"/>
          <w:sz w:val="24"/>
          <w:szCs w:val="24"/>
        </w:rPr>
        <w:t>зывчивость на нее.</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музыкальную культуру</w:t>
      </w:r>
      <w:r w:rsidR="000E7E25" w:rsidRPr="002B4AF7">
        <w:rPr>
          <w:rFonts w:ascii="Times New Roman" w:eastAsia="Times New Roman" w:hAnsi="Times New Roman" w:cs="Times New Roman"/>
          <w:sz w:val="24"/>
          <w:szCs w:val="24"/>
        </w:rPr>
        <w:t xml:space="preserve"> на основе знакомства с класси</w:t>
      </w:r>
      <w:r w:rsidRPr="002B4AF7">
        <w:rPr>
          <w:rFonts w:ascii="Times New Roman" w:eastAsia="Times New Roman" w:hAnsi="Times New Roman" w:cs="Times New Roman"/>
          <w:sz w:val="24"/>
          <w:szCs w:val="24"/>
        </w:rPr>
        <w:t>ческой, народной и современной музыкой.</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музыкальны</w:t>
      </w:r>
      <w:r w:rsidR="000E7E25" w:rsidRPr="002B4AF7">
        <w:rPr>
          <w:rFonts w:ascii="Times New Roman" w:eastAsia="Times New Roman" w:hAnsi="Times New Roman" w:cs="Times New Roman"/>
          <w:sz w:val="24"/>
          <w:szCs w:val="24"/>
        </w:rPr>
        <w:t>е способности детей: звуковысо</w:t>
      </w:r>
      <w:r w:rsidRPr="002B4AF7">
        <w:rPr>
          <w:rFonts w:ascii="Times New Roman" w:eastAsia="Times New Roman" w:hAnsi="Times New Roman" w:cs="Times New Roman"/>
          <w:sz w:val="24"/>
          <w:szCs w:val="24"/>
        </w:rPr>
        <w:t>тный, ритмический, тембровый, динамический слух.</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Способствовать дальнейшему разви</w:t>
      </w:r>
      <w:r w:rsidR="000E7E25" w:rsidRPr="002B4AF7">
        <w:rPr>
          <w:rFonts w:ascii="Times New Roman" w:eastAsia="Times New Roman" w:hAnsi="Times New Roman" w:cs="Times New Roman"/>
          <w:sz w:val="24"/>
          <w:szCs w:val="24"/>
        </w:rPr>
        <w:t xml:space="preserve">тию навыков пения, движений под </w:t>
      </w:r>
      <w:r w:rsidRPr="002B4AF7">
        <w:rPr>
          <w:rFonts w:ascii="Times New Roman" w:eastAsia="Times New Roman" w:hAnsi="Times New Roman" w:cs="Times New Roman"/>
          <w:sz w:val="24"/>
          <w:szCs w:val="24"/>
        </w:rPr>
        <w:t>музыку, игры и импровизации мелодий</w:t>
      </w:r>
      <w:r w:rsidR="000E7E25" w:rsidRPr="002B4AF7">
        <w:rPr>
          <w:rFonts w:ascii="Times New Roman" w:eastAsia="Times New Roman" w:hAnsi="Times New Roman" w:cs="Times New Roman"/>
          <w:sz w:val="24"/>
          <w:szCs w:val="24"/>
        </w:rPr>
        <w:t xml:space="preserve"> на детских музыкальных инстру</w:t>
      </w:r>
      <w:r w:rsidRPr="002B4AF7">
        <w:rPr>
          <w:rFonts w:ascii="Times New Roman" w:eastAsia="Times New Roman" w:hAnsi="Times New Roman" w:cs="Times New Roman"/>
          <w:sz w:val="24"/>
          <w:szCs w:val="24"/>
        </w:rPr>
        <w:t>ментах; творческой активности детей.</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Слушание.</w:t>
      </w:r>
      <w:r w:rsidRPr="002B4AF7">
        <w:rPr>
          <w:rFonts w:ascii="Times New Roman" w:eastAsia="Times New Roman" w:hAnsi="Times New Roman" w:cs="Times New Roman"/>
          <w:sz w:val="24"/>
          <w:szCs w:val="24"/>
        </w:rPr>
        <w:t xml:space="preserve"> Учить различать</w:t>
      </w:r>
      <w:r w:rsidR="000E7E25" w:rsidRPr="002B4AF7">
        <w:rPr>
          <w:rFonts w:ascii="Times New Roman" w:eastAsia="Times New Roman" w:hAnsi="Times New Roman" w:cs="Times New Roman"/>
          <w:sz w:val="24"/>
          <w:szCs w:val="24"/>
        </w:rPr>
        <w:t xml:space="preserve"> жанры музыкальных произведений </w:t>
      </w:r>
      <w:r w:rsidRPr="002B4AF7">
        <w:rPr>
          <w:rFonts w:ascii="Times New Roman" w:eastAsia="Times New Roman" w:hAnsi="Times New Roman" w:cs="Times New Roman"/>
          <w:sz w:val="24"/>
          <w:szCs w:val="24"/>
        </w:rPr>
        <w:t>марш, танец, песня).</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музыкальную па</w:t>
      </w:r>
      <w:r w:rsidR="000E7E25" w:rsidRPr="002B4AF7">
        <w:rPr>
          <w:rFonts w:ascii="Times New Roman" w:eastAsia="Times New Roman" w:hAnsi="Times New Roman" w:cs="Times New Roman"/>
          <w:sz w:val="24"/>
          <w:szCs w:val="24"/>
        </w:rPr>
        <w:t xml:space="preserve">мять через узнавание мелодий по </w:t>
      </w:r>
      <w:r w:rsidRPr="002B4AF7">
        <w:rPr>
          <w:rFonts w:ascii="Times New Roman" w:eastAsia="Times New Roman" w:hAnsi="Times New Roman" w:cs="Times New Roman"/>
          <w:sz w:val="24"/>
          <w:szCs w:val="24"/>
        </w:rPr>
        <w:t>отдельным фрагментам произведения</w:t>
      </w:r>
      <w:r w:rsidR="000E7E25" w:rsidRPr="002B4AF7">
        <w:rPr>
          <w:rFonts w:ascii="Times New Roman" w:eastAsia="Times New Roman" w:hAnsi="Times New Roman" w:cs="Times New Roman"/>
          <w:sz w:val="24"/>
          <w:szCs w:val="24"/>
        </w:rPr>
        <w:t xml:space="preserve"> (вступление, заключение, музы</w:t>
      </w:r>
      <w:r w:rsidRPr="002B4AF7">
        <w:rPr>
          <w:rFonts w:ascii="Times New Roman" w:eastAsia="Times New Roman" w:hAnsi="Times New Roman" w:cs="Times New Roman"/>
          <w:sz w:val="24"/>
          <w:szCs w:val="24"/>
        </w:rPr>
        <w:t>кальная фраза).</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навык разли</w:t>
      </w:r>
      <w:r w:rsidR="000E7E25" w:rsidRPr="002B4AF7">
        <w:rPr>
          <w:rFonts w:ascii="Times New Roman" w:eastAsia="Times New Roman" w:hAnsi="Times New Roman" w:cs="Times New Roman"/>
          <w:sz w:val="24"/>
          <w:szCs w:val="24"/>
        </w:rPr>
        <w:t>чения звуков по высоте в преде</w:t>
      </w:r>
      <w:r w:rsidRPr="002B4AF7">
        <w:rPr>
          <w:rFonts w:ascii="Times New Roman" w:eastAsia="Times New Roman" w:hAnsi="Times New Roman" w:cs="Times New Roman"/>
          <w:sz w:val="24"/>
          <w:szCs w:val="24"/>
        </w:rPr>
        <w:t>лах квинты, зв</w:t>
      </w:r>
      <w:r w:rsidR="000E7E25" w:rsidRPr="002B4AF7">
        <w:rPr>
          <w:rFonts w:ascii="Times New Roman" w:eastAsia="Times New Roman" w:hAnsi="Times New Roman" w:cs="Times New Roman"/>
          <w:sz w:val="24"/>
          <w:szCs w:val="24"/>
        </w:rPr>
        <w:t>учания музыкальных инструментов</w:t>
      </w:r>
      <w:r w:rsidRPr="002B4AF7">
        <w:rPr>
          <w:rFonts w:ascii="Times New Roman" w:eastAsia="Times New Roman" w:hAnsi="Times New Roman" w:cs="Times New Roman"/>
          <w:sz w:val="24"/>
          <w:szCs w:val="24"/>
        </w:rPr>
        <w:t xml:space="preserve"> (кл</w:t>
      </w:r>
      <w:r w:rsidR="000E7E25" w:rsidRPr="002B4AF7">
        <w:rPr>
          <w:rFonts w:ascii="Times New Roman" w:eastAsia="Times New Roman" w:hAnsi="Times New Roman" w:cs="Times New Roman"/>
          <w:sz w:val="24"/>
          <w:szCs w:val="24"/>
        </w:rPr>
        <w:t xml:space="preserve">авишно-ударные </w:t>
      </w:r>
      <w:r w:rsidRPr="002B4AF7">
        <w:rPr>
          <w:rFonts w:ascii="Times New Roman" w:eastAsia="Times New Roman" w:hAnsi="Times New Roman" w:cs="Times New Roman"/>
          <w:sz w:val="24"/>
          <w:szCs w:val="24"/>
        </w:rPr>
        <w:t>и струнные: фортепиано, скрипка, виолончель, балалайка).</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Пение.</w:t>
      </w:r>
      <w:r w:rsidRPr="002B4AF7">
        <w:rPr>
          <w:rFonts w:ascii="Times New Roman" w:eastAsia="Times New Roman" w:hAnsi="Times New Roman" w:cs="Times New Roman"/>
          <w:sz w:val="24"/>
          <w:szCs w:val="24"/>
        </w:rPr>
        <w:t xml:space="preserve"> Формировать певческие на</w:t>
      </w:r>
      <w:r w:rsidR="000E7E25" w:rsidRPr="002B4AF7">
        <w:rPr>
          <w:rFonts w:ascii="Times New Roman" w:eastAsia="Times New Roman" w:hAnsi="Times New Roman" w:cs="Times New Roman"/>
          <w:sz w:val="24"/>
          <w:szCs w:val="24"/>
        </w:rPr>
        <w:t xml:space="preserve">выки, умение петь легким звуком </w:t>
      </w:r>
      <w:r w:rsidRPr="002B4AF7">
        <w:rPr>
          <w:rFonts w:ascii="Times New Roman" w:eastAsia="Times New Roman" w:hAnsi="Times New Roman" w:cs="Times New Roman"/>
          <w:sz w:val="24"/>
          <w:szCs w:val="24"/>
        </w:rPr>
        <w:t>в диапазоне от «ре» первой октавы до «д</w:t>
      </w:r>
      <w:r w:rsidR="000E7E25" w:rsidRPr="002B4AF7">
        <w:rPr>
          <w:rFonts w:ascii="Times New Roman" w:eastAsia="Times New Roman" w:hAnsi="Times New Roman" w:cs="Times New Roman"/>
          <w:sz w:val="24"/>
          <w:szCs w:val="24"/>
        </w:rPr>
        <w:t xml:space="preserve">о» второй октавы, брать дыхание </w:t>
      </w:r>
      <w:r w:rsidRPr="002B4AF7">
        <w:rPr>
          <w:rFonts w:ascii="Times New Roman" w:eastAsia="Times New Roman" w:hAnsi="Times New Roman" w:cs="Times New Roman"/>
          <w:sz w:val="24"/>
          <w:szCs w:val="24"/>
        </w:rPr>
        <w:t>перед началом песни, между музыкальными фразами, п</w:t>
      </w:r>
      <w:r w:rsidR="000E7E25" w:rsidRPr="002B4AF7">
        <w:rPr>
          <w:rFonts w:ascii="Times New Roman" w:eastAsia="Times New Roman" w:hAnsi="Times New Roman" w:cs="Times New Roman"/>
          <w:sz w:val="24"/>
          <w:szCs w:val="24"/>
        </w:rPr>
        <w:t>роизносить отчет</w:t>
      </w:r>
      <w:r w:rsidRPr="002B4AF7">
        <w:rPr>
          <w:rFonts w:ascii="Times New Roman" w:eastAsia="Times New Roman" w:hAnsi="Times New Roman" w:cs="Times New Roman"/>
          <w:sz w:val="24"/>
          <w:szCs w:val="24"/>
        </w:rPr>
        <w:t xml:space="preserve">ливо слова, своевременно начинать и </w:t>
      </w:r>
      <w:r w:rsidR="000E7E25" w:rsidRPr="002B4AF7">
        <w:rPr>
          <w:rFonts w:ascii="Times New Roman" w:eastAsia="Times New Roman" w:hAnsi="Times New Roman" w:cs="Times New Roman"/>
          <w:sz w:val="24"/>
          <w:szCs w:val="24"/>
        </w:rPr>
        <w:t xml:space="preserve">заканчивать песню, эмоционально </w:t>
      </w:r>
      <w:r w:rsidRPr="002B4AF7">
        <w:rPr>
          <w:rFonts w:ascii="Times New Roman" w:eastAsia="Times New Roman" w:hAnsi="Times New Roman" w:cs="Times New Roman"/>
          <w:sz w:val="24"/>
          <w:szCs w:val="24"/>
        </w:rPr>
        <w:t>передавать характер мелодии, петь умеренно, громко и тихо.</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Способствовать развитию навыко</w:t>
      </w:r>
      <w:r w:rsidR="000E7E25" w:rsidRPr="002B4AF7">
        <w:rPr>
          <w:rFonts w:ascii="Times New Roman" w:eastAsia="Times New Roman" w:hAnsi="Times New Roman" w:cs="Times New Roman"/>
          <w:sz w:val="24"/>
          <w:szCs w:val="24"/>
        </w:rPr>
        <w:t xml:space="preserve">в сольного пения, с музыкальным </w:t>
      </w:r>
      <w:r w:rsidRPr="002B4AF7">
        <w:rPr>
          <w:rFonts w:ascii="Times New Roman" w:eastAsia="Times New Roman" w:hAnsi="Times New Roman" w:cs="Times New Roman"/>
          <w:sz w:val="24"/>
          <w:szCs w:val="24"/>
        </w:rPr>
        <w:t>сопровождением и без него.</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Содействовать проявлению самосто</w:t>
      </w:r>
      <w:r w:rsidR="000E7E25" w:rsidRPr="002B4AF7">
        <w:rPr>
          <w:rFonts w:ascii="Times New Roman" w:eastAsia="Times New Roman" w:hAnsi="Times New Roman" w:cs="Times New Roman"/>
          <w:sz w:val="24"/>
          <w:szCs w:val="24"/>
        </w:rPr>
        <w:t>ятельности и творческому испол</w:t>
      </w:r>
      <w:r w:rsidRPr="002B4AF7">
        <w:rPr>
          <w:rFonts w:ascii="Times New Roman" w:eastAsia="Times New Roman" w:hAnsi="Times New Roman" w:cs="Times New Roman"/>
          <w:sz w:val="24"/>
          <w:szCs w:val="24"/>
        </w:rPr>
        <w:t>нению песен разного характера.</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песенный музыкальный вкус.</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Песенное творчество. Учить импр</w:t>
      </w:r>
      <w:r w:rsidR="000E7E25" w:rsidRPr="002B4AF7">
        <w:rPr>
          <w:rFonts w:ascii="Times New Roman" w:eastAsia="Times New Roman" w:hAnsi="Times New Roman" w:cs="Times New Roman"/>
          <w:sz w:val="24"/>
          <w:szCs w:val="24"/>
        </w:rPr>
        <w:t xml:space="preserve">овизировать мелодию на заданный </w:t>
      </w:r>
      <w:r w:rsidRPr="002B4AF7">
        <w:rPr>
          <w:rFonts w:ascii="Times New Roman" w:eastAsia="Times New Roman" w:hAnsi="Times New Roman" w:cs="Times New Roman"/>
          <w:sz w:val="24"/>
          <w:szCs w:val="24"/>
        </w:rPr>
        <w:t>текст.</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детей сочинять мелодии разл</w:t>
      </w:r>
      <w:r w:rsidR="000E7E25" w:rsidRPr="002B4AF7">
        <w:rPr>
          <w:rFonts w:ascii="Times New Roman" w:eastAsia="Times New Roman" w:hAnsi="Times New Roman" w:cs="Times New Roman"/>
          <w:sz w:val="24"/>
          <w:szCs w:val="24"/>
        </w:rPr>
        <w:t>ичного характера: ласковую колы</w:t>
      </w:r>
      <w:r w:rsidRPr="002B4AF7">
        <w:rPr>
          <w:rFonts w:ascii="Times New Roman" w:eastAsia="Times New Roman" w:hAnsi="Times New Roman" w:cs="Times New Roman"/>
          <w:sz w:val="24"/>
          <w:szCs w:val="24"/>
        </w:rPr>
        <w:t>бельную, задорный или бодрый марш, плавный вальс, веселую плясовую.</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Музыкально-ритмические движения.</w:t>
      </w:r>
      <w:r w:rsidR="000E7E25" w:rsidRPr="002B4AF7">
        <w:rPr>
          <w:rFonts w:ascii="Times New Roman" w:eastAsia="Times New Roman" w:hAnsi="Times New Roman" w:cs="Times New Roman"/>
          <w:sz w:val="24"/>
          <w:szCs w:val="24"/>
        </w:rPr>
        <w:t xml:space="preserve"> Развивать чувство ритма, уме</w:t>
      </w:r>
      <w:r w:rsidRPr="002B4AF7">
        <w:rPr>
          <w:rFonts w:ascii="Times New Roman" w:eastAsia="Times New Roman" w:hAnsi="Times New Roman" w:cs="Times New Roman"/>
          <w:sz w:val="24"/>
          <w:szCs w:val="24"/>
        </w:rPr>
        <w:t>ние передавать через движения характер</w:t>
      </w:r>
      <w:r w:rsidR="000E7E25" w:rsidRPr="002B4AF7">
        <w:rPr>
          <w:rFonts w:ascii="Times New Roman" w:eastAsia="Times New Roman" w:hAnsi="Times New Roman" w:cs="Times New Roman"/>
          <w:sz w:val="24"/>
          <w:szCs w:val="24"/>
        </w:rPr>
        <w:t xml:space="preserve"> музыки, ее эмоционально-образ</w:t>
      </w:r>
      <w:r w:rsidRPr="002B4AF7">
        <w:rPr>
          <w:rFonts w:ascii="Times New Roman" w:eastAsia="Times New Roman" w:hAnsi="Times New Roman" w:cs="Times New Roman"/>
          <w:sz w:val="24"/>
          <w:szCs w:val="24"/>
        </w:rPr>
        <w:t>ное содержание.</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свободно ориентироваться в пространстве, вы</w:t>
      </w:r>
      <w:r w:rsidR="000E7E25" w:rsidRPr="002B4AF7">
        <w:rPr>
          <w:rFonts w:ascii="Times New Roman" w:eastAsia="Times New Roman" w:hAnsi="Times New Roman" w:cs="Times New Roman"/>
          <w:sz w:val="24"/>
          <w:szCs w:val="24"/>
        </w:rPr>
        <w:t xml:space="preserve">полнять простейшие </w:t>
      </w:r>
      <w:r w:rsidRPr="002B4AF7">
        <w:rPr>
          <w:rFonts w:ascii="Times New Roman" w:eastAsia="Times New Roman" w:hAnsi="Times New Roman" w:cs="Times New Roman"/>
          <w:sz w:val="24"/>
          <w:szCs w:val="24"/>
        </w:rPr>
        <w:t>перестроения, самостоятельно переходить от</w:t>
      </w:r>
      <w:r w:rsidR="000E7E25" w:rsidRPr="002B4AF7">
        <w:rPr>
          <w:rFonts w:ascii="Times New Roman" w:eastAsia="Times New Roman" w:hAnsi="Times New Roman" w:cs="Times New Roman"/>
          <w:sz w:val="24"/>
          <w:szCs w:val="24"/>
        </w:rPr>
        <w:t xml:space="preserve"> умеренного к быстрому или мед- </w:t>
      </w:r>
      <w:r w:rsidRPr="002B4AF7">
        <w:rPr>
          <w:rFonts w:ascii="Times New Roman" w:eastAsia="Times New Roman" w:hAnsi="Times New Roman" w:cs="Times New Roman"/>
          <w:sz w:val="24"/>
          <w:szCs w:val="24"/>
        </w:rPr>
        <w:t>ленному темпу, менять движения в соответствии с музыкальными фразами.</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Способствовать формированию </w:t>
      </w:r>
      <w:r w:rsidR="000E7E25" w:rsidRPr="002B4AF7">
        <w:rPr>
          <w:rFonts w:ascii="Times New Roman" w:eastAsia="Times New Roman" w:hAnsi="Times New Roman" w:cs="Times New Roman"/>
          <w:sz w:val="24"/>
          <w:szCs w:val="24"/>
        </w:rPr>
        <w:t xml:space="preserve">навыков исполнения танцевальных </w:t>
      </w:r>
      <w:r w:rsidRPr="002B4AF7">
        <w:rPr>
          <w:rFonts w:ascii="Times New Roman" w:eastAsia="Times New Roman" w:hAnsi="Times New Roman" w:cs="Times New Roman"/>
          <w:sz w:val="24"/>
          <w:szCs w:val="24"/>
        </w:rPr>
        <w:t xml:space="preserve">движений (поочередное выбрасывание </w:t>
      </w:r>
      <w:r w:rsidR="000E7E25" w:rsidRPr="002B4AF7">
        <w:rPr>
          <w:rFonts w:ascii="Times New Roman" w:eastAsia="Times New Roman" w:hAnsi="Times New Roman" w:cs="Times New Roman"/>
          <w:sz w:val="24"/>
          <w:szCs w:val="24"/>
        </w:rPr>
        <w:t xml:space="preserve">ног вперед в прыжке; приставной </w:t>
      </w:r>
      <w:r w:rsidRPr="002B4AF7">
        <w:rPr>
          <w:rFonts w:ascii="Times New Roman" w:eastAsia="Times New Roman" w:hAnsi="Times New Roman" w:cs="Times New Roman"/>
          <w:sz w:val="24"/>
          <w:szCs w:val="24"/>
        </w:rPr>
        <w:t>шаг с приседанием, с продвижением впе</w:t>
      </w:r>
      <w:r w:rsidR="000E7E25" w:rsidRPr="002B4AF7">
        <w:rPr>
          <w:rFonts w:ascii="Times New Roman" w:eastAsia="Times New Roman" w:hAnsi="Times New Roman" w:cs="Times New Roman"/>
          <w:sz w:val="24"/>
          <w:szCs w:val="24"/>
        </w:rPr>
        <w:t>ред, кружение; приседание с вы</w:t>
      </w:r>
      <w:r w:rsidRPr="002B4AF7">
        <w:rPr>
          <w:rFonts w:ascii="Times New Roman" w:eastAsia="Times New Roman" w:hAnsi="Times New Roman" w:cs="Times New Roman"/>
          <w:sz w:val="24"/>
          <w:szCs w:val="24"/>
        </w:rPr>
        <w:t xml:space="preserve">ставлением ноги вперед). </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Познакомить с русским хороводом, пл</w:t>
      </w:r>
      <w:r w:rsidR="000E7E25" w:rsidRPr="002B4AF7">
        <w:rPr>
          <w:rFonts w:ascii="Times New Roman" w:eastAsia="Times New Roman" w:hAnsi="Times New Roman" w:cs="Times New Roman"/>
          <w:sz w:val="24"/>
          <w:szCs w:val="24"/>
        </w:rPr>
        <w:t xml:space="preserve">яской, а также с танцами других </w:t>
      </w:r>
      <w:r w:rsidRPr="002B4AF7">
        <w:rPr>
          <w:rFonts w:ascii="Times New Roman" w:eastAsia="Times New Roman" w:hAnsi="Times New Roman" w:cs="Times New Roman"/>
          <w:sz w:val="24"/>
          <w:szCs w:val="24"/>
        </w:rPr>
        <w:t>народов.</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навыки инсценирования песе</w:t>
      </w:r>
      <w:r w:rsidR="000E7E25" w:rsidRPr="002B4AF7">
        <w:rPr>
          <w:rFonts w:ascii="Times New Roman" w:eastAsia="Times New Roman" w:hAnsi="Times New Roman" w:cs="Times New Roman"/>
          <w:sz w:val="24"/>
          <w:szCs w:val="24"/>
        </w:rPr>
        <w:t>н; учить изоб</w:t>
      </w:r>
      <w:r w:rsidRPr="002B4AF7">
        <w:rPr>
          <w:rFonts w:ascii="Times New Roman" w:eastAsia="Times New Roman" w:hAnsi="Times New Roman" w:cs="Times New Roman"/>
          <w:sz w:val="24"/>
          <w:szCs w:val="24"/>
        </w:rPr>
        <w:t>ражать сказочных животных и птиц (лоша</w:t>
      </w:r>
      <w:r w:rsidR="000E7E25" w:rsidRPr="002B4AF7">
        <w:rPr>
          <w:rFonts w:ascii="Times New Roman" w:eastAsia="Times New Roman" w:hAnsi="Times New Roman" w:cs="Times New Roman"/>
          <w:sz w:val="24"/>
          <w:szCs w:val="24"/>
        </w:rPr>
        <w:t xml:space="preserve">дка, коза, лиса, медведь, заяц, </w:t>
      </w:r>
      <w:r w:rsidRPr="002B4AF7">
        <w:rPr>
          <w:rFonts w:ascii="Times New Roman" w:eastAsia="Times New Roman" w:hAnsi="Times New Roman" w:cs="Times New Roman"/>
          <w:sz w:val="24"/>
          <w:szCs w:val="24"/>
        </w:rPr>
        <w:t>журавль, ворон и т. д.) в разных игровых ситуациях.</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lastRenderedPageBreak/>
        <w:t>Музыкально-игровое и танцевальное творчество.</w:t>
      </w:r>
      <w:r w:rsidR="000E7E25" w:rsidRPr="002B4AF7">
        <w:rPr>
          <w:rFonts w:ascii="Times New Roman" w:eastAsia="Times New Roman" w:hAnsi="Times New Roman" w:cs="Times New Roman"/>
          <w:sz w:val="24"/>
          <w:szCs w:val="24"/>
        </w:rPr>
        <w:t xml:space="preserve"> Развивать тан</w:t>
      </w:r>
      <w:r w:rsidRPr="002B4AF7">
        <w:rPr>
          <w:rFonts w:ascii="Times New Roman" w:eastAsia="Times New Roman" w:hAnsi="Times New Roman" w:cs="Times New Roman"/>
          <w:sz w:val="24"/>
          <w:szCs w:val="24"/>
        </w:rPr>
        <w:t>цевальное творчество; учить придумывать движения к пляскам</w:t>
      </w:r>
      <w:r w:rsidR="000E7E25" w:rsidRPr="002B4AF7">
        <w:rPr>
          <w:rFonts w:ascii="Times New Roman" w:eastAsia="Times New Roman" w:hAnsi="Times New Roman" w:cs="Times New Roman"/>
          <w:sz w:val="24"/>
          <w:szCs w:val="24"/>
        </w:rPr>
        <w:t xml:space="preserve">, танцам, </w:t>
      </w:r>
      <w:r w:rsidRPr="002B4AF7">
        <w:rPr>
          <w:rFonts w:ascii="Times New Roman" w:eastAsia="Times New Roman" w:hAnsi="Times New Roman" w:cs="Times New Roman"/>
          <w:sz w:val="24"/>
          <w:szCs w:val="24"/>
        </w:rPr>
        <w:t>составлять композицию танца, проявляя самостоятельность в творчестве.</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самостоятельно придумыв</w:t>
      </w:r>
      <w:r w:rsidR="000E7E25" w:rsidRPr="002B4AF7">
        <w:rPr>
          <w:rFonts w:ascii="Times New Roman" w:eastAsia="Times New Roman" w:hAnsi="Times New Roman" w:cs="Times New Roman"/>
          <w:sz w:val="24"/>
          <w:szCs w:val="24"/>
        </w:rPr>
        <w:t>ать движения, отражающие содер</w:t>
      </w:r>
      <w:r w:rsidRPr="002B4AF7">
        <w:rPr>
          <w:rFonts w:ascii="Times New Roman" w:eastAsia="Times New Roman" w:hAnsi="Times New Roman" w:cs="Times New Roman"/>
          <w:sz w:val="24"/>
          <w:szCs w:val="24"/>
        </w:rPr>
        <w:t>жание песни.</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Побуждать к инсценированию содержания песен, хороводов.</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Игра на детских музыкальных инструментах. Учит</w:t>
      </w:r>
      <w:r w:rsidR="000E7E25" w:rsidRPr="002B4AF7">
        <w:rPr>
          <w:rFonts w:ascii="Times New Roman" w:eastAsia="Times New Roman" w:hAnsi="Times New Roman" w:cs="Times New Roman"/>
          <w:sz w:val="24"/>
          <w:szCs w:val="24"/>
        </w:rPr>
        <w:t xml:space="preserve">ь детей исполнять </w:t>
      </w:r>
      <w:r w:rsidRPr="002B4AF7">
        <w:rPr>
          <w:rFonts w:ascii="Times New Roman" w:eastAsia="Times New Roman" w:hAnsi="Times New Roman" w:cs="Times New Roman"/>
          <w:sz w:val="24"/>
          <w:szCs w:val="24"/>
        </w:rPr>
        <w:t>простейшие мелодии на детских муз</w:t>
      </w:r>
      <w:r w:rsidR="000E7E25" w:rsidRPr="002B4AF7">
        <w:rPr>
          <w:rFonts w:ascii="Times New Roman" w:eastAsia="Times New Roman" w:hAnsi="Times New Roman" w:cs="Times New Roman"/>
          <w:sz w:val="24"/>
          <w:szCs w:val="24"/>
        </w:rPr>
        <w:t xml:space="preserve">ыкальных инструментах; знакомые </w:t>
      </w:r>
      <w:r w:rsidRPr="002B4AF7">
        <w:rPr>
          <w:rFonts w:ascii="Times New Roman" w:eastAsia="Times New Roman" w:hAnsi="Times New Roman" w:cs="Times New Roman"/>
          <w:sz w:val="24"/>
          <w:szCs w:val="24"/>
        </w:rPr>
        <w:t xml:space="preserve">песенки индивидуально и небольшими </w:t>
      </w:r>
      <w:r w:rsidR="000E7E25" w:rsidRPr="002B4AF7">
        <w:rPr>
          <w:rFonts w:ascii="Times New Roman" w:eastAsia="Times New Roman" w:hAnsi="Times New Roman" w:cs="Times New Roman"/>
          <w:sz w:val="24"/>
          <w:szCs w:val="24"/>
        </w:rPr>
        <w:t>группами, соблюдая при этом об</w:t>
      </w:r>
      <w:r w:rsidRPr="002B4AF7">
        <w:rPr>
          <w:rFonts w:ascii="Times New Roman" w:eastAsia="Times New Roman" w:hAnsi="Times New Roman" w:cs="Times New Roman"/>
          <w:sz w:val="24"/>
          <w:szCs w:val="24"/>
        </w:rPr>
        <w:t>щую динамику и темп.</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творчество детей, побужд</w:t>
      </w:r>
      <w:r w:rsidR="000E7E25" w:rsidRPr="002B4AF7">
        <w:rPr>
          <w:rFonts w:ascii="Times New Roman" w:eastAsia="Times New Roman" w:hAnsi="Times New Roman" w:cs="Times New Roman"/>
          <w:sz w:val="24"/>
          <w:szCs w:val="24"/>
        </w:rPr>
        <w:t>ать их к активным самостоятель</w:t>
      </w:r>
      <w:r w:rsidRPr="002B4AF7">
        <w:rPr>
          <w:rFonts w:ascii="Times New Roman" w:eastAsia="Times New Roman" w:hAnsi="Times New Roman" w:cs="Times New Roman"/>
          <w:sz w:val="24"/>
          <w:szCs w:val="24"/>
        </w:rPr>
        <w:t>ным действиям.</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Подг</w:t>
      </w:r>
      <w:r w:rsidR="000E7E25" w:rsidRPr="002B4AF7">
        <w:rPr>
          <w:rFonts w:ascii="Times New Roman" w:eastAsia="Times New Roman" w:hAnsi="Times New Roman" w:cs="Times New Roman"/>
          <w:i/>
          <w:sz w:val="24"/>
          <w:szCs w:val="24"/>
          <w:u w:val="single"/>
        </w:rPr>
        <w:t xml:space="preserve">отовительная к школе группа </w:t>
      </w:r>
      <w:r w:rsidRPr="002B4AF7">
        <w:rPr>
          <w:rFonts w:ascii="Times New Roman" w:eastAsia="Times New Roman" w:hAnsi="Times New Roman" w:cs="Times New Roman"/>
          <w:i/>
          <w:sz w:val="24"/>
          <w:szCs w:val="24"/>
          <w:u w:val="single"/>
        </w:rPr>
        <w:t>(от 6 до 7 лет)</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приобщать детей к му</w:t>
      </w:r>
      <w:r w:rsidR="000E7E25" w:rsidRPr="002B4AF7">
        <w:rPr>
          <w:rFonts w:ascii="Times New Roman" w:eastAsia="Times New Roman" w:hAnsi="Times New Roman" w:cs="Times New Roman"/>
          <w:sz w:val="24"/>
          <w:szCs w:val="24"/>
        </w:rPr>
        <w:t xml:space="preserve">зыкальной культуре, воспитывать </w:t>
      </w:r>
      <w:r w:rsidRPr="002B4AF7">
        <w:rPr>
          <w:rFonts w:ascii="Times New Roman" w:eastAsia="Times New Roman" w:hAnsi="Times New Roman" w:cs="Times New Roman"/>
          <w:sz w:val="24"/>
          <w:szCs w:val="24"/>
        </w:rPr>
        <w:t>художественный вкус.</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обогащать музыкаль</w:t>
      </w:r>
      <w:r w:rsidR="000E7E25" w:rsidRPr="002B4AF7">
        <w:rPr>
          <w:rFonts w:ascii="Times New Roman" w:eastAsia="Times New Roman" w:hAnsi="Times New Roman" w:cs="Times New Roman"/>
          <w:sz w:val="24"/>
          <w:szCs w:val="24"/>
        </w:rPr>
        <w:t xml:space="preserve">ные впечатления детей, вызывать </w:t>
      </w:r>
      <w:r w:rsidRPr="002B4AF7">
        <w:rPr>
          <w:rFonts w:ascii="Times New Roman" w:eastAsia="Times New Roman" w:hAnsi="Times New Roman" w:cs="Times New Roman"/>
          <w:sz w:val="24"/>
          <w:szCs w:val="24"/>
        </w:rPr>
        <w:t>яркий эмоциональный отклик при восприятии музыки разного характера.</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звуковысотный,</w:t>
      </w:r>
      <w:r w:rsidR="000E7E25" w:rsidRPr="002B4AF7">
        <w:rPr>
          <w:rFonts w:ascii="Times New Roman" w:eastAsia="Times New Roman" w:hAnsi="Times New Roman" w:cs="Times New Roman"/>
          <w:sz w:val="24"/>
          <w:szCs w:val="24"/>
        </w:rPr>
        <w:t xml:space="preserve"> ритмический, тембровый и дина- </w:t>
      </w:r>
      <w:r w:rsidRPr="002B4AF7">
        <w:rPr>
          <w:rFonts w:ascii="Times New Roman" w:eastAsia="Times New Roman" w:hAnsi="Times New Roman" w:cs="Times New Roman"/>
          <w:sz w:val="24"/>
          <w:szCs w:val="24"/>
        </w:rPr>
        <w:t>мический слух.</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Способствовать дальнейшему форми</w:t>
      </w:r>
      <w:r w:rsidR="000E7E25" w:rsidRPr="002B4AF7">
        <w:rPr>
          <w:rFonts w:ascii="Times New Roman" w:eastAsia="Times New Roman" w:hAnsi="Times New Roman" w:cs="Times New Roman"/>
          <w:sz w:val="24"/>
          <w:szCs w:val="24"/>
        </w:rPr>
        <w:t>рованию певческого голоса, раз</w:t>
      </w:r>
      <w:r w:rsidRPr="002B4AF7">
        <w:rPr>
          <w:rFonts w:ascii="Times New Roman" w:eastAsia="Times New Roman" w:hAnsi="Times New Roman" w:cs="Times New Roman"/>
          <w:sz w:val="24"/>
          <w:szCs w:val="24"/>
        </w:rPr>
        <w:t>витию навыков движения под музыку.</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Обучать игре на детских музыкальных инструментах.</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Знакомить с элементарными музыкальными понятиями.</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Слушание.</w:t>
      </w:r>
      <w:r w:rsidRPr="002B4AF7">
        <w:rPr>
          <w:rFonts w:ascii="Times New Roman" w:eastAsia="Times New Roman" w:hAnsi="Times New Roman" w:cs="Times New Roman"/>
          <w:sz w:val="24"/>
          <w:szCs w:val="24"/>
        </w:rPr>
        <w:t xml:space="preserve"> Продолжать развивать на</w:t>
      </w:r>
      <w:r w:rsidR="000E7E25" w:rsidRPr="002B4AF7">
        <w:rPr>
          <w:rFonts w:ascii="Times New Roman" w:eastAsia="Times New Roman" w:hAnsi="Times New Roman" w:cs="Times New Roman"/>
          <w:sz w:val="24"/>
          <w:szCs w:val="24"/>
        </w:rPr>
        <w:t>выки восприятия звуков по высо</w:t>
      </w:r>
      <w:r w:rsidRPr="002B4AF7">
        <w:rPr>
          <w:rFonts w:ascii="Times New Roman" w:eastAsia="Times New Roman" w:hAnsi="Times New Roman" w:cs="Times New Roman"/>
          <w:sz w:val="24"/>
          <w:szCs w:val="24"/>
        </w:rPr>
        <w:t>те в пределах квинты — терции; обогаща</w:t>
      </w:r>
      <w:r w:rsidR="000E7E25" w:rsidRPr="002B4AF7">
        <w:rPr>
          <w:rFonts w:ascii="Times New Roman" w:eastAsia="Times New Roman" w:hAnsi="Times New Roman" w:cs="Times New Roman"/>
          <w:sz w:val="24"/>
          <w:szCs w:val="24"/>
        </w:rPr>
        <w:t>ть впечатления детей и формиро</w:t>
      </w:r>
      <w:r w:rsidRPr="002B4AF7">
        <w:rPr>
          <w:rFonts w:ascii="Times New Roman" w:eastAsia="Times New Roman" w:hAnsi="Times New Roman" w:cs="Times New Roman"/>
          <w:sz w:val="24"/>
          <w:szCs w:val="24"/>
        </w:rPr>
        <w:t>вать музыкальный вкус, развива</w:t>
      </w:r>
      <w:r w:rsidR="000E7E25" w:rsidRPr="002B4AF7">
        <w:rPr>
          <w:rFonts w:ascii="Times New Roman" w:eastAsia="Times New Roman" w:hAnsi="Times New Roman" w:cs="Times New Roman"/>
          <w:sz w:val="24"/>
          <w:szCs w:val="24"/>
        </w:rPr>
        <w:t xml:space="preserve">ть музыкальную память. Способствовать </w:t>
      </w:r>
      <w:r w:rsidRPr="002B4AF7">
        <w:rPr>
          <w:rFonts w:ascii="Times New Roman" w:eastAsia="Times New Roman" w:hAnsi="Times New Roman" w:cs="Times New Roman"/>
          <w:sz w:val="24"/>
          <w:szCs w:val="24"/>
        </w:rPr>
        <w:t>развитию мышления, фантазии, памяти, слуха.</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Знакомить с элементарными музык</w:t>
      </w:r>
      <w:r w:rsidR="000E7E25" w:rsidRPr="002B4AF7">
        <w:rPr>
          <w:rFonts w:ascii="Times New Roman" w:eastAsia="Times New Roman" w:hAnsi="Times New Roman" w:cs="Times New Roman"/>
          <w:sz w:val="24"/>
          <w:szCs w:val="24"/>
        </w:rPr>
        <w:t xml:space="preserve">альными понятиями (темп, ритм); </w:t>
      </w:r>
      <w:r w:rsidRPr="002B4AF7">
        <w:rPr>
          <w:rFonts w:ascii="Times New Roman" w:eastAsia="Times New Roman" w:hAnsi="Times New Roman" w:cs="Times New Roman"/>
          <w:sz w:val="24"/>
          <w:szCs w:val="24"/>
        </w:rPr>
        <w:t>жанрами (опера, концерт, симфоническ</w:t>
      </w:r>
      <w:r w:rsidR="000E7E25" w:rsidRPr="002B4AF7">
        <w:rPr>
          <w:rFonts w:ascii="Times New Roman" w:eastAsia="Times New Roman" w:hAnsi="Times New Roman" w:cs="Times New Roman"/>
          <w:sz w:val="24"/>
          <w:szCs w:val="24"/>
        </w:rPr>
        <w:t>ий концерт), творчеством компо</w:t>
      </w:r>
      <w:r w:rsidRPr="002B4AF7">
        <w:rPr>
          <w:rFonts w:ascii="Times New Roman" w:eastAsia="Times New Roman" w:hAnsi="Times New Roman" w:cs="Times New Roman"/>
          <w:sz w:val="24"/>
          <w:szCs w:val="24"/>
        </w:rPr>
        <w:t>зиторов и музыкантов.</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Познакомить детей с мелодией Го</w:t>
      </w:r>
      <w:r w:rsidR="000E7E25" w:rsidRPr="002B4AF7">
        <w:rPr>
          <w:rFonts w:ascii="Times New Roman" w:eastAsia="Times New Roman" w:hAnsi="Times New Roman" w:cs="Times New Roman"/>
          <w:sz w:val="24"/>
          <w:szCs w:val="24"/>
        </w:rPr>
        <w:t xml:space="preserve">сударственного гимна Российской </w:t>
      </w:r>
      <w:r w:rsidRPr="002B4AF7">
        <w:rPr>
          <w:rFonts w:ascii="Times New Roman" w:eastAsia="Times New Roman" w:hAnsi="Times New Roman" w:cs="Times New Roman"/>
          <w:sz w:val="24"/>
          <w:szCs w:val="24"/>
        </w:rPr>
        <w:t>Федерации.</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Пение.</w:t>
      </w:r>
      <w:r w:rsidRPr="002B4AF7">
        <w:rPr>
          <w:rFonts w:ascii="Times New Roman" w:eastAsia="Times New Roman" w:hAnsi="Times New Roman" w:cs="Times New Roman"/>
          <w:sz w:val="24"/>
          <w:szCs w:val="24"/>
        </w:rPr>
        <w:t xml:space="preserve"> Совершенствовать певчески</w:t>
      </w:r>
      <w:r w:rsidR="000E7E25" w:rsidRPr="002B4AF7">
        <w:rPr>
          <w:rFonts w:ascii="Times New Roman" w:eastAsia="Times New Roman" w:hAnsi="Times New Roman" w:cs="Times New Roman"/>
          <w:sz w:val="24"/>
          <w:szCs w:val="24"/>
        </w:rPr>
        <w:t>й голос и вокально-слуховую ко</w:t>
      </w:r>
      <w:r w:rsidRPr="002B4AF7">
        <w:rPr>
          <w:rFonts w:ascii="Times New Roman" w:eastAsia="Times New Roman" w:hAnsi="Times New Roman" w:cs="Times New Roman"/>
          <w:sz w:val="24"/>
          <w:szCs w:val="24"/>
        </w:rPr>
        <w:t>ординацию.</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Закреплять практические навыки </w:t>
      </w:r>
      <w:r w:rsidR="000E7E25" w:rsidRPr="002B4AF7">
        <w:rPr>
          <w:rFonts w:ascii="Times New Roman" w:eastAsia="Times New Roman" w:hAnsi="Times New Roman" w:cs="Times New Roman"/>
          <w:sz w:val="24"/>
          <w:szCs w:val="24"/>
        </w:rPr>
        <w:t xml:space="preserve">выразительного исполнения песен </w:t>
      </w:r>
      <w:r w:rsidRPr="002B4AF7">
        <w:rPr>
          <w:rFonts w:ascii="Times New Roman" w:eastAsia="Times New Roman" w:hAnsi="Times New Roman" w:cs="Times New Roman"/>
          <w:sz w:val="24"/>
          <w:szCs w:val="24"/>
        </w:rPr>
        <w:t>в пределах от до первой октавы до ре втор</w:t>
      </w:r>
      <w:r w:rsidR="000E7E25" w:rsidRPr="002B4AF7">
        <w:rPr>
          <w:rFonts w:ascii="Times New Roman" w:eastAsia="Times New Roman" w:hAnsi="Times New Roman" w:cs="Times New Roman"/>
          <w:sz w:val="24"/>
          <w:szCs w:val="24"/>
        </w:rPr>
        <w:t xml:space="preserve">ой октавы; учить брать дыхание  </w:t>
      </w:r>
      <w:r w:rsidRPr="002B4AF7">
        <w:rPr>
          <w:rFonts w:ascii="Times New Roman" w:eastAsia="Times New Roman" w:hAnsi="Times New Roman" w:cs="Times New Roman"/>
          <w:sz w:val="24"/>
          <w:szCs w:val="24"/>
        </w:rPr>
        <w:t>и удерживать его до конца фразы; обращать внимание на ар</w:t>
      </w:r>
      <w:r w:rsidR="000E7E25" w:rsidRPr="002B4AF7">
        <w:rPr>
          <w:rFonts w:ascii="Times New Roman" w:eastAsia="Times New Roman" w:hAnsi="Times New Roman" w:cs="Times New Roman"/>
          <w:sz w:val="24"/>
          <w:szCs w:val="24"/>
        </w:rPr>
        <w:t xml:space="preserve">тикуляцию </w:t>
      </w:r>
      <w:r w:rsidRPr="002B4AF7">
        <w:rPr>
          <w:rFonts w:ascii="Times New Roman" w:eastAsia="Times New Roman" w:hAnsi="Times New Roman" w:cs="Times New Roman"/>
          <w:sz w:val="24"/>
          <w:szCs w:val="24"/>
        </w:rPr>
        <w:t>(дикцию).</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умение петь самостоятел</w:t>
      </w:r>
      <w:r w:rsidR="000E7E25" w:rsidRPr="002B4AF7">
        <w:rPr>
          <w:rFonts w:ascii="Times New Roman" w:eastAsia="Times New Roman" w:hAnsi="Times New Roman" w:cs="Times New Roman"/>
          <w:sz w:val="24"/>
          <w:szCs w:val="24"/>
        </w:rPr>
        <w:t>ьно, индивидуально и коллектив</w:t>
      </w:r>
      <w:r w:rsidRPr="002B4AF7">
        <w:rPr>
          <w:rFonts w:ascii="Times New Roman" w:eastAsia="Times New Roman" w:hAnsi="Times New Roman" w:cs="Times New Roman"/>
          <w:sz w:val="24"/>
          <w:szCs w:val="24"/>
        </w:rPr>
        <w:t>но, с музыкальным сопровождением и без него.</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Песенное творчество.</w:t>
      </w:r>
      <w:r w:rsidRPr="002B4AF7">
        <w:rPr>
          <w:rFonts w:ascii="Times New Roman" w:eastAsia="Times New Roman" w:hAnsi="Times New Roman" w:cs="Times New Roman"/>
          <w:sz w:val="24"/>
          <w:szCs w:val="24"/>
        </w:rPr>
        <w:t xml:space="preserve"> Учить само</w:t>
      </w:r>
      <w:r w:rsidR="000E7E25" w:rsidRPr="002B4AF7">
        <w:rPr>
          <w:rFonts w:ascii="Times New Roman" w:eastAsia="Times New Roman" w:hAnsi="Times New Roman" w:cs="Times New Roman"/>
          <w:sz w:val="24"/>
          <w:szCs w:val="24"/>
        </w:rPr>
        <w:t xml:space="preserve">стоятельно придумывать мелодии, </w:t>
      </w:r>
      <w:r w:rsidRPr="002B4AF7">
        <w:rPr>
          <w:rFonts w:ascii="Times New Roman" w:eastAsia="Times New Roman" w:hAnsi="Times New Roman" w:cs="Times New Roman"/>
          <w:sz w:val="24"/>
          <w:szCs w:val="24"/>
        </w:rPr>
        <w:t>используя в качестве образца русские народные песни; самостоят</w:t>
      </w:r>
      <w:r w:rsidR="000E7E25" w:rsidRPr="002B4AF7">
        <w:rPr>
          <w:rFonts w:ascii="Times New Roman" w:eastAsia="Times New Roman" w:hAnsi="Times New Roman" w:cs="Times New Roman"/>
          <w:sz w:val="24"/>
          <w:szCs w:val="24"/>
        </w:rPr>
        <w:t>ельно им</w:t>
      </w:r>
      <w:r w:rsidRPr="002B4AF7">
        <w:rPr>
          <w:rFonts w:ascii="Times New Roman" w:eastAsia="Times New Roman" w:hAnsi="Times New Roman" w:cs="Times New Roman"/>
          <w:sz w:val="24"/>
          <w:szCs w:val="24"/>
        </w:rPr>
        <w:t>провизировать мелодии на заданную тему п</w:t>
      </w:r>
      <w:r w:rsidR="000E7E25" w:rsidRPr="002B4AF7">
        <w:rPr>
          <w:rFonts w:ascii="Times New Roman" w:eastAsia="Times New Roman" w:hAnsi="Times New Roman" w:cs="Times New Roman"/>
          <w:sz w:val="24"/>
          <w:szCs w:val="24"/>
        </w:rPr>
        <w:t xml:space="preserve">о образцу и без него, используя </w:t>
      </w:r>
      <w:r w:rsidRPr="002B4AF7">
        <w:rPr>
          <w:rFonts w:ascii="Times New Roman" w:eastAsia="Times New Roman" w:hAnsi="Times New Roman" w:cs="Times New Roman"/>
          <w:sz w:val="24"/>
          <w:szCs w:val="24"/>
        </w:rPr>
        <w:t>для этого знакомые песни, музыкальные пьесы и танцы.</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Музыкально-ритмические движения.</w:t>
      </w:r>
      <w:r w:rsidR="000E7E25" w:rsidRPr="002B4AF7">
        <w:rPr>
          <w:rFonts w:ascii="Times New Roman" w:eastAsia="Times New Roman" w:hAnsi="Times New Roman" w:cs="Times New Roman"/>
          <w:sz w:val="24"/>
          <w:szCs w:val="24"/>
        </w:rPr>
        <w:t xml:space="preserve"> Способствовать дальнейшему </w:t>
      </w:r>
      <w:r w:rsidRPr="002B4AF7">
        <w:rPr>
          <w:rFonts w:ascii="Times New Roman" w:eastAsia="Times New Roman" w:hAnsi="Times New Roman" w:cs="Times New Roman"/>
          <w:sz w:val="24"/>
          <w:szCs w:val="24"/>
        </w:rPr>
        <w:t>развитию навыков танцевальных движений, умения выразительно и</w:t>
      </w:r>
      <w:r w:rsidR="000E7E25" w:rsidRPr="002B4AF7">
        <w:rPr>
          <w:rFonts w:ascii="Times New Roman" w:eastAsia="Times New Roman" w:hAnsi="Times New Roman" w:cs="Times New Roman"/>
          <w:sz w:val="24"/>
          <w:szCs w:val="24"/>
        </w:rPr>
        <w:t xml:space="preserve"> рит</w:t>
      </w:r>
      <w:r w:rsidRPr="002B4AF7">
        <w:rPr>
          <w:rFonts w:ascii="Times New Roman" w:eastAsia="Times New Roman" w:hAnsi="Times New Roman" w:cs="Times New Roman"/>
          <w:sz w:val="24"/>
          <w:szCs w:val="24"/>
        </w:rPr>
        <w:t>мично двигаться в соответствии с р</w:t>
      </w:r>
      <w:r w:rsidR="000E7E25" w:rsidRPr="002B4AF7">
        <w:rPr>
          <w:rFonts w:ascii="Times New Roman" w:eastAsia="Times New Roman" w:hAnsi="Times New Roman" w:cs="Times New Roman"/>
          <w:sz w:val="24"/>
          <w:szCs w:val="24"/>
        </w:rPr>
        <w:t xml:space="preserve">азнообразным характером музыки, </w:t>
      </w:r>
      <w:r w:rsidRPr="002B4AF7">
        <w:rPr>
          <w:rFonts w:ascii="Times New Roman" w:eastAsia="Times New Roman" w:hAnsi="Times New Roman" w:cs="Times New Roman"/>
          <w:sz w:val="24"/>
          <w:szCs w:val="24"/>
        </w:rPr>
        <w:t>передавая в танце эмоционально-образное содержание.</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Знакомить с национальными пляска</w:t>
      </w:r>
      <w:r w:rsidR="000E7E25" w:rsidRPr="002B4AF7">
        <w:rPr>
          <w:rFonts w:ascii="Times New Roman" w:eastAsia="Times New Roman" w:hAnsi="Times New Roman" w:cs="Times New Roman"/>
          <w:sz w:val="24"/>
          <w:szCs w:val="24"/>
        </w:rPr>
        <w:t>ми (русские, белорусские, укра</w:t>
      </w:r>
      <w:r w:rsidRPr="002B4AF7">
        <w:rPr>
          <w:rFonts w:ascii="Times New Roman" w:eastAsia="Times New Roman" w:hAnsi="Times New Roman" w:cs="Times New Roman"/>
          <w:sz w:val="24"/>
          <w:szCs w:val="24"/>
        </w:rPr>
        <w:t>инские и т. д.).</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танцевально-игровое творчество; формирова</w:t>
      </w:r>
      <w:r w:rsidR="000E7E25" w:rsidRPr="002B4AF7">
        <w:rPr>
          <w:rFonts w:ascii="Times New Roman" w:eastAsia="Times New Roman" w:hAnsi="Times New Roman" w:cs="Times New Roman"/>
          <w:sz w:val="24"/>
          <w:szCs w:val="24"/>
        </w:rPr>
        <w:t>ть навыки ху</w:t>
      </w:r>
      <w:r w:rsidRPr="002B4AF7">
        <w:rPr>
          <w:rFonts w:ascii="Times New Roman" w:eastAsia="Times New Roman" w:hAnsi="Times New Roman" w:cs="Times New Roman"/>
          <w:sz w:val="24"/>
          <w:szCs w:val="24"/>
        </w:rPr>
        <w:t>дожественного исполнения различных об</w:t>
      </w:r>
      <w:r w:rsidR="000E7E25" w:rsidRPr="002B4AF7">
        <w:rPr>
          <w:rFonts w:ascii="Times New Roman" w:eastAsia="Times New Roman" w:hAnsi="Times New Roman" w:cs="Times New Roman"/>
          <w:sz w:val="24"/>
          <w:szCs w:val="24"/>
        </w:rPr>
        <w:t xml:space="preserve">разов при инсценировании песен, </w:t>
      </w:r>
      <w:r w:rsidRPr="002B4AF7">
        <w:rPr>
          <w:rFonts w:ascii="Times New Roman" w:eastAsia="Times New Roman" w:hAnsi="Times New Roman" w:cs="Times New Roman"/>
          <w:sz w:val="24"/>
          <w:szCs w:val="24"/>
        </w:rPr>
        <w:t>театральных постановок.</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Музыкально-игровое и танцевальное творчество.</w:t>
      </w:r>
      <w:r w:rsidR="000E7E25" w:rsidRPr="002B4AF7">
        <w:rPr>
          <w:rFonts w:ascii="Times New Roman" w:eastAsia="Times New Roman" w:hAnsi="Times New Roman" w:cs="Times New Roman"/>
          <w:sz w:val="24"/>
          <w:szCs w:val="24"/>
        </w:rPr>
        <w:t xml:space="preserve"> Способствовать разви</w:t>
      </w:r>
      <w:r w:rsidRPr="002B4AF7">
        <w:rPr>
          <w:rFonts w:ascii="Times New Roman" w:eastAsia="Times New Roman" w:hAnsi="Times New Roman" w:cs="Times New Roman"/>
          <w:sz w:val="24"/>
          <w:szCs w:val="24"/>
        </w:rPr>
        <w:t>тию творческой активности детей в досту</w:t>
      </w:r>
      <w:r w:rsidR="000E7E25" w:rsidRPr="002B4AF7">
        <w:rPr>
          <w:rFonts w:ascii="Times New Roman" w:eastAsia="Times New Roman" w:hAnsi="Times New Roman" w:cs="Times New Roman"/>
          <w:sz w:val="24"/>
          <w:szCs w:val="24"/>
        </w:rPr>
        <w:t>пных видах музыкальной исполни</w:t>
      </w:r>
      <w:r w:rsidRPr="002B4AF7">
        <w:rPr>
          <w:rFonts w:ascii="Times New Roman" w:eastAsia="Times New Roman" w:hAnsi="Times New Roman" w:cs="Times New Roman"/>
          <w:sz w:val="24"/>
          <w:szCs w:val="24"/>
        </w:rPr>
        <w:t>тельской деятельности (игра в оркестре, пение, танцевальные движения и т. п.).</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импровизировать под музыку с</w:t>
      </w:r>
      <w:r w:rsidR="000E7E25" w:rsidRPr="002B4AF7">
        <w:rPr>
          <w:rFonts w:ascii="Times New Roman" w:eastAsia="Times New Roman" w:hAnsi="Times New Roman" w:cs="Times New Roman"/>
          <w:sz w:val="24"/>
          <w:szCs w:val="24"/>
        </w:rPr>
        <w:t>оответствующего характера (лыж</w:t>
      </w:r>
      <w:r w:rsidRPr="002B4AF7">
        <w:rPr>
          <w:rFonts w:ascii="Times New Roman" w:eastAsia="Times New Roman" w:hAnsi="Times New Roman" w:cs="Times New Roman"/>
          <w:sz w:val="24"/>
          <w:szCs w:val="24"/>
        </w:rPr>
        <w:t>ник, конькобежец, наездник, рыбак; лукавый котик и сердитый козлик и т. п.).</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Учить придумывать движения, отражающие содер</w:t>
      </w:r>
      <w:r w:rsidR="000E7E25" w:rsidRPr="002B4AF7">
        <w:rPr>
          <w:rFonts w:ascii="Times New Roman" w:eastAsia="Times New Roman" w:hAnsi="Times New Roman" w:cs="Times New Roman"/>
          <w:sz w:val="24"/>
          <w:szCs w:val="24"/>
        </w:rPr>
        <w:t>жание песни; выра</w:t>
      </w:r>
      <w:r w:rsidRPr="002B4AF7">
        <w:rPr>
          <w:rFonts w:ascii="Times New Roman" w:eastAsia="Times New Roman" w:hAnsi="Times New Roman" w:cs="Times New Roman"/>
          <w:sz w:val="24"/>
          <w:szCs w:val="24"/>
        </w:rPr>
        <w:t xml:space="preserve">зительно действовать с воображаемыми </w:t>
      </w:r>
      <w:r w:rsidR="000E7E25" w:rsidRPr="002B4AF7">
        <w:rPr>
          <w:rFonts w:ascii="Times New Roman" w:eastAsia="Times New Roman" w:hAnsi="Times New Roman" w:cs="Times New Roman"/>
          <w:sz w:val="24"/>
          <w:szCs w:val="24"/>
        </w:rPr>
        <w:t>предметами. Учить самостоятель</w:t>
      </w:r>
      <w:r w:rsidRPr="002B4AF7">
        <w:rPr>
          <w:rFonts w:ascii="Times New Roman" w:eastAsia="Times New Roman" w:hAnsi="Times New Roman" w:cs="Times New Roman"/>
          <w:sz w:val="24"/>
          <w:szCs w:val="24"/>
        </w:rPr>
        <w:t>но искать способ передачи в движениях музыкальных образов.</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музыкальные способ</w:t>
      </w:r>
      <w:r w:rsidR="000E7E25" w:rsidRPr="002B4AF7">
        <w:rPr>
          <w:rFonts w:ascii="Times New Roman" w:eastAsia="Times New Roman" w:hAnsi="Times New Roman" w:cs="Times New Roman"/>
          <w:sz w:val="24"/>
          <w:szCs w:val="24"/>
        </w:rPr>
        <w:t xml:space="preserve">ности; содействовать проявлению </w:t>
      </w:r>
      <w:r w:rsidRPr="002B4AF7">
        <w:rPr>
          <w:rFonts w:ascii="Times New Roman" w:eastAsia="Times New Roman" w:hAnsi="Times New Roman" w:cs="Times New Roman"/>
          <w:sz w:val="24"/>
          <w:szCs w:val="24"/>
        </w:rPr>
        <w:t>активности и самостоятельности.</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Игра на детских музыкальных инст</w:t>
      </w:r>
      <w:r w:rsidR="000E7E25" w:rsidRPr="002B4AF7">
        <w:rPr>
          <w:rFonts w:ascii="Times New Roman" w:eastAsia="Times New Roman" w:hAnsi="Times New Roman" w:cs="Times New Roman"/>
          <w:sz w:val="24"/>
          <w:szCs w:val="24"/>
        </w:rPr>
        <w:t>рументах. Знакомить с музыкаль</w:t>
      </w:r>
      <w:r w:rsidRPr="002B4AF7">
        <w:rPr>
          <w:rFonts w:ascii="Times New Roman" w:eastAsia="Times New Roman" w:hAnsi="Times New Roman" w:cs="Times New Roman"/>
          <w:sz w:val="24"/>
          <w:szCs w:val="24"/>
        </w:rPr>
        <w:t>ными произведениями в исполнении ра</w:t>
      </w:r>
      <w:r w:rsidR="000E7E25" w:rsidRPr="002B4AF7">
        <w:rPr>
          <w:rFonts w:ascii="Times New Roman" w:eastAsia="Times New Roman" w:hAnsi="Times New Roman" w:cs="Times New Roman"/>
          <w:sz w:val="24"/>
          <w:szCs w:val="24"/>
        </w:rPr>
        <w:t>зличных инструментов и в оркес</w:t>
      </w:r>
      <w:r w:rsidRPr="002B4AF7">
        <w:rPr>
          <w:rFonts w:ascii="Times New Roman" w:eastAsia="Times New Roman" w:hAnsi="Times New Roman" w:cs="Times New Roman"/>
          <w:sz w:val="24"/>
          <w:szCs w:val="24"/>
        </w:rPr>
        <w:t>тровой обработке.</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играть на металлофоне, сви</w:t>
      </w:r>
      <w:r w:rsidR="000E7E25" w:rsidRPr="002B4AF7">
        <w:rPr>
          <w:rFonts w:ascii="Times New Roman" w:eastAsia="Times New Roman" w:hAnsi="Times New Roman" w:cs="Times New Roman"/>
          <w:sz w:val="24"/>
          <w:szCs w:val="24"/>
        </w:rPr>
        <w:t>рели, ударных и электронных му</w:t>
      </w:r>
      <w:r w:rsidRPr="002B4AF7">
        <w:rPr>
          <w:rFonts w:ascii="Times New Roman" w:eastAsia="Times New Roman" w:hAnsi="Times New Roman" w:cs="Times New Roman"/>
          <w:sz w:val="24"/>
          <w:szCs w:val="24"/>
        </w:rPr>
        <w:t>зыкальных инструментах, русских народных музыкальных инструментах:</w:t>
      </w:r>
    </w:p>
    <w:p w:rsidR="008A41DE" w:rsidRPr="002B4AF7" w:rsidRDefault="008A41DE"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трещотках, погремушках, треугольниках;</w:t>
      </w:r>
      <w:r w:rsidR="000E7E25" w:rsidRPr="002B4AF7">
        <w:rPr>
          <w:rFonts w:ascii="Times New Roman" w:eastAsia="Times New Roman" w:hAnsi="Times New Roman" w:cs="Times New Roman"/>
          <w:sz w:val="24"/>
          <w:szCs w:val="24"/>
        </w:rPr>
        <w:t xml:space="preserve"> исполнять музыкальные произве</w:t>
      </w:r>
      <w:r w:rsidRPr="002B4AF7">
        <w:rPr>
          <w:rFonts w:ascii="Times New Roman" w:eastAsia="Times New Roman" w:hAnsi="Times New Roman" w:cs="Times New Roman"/>
          <w:sz w:val="24"/>
          <w:szCs w:val="24"/>
        </w:rPr>
        <w:t>дения в оркестре и в ансамбле.</w:t>
      </w:r>
    </w:p>
    <w:p w:rsidR="004F4DA6" w:rsidRPr="002B4AF7" w:rsidRDefault="004F4DA6" w:rsidP="000E7E25">
      <w:pPr>
        <w:shd w:val="clear" w:color="auto" w:fill="FFFFFF"/>
        <w:spacing w:after="0" w:line="240" w:lineRule="auto"/>
        <w:ind w:firstLine="709"/>
        <w:jc w:val="both"/>
        <w:rPr>
          <w:rFonts w:ascii="Times New Roman" w:eastAsia="Times New Roman" w:hAnsi="Times New Roman" w:cs="Times New Roman"/>
          <w:b/>
          <w:sz w:val="24"/>
          <w:szCs w:val="24"/>
        </w:rPr>
      </w:pPr>
    </w:p>
    <w:p w:rsidR="000E7E25" w:rsidRPr="00127964" w:rsidRDefault="006A726D" w:rsidP="006A726D">
      <w:pPr>
        <w:shd w:val="clear" w:color="auto" w:fill="FFFFFF"/>
        <w:spacing w:after="0" w:line="240" w:lineRule="auto"/>
        <w:jc w:val="center"/>
        <w:rPr>
          <w:rFonts w:ascii="Times New Roman" w:eastAsia="Times New Roman" w:hAnsi="Times New Roman" w:cs="Times New Roman"/>
          <w:b/>
          <w:i/>
          <w:sz w:val="24"/>
          <w:szCs w:val="24"/>
        </w:rPr>
      </w:pPr>
      <w:r w:rsidRPr="00127964">
        <w:rPr>
          <w:rFonts w:ascii="Times New Roman" w:eastAsia="Times New Roman" w:hAnsi="Times New Roman" w:cs="Times New Roman"/>
          <w:b/>
          <w:i/>
          <w:sz w:val="24"/>
          <w:szCs w:val="24"/>
        </w:rPr>
        <w:t>ФИЗИЧЕСКОЕ РАЗВИТИЕ</w:t>
      </w:r>
    </w:p>
    <w:p w:rsidR="004F4DA6" w:rsidRPr="002B4AF7" w:rsidRDefault="004F4DA6" w:rsidP="000E7E25">
      <w:pPr>
        <w:shd w:val="clear" w:color="auto" w:fill="FFFFFF"/>
        <w:spacing w:after="0" w:line="240" w:lineRule="auto"/>
        <w:ind w:firstLine="709"/>
        <w:jc w:val="both"/>
        <w:rPr>
          <w:rFonts w:ascii="Times New Roman" w:eastAsia="Times New Roman" w:hAnsi="Times New Roman" w:cs="Times New Roman"/>
          <w:b/>
          <w:sz w:val="24"/>
          <w:szCs w:val="24"/>
        </w:rPr>
      </w:pPr>
    </w:p>
    <w:p w:rsidR="000E7E25" w:rsidRPr="002B4AF7" w:rsidRDefault="000E7E25" w:rsidP="000E7E25">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A75C4" w:rsidRPr="002B4AF7" w:rsidRDefault="000A75C4" w:rsidP="000E7E25">
      <w:pPr>
        <w:shd w:val="clear" w:color="auto" w:fill="FFFFFF"/>
        <w:spacing w:after="0" w:line="240" w:lineRule="auto"/>
        <w:ind w:firstLine="709"/>
        <w:jc w:val="both"/>
        <w:rPr>
          <w:rFonts w:ascii="Times New Roman" w:eastAsia="Times New Roman" w:hAnsi="Times New Roman" w:cs="Times New Roman"/>
          <w:b/>
          <w:sz w:val="24"/>
          <w:szCs w:val="24"/>
        </w:rPr>
      </w:pPr>
    </w:p>
    <w:p w:rsidR="000E7E25" w:rsidRPr="002B4AF7" w:rsidRDefault="00524FB6" w:rsidP="000E7E25">
      <w:pPr>
        <w:shd w:val="clear" w:color="auto" w:fill="FFFFFF"/>
        <w:spacing w:after="0" w:line="240" w:lineRule="auto"/>
        <w:ind w:firstLine="709"/>
        <w:jc w:val="both"/>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Основные</w:t>
      </w:r>
      <w:r w:rsidR="000E7E25" w:rsidRPr="002B4AF7">
        <w:rPr>
          <w:rFonts w:ascii="Times New Roman" w:eastAsia="Times New Roman" w:hAnsi="Times New Roman" w:cs="Times New Roman"/>
          <w:b/>
          <w:sz w:val="24"/>
          <w:szCs w:val="24"/>
        </w:rPr>
        <w:t xml:space="preserve"> цели и задачи.</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Формирование начальных представленийо здоровом образе жизни</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Младшая группа(от 3 до 4 лет)</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умение различать и называть органы чувств (глаза, рот, нос,уши), дать представление об их роли в организме и о том, как их беречьи ухаживать за ними.</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Дать представление о полезной и вредной пище; об овощах и фруктах,молочных продуктах, полезных для здоровья человека.</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представление о том,</w:t>
      </w:r>
      <w:r w:rsidR="00524FB6" w:rsidRPr="002B4AF7">
        <w:rPr>
          <w:rFonts w:ascii="Times New Roman" w:eastAsia="Times New Roman" w:hAnsi="Times New Roman" w:cs="Times New Roman"/>
          <w:sz w:val="24"/>
          <w:szCs w:val="24"/>
        </w:rPr>
        <w:t xml:space="preserve"> что утренняя зарядка, игры, фи</w:t>
      </w:r>
      <w:r w:rsidRPr="002B4AF7">
        <w:rPr>
          <w:rFonts w:ascii="Times New Roman" w:eastAsia="Times New Roman" w:hAnsi="Times New Roman" w:cs="Times New Roman"/>
          <w:sz w:val="24"/>
          <w:szCs w:val="24"/>
        </w:rPr>
        <w:t>зические упражнения вызывают хорошее настроение; с помощью снавосстанавливаются силы.</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Познакомить детей с упражнениями, укрепляющими различныеорганы и системы организма. Дать пре</w:t>
      </w:r>
      <w:r w:rsidR="00524FB6" w:rsidRPr="002B4AF7">
        <w:rPr>
          <w:rFonts w:ascii="Times New Roman" w:eastAsia="Times New Roman" w:hAnsi="Times New Roman" w:cs="Times New Roman"/>
          <w:sz w:val="24"/>
          <w:szCs w:val="24"/>
        </w:rPr>
        <w:t>дставление о необходимости зака</w:t>
      </w:r>
      <w:r w:rsidRPr="002B4AF7">
        <w:rPr>
          <w:rFonts w:ascii="Times New Roman" w:eastAsia="Times New Roman" w:hAnsi="Times New Roman" w:cs="Times New Roman"/>
          <w:sz w:val="24"/>
          <w:szCs w:val="24"/>
        </w:rPr>
        <w:t>ливания.</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Дать представление о ценности здоровья; формировать желание вестиздоровый образ жизни.</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умение сообщать о св</w:t>
      </w:r>
      <w:r w:rsidR="00524FB6" w:rsidRPr="002B4AF7">
        <w:rPr>
          <w:rFonts w:ascii="Times New Roman" w:eastAsia="Times New Roman" w:hAnsi="Times New Roman" w:cs="Times New Roman"/>
          <w:sz w:val="24"/>
          <w:szCs w:val="24"/>
        </w:rPr>
        <w:t>оем самочувствии взрослым, осоз</w:t>
      </w:r>
      <w:r w:rsidRPr="002B4AF7">
        <w:rPr>
          <w:rFonts w:ascii="Times New Roman" w:eastAsia="Times New Roman" w:hAnsi="Times New Roman" w:cs="Times New Roman"/>
          <w:sz w:val="24"/>
          <w:szCs w:val="24"/>
        </w:rPr>
        <w:t>навать необходимость лечения.</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Формировать потребность в соблюдении навыков </w:t>
      </w:r>
      <w:r w:rsidR="00524FB6" w:rsidRPr="002B4AF7">
        <w:rPr>
          <w:rFonts w:ascii="Times New Roman" w:eastAsia="Times New Roman" w:hAnsi="Times New Roman" w:cs="Times New Roman"/>
          <w:sz w:val="24"/>
          <w:szCs w:val="24"/>
        </w:rPr>
        <w:t xml:space="preserve"> гигиены и опрят</w:t>
      </w:r>
      <w:r w:rsidRPr="002B4AF7">
        <w:rPr>
          <w:rFonts w:ascii="Times New Roman" w:eastAsia="Times New Roman" w:hAnsi="Times New Roman" w:cs="Times New Roman"/>
          <w:sz w:val="24"/>
          <w:szCs w:val="24"/>
        </w:rPr>
        <w:t>ности в повседневной жизни.</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Средняя группа(от 4 до 5 лет)</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Продолжать знакомство детей с частями тела и органами </w:t>
      </w:r>
      <w:r w:rsidR="00524FB6" w:rsidRPr="002B4AF7">
        <w:rPr>
          <w:rFonts w:ascii="Times New Roman" w:eastAsia="Times New Roman" w:hAnsi="Times New Roman" w:cs="Times New Roman"/>
          <w:sz w:val="24"/>
          <w:szCs w:val="24"/>
        </w:rPr>
        <w:t>чувств че</w:t>
      </w:r>
      <w:r w:rsidRPr="002B4AF7">
        <w:rPr>
          <w:rFonts w:ascii="Times New Roman" w:eastAsia="Times New Roman" w:hAnsi="Times New Roman" w:cs="Times New Roman"/>
          <w:sz w:val="24"/>
          <w:szCs w:val="24"/>
        </w:rPr>
        <w:t>ловека.</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представление о значении частей тела и органовчувств для жизни и здоровья человека (руки делают много полезныхдел; ноги помогают двигаться; рот гов</w:t>
      </w:r>
      <w:r w:rsidR="00524FB6" w:rsidRPr="002B4AF7">
        <w:rPr>
          <w:rFonts w:ascii="Times New Roman" w:eastAsia="Times New Roman" w:hAnsi="Times New Roman" w:cs="Times New Roman"/>
          <w:sz w:val="24"/>
          <w:szCs w:val="24"/>
        </w:rPr>
        <w:t>орит, ест; зубы жуют; язык помо</w:t>
      </w:r>
      <w:r w:rsidRPr="002B4AF7">
        <w:rPr>
          <w:rFonts w:ascii="Times New Roman" w:eastAsia="Times New Roman" w:hAnsi="Times New Roman" w:cs="Times New Roman"/>
          <w:sz w:val="24"/>
          <w:szCs w:val="24"/>
        </w:rPr>
        <w:t>гает жевать, говорить; кожа чувствует; нос дышит, улавливает запахи;уши слышат).</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Воспитывать потребность в соблю</w:t>
      </w:r>
      <w:r w:rsidR="00524FB6" w:rsidRPr="002B4AF7">
        <w:rPr>
          <w:rFonts w:ascii="Times New Roman" w:eastAsia="Times New Roman" w:hAnsi="Times New Roman" w:cs="Times New Roman"/>
          <w:sz w:val="24"/>
          <w:szCs w:val="24"/>
        </w:rPr>
        <w:t>дении режима питания, употребле</w:t>
      </w:r>
      <w:r w:rsidRPr="002B4AF7">
        <w:rPr>
          <w:rFonts w:ascii="Times New Roman" w:eastAsia="Times New Roman" w:hAnsi="Times New Roman" w:cs="Times New Roman"/>
          <w:sz w:val="24"/>
          <w:szCs w:val="24"/>
        </w:rPr>
        <w:t>нии в пищу овощей и фруктов, других полезных продуктов.</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представление о необходимых человеку веществахи витаминах. Расширять представления о важности для здоровья сна,гигиенических процедур, движений, закаливания.</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Знакомить детей с понятиями «здоровье» и «болезнь».</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умение устанавливать с</w:t>
      </w:r>
      <w:r w:rsidR="00524FB6" w:rsidRPr="002B4AF7">
        <w:rPr>
          <w:rFonts w:ascii="Times New Roman" w:eastAsia="Times New Roman" w:hAnsi="Times New Roman" w:cs="Times New Roman"/>
          <w:sz w:val="24"/>
          <w:szCs w:val="24"/>
        </w:rPr>
        <w:t xml:space="preserve">вязь между совершаемым действие </w:t>
      </w:r>
      <w:r w:rsidRPr="002B4AF7">
        <w:rPr>
          <w:rFonts w:ascii="Times New Roman" w:eastAsia="Times New Roman" w:hAnsi="Times New Roman" w:cs="Times New Roman"/>
          <w:sz w:val="24"/>
          <w:szCs w:val="24"/>
        </w:rPr>
        <w:t>и состоянием организма, самочувствием («Я чищу зубы — значит, он</w:t>
      </w:r>
      <w:r w:rsidR="00524FB6" w:rsidRPr="002B4AF7">
        <w:rPr>
          <w:rFonts w:ascii="Times New Roman" w:eastAsia="Times New Roman" w:hAnsi="Times New Roman" w:cs="Times New Roman"/>
          <w:sz w:val="24"/>
          <w:szCs w:val="24"/>
        </w:rPr>
        <w:t>и у ме</w:t>
      </w:r>
      <w:r w:rsidRPr="002B4AF7">
        <w:rPr>
          <w:rFonts w:ascii="Times New Roman" w:eastAsia="Times New Roman" w:hAnsi="Times New Roman" w:cs="Times New Roman"/>
          <w:sz w:val="24"/>
          <w:szCs w:val="24"/>
        </w:rPr>
        <w:t>ня будут крепкими и здоровыми», «Я промочил ноги на улице, и у меняначался насморк»).</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умение оказывать с</w:t>
      </w:r>
      <w:r w:rsidR="00524FB6" w:rsidRPr="002B4AF7">
        <w:rPr>
          <w:rFonts w:ascii="Times New Roman" w:eastAsia="Times New Roman" w:hAnsi="Times New Roman" w:cs="Times New Roman"/>
          <w:sz w:val="24"/>
          <w:szCs w:val="24"/>
        </w:rPr>
        <w:t>ебе элементарную помощь при уши</w:t>
      </w:r>
      <w:r w:rsidRPr="002B4AF7">
        <w:rPr>
          <w:rFonts w:ascii="Times New Roman" w:eastAsia="Times New Roman" w:hAnsi="Times New Roman" w:cs="Times New Roman"/>
          <w:sz w:val="24"/>
          <w:szCs w:val="24"/>
        </w:rPr>
        <w:t>бах, обращаться за помощью к взрослым при заболевании, травме.</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представления о здоровом образе жизни; о значениифизических упражнений для орган</w:t>
      </w:r>
      <w:r w:rsidR="00524FB6" w:rsidRPr="002B4AF7">
        <w:rPr>
          <w:rFonts w:ascii="Times New Roman" w:eastAsia="Times New Roman" w:hAnsi="Times New Roman" w:cs="Times New Roman"/>
          <w:sz w:val="24"/>
          <w:szCs w:val="24"/>
        </w:rPr>
        <w:t>изма человека. Продолжать знако</w:t>
      </w:r>
      <w:r w:rsidRPr="002B4AF7">
        <w:rPr>
          <w:rFonts w:ascii="Times New Roman" w:eastAsia="Times New Roman" w:hAnsi="Times New Roman" w:cs="Times New Roman"/>
          <w:sz w:val="24"/>
          <w:szCs w:val="24"/>
        </w:rPr>
        <w:t>мить с физическими упражнениями на укрепление различных органови систем организма.</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Старшая группа(от 5 до 6 лет)</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Расширять представления об осо</w:t>
      </w:r>
      <w:r w:rsidR="00524FB6" w:rsidRPr="002B4AF7">
        <w:rPr>
          <w:rFonts w:ascii="Times New Roman" w:eastAsia="Times New Roman" w:hAnsi="Times New Roman" w:cs="Times New Roman"/>
          <w:sz w:val="24"/>
          <w:szCs w:val="24"/>
        </w:rPr>
        <w:t>бенностях функционирования и це</w:t>
      </w:r>
      <w:r w:rsidRPr="002B4AF7">
        <w:rPr>
          <w:rFonts w:ascii="Times New Roman" w:eastAsia="Times New Roman" w:hAnsi="Times New Roman" w:cs="Times New Roman"/>
          <w:sz w:val="24"/>
          <w:szCs w:val="24"/>
        </w:rPr>
        <w:t>лостности человеческого организма. Акце</w:t>
      </w:r>
      <w:r w:rsidR="00524FB6" w:rsidRPr="002B4AF7">
        <w:rPr>
          <w:rFonts w:ascii="Times New Roman" w:eastAsia="Times New Roman" w:hAnsi="Times New Roman" w:cs="Times New Roman"/>
          <w:sz w:val="24"/>
          <w:szCs w:val="24"/>
        </w:rPr>
        <w:t>нтировать внимание детей на осо</w:t>
      </w:r>
      <w:r w:rsidRPr="002B4AF7">
        <w:rPr>
          <w:rFonts w:ascii="Times New Roman" w:eastAsia="Times New Roman" w:hAnsi="Times New Roman" w:cs="Times New Roman"/>
          <w:sz w:val="24"/>
          <w:szCs w:val="24"/>
        </w:rPr>
        <w:t>бенностях их организма и здоровья («Мне нельзя есть апельсины — у меняаллергия», «Мне нужно носить очки»).</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Расширять представления о состав</w:t>
      </w:r>
      <w:r w:rsidR="00524FB6" w:rsidRPr="002B4AF7">
        <w:rPr>
          <w:rFonts w:ascii="Times New Roman" w:eastAsia="Times New Roman" w:hAnsi="Times New Roman" w:cs="Times New Roman"/>
          <w:sz w:val="24"/>
          <w:szCs w:val="24"/>
        </w:rPr>
        <w:t>ляющих (важных компонентах) здо</w:t>
      </w:r>
      <w:r w:rsidRPr="002B4AF7">
        <w:rPr>
          <w:rFonts w:ascii="Times New Roman" w:eastAsia="Times New Roman" w:hAnsi="Times New Roman" w:cs="Times New Roman"/>
          <w:sz w:val="24"/>
          <w:szCs w:val="24"/>
        </w:rPr>
        <w:t>рового образа жизни (правильное питание, движение, сон и солнце, воздухи вода — наши лучшие друзья) и факторах, разрушающих здоровье.</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представления о завис</w:t>
      </w:r>
      <w:r w:rsidR="00524FB6" w:rsidRPr="002B4AF7">
        <w:rPr>
          <w:rFonts w:ascii="Times New Roman" w:eastAsia="Times New Roman" w:hAnsi="Times New Roman" w:cs="Times New Roman"/>
          <w:sz w:val="24"/>
          <w:szCs w:val="24"/>
        </w:rPr>
        <w:t>имости здоровья человека от пра</w:t>
      </w:r>
      <w:r w:rsidRPr="002B4AF7">
        <w:rPr>
          <w:rFonts w:ascii="Times New Roman" w:eastAsia="Times New Roman" w:hAnsi="Times New Roman" w:cs="Times New Roman"/>
          <w:sz w:val="24"/>
          <w:szCs w:val="24"/>
        </w:rPr>
        <w:t>вильного питания; умения определять качество продуктов, основываясь</w:t>
      </w:r>
      <w:r w:rsidR="00524FB6" w:rsidRPr="002B4AF7">
        <w:rPr>
          <w:rFonts w:ascii="Times New Roman" w:eastAsia="Times New Roman" w:hAnsi="Times New Roman" w:cs="Times New Roman"/>
          <w:sz w:val="24"/>
          <w:szCs w:val="24"/>
        </w:rPr>
        <w:t>т</w:t>
      </w:r>
      <w:r w:rsidRPr="002B4AF7">
        <w:rPr>
          <w:rFonts w:ascii="Times New Roman" w:eastAsia="Times New Roman" w:hAnsi="Times New Roman" w:cs="Times New Roman"/>
          <w:sz w:val="24"/>
          <w:szCs w:val="24"/>
        </w:rPr>
        <w:t>на сенсорных ощущениях.</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Расширять представления о роли гигиены и режима дня для здоровья</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человека.</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Формировать представления о </w:t>
      </w:r>
      <w:r w:rsidR="00524FB6" w:rsidRPr="002B4AF7">
        <w:rPr>
          <w:rFonts w:ascii="Times New Roman" w:eastAsia="Times New Roman" w:hAnsi="Times New Roman" w:cs="Times New Roman"/>
          <w:sz w:val="24"/>
          <w:szCs w:val="24"/>
        </w:rPr>
        <w:t>правилах ухода за больным (забо</w:t>
      </w:r>
      <w:r w:rsidRPr="002B4AF7">
        <w:rPr>
          <w:rFonts w:ascii="Times New Roman" w:eastAsia="Times New Roman" w:hAnsi="Times New Roman" w:cs="Times New Roman"/>
          <w:sz w:val="24"/>
          <w:szCs w:val="24"/>
        </w:rPr>
        <w:t xml:space="preserve">титься о нем, не шуметь, выполнять </w:t>
      </w:r>
      <w:r w:rsidR="00524FB6" w:rsidRPr="002B4AF7">
        <w:rPr>
          <w:rFonts w:ascii="Times New Roman" w:eastAsia="Times New Roman" w:hAnsi="Times New Roman" w:cs="Times New Roman"/>
          <w:sz w:val="24"/>
          <w:szCs w:val="24"/>
        </w:rPr>
        <w:t>его просьбы и поручения). Воспи</w:t>
      </w:r>
      <w:r w:rsidRPr="002B4AF7">
        <w:rPr>
          <w:rFonts w:ascii="Times New Roman" w:eastAsia="Times New Roman" w:hAnsi="Times New Roman" w:cs="Times New Roman"/>
          <w:sz w:val="24"/>
          <w:szCs w:val="24"/>
        </w:rPr>
        <w:t>тывать сочувствие к болеющим. Формировать умение характеризоватьсвое самочувствие.</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Знакомить детей с возможностями здорового человека.</w:t>
      </w:r>
    </w:p>
    <w:p w:rsidR="008A41DE" w:rsidRPr="002B4AF7" w:rsidRDefault="008A41DE" w:rsidP="00524FB6">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у детей потребнос</w:t>
      </w:r>
      <w:r w:rsidR="00524FB6" w:rsidRPr="002B4AF7">
        <w:rPr>
          <w:rFonts w:ascii="Times New Roman" w:eastAsia="Times New Roman" w:hAnsi="Times New Roman" w:cs="Times New Roman"/>
          <w:sz w:val="24"/>
          <w:szCs w:val="24"/>
        </w:rPr>
        <w:t>ть в здоровом образе жизни. При</w:t>
      </w:r>
      <w:r w:rsidRPr="002B4AF7">
        <w:rPr>
          <w:rFonts w:ascii="Times New Roman" w:eastAsia="Times New Roman" w:hAnsi="Times New Roman" w:cs="Times New Roman"/>
          <w:sz w:val="24"/>
          <w:szCs w:val="24"/>
        </w:rPr>
        <w:t>вивать интерес к физической культуре и спорту и желание заниматьсяфизкультурой и спортом.</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Знакомить с доступными сведениями из истории олимпийского движения.</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Знакомить с основами техники без</w:t>
      </w:r>
      <w:r w:rsidR="00E26DC1" w:rsidRPr="002B4AF7">
        <w:rPr>
          <w:rFonts w:ascii="Times New Roman" w:eastAsia="Times New Roman" w:hAnsi="Times New Roman" w:cs="Times New Roman"/>
          <w:sz w:val="24"/>
          <w:szCs w:val="24"/>
        </w:rPr>
        <w:t xml:space="preserve">опасности и правилами поведения </w:t>
      </w:r>
      <w:r w:rsidRPr="002B4AF7">
        <w:rPr>
          <w:rFonts w:ascii="Times New Roman" w:eastAsia="Times New Roman" w:hAnsi="Times New Roman" w:cs="Times New Roman"/>
          <w:sz w:val="24"/>
          <w:szCs w:val="24"/>
        </w:rPr>
        <w:t>в спортивном зале и на спортивной площадке.</w:t>
      </w:r>
    </w:p>
    <w:p w:rsidR="008A41DE" w:rsidRPr="002B4AF7" w:rsidRDefault="00E26DC1" w:rsidP="00E26DC1">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Подготовительная к школе группа </w:t>
      </w:r>
      <w:r w:rsidR="008A41DE" w:rsidRPr="002B4AF7">
        <w:rPr>
          <w:rFonts w:ascii="Times New Roman" w:eastAsia="Times New Roman" w:hAnsi="Times New Roman" w:cs="Times New Roman"/>
          <w:i/>
          <w:sz w:val="24"/>
          <w:szCs w:val="24"/>
          <w:u w:val="single"/>
        </w:rPr>
        <w:t>(от 6 до 7 лет)</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Расширять представления детей о рац</w:t>
      </w:r>
      <w:r w:rsidR="00E26DC1" w:rsidRPr="002B4AF7">
        <w:rPr>
          <w:rFonts w:ascii="Times New Roman" w:eastAsia="Times New Roman" w:hAnsi="Times New Roman" w:cs="Times New Roman"/>
          <w:sz w:val="24"/>
          <w:szCs w:val="24"/>
        </w:rPr>
        <w:t xml:space="preserve">иональном питании (объем пищи, </w:t>
      </w:r>
      <w:r w:rsidRPr="002B4AF7">
        <w:rPr>
          <w:rFonts w:ascii="Times New Roman" w:eastAsia="Times New Roman" w:hAnsi="Times New Roman" w:cs="Times New Roman"/>
          <w:sz w:val="24"/>
          <w:szCs w:val="24"/>
        </w:rPr>
        <w:t>последовательность ее приема, разнообразие в питании, питьевой режим).</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представления о з</w:t>
      </w:r>
      <w:r w:rsidR="00E26DC1" w:rsidRPr="002B4AF7">
        <w:rPr>
          <w:rFonts w:ascii="Times New Roman" w:eastAsia="Times New Roman" w:hAnsi="Times New Roman" w:cs="Times New Roman"/>
          <w:sz w:val="24"/>
          <w:szCs w:val="24"/>
        </w:rPr>
        <w:t xml:space="preserve">начении двигательной активности </w:t>
      </w:r>
      <w:r w:rsidRPr="002B4AF7">
        <w:rPr>
          <w:rFonts w:ascii="Times New Roman" w:eastAsia="Times New Roman" w:hAnsi="Times New Roman" w:cs="Times New Roman"/>
          <w:sz w:val="24"/>
          <w:szCs w:val="24"/>
        </w:rPr>
        <w:t>в жизни человека; умения использоват</w:t>
      </w:r>
      <w:r w:rsidR="00E26DC1" w:rsidRPr="002B4AF7">
        <w:rPr>
          <w:rFonts w:ascii="Times New Roman" w:eastAsia="Times New Roman" w:hAnsi="Times New Roman" w:cs="Times New Roman"/>
          <w:sz w:val="24"/>
          <w:szCs w:val="24"/>
        </w:rPr>
        <w:t>ь специальные физические упраж</w:t>
      </w:r>
      <w:r w:rsidRPr="002B4AF7">
        <w:rPr>
          <w:rFonts w:ascii="Times New Roman" w:eastAsia="Times New Roman" w:hAnsi="Times New Roman" w:cs="Times New Roman"/>
          <w:sz w:val="24"/>
          <w:szCs w:val="24"/>
        </w:rPr>
        <w:t>нения для укрепления своих органов и систем.</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представления об активном отдыхе.</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Расширять представления о правила</w:t>
      </w:r>
      <w:r w:rsidR="00E26DC1" w:rsidRPr="002B4AF7">
        <w:rPr>
          <w:rFonts w:ascii="Times New Roman" w:eastAsia="Times New Roman" w:hAnsi="Times New Roman" w:cs="Times New Roman"/>
          <w:sz w:val="24"/>
          <w:szCs w:val="24"/>
        </w:rPr>
        <w:t xml:space="preserve">х и видах закаливания, о пользе </w:t>
      </w:r>
      <w:r w:rsidRPr="002B4AF7">
        <w:rPr>
          <w:rFonts w:ascii="Times New Roman" w:eastAsia="Times New Roman" w:hAnsi="Times New Roman" w:cs="Times New Roman"/>
          <w:sz w:val="24"/>
          <w:szCs w:val="24"/>
        </w:rPr>
        <w:t xml:space="preserve">закаливающих процедур. </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Расширять представления о роли с</w:t>
      </w:r>
      <w:r w:rsidR="00E26DC1" w:rsidRPr="002B4AF7">
        <w:rPr>
          <w:rFonts w:ascii="Times New Roman" w:eastAsia="Times New Roman" w:hAnsi="Times New Roman" w:cs="Times New Roman"/>
          <w:sz w:val="24"/>
          <w:szCs w:val="24"/>
        </w:rPr>
        <w:t xml:space="preserve">олнечного света, воздуха и воды </w:t>
      </w:r>
      <w:r w:rsidRPr="002B4AF7">
        <w:rPr>
          <w:rFonts w:ascii="Times New Roman" w:eastAsia="Times New Roman" w:hAnsi="Times New Roman" w:cs="Times New Roman"/>
          <w:sz w:val="24"/>
          <w:szCs w:val="24"/>
        </w:rPr>
        <w:t>в жизни человека и их влиянии на здоровье.</w:t>
      </w:r>
    </w:p>
    <w:p w:rsidR="000A75C4" w:rsidRPr="002B4AF7" w:rsidRDefault="000A75C4" w:rsidP="00E26DC1">
      <w:pPr>
        <w:shd w:val="clear" w:color="auto" w:fill="FFFFFF"/>
        <w:spacing w:after="0" w:line="240" w:lineRule="auto"/>
        <w:ind w:firstLine="709"/>
        <w:jc w:val="both"/>
        <w:rPr>
          <w:rFonts w:ascii="Times New Roman" w:eastAsia="Times New Roman" w:hAnsi="Times New Roman" w:cs="Times New Roman"/>
          <w:b/>
          <w:sz w:val="24"/>
          <w:szCs w:val="24"/>
        </w:rPr>
      </w:pPr>
    </w:p>
    <w:p w:rsidR="008A41DE" w:rsidRPr="002B4AF7" w:rsidRDefault="00E26DC1" w:rsidP="00E26DC1">
      <w:pPr>
        <w:shd w:val="clear" w:color="auto" w:fill="FFFFFF"/>
        <w:spacing w:after="0" w:line="240" w:lineRule="auto"/>
        <w:ind w:firstLine="709"/>
        <w:jc w:val="both"/>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 xml:space="preserve">Физическая </w:t>
      </w:r>
      <w:r w:rsidR="008A41DE" w:rsidRPr="002B4AF7">
        <w:rPr>
          <w:rFonts w:ascii="Times New Roman" w:eastAsia="Times New Roman" w:hAnsi="Times New Roman" w:cs="Times New Roman"/>
          <w:b/>
          <w:i/>
          <w:sz w:val="24"/>
          <w:szCs w:val="24"/>
        </w:rPr>
        <w:t>культура</w:t>
      </w:r>
    </w:p>
    <w:p w:rsidR="008A41DE" w:rsidRPr="002B4AF7" w:rsidRDefault="00E26DC1" w:rsidP="00E26DC1">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Младшая группа </w:t>
      </w:r>
      <w:r w:rsidR="008A41DE" w:rsidRPr="002B4AF7">
        <w:rPr>
          <w:rFonts w:ascii="Times New Roman" w:eastAsia="Times New Roman" w:hAnsi="Times New Roman" w:cs="Times New Roman"/>
          <w:i/>
          <w:sz w:val="24"/>
          <w:szCs w:val="24"/>
          <w:u w:val="single"/>
        </w:rPr>
        <w:t>(от 3 до 4 лет)</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развивать разнообразные ви</w:t>
      </w:r>
      <w:r w:rsidR="00E26DC1" w:rsidRPr="002B4AF7">
        <w:rPr>
          <w:rFonts w:ascii="Times New Roman" w:eastAsia="Times New Roman" w:hAnsi="Times New Roman" w:cs="Times New Roman"/>
          <w:sz w:val="24"/>
          <w:szCs w:val="24"/>
        </w:rPr>
        <w:t xml:space="preserve">ды движений. Учить детей ходить </w:t>
      </w:r>
      <w:r w:rsidRPr="002B4AF7">
        <w:rPr>
          <w:rFonts w:ascii="Times New Roman" w:eastAsia="Times New Roman" w:hAnsi="Times New Roman" w:cs="Times New Roman"/>
          <w:sz w:val="24"/>
          <w:szCs w:val="24"/>
        </w:rPr>
        <w:t>и бегать свободно, не шаркая ногами, не опуска</w:t>
      </w:r>
      <w:r w:rsidR="00E26DC1" w:rsidRPr="002B4AF7">
        <w:rPr>
          <w:rFonts w:ascii="Times New Roman" w:eastAsia="Times New Roman" w:hAnsi="Times New Roman" w:cs="Times New Roman"/>
          <w:sz w:val="24"/>
          <w:szCs w:val="24"/>
        </w:rPr>
        <w:t xml:space="preserve">я головы, сохраняя перекрестную </w:t>
      </w:r>
      <w:r w:rsidRPr="002B4AF7">
        <w:rPr>
          <w:rFonts w:ascii="Times New Roman" w:eastAsia="Times New Roman" w:hAnsi="Times New Roman" w:cs="Times New Roman"/>
          <w:sz w:val="24"/>
          <w:szCs w:val="24"/>
        </w:rPr>
        <w:t xml:space="preserve">координацию </w:t>
      </w:r>
      <w:r w:rsidRPr="002B4AF7">
        <w:rPr>
          <w:rFonts w:ascii="Times New Roman" w:eastAsia="Times New Roman" w:hAnsi="Times New Roman" w:cs="Times New Roman"/>
          <w:sz w:val="24"/>
          <w:szCs w:val="24"/>
        </w:rPr>
        <w:lastRenderedPageBreak/>
        <w:t>движений рук и ног. Приучать дей</w:t>
      </w:r>
      <w:r w:rsidR="00E26DC1" w:rsidRPr="002B4AF7">
        <w:rPr>
          <w:rFonts w:ascii="Times New Roman" w:eastAsia="Times New Roman" w:hAnsi="Times New Roman" w:cs="Times New Roman"/>
          <w:sz w:val="24"/>
          <w:szCs w:val="24"/>
        </w:rPr>
        <w:t>ствовать совместно. Учить стро</w:t>
      </w:r>
      <w:r w:rsidRPr="002B4AF7">
        <w:rPr>
          <w:rFonts w:ascii="Times New Roman" w:eastAsia="Times New Roman" w:hAnsi="Times New Roman" w:cs="Times New Roman"/>
          <w:sz w:val="24"/>
          <w:szCs w:val="24"/>
        </w:rPr>
        <w:t>иться в колонну по одному, шеренгу, круг, находить свое место при построениях.</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энергично отталкиваться двумя ногами и правильно при</w:t>
      </w:r>
      <w:r w:rsidR="00E26DC1" w:rsidRPr="002B4AF7">
        <w:rPr>
          <w:rFonts w:ascii="Times New Roman" w:eastAsia="Times New Roman" w:hAnsi="Times New Roman" w:cs="Times New Roman"/>
          <w:sz w:val="24"/>
          <w:szCs w:val="24"/>
        </w:rPr>
        <w:t>зем</w:t>
      </w:r>
      <w:r w:rsidRPr="002B4AF7">
        <w:rPr>
          <w:rFonts w:ascii="Times New Roman" w:eastAsia="Times New Roman" w:hAnsi="Times New Roman" w:cs="Times New Roman"/>
          <w:sz w:val="24"/>
          <w:szCs w:val="24"/>
        </w:rPr>
        <w:t>ляться в прыжках с высоты, на месте и с</w:t>
      </w:r>
      <w:r w:rsidR="00E26DC1" w:rsidRPr="002B4AF7">
        <w:rPr>
          <w:rFonts w:ascii="Times New Roman" w:eastAsia="Times New Roman" w:hAnsi="Times New Roman" w:cs="Times New Roman"/>
          <w:sz w:val="24"/>
          <w:szCs w:val="24"/>
        </w:rPr>
        <w:t xml:space="preserve"> продвижением вперед; принимать </w:t>
      </w:r>
      <w:r w:rsidRPr="002B4AF7">
        <w:rPr>
          <w:rFonts w:ascii="Times New Roman" w:eastAsia="Times New Roman" w:hAnsi="Times New Roman" w:cs="Times New Roman"/>
          <w:sz w:val="24"/>
          <w:szCs w:val="24"/>
        </w:rPr>
        <w:t>правильное исходное положение в прыжках в длину и высоту с места;в метании мешочков с песком, мячей диаметром 15–20 см.</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умение энергично отталкивать мячи при катании, б</w:t>
      </w:r>
      <w:r w:rsidR="00E26DC1" w:rsidRPr="002B4AF7">
        <w:rPr>
          <w:rFonts w:ascii="Times New Roman" w:eastAsia="Times New Roman" w:hAnsi="Times New Roman" w:cs="Times New Roman"/>
          <w:sz w:val="24"/>
          <w:szCs w:val="24"/>
        </w:rPr>
        <w:t>роса</w:t>
      </w:r>
      <w:r w:rsidRPr="002B4AF7">
        <w:rPr>
          <w:rFonts w:ascii="Times New Roman" w:eastAsia="Times New Roman" w:hAnsi="Times New Roman" w:cs="Times New Roman"/>
          <w:sz w:val="24"/>
          <w:szCs w:val="24"/>
        </w:rPr>
        <w:t>нии. Продолжать учить ловить мяч двумя руками одновременно.</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Обучать хвату за перекладину во в</w:t>
      </w:r>
      <w:r w:rsidR="00E26DC1" w:rsidRPr="002B4AF7">
        <w:rPr>
          <w:rFonts w:ascii="Times New Roman" w:eastAsia="Times New Roman" w:hAnsi="Times New Roman" w:cs="Times New Roman"/>
          <w:sz w:val="24"/>
          <w:szCs w:val="24"/>
        </w:rPr>
        <w:t xml:space="preserve">ремя лазанья. Закреплять умение </w:t>
      </w:r>
      <w:r w:rsidRPr="002B4AF7">
        <w:rPr>
          <w:rFonts w:ascii="Times New Roman" w:eastAsia="Times New Roman" w:hAnsi="Times New Roman" w:cs="Times New Roman"/>
          <w:sz w:val="24"/>
          <w:szCs w:val="24"/>
        </w:rPr>
        <w:t>ползать.</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сохранять правильную осанку </w:t>
      </w:r>
      <w:r w:rsidR="00E26DC1" w:rsidRPr="002B4AF7">
        <w:rPr>
          <w:rFonts w:ascii="Times New Roman" w:eastAsia="Times New Roman" w:hAnsi="Times New Roman" w:cs="Times New Roman"/>
          <w:sz w:val="24"/>
          <w:szCs w:val="24"/>
        </w:rPr>
        <w:t>в положениях сидя, стоя, в дви</w:t>
      </w:r>
      <w:r w:rsidRPr="002B4AF7">
        <w:rPr>
          <w:rFonts w:ascii="Times New Roman" w:eastAsia="Times New Roman" w:hAnsi="Times New Roman" w:cs="Times New Roman"/>
          <w:sz w:val="24"/>
          <w:szCs w:val="24"/>
        </w:rPr>
        <w:t>жении, при выполнении упражнений в равновесии.</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кататься на санках, садиться</w:t>
      </w:r>
      <w:r w:rsidR="00E26DC1" w:rsidRPr="002B4AF7">
        <w:rPr>
          <w:rFonts w:ascii="Times New Roman" w:eastAsia="Times New Roman" w:hAnsi="Times New Roman" w:cs="Times New Roman"/>
          <w:sz w:val="24"/>
          <w:szCs w:val="24"/>
        </w:rPr>
        <w:t xml:space="preserve"> на трехколесный велосипед, ка</w:t>
      </w:r>
      <w:r w:rsidRPr="002B4AF7">
        <w:rPr>
          <w:rFonts w:ascii="Times New Roman" w:eastAsia="Times New Roman" w:hAnsi="Times New Roman" w:cs="Times New Roman"/>
          <w:sz w:val="24"/>
          <w:szCs w:val="24"/>
        </w:rPr>
        <w:t>таться на нем и слезать с него.</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детей надевать и снимать лы</w:t>
      </w:r>
      <w:r w:rsidR="00E26DC1" w:rsidRPr="002B4AF7">
        <w:rPr>
          <w:rFonts w:ascii="Times New Roman" w:eastAsia="Times New Roman" w:hAnsi="Times New Roman" w:cs="Times New Roman"/>
          <w:sz w:val="24"/>
          <w:szCs w:val="24"/>
        </w:rPr>
        <w:t xml:space="preserve">жи, ходить на них, ставить лыжи </w:t>
      </w:r>
      <w:r w:rsidRPr="002B4AF7">
        <w:rPr>
          <w:rFonts w:ascii="Times New Roman" w:eastAsia="Times New Roman" w:hAnsi="Times New Roman" w:cs="Times New Roman"/>
          <w:sz w:val="24"/>
          <w:szCs w:val="24"/>
        </w:rPr>
        <w:t>на место.</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реагировать на сигналы «беги», </w:t>
      </w:r>
      <w:r w:rsidR="00E26DC1" w:rsidRPr="002B4AF7">
        <w:rPr>
          <w:rFonts w:ascii="Times New Roman" w:eastAsia="Times New Roman" w:hAnsi="Times New Roman" w:cs="Times New Roman"/>
          <w:sz w:val="24"/>
          <w:szCs w:val="24"/>
        </w:rPr>
        <w:t xml:space="preserve">«лови», «стой» и др.; выполнять </w:t>
      </w:r>
      <w:r w:rsidRPr="002B4AF7">
        <w:rPr>
          <w:rFonts w:ascii="Times New Roman" w:eastAsia="Times New Roman" w:hAnsi="Times New Roman" w:cs="Times New Roman"/>
          <w:sz w:val="24"/>
          <w:szCs w:val="24"/>
        </w:rPr>
        <w:t>правила в подвижных играх.</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самостоятельность и тво</w:t>
      </w:r>
      <w:r w:rsidR="00E26DC1" w:rsidRPr="002B4AF7">
        <w:rPr>
          <w:rFonts w:ascii="Times New Roman" w:eastAsia="Times New Roman" w:hAnsi="Times New Roman" w:cs="Times New Roman"/>
          <w:sz w:val="24"/>
          <w:szCs w:val="24"/>
        </w:rPr>
        <w:t>рчество при выполнении физичес</w:t>
      </w:r>
      <w:r w:rsidRPr="002B4AF7">
        <w:rPr>
          <w:rFonts w:ascii="Times New Roman" w:eastAsia="Times New Roman" w:hAnsi="Times New Roman" w:cs="Times New Roman"/>
          <w:sz w:val="24"/>
          <w:szCs w:val="24"/>
        </w:rPr>
        <w:t>ких упражнений, в подвижных играх.</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Подвижные игры.</w:t>
      </w:r>
      <w:r w:rsidRPr="002B4AF7">
        <w:rPr>
          <w:rFonts w:ascii="Times New Roman" w:eastAsia="Times New Roman" w:hAnsi="Times New Roman" w:cs="Times New Roman"/>
          <w:sz w:val="24"/>
          <w:szCs w:val="24"/>
        </w:rPr>
        <w:t xml:space="preserve"> Развивать активность и творчество </w:t>
      </w:r>
      <w:r w:rsidR="00E26DC1" w:rsidRPr="002B4AF7">
        <w:rPr>
          <w:rFonts w:ascii="Times New Roman" w:eastAsia="Times New Roman" w:hAnsi="Times New Roman" w:cs="Times New Roman"/>
          <w:sz w:val="24"/>
          <w:szCs w:val="24"/>
        </w:rPr>
        <w:t xml:space="preserve">детей в процесс </w:t>
      </w:r>
      <w:r w:rsidRPr="002B4AF7">
        <w:rPr>
          <w:rFonts w:ascii="Times New Roman" w:eastAsia="Times New Roman" w:hAnsi="Times New Roman" w:cs="Times New Roman"/>
          <w:sz w:val="24"/>
          <w:szCs w:val="24"/>
        </w:rPr>
        <w:t>двигательной деятельности. Организовывать игры с правилами.</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Поощрять самостоятельные игры с ка</w:t>
      </w:r>
      <w:r w:rsidR="00E26DC1" w:rsidRPr="002B4AF7">
        <w:rPr>
          <w:rFonts w:ascii="Times New Roman" w:eastAsia="Times New Roman" w:hAnsi="Times New Roman" w:cs="Times New Roman"/>
          <w:sz w:val="24"/>
          <w:szCs w:val="24"/>
        </w:rPr>
        <w:t>талками, автомобилями, тележка</w:t>
      </w:r>
      <w:r w:rsidRPr="002B4AF7">
        <w:rPr>
          <w:rFonts w:ascii="Times New Roman" w:eastAsia="Times New Roman" w:hAnsi="Times New Roman" w:cs="Times New Roman"/>
          <w:sz w:val="24"/>
          <w:szCs w:val="24"/>
        </w:rPr>
        <w:t>ми, велосипедами, мячами, шарами. Разв</w:t>
      </w:r>
      <w:r w:rsidR="00E26DC1" w:rsidRPr="002B4AF7">
        <w:rPr>
          <w:rFonts w:ascii="Times New Roman" w:eastAsia="Times New Roman" w:hAnsi="Times New Roman" w:cs="Times New Roman"/>
          <w:sz w:val="24"/>
          <w:szCs w:val="24"/>
        </w:rPr>
        <w:t xml:space="preserve">ивать навыки лазанья, ползания; </w:t>
      </w:r>
      <w:r w:rsidRPr="002B4AF7">
        <w:rPr>
          <w:rFonts w:ascii="Times New Roman" w:eastAsia="Times New Roman" w:hAnsi="Times New Roman" w:cs="Times New Roman"/>
          <w:sz w:val="24"/>
          <w:szCs w:val="24"/>
        </w:rPr>
        <w:t>ловкость, выразительность и красоту движени</w:t>
      </w:r>
      <w:r w:rsidR="00E26DC1" w:rsidRPr="002B4AF7">
        <w:rPr>
          <w:rFonts w:ascii="Times New Roman" w:eastAsia="Times New Roman" w:hAnsi="Times New Roman" w:cs="Times New Roman"/>
          <w:sz w:val="24"/>
          <w:szCs w:val="24"/>
        </w:rPr>
        <w:t xml:space="preserve">й. Вводить в игры более </w:t>
      </w:r>
      <w:r w:rsidRPr="002B4AF7">
        <w:rPr>
          <w:rFonts w:ascii="Times New Roman" w:eastAsia="Times New Roman" w:hAnsi="Times New Roman" w:cs="Times New Roman"/>
          <w:sz w:val="24"/>
          <w:szCs w:val="24"/>
        </w:rPr>
        <w:t>сложные правила со сменой видов движений.</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Воспитывать у детей умение соблюда</w:t>
      </w:r>
      <w:r w:rsidR="00E26DC1" w:rsidRPr="002B4AF7">
        <w:rPr>
          <w:rFonts w:ascii="Times New Roman" w:eastAsia="Times New Roman" w:hAnsi="Times New Roman" w:cs="Times New Roman"/>
          <w:sz w:val="24"/>
          <w:szCs w:val="24"/>
        </w:rPr>
        <w:t>ть элементарные правила, согла</w:t>
      </w:r>
      <w:r w:rsidRPr="002B4AF7">
        <w:rPr>
          <w:rFonts w:ascii="Times New Roman" w:eastAsia="Times New Roman" w:hAnsi="Times New Roman" w:cs="Times New Roman"/>
          <w:sz w:val="24"/>
          <w:szCs w:val="24"/>
        </w:rPr>
        <w:t>совывать движения, ориентироваться в пространстве.</w:t>
      </w:r>
    </w:p>
    <w:p w:rsidR="000A75C4" w:rsidRPr="002B4AF7" w:rsidRDefault="000A75C4" w:rsidP="00E26DC1">
      <w:pPr>
        <w:shd w:val="clear" w:color="auto" w:fill="FFFFFF"/>
        <w:spacing w:after="0" w:line="240" w:lineRule="auto"/>
        <w:ind w:firstLine="709"/>
        <w:jc w:val="both"/>
        <w:rPr>
          <w:rFonts w:ascii="Times New Roman" w:eastAsia="Times New Roman" w:hAnsi="Times New Roman" w:cs="Times New Roman"/>
          <w:i/>
          <w:sz w:val="24"/>
          <w:szCs w:val="24"/>
          <w:u w:val="single"/>
        </w:rPr>
      </w:pPr>
    </w:p>
    <w:p w:rsidR="008A41DE" w:rsidRPr="002B4AF7" w:rsidRDefault="00E26DC1" w:rsidP="00E26DC1">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Средняя группа </w:t>
      </w:r>
      <w:r w:rsidR="008A41DE" w:rsidRPr="002B4AF7">
        <w:rPr>
          <w:rFonts w:ascii="Times New Roman" w:eastAsia="Times New Roman" w:hAnsi="Times New Roman" w:cs="Times New Roman"/>
          <w:i/>
          <w:sz w:val="24"/>
          <w:szCs w:val="24"/>
          <w:u w:val="single"/>
        </w:rPr>
        <w:t>(от 4 до 5 лет)</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правильную осанку.</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и совершенствовать двигатель</w:t>
      </w:r>
      <w:r w:rsidR="00E26DC1" w:rsidRPr="002B4AF7">
        <w:rPr>
          <w:rFonts w:ascii="Times New Roman" w:eastAsia="Times New Roman" w:hAnsi="Times New Roman" w:cs="Times New Roman"/>
          <w:sz w:val="24"/>
          <w:szCs w:val="24"/>
        </w:rPr>
        <w:t>ные умения и навыки детей, уме</w:t>
      </w:r>
      <w:r w:rsidRPr="002B4AF7">
        <w:rPr>
          <w:rFonts w:ascii="Times New Roman" w:eastAsia="Times New Roman" w:hAnsi="Times New Roman" w:cs="Times New Roman"/>
          <w:sz w:val="24"/>
          <w:szCs w:val="24"/>
        </w:rPr>
        <w:t>ние творчески использовать их в самостоятельной двигательной деятельности.</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и развивать умение х</w:t>
      </w:r>
      <w:r w:rsidR="00E26DC1" w:rsidRPr="002B4AF7">
        <w:rPr>
          <w:rFonts w:ascii="Times New Roman" w:eastAsia="Times New Roman" w:hAnsi="Times New Roman" w:cs="Times New Roman"/>
          <w:sz w:val="24"/>
          <w:szCs w:val="24"/>
        </w:rPr>
        <w:t xml:space="preserve">одить и бегать с согласованными </w:t>
      </w:r>
      <w:r w:rsidRPr="002B4AF7">
        <w:rPr>
          <w:rFonts w:ascii="Times New Roman" w:eastAsia="Times New Roman" w:hAnsi="Times New Roman" w:cs="Times New Roman"/>
          <w:sz w:val="24"/>
          <w:szCs w:val="24"/>
        </w:rPr>
        <w:t>движениями рук и ног. Учить бегать легко, ритмично, энергич</w:t>
      </w:r>
      <w:r w:rsidR="00E26DC1" w:rsidRPr="002B4AF7">
        <w:rPr>
          <w:rFonts w:ascii="Times New Roman" w:eastAsia="Times New Roman" w:hAnsi="Times New Roman" w:cs="Times New Roman"/>
          <w:sz w:val="24"/>
          <w:szCs w:val="24"/>
        </w:rPr>
        <w:t>но отталки</w:t>
      </w:r>
      <w:r w:rsidRPr="002B4AF7">
        <w:rPr>
          <w:rFonts w:ascii="Times New Roman" w:eastAsia="Times New Roman" w:hAnsi="Times New Roman" w:cs="Times New Roman"/>
          <w:sz w:val="24"/>
          <w:szCs w:val="24"/>
        </w:rPr>
        <w:t>ваясь носком.</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ползать, пролезать, подлезать, п</w:t>
      </w:r>
      <w:r w:rsidR="00E26DC1" w:rsidRPr="002B4AF7">
        <w:rPr>
          <w:rFonts w:ascii="Times New Roman" w:eastAsia="Times New Roman" w:hAnsi="Times New Roman" w:cs="Times New Roman"/>
          <w:sz w:val="24"/>
          <w:szCs w:val="24"/>
        </w:rPr>
        <w:t xml:space="preserve">ерелезать через предметы. Учить </w:t>
      </w:r>
      <w:r w:rsidRPr="002B4AF7">
        <w:rPr>
          <w:rFonts w:ascii="Times New Roman" w:eastAsia="Times New Roman" w:hAnsi="Times New Roman" w:cs="Times New Roman"/>
          <w:sz w:val="24"/>
          <w:szCs w:val="24"/>
        </w:rPr>
        <w:t>перелезать с одного пролета гимнастической стенки на другой (вправо, влево).</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энергично отталкиваться и</w:t>
      </w:r>
      <w:r w:rsidR="00E26DC1" w:rsidRPr="002B4AF7">
        <w:rPr>
          <w:rFonts w:ascii="Times New Roman" w:eastAsia="Times New Roman" w:hAnsi="Times New Roman" w:cs="Times New Roman"/>
          <w:sz w:val="24"/>
          <w:szCs w:val="24"/>
        </w:rPr>
        <w:t xml:space="preserve"> правильно приземляться в прыж</w:t>
      </w:r>
      <w:r w:rsidRPr="002B4AF7">
        <w:rPr>
          <w:rFonts w:ascii="Times New Roman" w:eastAsia="Times New Roman" w:hAnsi="Times New Roman" w:cs="Times New Roman"/>
          <w:sz w:val="24"/>
          <w:szCs w:val="24"/>
        </w:rPr>
        <w:t>ках на двух ногах на месте и с продв</w:t>
      </w:r>
      <w:r w:rsidR="00E26DC1" w:rsidRPr="002B4AF7">
        <w:rPr>
          <w:rFonts w:ascii="Times New Roman" w:eastAsia="Times New Roman" w:hAnsi="Times New Roman" w:cs="Times New Roman"/>
          <w:sz w:val="24"/>
          <w:szCs w:val="24"/>
        </w:rPr>
        <w:t xml:space="preserve">ижением вперед, ориентироваться </w:t>
      </w:r>
      <w:r w:rsidRPr="002B4AF7">
        <w:rPr>
          <w:rFonts w:ascii="Times New Roman" w:eastAsia="Times New Roman" w:hAnsi="Times New Roman" w:cs="Times New Roman"/>
          <w:sz w:val="24"/>
          <w:szCs w:val="24"/>
        </w:rPr>
        <w:t>в пространстве. В прыжках в длину и высот</w:t>
      </w:r>
      <w:r w:rsidR="00E26DC1" w:rsidRPr="002B4AF7">
        <w:rPr>
          <w:rFonts w:ascii="Times New Roman" w:eastAsia="Times New Roman" w:hAnsi="Times New Roman" w:cs="Times New Roman"/>
          <w:sz w:val="24"/>
          <w:szCs w:val="24"/>
        </w:rPr>
        <w:t>у с места учить сочетать оттал</w:t>
      </w:r>
      <w:r w:rsidRPr="002B4AF7">
        <w:rPr>
          <w:rFonts w:ascii="Times New Roman" w:eastAsia="Times New Roman" w:hAnsi="Times New Roman" w:cs="Times New Roman"/>
          <w:sz w:val="24"/>
          <w:szCs w:val="24"/>
        </w:rPr>
        <w:t>кивание со взмахом рук, при приземле</w:t>
      </w:r>
      <w:r w:rsidR="00E26DC1" w:rsidRPr="002B4AF7">
        <w:rPr>
          <w:rFonts w:ascii="Times New Roman" w:eastAsia="Times New Roman" w:hAnsi="Times New Roman" w:cs="Times New Roman"/>
          <w:sz w:val="24"/>
          <w:szCs w:val="24"/>
        </w:rPr>
        <w:t xml:space="preserve">нии сохранять равновесие. Учить </w:t>
      </w:r>
      <w:r w:rsidRPr="002B4AF7">
        <w:rPr>
          <w:rFonts w:ascii="Times New Roman" w:eastAsia="Times New Roman" w:hAnsi="Times New Roman" w:cs="Times New Roman"/>
          <w:sz w:val="24"/>
          <w:szCs w:val="24"/>
        </w:rPr>
        <w:t>прыжкам через короткую скакалку.</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умение принимать правил</w:t>
      </w:r>
      <w:r w:rsidR="00E26DC1" w:rsidRPr="002B4AF7">
        <w:rPr>
          <w:rFonts w:ascii="Times New Roman" w:eastAsia="Times New Roman" w:hAnsi="Times New Roman" w:cs="Times New Roman"/>
          <w:sz w:val="24"/>
          <w:szCs w:val="24"/>
        </w:rPr>
        <w:t xml:space="preserve">ьное исходное положение при </w:t>
      </w:r>
      <w:r w:rsidRPr="002B4AF7">
        <w:rPr>
          <w:rFonts w:ascii="Times New Roman" w:eastAsia="Times New Roman" w:hAnsi="Times New Roman" w:cs="Times New Roman"/>
          <w:sz w:val="24"/>
          <w:szCs w:val="24"/>
        </w:rPr>
        <w:t xml:space="preserve">метании, отбивать мяч о землю правой </w:t>
      </w:r>
      <w:r w:rsidR="00E26DC1" w:rsidRPr="002B4AF7">
        <w:rPr>
          <w:rFonts w:ascii="Times New Roman" w:eastAsia="Times New Roman" w:hAnsi="Times New Roman" w:cs="Times New Roman"/>
          <w:sz w:val="24"/>
          <w:szCs w:val="24"/>
        </w:rPr>
        <w:t xml:space="preserve">и левой рукой, бросать и ловить </w:t>
      </w:r>
      <w:r w:rsidRPr="002B4AF7">
        <w:rPr>
          <w:rFonts w:ascii="Times New Roman" w:eastAsia="Times New Roman" w:hAnsi="Times New Roman" w:cs="Times New Roman"/>
          <w:sz w:val="24"/>
          <w:szCs w:val="24"/>
        </w:rPr>
        <w:t>его кистями рук (не прижимая к груди).</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кататься на двухколесном велосипеде по прямой, по кругу.</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детей ходить на лыжах скользящим шагом, выполнять п</w:t>
      </w:r>
      <w:r w:rsidR="00E26DC1" w:rsidRPr="002B4AF7">
        <w:rPr>
          <w:rFonts w:ascii="Times New Roman" w:eastAsia="Times New Roman" w:hAnsi="Times New Roman" w:cs="Times New Roman"/>
          <w:sz w:val="24"/>
          <w:szCs w:val="24"/>
        </w:rPr>
        <w:t xml:space="preserve">овороты, </w:t>
      </w:r>
      <w:r w:rsidRPr="002B4AF7">
        <w:rPr>
          <w:rFonts w:ascii="Times New Roman" w:eastAsia="Times New Roman" w:hAnsi="Times New Roman" w:cs="Times New Roman"/>
          <w:sz w:val="24"/>
          <w:szCs w:val="24"/>
        </w:rPr>
        <w:t>подниматься на гору.</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построениям, соблюдению дистанции во время передвижения.</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психофизические качеств</w:t>
      </w:r>
      <w:r w:rsidR="00E26DC1" w:rsidRPr="002B4AF7">
        <w:rPr>
          <w:rFonts w:ascii="Times New Roman" w:eastAsia="Times New Roman" w:hAnsi="Times New Roman" w:cs="Times New Roman"/>
          <w:sz w:val="24"/>
          <w:szCs w:val="24"/>
        </w:rPr>
        <w:t>а: быстроту, выносливость, гиб</w:t>
      </w:r>
      <w:r w:rsidRPr="002B4AF7">
        <w:rPr>
          <w:rFonts w:ascii="Times New Roman" w:eastAsia="Times New Roman" w:hAnsi="Times New Roman" w:cs="Times New Roman"/>
          <w:sz w:val="24"/>
          <w:szCs w:val="24"/>
        </w:rPr>
        <w:t xml:space="preserve">кость, ловкость и др. </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выполнять ведущую роль в </w:t>
      </w:r>
      <w:r w:rsidR="00E26DC1" w:rsidRPr="002B4AF7">
        <w:rPr>
          <w:rFonts w:ascii="Times New Roman" w:eastAsia="Times New Roman" w:hAnsi="Times New Roman" w:cs="Times New Roman"/>
          <w:sz w:val="24"/>
          <w:szCs w:val="24"/>
        </w:rPr>
        <w:t>подвижной игре, осознанно отно</w:t>
      </w:r>
      <w:r w:rsidRPr="002B4AF7">
        <w:rPr>
          <w:rFonts w:ascii="Times New Roman" w:eastAsia="Times New Roman" w:hAnsi="Times New Roman" w:cs="Times New Roman"/>
          <w:sz w:val="24"/>
          <w:szCs w:val="24"/>
        </w:rPr>
        <w:t>ситься к выполнению правил игры.</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Во всех формах организации двиг</w:t>
      </w:r>
      <w:r w:rsidR="00E26DC1" w:rsidRPr="002B4AF7">
        <w:rPr>
          <w:rFonts w:ascii="Times New Roman" w:eastAsia="Times New Roman" w:hAnsi="Times New Roman" w:cs="Times New Roman"/>
          <w:sz w:val="24"/>
          <w:szCs w:val="24"/>
        </w:rPr>
        <w:t xml:space="preserve">ательной деятельности развивать </w:t>
      </w:r>
      <w:r w:rsidRPr="002B4AF7">
        <w:rPr>
          <w:rFonts w:ascii="Times New Roman" w:eastAsia="Times New Roman" w:hAnsi="Times New Roman" w:cs="Times New Roman"/>
          <w:sz w:val="24"/>
          <w:szCs w:val="24"/>
        </w:rPr>
        <w:t>у детей организованность, самостояте</w:t>
      </w:r>
      <w:r w:rsidR="00E26DC1" w:rsidRPr="002B4AF7">
        <w:rPr>
          <w:rFonts w:ascii="Times New Roman" w:eastAsia="Times New Roman" w:hAnsi="Times New Roman" w:cs="Times New Roman"/>
          <w:sz w:val="24"/>
          <w:szCs w:val="24"/>
        </w:rPr>
        <w:t xml:space="preserve">льность, инициативность, умение </w:t>
      </w:r>
      <w:r w:rsidRPr="002B4AF7">
        <w:rPr>
          <w:rFonts w:ascii="Times New Roman" w:eastAsia="Times New Roman" w:hAnsi="Times New Roman" w:cs="Times New Roman"/>
          <w:sz w:val="24"/>
          <w:szCs w:val="24"/>
        </w:rPr>
        <w:t>поддерживать дружеские взаимоотношения со сверстниками.</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Подвижные игры.</w:t>
      </w:r>
      <w:r w:rsidRPr="002B4AF7">
        <w:rPr>
          <w:rFonts w:ascii="Times New Roman" w:eastAsia="Times New Roman" w:hAnsi="Times New Roman" w:cs="Times New Roman"/>
          <w:sz w:val="24"/>
          <w:szCs w:val="24"/>
        </w:rPr>
        <w:t xml:space="preserve"> Продолжать развивать активно</w:t>
      </w:r>
      <w:r w:rsidR="00E26DC1" w:rsidRPr="002B4AF7">
        <w:rPr>
          <w:rFonts w:ascii="Times New Roman" w:eastAsia="Times New Roman" w:hAnsi="Times New Roman" w:cs="Times New Roman"/>
          <w:sz w:val="24"/>
          <w:szCs w:val="24"/>
        </w:rPr>
        <w:t xml:space="preserve">сть детей в играх </w:t>
      </w:r>
      <w:r w:rsidRPr="002B4AF7">
        <w:rPr>
          <w:rFonts w:ascii="Times New Roman" w:eastAsia="Times New Roman" w:hAnsi="Times New Roman" w:cs="Times New Roman"/>
          <w:sz w:val="24"/>
          <w:szCs w:val="24"/>
        </w:rPr>
        <w:t>с мячами, скакалками, обручами и т. д.</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быстроту, силу, ловкость, пространственную ориентировку.</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Воспитывать самостоятельность и инициативность в организациизнакомых игр.</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Приучать к выполнению действий по сигналу.</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Старшая группа(от 5 до 6 лет)</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формировать правильн</w:t>
      </w:r>
      <w:r w:rsidR="00E26DC1" w:rsidRPr="002B4AF7">
        <w:rPr>
          <w:rFonts w:ascii="Times New Roman" w:eastAsia="Times New Roman" w:hAnsi="Times New Roman" w:cs="Times New Roman"/>
          <w:sz w:val="24"/>
          <w:szCs w:val="24"/>
        </w:rPr>
        <w:t>ую осанку; умение осознанно вы</w:t>
      </w:r>
      <w:r w:rsidRPr="002B4AF7">
        <w:rPr>
          <w:rFonts w:ascii="Times New Roman" w:eastAsia="Times New Roman" w:hAnsi="Times New Roman" w:cs="Times New Roman"/>
          <w:sz w:val="24"/>
          <w:szCs w:val="24"/>
        </w:rPr>
        <w:t>полнять движения.</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Совершенствовать двигательные умения и навыки детей.</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быстроту, силу, выносливость, гибкость.</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умение легко ходить и бегать, энергично отта</w:t>
      </w:r>
      <w:r w:rsidR="00E26DC1" w:rsidRPr="002B4AF7">
        <w:rPr>
          <w:rFonts w:ascii="Times New Roman" w:eastAsia="Times New Roman" w:hAnsi="Times New Roman" w:cs="Times New Roman"/>
          <w:sz w:val="24"/>
          <w:szCs w:val="24"/>
        </w:rPr>
        <w:t xml:space="preserve">лкиваясь от </w:t>
      </w:r>
      <w:r w:rsidRPr="002B4AF7">
        <w:rPr>
          <w:rFonts w:ascii="Times New Roman" w:eastAsia="Times New Roman" w:hAnsi="Times New Roman" w:cs="Times New Roman"/>
          <w:sz w:val="24"/>
          <w:szCs w:val="24"/>
        </w:rPr>
        <w:t>опоры.</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бегать наперегонки, с преодолением препятствий.</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лазать по гимнастической стенке, меняя темп.</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Учить прыгать в длину, в высоту с </w:t>
      </w:r>
      <w:r w:rsidR="00E26DC1" w:rsidRPr="002B4AF7">
        <w:rPr>
          <w:rFonts w:ascii="Times New Roman" w:eastAsia="Times New Roman" w:hAnsi="Times New Roman" w:cs="Times New Roman"/>
          <w:sz w:val="24"/>
          <w:szCs w:val="24"/>
        </w:rPr>
        <w:t xml:space="preserve">разбега, правильно разбегаться, </w:t>
      </w:r>
      <w:r w:rsidRPr="002B4AF7">
        <w:rPr>
          <w:rFonts w:ascii="Times New Roman" w:eastAsia="Times New Roman" w:hAnsi="Times New Roman" w:cs="Times New Roman"/>
          <w:sz w:val="24"/>
          <w:szCs w:val="24"/>
        </w:rPr>
        <w:t>отталкиваться и приземляться в зависимости от вида прыжка, прыгатьна мягкое покрытие через длинную ска</w:t>
      </w:r>
      <w:r w:rsidR="00E26DC1" w:rsidRPr="002B4AF7">
        <w:rPr>
          <w:rFonts w:ascii="Times New Roman" w:eastAsia="Times New Roman" w:hAnsi="Times New Roman" w:cs="Times New Roman"/>
          <w:sz w:val="24"/>
          <w:szCs w:val="24"/>
        </w:rPr>
        <w:t xml:space="preserve">калку, сохранять равновесие при </w:t>
      </w:r>
      <w:r w:rsidRPr="002B4AF7">
        <w:rPr>
          <w:rFonts w:ascii="Times New Roman" w:eastAsia="Times New Roman" w:hAnsi="Times New Roman" w:cs="Times New Roman"/>
          <w:sz w:val="24"/>
          <w:szCs w:val="24"/>
        </w:rPr>
        <w:t>приземлении.</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сочетать замах с броском при мет</w:t>
      </w:r>
      <w:r w:rsidR="00E26DC1" w:rsidRPr="002B4AF7">
        <w:rPr>
          <w:rFonts w:ascii="Times New Roman" w:eastAsia="Times New Roman" w:hAnsi="Times New Roman" w:cs="Times New Roman"/>
          <w:sz w:val="24"/>
          <w:szCs w:val="24"/>
        </w:rPr>
        <w:t xml:space="preserve">ании, подбрасывать и ловить мяч </w:t>
      </w:r>
      <w:r w:rsidRPr="002B4AF7">
        <w:rPr>
          <w:rFonts w:ascii="Times New Roman" w:eastAsia="Times New Roman" w:hAnsi="Times New Roman" w:cs="Times New Roman"/>
          <w:sz w:val="24"/>
          <w:szCs w:val="24"/>
        </w:rPr>
        <w:t>одной рукой, отбивать его правой и левой рукой на месте и вести при ходьбе.</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ходить на лыжах скользящ</w:t>
      </w:r>
      <w:r w:rsidR="00E26DC1" w:rsidRPr="002B4AF7">
        <w:rPr>
          <w:rFonts w:ascii="Times New Roman" w:eastAsia="Times New Roman" w:hAnsi="Times New Roman" w:cs="Times New Roman"/>
          <w:sz w:val="24"/>
          <w:szCs w:val="24"/>
        </w:rPr>
        <w:t xml:space="preserve">им шагом, подниматься на склон, </w:t>
      </w:r>
      <w:r w:rsidRPr="002B4AF7">
        <w:rPr>
          <w:rFonts w:ascii="Times New Roman" w:eastAsia="Times New Roman" w:hAnsi="Times New Roman" w:cs="Times New Roman"/>
          <w:sz w:val="24"/>
          <w:szCs w:val="24"/>
        </w:rPr>
        <w:t>спускаться с горы, кататься на двухколесно</w:t>
      </w:r>
      <w:r w:rsidR="00E26DC1" w:rsidRPr="002B4AF7">
        <w:rPr>
          <w:rFonts w:ascii="Times New Roman" w:eastAsia="Times New Roman" w:hAnsi="Times New Roman" w:cs="Times New Roman"/>
          <w:sz w:val="24"/>
          <w:szCs w:val="24"/>
        </w:rPr>
        <w:t>м велосипеде, кататься на само</w:t>
      </w:r>
      <w:r w:rsidRPr="002B4AF7">
        <w:rPr>
          <w:rFonts w:ascii="Times New Roman" w:eastAsia="Times New Roman" w:hAnsi="Times New Roman" w:cs="Times New Roman"/>
          <w:sz w:val="24"/>
          <w:szCs w:val="24"/>
        </w:rPr>
        <w:t xml:space="preserve">кате, отталкиваясь одной ногой (правой </w:t>
      </w:r>
      <w:r w:rsidR="00E26DC1" w:rsidRPr="002B4AF7">
        <w:rPr>
          <w:rFonts w:ascii="Times New Roman" w:eastAsia="Times New Roman" w:hAnsi="Times New Roman" w:cs="Times New Roman"/>
          <w:sz w:val="24"/>
          <w:szCs w:val="24"/>
        </w:rPr>
        <w:t xml:space="preserve">и левой). Учить ориентироваться </w:t>
      </w:r>
      <w:r w:rsidRPr="002B4AF7">
        <w:rPr>
          <w:rFonts w:ascii="Times New Roman" w:eastAsia="Times New Roman" w:hAnsi="Times New Roman" w:cs="Times New Roman"/>
          <w:sz w:val="24"/>
          <w:szCs w:val="24"/>
        </w:rPr>
        <w:t>в пространстве.</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элементам спортивных игр, играм с элементами соревнован</w:t>
      </w:r>
      <w:r w:rsidR="00E26DC1" w:rsidRPr="002B4AF7">
        <w:rPr>
          <w:rFonts w:ascii="Times New Roman" w:eastAsia="Times New Roman" w:hAnsi="Times New Roman" w:cs="Times New Roman"/>
          <w:sz w:val="24"/>
          <w:szCs w:val="24"/>
        </w:rPr>
        <w:t xml:space="preserve">ия, </w:t>
      </w:r>
      <w:r w:rsidRPr="002B4AF7">
        <w:rPr>
          <w:rFonts w:ascii="Times New Roman" w:eastAsia="Times New Roman" w:hAnsi="Times New Roman" w:cs="Times New Roman"/>
          <w:sz w:val="24"/>
          <w:szCs w:val="24"/>
        </w:rPr>
        <w:t>играм-эстафетам.</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Приучать помогать взрослым г</w:t>
      </w:r>
      <w:r w:rsidR="00E26DC1" w:rsidRPr="002B4AF7">
        <w:rPr>
          <w:rFonts w:ascii="Times New Roman" w:eastAsia="Times New Roman" w:hAnsi="Times New Roman" w:cs="Times New Roman"/>
          <w:sz w:val="24"/>
          <w:szCs w:val="24"/>
        </w:rPr>
        <w:t xml:space="preserve">отовить физкультурный инвентарь </w:t>
      </w:r>
      <w:r w:rsidRPr="002B4AF7">
        <w:rPr>
          <w:rFonts w:ascii="Times New Roman" w:eastAsia="Times New Roman" w:hAnsi="Times New Roman" w:cs="Times New Roman"/>
          <w:sz w:val="24"/>
          <w:szCs w:val="24"/>
        </w:rPr>
        <w:t>к занятиям физическими упражнениями, убирать его на место.</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Поддерживать интерес детей к разл</w:t>
      </w:r>
      <w:r w:rsidR="00E26DC1" w:rsidRPr="002B4AF7">
        <w:rPr>
          <w:rFonts w:ascii="Times New Roman" w:eastAsia="Times New Roman" w:hAnsi="Times New Roman" w:cs="Times New Roman"/>
          <w:sz w:val="24"/>
          <w:szCs w:val="24"/>
        </w:rPr>
        <w:t xml:space="preserve">ичным видам спорта, сообщать им </w:t>
      </w:r>
      <w:r w:rsidRPr="002B4AF7">
        <w:rPr>
          <w:rFonts w:ascii="Times New Roman" w:eastAsia="Times New Roman" w:hAnsi="Times New Roman" w:cs="Times New Roman"/>
          <w:sz w:val="24"/>
          <w:szCs w:val="24"/>
        </w:rPr>
        <w:t>некоторые сведения о событиях спортивной жизни страны.</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b/>
          <w:sz w:val="24"/>
          <w:szCs w:val="24"/>
        </w:rPr>
        <w:t>Подвижные игры.</w:t>
      </w:r>
      <w:r w:rsidRPr="002B4AF7">
        <w:rPr>
          <w:rFonts w:ascii="Times New Roman" w:eastAsia="Times New Roman" w:hAnsi="Times New Roman" w:cs="Times New Roman"/>
          <w:sz w:val="24"/>
          <w:szCs w:val="24"/>
        </w:rPr>
        <w:t xml:space="preserve"> Продолжать учи</w:t>
      </w:r>
      <w:r w:rsidR="00E26DC1" w:rsidRPr="002B4AF7">
        <w:rPr>
          <w:rFonts w:ascii="Times New Roman" w:eastAsia="Times New Roman" w:hAnsi="Times New Roman" w:cs="Times New Roman"/>
          <w:sz w:val="24"/>
          <w:szCs w:val="24"/>
        </w:rPr>
        <w:t>ть детей самостоятельно органи</w:t>
      </w:r>
      <w:r w:rsidRPr="002B4AF7">
        <w:rPr>
          <w:rFonts w:ascii="Times New Roman" w:eastAsia="Times New Roman" w:hAnsi="Times New Roman" w:cs="Times New Roman"/>
          <w:sz w:val="24"/>
          <w:szCs w:val="24"/>
        </w:rPr>
        <w:t>зовывать знакомые подвижные игры, проявляя инициативу и творчество.</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Воспитывать у детей стремление у</w:t>
      </w:r>
      <w:r w:rsidR="00E26DC1" w:rsidRPr="002B4AF7">
        <w:rPr>
          <w:rFonts w:ascii="Times New Roman" w:eastAsia="Times New Roman" w:hAnsi="Times New Roman" w:cs="Times New Roman"/>
          <w:sz w:val="24"/>
          <w:szCs w:val="24"/>
        </w:rPr>
        <w:t xml:space="preserve">частвовать в играх с элементами </w:t>
      </w:r>
      <w:r w:rsidRPr="002B4AF7">
        <w:rPr>
          <w:rFonts w:ascii="Times New Roman" w:eastAsia="Times New Roman" w:hAnsi="Times New Roman" w:cs="Times New Roman"/>
          <w:sz w:val="24"/>
          <w:szCs w:val="24"/>
        </w:rPr>
        <w:t>соревнования, играх-эстафетах.</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спортивным играм и упражнениям.</w:t>
      </w:r>
    </w:p>
    <w:p w:rsidR="008A41DE" w:rsidRPr="002B4AF7" w:rsidRDefault="00E26DC1" w:rsidP="00E26DC1">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 xml:space="preserve">Подготовительная к школе группа </w:t>
      </w:r>
      <w:r w:rsidR="008A41DE" w:rsidRPr="002B4AF7">
        <w:rPr>
          <w:rFonts w:ascii="Times New Roman" w:eastAsia="Times New Roman" w:hAnsi="Times New Roman" w:cs="Times New Roman"/>
          <w:i/>
          <w:sz w:val="24"/>
          <w:szCs w:val="24"/>
          <w:u w:val="single"/>
        </w:rPr>
        <w:t>(от 6 до 7 лет)</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Формировать потребность в ежедневной двигательной деятельности.</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Воспитывать умение сохранять прав</w:t>
      </w:r>
      <w:r w:rsidR="00E26DC1" w:rsidRPr="002B4AF7">
        <w:rPr>
          <w:rFonts w:ascii="Times New Roman" w:eastAsia="Times New Roman" w:hAnsi="Times New Roman" w:cs="Times New Roman"/>
          <w:sz w:val="24"/>
          <w:szCs w:val="24"/>
        </w:rPr>
        <w:t xml:space="preserve">ильную осанку в различных видах </w:t>
      </w:r>
      <w:r w:rsidRPr="002B4AF7">
        <w:rPr>
          <w:rFonts w:ascii="Times New Roman" w:eastAsia="Times New Roman" w:hAnsi="Times New Roman" w:cs="Times New Roman"/>
          <w:sz w:val="24"/>
          <w:szCs w:val="24"/>
        </w:rPr>
        <w:t>деятельности.</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Совершенствовать технику </w:t>
      </w:r>
      <w:r w:rsidR="00E26DC1" w:rsidRPr="002B4AF7">
        <w:rPr>
          <w:rFonts w:ascii="Times New Roman" w:eastAsia="Times New Roman" w:hAnsi="Times New Roman" w:cs="Times New Roman"/>
          <w:sz w:val="24"/>
          <w:szCs w:val="24"/>
        </w:rPr>
        <w:t>основных</w:t>
      </w:r>
      <w:r w:rsidRPr="002B4AF7">
        <w:rPr>
          <w:rFonts w:ascii="Times New Roman" w:eastAsia="Times New Roman" w:hAnsi="Times New Roman" w:cs="Times New Roman"/>
          <w:sz w:val="24"/>
          <w:szCs w:val="24"/>
        </w:rPr>
        <w:t xml:space="preserve"> движений, добиваясь </w:t>
      </w:r>
      <w:r w:rsidR="00E26DC1" w:rsidRPr="002B4AF7">
        <w:rPr>
          <w:rFonts w:ascii="Times New Roman" w:eastAsia="Times New Roman" w:hAnsi="Times New Roman" w:cs="Times New Roman"/>
          <w:sz w:val="24"/>
          <w:szCs w:val="24"/>
        </w:rPr>
        <w:t>естествен</w:t>
      </w:r>
      <w:r w:rsidRPr="002B4AF7">
        <w:rPr>
          <w:rFonts w:ascii="Times New Roman" w:eastAsia="Times New Roman" w:hAnsi="Times New Roman" w:cs="Times New Roman"/>
          <w:sz w:val="24"/>
          <w:szCs w:val="24"/>
        </w:rPr>
        <w:t>ности, легкости, точности, выразительности их выполнения.</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умение соблюдать заданный темп в ходьбе и беге.</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сочетать разбег с отталкивание</w:t>
      </w:r>
      <w:r w:rsidR="00E26DC1" w:rsidRPr="002B4AF7">
        <w:rPr>
          <w:rFonts w:ascii="Times New Roman" w:eastAsia="Times New Roman" w:hAnsi="Times New Roman" w:cs="Times New Roman"/>
          <w:sz w:val="24"/>
          <w:szCs w:val="24"/>
        </w:rPr>
        <w:t xml:space="preserve">м в прыжках на мягкое покрытие, </w:t>
      </w:r>
      <w:r w:rsidRPr="002B4AF7">
        <w:rPr>
          <w:rFonts w:ascii="Times New Roman" w:eastAsia="Times New Roman" w:hAnsi="Times New Roman" w:cs="Times New Roman"/>
          <w:sz w:val="24"/>
          <w:szCs w:val="24"/>
        </w:rPr>
        <w:t>в длину и высоту с разбега.</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Добиваться активного движения кисти руки при броске.</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перелезать с пролета на проле</w:t>
      </w:r>
      <w:r w:rsidR="00E26DC1" w:rsidRPr="002B4AF7">
        <w:rPr>
          <w:rFonts w:ascii="Times New Roman" w:eastAsia="Times New Roman" w:hAnsi="Times New Roman" w:cs="Times New Roman"/>
          <w:sz w:val="24"/>
          <w:szCs w:val="24"/>
        </w:rPr>
        <w:t>т гимнастической стенки по диа</w:t>
      </w:r>
      <w:r w:rsidRPr="002B4AF7">
        <w:rPr>
          <w:rFonts w:ascii="Times New Roman" w:eastAsia="Times New Roman" w:hAnsi="Times New Roman" w:cs="Times New Roman"/>
          <w:sz w:val="24"/>
          <w:szCs w:val="24"/>
        </w:rPr>
        <w:t>гонали.</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быстро перестраиваться на мест</w:t>
      </w:r>
      <w:r w:rsidR="00E26DC1" w:rsidRPr="002B4AF7">
        <w:rPr>
          <w:rFonts w:ascii="Times New Roman" w:eastAsia="Times New Roman" w:hAnsi="Times New Roman" w:cs="Times New Roman"/>
          <w:sz w:val="24"/>
          <w:szCs w:val="24"/>
        </w:rPr>
        <w:t>е и во время движения, равнять</w:t>
      </w:r>
      <w:r w:rsidRPr="002B4AF7">
        <w:rPr>
          <w:rFonts w:ascii="Times New Roman" w:eastAsia="Times New Roman" w:hAnsi="Times New Roman" w:cs="Times New Roman"/>
          <w:sz w:val="24"/>
          <w:szCs w:val="24"/>
        </w:rPr>
        <w:t>ся в колонне, шеренге, кругу; выполнять</w:t>
      </w:r>
      <w:r w:rsidR="00E26DC1" w:rsidRPr="002B4AF7">
        <w:rPr>
          <w:rFonts w:ascii="Times New Roman" w:eastAsia="Times New Roman" w:hAnsi="Times New Roman" w:cs="Times New Roman"/>
          <w:sz w:val="24"/>
          <w:szCs w:val="24"/>
        </w:rPr>
        <w:t xml:space="preserve"> упражнения ритмично, в указан</w:t>
      </w:r>
      <w:r w:rsidRPr="002B4AF7">
        <w:rPr>
          <w:rFonts w:ascii="Times New Roman" w:eastAsia="Times New Roman" w:hAnsi="Times New Roman" w:cs="Times New Roman"/>
          <w:sz w:val="24"/>
          <w:szCs w:val="24"/>
        </w:rPr>
        <w:t>ном воспитателем темпе.</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психофизические качества</w:t>
      </w:r>
      <w:r w:rsidR="00E26DC1" w:rsidRPr="002B4AF7">
        <w:rPr>
          <w:rFonts w:ascii="Times New Roman" w:eastAsia="Times New Roman" w:hAnsi="Times New Roman" w:cs="Times New Roman"/>
          <w:sz w:val="24"/>
          <w:szCs w:val="24"/>
        </w:rPr>
        <w:t xml:space="preserve">: силу, быстроту, выносливость, </w:t>
      </w:r>
      <w:r w:rsidRPr="002B4AF7">
        <w:rPr>
          <w:rFonts w:ascii="Times New Roman" w:eastAsia="Times New Roman" w:hAnsi="Times New Roman" w:cs="Times New Roman"/>
          <w:sz w:val="24"/>
          <w:szCs w:val="24"/>
        </w:rPr>
        <w:t>ловкость, гибкость.</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Продолжать упражнять детей в ст</w:t>
      </w:r>
      <w:r w:rsidR="00E26DC1" w:rsidRPr="002B4AF7">
        <w:rPr>
          <w:rFonts w:ascii="Times New Roman" w:eastAsia="Times New Roman" w:hAnsi="Times New Roman" w:cs="Times New Roman"/>
          <w:sz w:val="24"/>
          <w:szCs w:val="24"/>
        </w:rPr>
        <w:t>атическом и динамическом равно</w:t>
      </w:r>
      <w:r w:rsidRPr="002B4AF7">
        <w:rPr>
          <w:rFonts w:ascii="Times New Roman" w:eastAsia="Times New Roman" w:hAnsi="Times New Roman" w:cs="Times New Roman"/>
          <w:sz w:val="24"/>
          <w:szCs w:val="24"/>
        </w:rPr>
        <w:t xml:space="preserve">весии, развивать координацию </w:t>
      </w:r>
      <w:r w:rsidR="00E26DC1" w:rsidRPr="002B4AF7">
        <w:rPr>
          <w:rFonts w:ascii="Times New Roman" w:eastAsia="Times New Roman" w:hAnsi="Times New Roman" w:cs="Times New Roman"/>
          <w:sz w:val="24"/>
          <w:szCs w:val="24"/>
        </w:rPr>
        <w:t>движений и ориентировку в прост</w:t>
      </w:r>
      <w:r w:rsidRPr="002B4AF7">
        <w:rPr>
          <w:rFonts w:ascii="Times New Roman" w:eastAsia="Times New Roman" w:hAnsi="Times New Roman" w:cs="Times New Roman"/>
          <w:sz w:val="24"/>
          <w:szCs w:val="24"/>
        </w:rPr>
        <w:t>ранстве.</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Закреплять навыки выполнения спортивных упражнений.</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самостоятельно следи</w:t>
      </w:r>
      <w:r w:rsidR="00E26DC1" w:rsidRPr="002B4AF7">
        <w:rPr>
          <w:rFonts w:ascii="Times New Roman" w:eastAsia="Times New Roman" w:hAnsi="Times New Roman" w:cs="Times New Roman"/>
          <w:sz w:val="24"/>
          <w:szCs w:val="24"/>
        </w:rPr>
        <w:t xml:space="preserve">ть за состоянием физкультурного </w:t>
      </w:r>
      <w:r w:rsidRPr="002B4AF7">
        <w:rPr>
          <w:rFonts w:ascii="Times New Roman" w:eastAsia="Times New Roman" w:hAnsi="Times New Roman" w:cs="Times New Roman"/>
          <w:sz w:val="24"/>
          <w:szCs w:val="24"/>
        </w:rPr>
        <w:t>инвентаря, спортивной формы, активно участвовать в уходе за ними.</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Обеспечивать разностороннее разв</w:t>
      </w:r>
      <w:r w:rsidR="00E26DC1" w:rsidRPr="002B4AF7">
        <w:rPr>
          <w:rFonts w:ascii="Times New Roman" w:eastAsia="Times New Roman" w:hAnsi="Times New Roman" w:cs="Times New Roman"/>
          <w:sz w:val="24"/>
          <w:szCs w:val="24"/>
        </w:rPr>
        <w:t>итие личности ребенка: воспиты</w:t>
      </w:r>
      <w:r w:rsidRPr="002B4AF7">
        <w:rPr>
          <w:rFonts w:ascii="Times New Roman" w:eastAsia="Times New Roman" w:hAnsi="Times New Roman" w:cs="Times New Roman"/>
          <w:sz w:val="24"/>
          <w:szCs w:val="24"/>
        </w:rPr>
        <w:t>вать выдержку, настойчивость, решительность, смело</w:t>
      </w:r>
      <w:r w:rsidR="00E26DC1" w:rsidRPr="002B4AF7">
        <w:rPr>
          <w:rFonts w:ascii="Times New Roman" w:eastAsia="Times New Roman" w:hAnsi="Times New Roman" w:cs="Times New Roman"/>
          <w:sz w:val="24"/>
          <w:szCs w:val="24"/>
        </w:rPr>
        <w:t>сть, организован</w:t>
      </w:r>
      <w:r w:rsidRPr="002B4AF7">
        <w:rPr>
          <w:rFonts w:ascii="Times New Roman" w:eastAsia="Times New Roman" w:hAnsi="Times New Roman" w:cs="Times New Roman"/>
          <w:sz w:val="24"/>
          <w:szCs w:val="24"/>
        </w:rPr>
        <w:t>ность, инициативность, самостоятельность, творчество, фантазию.</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Продолжать учить детей самостоятел</w:t>
      </w:r>
      <w:r w:rsidR="00E26DC1" w:rsidRPr="002B4AF7">
        <w:rPr>
          <w:rFonts w:ascii="Times New Roman" w:eastAsia="Times New Roman" w:hAnsi="Times New Roman" w:cs="Times New Roman"/>
          <w:sz w:val="24"/>
          <w:szCs w:val="24"/>
        </w:rPr>
        <w:t>ьно организовывать подвижные иг</w:t>
      </w:r>
      <w:r w:rsidRPr="002B4AF7">
        <w:rPr>
          <w:rFonts w:ascii="Times New Roman" w:eastAsia="Times New Roman" w:hAnsi="Times New Roman" w:cs="Times New Roman"/>
          <w:sz w:val="24"/>
          <w:szCs w:val="24"/>
        </w:rPr>
        <w:t>ры, придумывать собственные игры, варианты игр, комбинировать движения.</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Поддерживать интерес к физической к</w:t>
      </w:r>
      <w:r w:rsidR="00E26DC1" w:rsidRPr="002B4AF7">
        <w:rPr>
          <w:rFonts w:ascii="Times New Roman" w:eastAsia="Times New Roman" w:hAnsi="Times New Roman" w:cs="Times New Roman"/>
          <w:sz w:val="24"/>
          <w:szCs w:val="24"/>
        </w:rPr>
        <w:t xml:space="preserve">ультуре и спорту, отдельным </w:t>
      </w:r>
      <w:r w:rsidRPr="002B4AF7">
        <w:rPr>
          <w:rFonts w:ascii="Times New Roman" w:eastAsia="Times New Roman" w:hAnsi="Times New Roman" w:cs="Times New Roman"/>
          <w:sz w:val="24"/>
          <w:szCs w:val="24"/>
        </w:rPr>
        <w:t>достижениям в области спорта.</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Подвижные игры. Учить детей испол</w:t>
      </w:r>
      <w:r w:rsidR="00E26DC1" w:rsidRPr="002B4AF7">
        <w:rPr>
          <w:rFonts w:ascii="Times New Roman" w:eastAsia="Times New Roman" w:hAnsi="Times New Roman" w:cs="Times New Roman"/>
          <w:sz w:val="24"/>
          <w:szCs w:val="24"/>
        </w:rPr>
        <w:t xml:space="preserve">ьзовать разнообразные подвижные </w:t>
      </w:r>
      <w:r w:rsidRPr="002B4AF7">
        <w:rPr>
          <w:rFonts w:ascii="Times New Roman" w:eastAsia="Times New Roman" w:hAnsi="Times New Roman" w:cs="Times New Roman"/>
          <w:sz w:val="24"/>
          <w:szCs w:val="24"/>
        </w:rPr>
        <w:t>игры (в том числе игры с элементами сор</w:t>
      </w:r>
      <w:r w:rsidR="00E26DC1" w:rsidRPr="002B4AF7">
        <w:rPr>
          <w:rFonts w:ascii="Times New Roman" w:eastAsia="Times New Roman" w:hAnsi="Times New Roman" w:cs="Times New Roman"/>
          <w:sz w:val="24"/>
          <w:szCs w:val="24"/>
        </w:rPr>
        <w:t>евнования), способствующие раз</w:t>
      </w:r>
      <w:r w:rsidRPr="002B4AF7">
        <w:rPr>
          <w:rFonts w:ascii="Times New Roman" w:eastAsia="Times New Roman" w:hAnsi="Times New Roman" w:cs="Times New Roman"/>
          <w:sz w:val="24"/>
          <w:szCs w:val="24"/>
        </w:rPr>
        <w:t>витию психофизических качеств (ловкость, сила, быстрота, вынос</w:t>
      </w:r>
      <w:r w:rsidR="00E26DC1" w:rsidRPr="002B4AF7">
        <w:rPr>
          <w:rFonts w:ascii="Times New Roman" w:eastAsia="Times New Roman" w:hAnsi="Times New Roman" w:cs="Times New Roman"/>
          <w:sz w:val="24"/>
          <w:szCs w:val="24"/>
        </w:rPr>
        <w:t xml:space="preserve">ливость, </w:t>
      </w:r>
      <w:r w:rsidRPr="002B4AF7">
        <w:rPr>
          <w:rFonts w:ascii="Times New Roman" w:eastAsia="Times New Roman" w:hAnsi="Times New Roman" w:cs="Times New Roman"/>
          <w:sz w:val="24"/>
          <w:szCs w:val="24"/>
        </w:rPr>
        <w:t xml:space="preserve">гибкость), координации движений, умения </w:t>
      </w:r>
      <w:r w:rsidR="00E26DC1" w:rsidRPr="002B4AF7">
        <w:rPr>
          <w:rFonts w:ascii="Times New Roman" w:eastAsia="Times New Roman" w:hAnsi="Times New Roman" w:cs="Times New Roman"/>
          <w:sz w:val="24"/>
          <w:szCs w:val="24"/>
        </w:rPr>
        <w:t xml:space="preserve">ориентироваться в пространстве; </w:t>
      </w:r>
      <w:r w:rsidRPr="002B4AF7">
        <w:rPr>
          <w:rFonts w:ascii="Times New Roman" w:eastAsia="Times New Roman" w:hAnsi="Times New Roman" w:cs="Times New Roman"/>
          <w:sz w:val="24"/>
          <w:szCs w:val="24"/>
        </w:rPr>
        <w:t xml:space="preserve">самостоятельно организовывать знакомые </w:t>
      </w:r>
      <w:r w:rsidR="00E26DC1" w:rsidRPr="002B4AF7">
        <w:rPr>
          <w:rFonts w:ascii="Times New Roman" w:eastAsia="Times New Roman" w:hAnsi="Times New Roman" w:cs="Times New Roman"/>
          <w:sz w:val="24"/>
          <w:szCs w:val="24"/>
        </w:rPr>
        <w:t xml:space="preserve">подвижные игры со сверстниками, </w:t>
      </w:r>
      <w:r w:rsidRPr="002B4AF7">
        <w:rPr>
          <w:rFonts w:ascii="Times New Roman" w:eastAsia="Times New Roman" w:hAnsi="Times New Roman" w:cs="Times New Roman"/>
          <w:sz w:val="24"/>
          <w:szCs w:val="24"/>
        </w:rPr>
        <w:t>справедливо оценивать свои результаты и результаты товарищей.</w:t>
      </w:r>
    </w:p>
    <w:p w:rsidR="008A41DE"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придумывать варианты игр, комбиниров</w:t>
      </w:r>
      <w:r w:rsidR="00E26DC1" w:rsidRPr="002B4AF7">
        <w:rPr>
          <w:rFonts w:ascii="Times New Roman" w:eastAsia="Times New Roman" w:hAnsi="Times New Roman" w:cs="Times New Roman"/>
          <w:sz w:val="24"/>
          <w:szCs w:val="24"/>
        </w:rPr>
        <w:t xml:space="preserve">ать движения, проявляя </w:t>
      </w:r>
      <w:r w:rsidRPr="002B4AF7">
        <w:rPr>
          <w:rFonts w:ascii="Times New Roman" w:eastAsia="Times New Roman" w:hAnsi="Times New Roman" w:cs="Times New Roman"/>
          <w:sz w:val="24"/>
          <w:szCs w:val="24"/>
        </w:rPr>
        <w:t>творческие способности.</w:t>
      </w:r>
    </w:p>
    <w:p w:rsidR="00C54C86" w:rsidRPr="002B4AF7" w:rsidRDefault="008A41DE" w:rsidP="00E26DC1">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интерес к спортивны</w:t>
      </w:r>
      <w:r w:rsidR="00E26DC1" w:rsidRPr="002B4AF7">
        <w:rPr>
          <w:rFonts w:ascii="Times New Roman" w:eastAsia="Times New Roman" w:hAnsi="Times New Roman" w:cs="Times New Roman"/>
          <w:sz w:val="24"/>
          <w:szCs w:val="24"/>
        </w:rPr>
        <w:t xml:space="preserve">м играм и упражнениям (городки, </w:t>
      </w:r>
      <w:r w:rsidRPr="002B4AF7">
        <w:rPr>
          <w:rFonts w:ascii="Times New Roman" w:eastAsia="Times New Roman" w:hAnsi="Times New Roman" w:cs="Times New Roman"/>
          <w:sz w:val="24"/>
          <w:szCs w:val="24"/>
        </w:rPr>
        <w:t>бадминтон, баскетбол, настольный теннис, хоккей, футбол).</w:t>
      </w: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p>
    <w:p w:rsidR="008A41DE" w:rsidRPr="002B4AF7" w:rsidRDefault="008A41DE" w:rsidP="008A41DE">
      <w:pPr>
        <w:shd w:val="clear" w:color="auto" w:fill="FFFFFF"/>
        <w:spacing w:after="0" w:line="240" w:lineRule="auto"/>
        <w:ind w:firstLine="709"/>
        <w:jc w:val="both"/>
        <w:rPr>
          <w:rFonts w:ascii="Times New Roman" w:eastAsia="Times New Roman" w:hAnsi="Times New Roman" w:cs="Times New Roman"/>
          <w:sz w:val="24"/>
          <w:szCs w:val="24"/>
        </w:rPr>
      </w:pPr>
    </w:p>
    <w:p w:rsidR="00BF6253" w:rsidRPr="006A726D" w:rsidRDefault="00803BBD" w:rsidP="00BF6253">
      <w:pPr>
        <w:shd w:val="clear" w:color="auto" w:fill="FFFFFF"/>
        <w:spacing w:after="0" w:line="240" w:lineRule="auto"/>
        <w:jc w:val="both"/>
        <w:rPr>
          <w:rFonts w:ascii="Times New Roman" w:eastAsia="Times New Roman" w:hAnsi="Times New Roman" w:cs="Times New Roman"/>
          <w:b/>
          <w:i/>
          <w:sz w:val="24"/>
          <w:szCs w:val="24"/>
        </w:rPr>
      </w:pPr>
      <w:r w:rsidRPr="006A726D">
        <w:rPr>
          <w:rFonts w:ascii="Times New Roman" w:eastAsia="Times New Roman" w:hAnsi="Times New Roman" w:cs="Times New Roman"/>
          <w:b/>
          <w:i/>
          <w:sz w:val="24"/>
          <w:szCs w:val="24"/>
        </w:rPr>
        <w:t>а</w:t>
      </w:r>
      <w:r w:rsidR="00C54C86" w:rsidRPr="006A726D">
        <w:rPr>
          <w:rFonts w:ascii="Times New Roman" w:eastAsia="Times New Roman" w:hAnsi="Times New Roman" w:cs="Times New Roman"/>
          <w:b/>
          <w:i/>
          <w:sz w:val="24"/>
          <w:szCs w:val="24"/>
        </w:rPr>
        <w:t>) Особенности образовательной деятельности</w:t>
      </w:r>
      <w:r w:rsidR="008A41DE" w:rsidRPr="006A726D">
        <w:rPr>
          <w:rFonts w:ascii="Times New Roman" w:eastAsia="Times New Roman" w:hAnsi="Times New Roman" w:cs="Times New Roman"/>
          <w:b/>
          <w:i/>
          <w:sz w:val="24"/>
          <w:szCs w:val="24"/>
        </w:rPr>
        <w:t xml:space="preserve"> разных видов и культурных практик.</w:t>
      </w:r>
    </w:p>
    <w:p w:rsidR="00BF6253" w:rsidRPr="002B4AF7" w:rsidRDefault="00C54C86" w:rsidP="00BF6253">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Культурные практики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C54C86" w:rsidRPr="002B4AF7" w:rsidRDefault="00C54C86" w:rsidP="00BF6253">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Calibri" w:hAnsi="Times New Roman" w:cs="Times New Roman"/>
          <w:sz w:val="24"/>
          <w:szCs w:val="24"/>
        </w:rPr>
        <w:t>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C54C86" w:rsidRPr="002B4AF7" w:rsidRDefault="00C54C86" w:rsidP="00BF6253">
      <w:pPr>
        <w:shd w:val="clear" w:color="auto" w:fill="FFFFFF"/>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Характер взаимодействия детей друг с другом проявляется:</w:t>
      </w:r>
    </w:p>
    <w:p w:rsidR="00C54C86" w:rsidRPr="002B4AF7" w:rsidRDefault="000A75C4" w:rsidP="00BF6253">
      <w:pPr>
        <w:shd w:val="clear" w:color="auto" w:fill="FFFFFF"/>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w:t>
      </w:r>
      <w:r w:rsidR="00C54C86" w:rsidRPr="002B4AF7">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C54C86" w:rsidRPr="002B4AF7" w:rsidRDefault="000A75C4" w:rsidP="00BF6253">
      <w:pPr>
        <w:shd w:val="clear" w:color="auto" w:fill="FFFFFF"/>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w:t>
      </w:r>
      <w:r w:rsidR="00C54C86" w:rsidRPr="002B4AF7">
        <w:rPr>
          <w:rFonts w:ascii="Times New Roman" w:eastAsia="Calibri" w:hAnsi="Times New Roman" w:cs="Times New Roman"/>
          <w:sz w:val="24"/>
          <w:szCs w:val="24"/>
        </w:rPr>
        <w:t>в спонтанной игре;</w:t>
      </w:r>
    </w:p>
    <w:p w:rsidR="00C54C86" w:rsidRPr="002B4AF7" w:rsidRDefault="000A75C4" w:rsidP="00BF6253">
      <w:pPr>
        <w:shd w:val="clear" w:color="auto" w:fill="FFFFFF"/>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w:t>
      </w:r>
      <w:r w:rsidR="00C54C86" w:rsidRPr="002B4AF7">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DB5D02" w:rsidRPr="002B4AF7" w:rsidRDefault="000A75C4" w:rsidP="00DB5D02">
      <w:pPr>
        <w:shd w:val="clear" w:color="auto" w:fill="FFFFFF"/>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w:t>
      </w:r>
      <w:r w:rsidR="00C54C86" w:rsidRPr="002B4AF7">
        <w:rPr>
          <w:rFonts w:ascii="Times New Roman" w:eastAsia="Calibri" w:hAnsi="Times New Roman" w:cs="Times New Roman"/>
          <w:sz w:val="24"/>
          <w:szCs w:val="24"/>
        </w:rPr>
        <w:t>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w:t>
      </w:r>
    </w:p>
    <w:p w:rsidR="00BF6253" w:rsidRPr="002B4AF7" w:rsidRDefault="00BF6253" w:rsidP="00DB5D02">
      <w:pPr>
        <w:shd w:val="clear" w:color="auto" w:fill="FFFFFF"/>
        <w:spacing w:after="0" w:line="240" w:lineRule="auto"/>
        <w:ind w:firstLine="709"/>
        <w:jc w:val="both"/>
        <w:rPr>
          <w:rFonts w:ascii="Times New Roman" w:eastAsia="Calibri"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2552"/>
        <w:gridCol w:w="3685"/>
      </w:tblGrid>
      <w:tr w:rsidR="00C54C86" w:rsidRPr="002B4AF7" w:rsidTr="000A75C4">
        <w:trPr>
          <w:trHeight w:val="284"/>
        </w:trPr>
        <w:tc>
          <w:tcPr>
            <w:tcW w:w="562" w:type="dxa"/>
            <w:vMerge w:val="restart"/>
            <w:shd w:val="clear" w:color="auto" w:fill="auto"/>
            <w:textDirection w:val="btLr"/>
          </w:tcPr>
          <w:p w:rsidR="00C54C86" w:rsidRPr="002B4AF7" w:rsidRDefault="00C54C86" w:rsidP="000A75C4">
            <w:pPr>
              <w:widowControl w:val="0"/>
              <w:autoSpaceDE w:val="0"/>
              <w:autoSpaceDN w:val="0"/>
              <w:adjustRightInd w:val="0"/>
              <w:spacing w:after="0" w:line="240" w:lineRule="auto"/>
              <w:ind w:right="113"/>
              <w:jc w:val="center"/>
              <w:rPr>
                <w:rFonts w:ascii="Times New Roman" w:eastAsia="Calibri" w:hAnsi="Times New Roman" w:cs="Times New Roman"/>
                <w:i/>
                <w:sz w:val="24"/>
                <w:szCs w:val="24"/>
              </w:rPr>
            </w:pPr>
            <w:r w:rsidRPr="002B4AF7">
              <w:rPr>
                <w:rFonts w:ascii="Times New Roman" w:eastAsia="Calibri" w:hAnsi="Times New Roman" w:cs="Times New Roman"/>
                <w:i/>
                <w:sz w:val="24"/>
                <w:szCs w:val="24"/>
              </w:rPr>
              <w:t>Возраст</w:t>
            </w:r>
          </w:p>
        </w:tc>
        <w:tc>
          <w:tcPr>
            <w:tcW w:w="5387" w:type="dxa"/>
            <w:gridSpan w:val="2"/>
            <w:shd w:val="clear" w:color="auto" w:fill="auto"/>
          </w:tcPr>
          <w:p w:rsidR="00C54C86" w:rsidRPr="002B4AF7" w:rsidRDefault="00C54C86" w:rsidP="000A75C4">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2B4AF7">
              <w:rPr>
                <w:rFonts w:ascii="Times New Roman" w:eastAsia="Calibri" w:hAnsi="Times New Roman" w:cs="Times New Roman"/>
                <w:i/>
                <w:sz w:val="24"/>
                <w:szCs w:val="24"/>
              </w:rPr>
              <w:t>Взаимодействие детей</w:t>
            </w:r>
          </w:p>
        </w:tc>
        <w:tc>
          <w:tcPr>
            <w:tcW w:w="3685" w:type="dxa"/>
            <w:vMerge w:val="restart"/>
            <w:shd w:val="clear" w:color="auto" w:fill="auto"/>
          </w:tcPr>
          <w:p w:rsidR="00C54C86" w:rsidRPr="002B4AF7" w:rsidRDefault="00C54C86" w:rsidP="000A75C4">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2B4AF7">
              <w:rPr>
                <w:rFonts w:ascii="Times New Roman" w:eastAsia="Calibri" w:hAnsi="Times New Roman" w:cs="Times New Roman"/>
                <w:i/>
                <w:sz w:val="24"/>
                <w:szCs w:val="24"/>
              </w:rPr>
              <w:t>Действия педагога</w:t>
            </w:r>
          </w:p>
        </w:tc>
      </w:tr>
      <w:tr w:rsidR="00C54C86" w:rsidRPr="002B4AF7" w:rsidTr="000A75C4">
        <w:trPr>
          <w:trHeight w:val="829"/>
        </w:trPr>
        <w:tc>
          <w:tcPr>
            <w:tcW w:w="562" w:type="dxa"/>
            <w:vMerge/>
            <w:shd w:val="clear" w:color="auto" w:fill="auto"/>
          </w:tcPr>
          <w:p w:rsidR="00C54C86" w:rsidRPr="002B4AF7" w:rsidRDefault="00C54C86" w:rsidP="00BF6253">
            <w:pPr>
              <w:widowControl w:val="0"/>
              <w:autoSpaceDE w:val="0"/>
              <w:autoSpaceDN w:val="0"/>
              <w:adjustRightInd w:val="0"/>
              <w:spacing w:after="160" w:line="240" w:lineRule="auto"/>
              <w:jc w:val="center"/>
              <w:rPr>
                <w:rFonts w:ascii="Times New Roman" w:eastAsia="Calibri" w:hAnsi="Times New Roman" w:cs="Times New Roman"/>
                <w:sz w:val="24"/>
                <w:szCs w:val="24"/>
              </w:rPr>
            </w:pPr>
          </w:p>
        </w:tc>
        <w:tc>
          <w:tcPr>
            <w:tcW w:w="2835" w:type="dxa"/>
            <w:shd w:val="clear" w:color="auto" w:fill="auto"/>
          </w:tcPr>
          <w:p w:rsidR="00C54C86" w:rsidRPr="002B4AF7" w:rsidRDefault="00C54C86" w:rsidP="000A75C4">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2B4AF7">
              <w:rPr>
                <w:rFonts w:ascii="Times New Roman" w:eastAsia="Calibri" w:hAnsi="Times New Roman" w:cs="Times New Roman"/>
                <w:i/>
                <w:sz w:val="24"/>
                <w:szCs w:val="24"/>
              </w:rPr>
              <w:t>в свободной деятельности</w:t>
            </w:r>
          </w:p>
        </w:tc>
        <w:tc>
          <w:tcPr>
            <w:tcW w:w="2552" w:type="dxa"/>
            <w:shd w:val="clear" w:color="auto" w:fill="auto"/>
          </w:tcPr>
          <w:p w:rsidR="00C54C86" w:rsidRPr="002B4AF7" w:rsidRDefault="00C54C86" w:rsidP="000A75C4">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2B4AF7">
              <w:rPr>
                <w:rFonts w:ascii="Times New Roman" w:eastAsia="Calibri" w:hAnsi="Times New Roman" w:cs="Times New Roman"/>
                <w:i/>
                <w:sz w:val="24"/>
                <w:szCs w:val="24"/>
              </w:rPr>
              <w:t>в деятельности, организованной педагогом</w:t>
            </w:r>
          </w:p>
        </w:tc>
        <w:tc>
          <w:tcPr>
            <w:tcW w:w="3685" w:type="dxa"/>
            <w:vMerge/>
            <w:shd w:val="clear" w:color="auto" w:fill="auto"/>
          </w:tcPr>
          <w:p w:rsidR="00C54C86" w:rsidRPr="002B4AF7" w:rsidRDefault="00C54C86" w:rsidP="00BF6253">
            <w:pPr>
              <w:widowControl w:val="0"/>
              <w:autoSpaceDE w:val="0"/>
              <w:autoSpaceDN w:val="0"/>
              <w:adjustRightInd w:val="0"/>
              <w:spacing w:after="160" w:line="240" w:lineRule="auto"/>
              <w:jc w:val="both"/>
              <w:rPr>
                <w:rFonts w:ascii="Times New Roman" w:eastAsia="Calibri" w:hAnsi="Times New Roman" w:cs="Times New Roman"/>
                <w:sz w:val="24"/>
                <w:szCs w:val="24"/>
              </w:rPr>
            </w:pPr>
          </w:p>
        </w:tc>
      </w:tr>
      <w:tr w:rsidR="00C54C86" w:rsidRPr="002B4AF7" w:rsidTr="005121B4">
        <w:trPr>
          <w:cantSplit/>
          <w:trHeight w:val="1134"/>
        </w:trPr>
        <w:tc>
          <w:tcPr>
            <w:tcW w:w="562" w:type="dxa"/>
            <w:shd w:val="clear" w:color="auto" w:fill="auto"/>
            <w:textDirection w:val="btLr"/>
          </w:tcPr>
          <w:p w:rsidR="00C54C86" w:rsidRPr="002B4AF7" w:rsidRDefault="00C54C86" w:rsidP="00BF6253">
            <w:pPr>
              <w:widowControl w:val="0"/>
              <w:autoSpaceDE w:val="0"/>
              <w:autoSpaceDN w:val="0"/>
              <w:adjustRightInd w:val="0"/>
              <w:spacing w:after="160" w:line="240" w:lineRule="auto"/>
              <w:ind w:right="113"/>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lastRenderedPageBreak/>
              <w:t>3-4 года</w:t>
            </w:r>
          </w:p>
        </w:tc>
        <w:tc>
          <w:tcPr>
            <w:tcW w:w="2835" w:type="dxa"/>
            <w:shd w:val="clear" w:color="auto" w:fill="auto"/>
          </w:tcPr>
          <w:p w:rsidR="00C54C86"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p w:rsidR="00C54C86"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2552" w:type="dxa"/>
            <w:shd w:val="clear" w:color="auto" w:fill="auto"/>
          </w:tcPr>
          <w:p w:rsidR="00C54C86"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c>
          <w:tcPr>
            <w:tcW w:w="3685" w:type="dxa"/>
            <w:shd w:val="clear" w:color="auto" w:fill="auto"/>
          </w:tcPr>
          <w:p w:rsidR="00BF6253"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Характерно развитие индивидуальных действий. Стремление к предметной деятельности и общению со взрослым на занятиях является более предпочтительным, чем контакты со сверстниками. На занятиях, так же как и в игре, малыш интересуется предметными манипуляциями находящихся рядом детей. Но если сверстник предлагает свою помощь, ребенок чаще всего ее отвергает («Не трогай. Я сам»). Дети также любят подражать действиям друг друга.</w:t>
            </w:r>
          </w:p>
          <w:p w:rsidR="00C54C86"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 течение года детям можно предлагать выполнение несложных совместных аппликаций по образцу. Побывав несколько раз в ситуации сотрудничества с разными детьми, к концу младшей группы сверстник становится более предпочитаемым партнером для ребенка, чем взрослый.</w:t>
            </w:r>
          </w:p>
        </w:tc>
      </w:tr>
      <w:tr w:rsidR="00C54C86" w:rsidRPr="002B4AF7" w:rsidTr="005121B4">
        <w:trPr>
          <w:cantSplit/>
          <w:trHeight w:val="1134"/>
        </w:trPr>
        <w:tc>
          <w:tcPr>
            <w:tcW w:w="562" w:type="dxa"/>
            <w:shd w:val="clear" w:color="auto" w:fill="auto"/>
            <w:textDirection w:val="btLr"/>
          </w:tcPr>
          <w:p w:rsidR="00C54C86" w:rsidRPr="002B4AF7" w:rsidRDefault="00C54C86" w:rsidP="00BF6253">
            <w:pPr>
              <w:widowControl w:val="0"/>
              <w:autoSpaceDE w:val="0"/>
              <w:autoSpaceDN w:val="0"/>
              <w:adjustRightInd w:val="0"/>
              <w:spacing w:after="0" w:line="240" w:lineRule="auto"/>
              <w:ind w:right="113"/>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lastRenderedPageBreak/>
              <w:t>4-5 лет</w:t>
            </w:r>
          </w:p>
        </w:tc>
        <w:tc>
          <w:tcPr>
            <w:tcW w:w="2835" w:type="dxa"/>
            <w:shd w:val="clear" w:color="auto" w:fill="auto"/>
          </w:tcPr>
          <w:p w:rsidR="00C54C86"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p w:rsidR="00C54C86"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Речь ребенка состоит из сложных предложений. В беседе дети  адресуют свои высказывания друг другу. </w:t>
            </w:r>
          </w:p>
        </w:tc>
        <w:tc>
          <w:tcPr>
            <w:tcW w:w="2552" w:type="dxa"/>
            <w:shd w:val="clear" w:color="auto" w:fill="auto"/>
          </w:tcPr>
          <w:p w:rsidR="00C54C86"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 Интересен не только процесс работы, но и ее результат — получение конечного продукта. Много общаются по делу, дают советы и могут прислушиваться к мнениям других, хотя часто настаивают на своем, пытаясь доказать собственную правоту.</w:t>
            </w:r>
          </w:p>
        </w:tc>
        <w:tc>
          <w:tcPr>
            <w:tcW w:w="3685" w:type="dxa"/>
            <w:shd w:val="clear" w:color="auto" w:fill="auto"/>
          </w:tcPr>
          <w:p w:rsidR="00C54C86"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Уровень развития сотрудничества можно оценить, создав детям условия для совместной продуктивной деятельности. Перед ними ставится цель — сделать общую аппликацию, рисунок или постройку, а процесс изготовления разбивается на отдельные, но зависящие друг от друга операции. Выполняя эти операции, ребенок попадает в такую ситуацию, когда ему необходимо вступать в отношения сотрудничества, чтобы получить конечный продукт.</w:t>
            </w:r>
          </w:p>
          <w:p w:rsidR="00C54C86"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Особое внимание обратить на тех детей, которых сверстники почти никогда не выбирают для совместной работы. Чаще такие дети или очень агрессивны, или, наоборот, стеснительны, замкнуты.</w:t>
            </w:r>
          </w:p>
          <w:p w:rsidR="00C54C86"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Неизбежно возникающие конфликты, как правило, гасятся внутри группы, но иногда необходима помощь взрослого.</w:t>
            </w:r>
          </w:p>
        </w:tc>
      </w:tr>
      <w:tr w:rsidR="00C54C86" w:rsidRPr="002B4AF7" w:rsidTr="005121B4">
        <w:trPr>
          <w:cantSplit/>
          <w:trHeight w:val="1134"/>
        </w:trPr>
        <w:tc>
          <w:tcPr>
            <w:tcW w:w="562" w:type="dxa"/>
            <w:shd w:val="clear" w:color="auto" w:fill="auto"/>
            <w:textDirection w:val="btLr"/>
          </w:tcPr>
          <w:p w:rsidR="00C54C86" w:rsidRPr="002B4AF7" w:rsidRDefault="00C54C86" w:rsidP="00BF6253">
            <w:pPr>
              <w:widowControl w:val="0"/>
              <w:autoSpaceDE w:val="0"/>
              <w:autoSpaceDN w:val="0"/>
              <w:adjustRightInd w:val="0"/>
              <w:spacing w:after="0" w:line="240" w:lineRule="auto"/>
              <w:ind w:right="113"/>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lastRenderedPageBreak/>
              <w:t>5-6 лет</w:t>
            </w:r>
          </w:p>
        </w:tc>
        <w:tc>
          <w:tcPr>
            <w:tcW w:w="2835" w:type="dxa"/>
            <w:shd w:val="clear" w:color="auto" w:fill="auto"/>
          </w:tcPr>
          <w:p w:rsidR="00C54C86"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p w:rsidR="00C54C86"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552" w:type="dxa"/>
            <w:shd w:val="clear" w:color="auto" w:fill="auto"/>
          </w:tcPr>
          <w:p w:rsidR="00C54C86"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c>
          <w:tcPr>
            <w:tcW w:w="3685" w:type="dxa"/>
            <w:shd w:val="clear" w:color="auto" w:fill="auto"/>
          </w:tcPr>
          <w:p w:rsidR="00C54C86"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Внимание воспитателя должно быть обращено не только на детей, отказывающихся участвовать в играх сверстников, отвергаемых ими, но и на детей, которые во взаимодействии и общении придерживаются исключительно своих желаний, не умеют или не хотят согласовывать их с мнениями других детей.</w:t>
            </w:r>
          </w:p>
          <w:p w:rsidR="00C54C86" w:rsidRPr="002B4AF7" w:rsidRDefault="00C54C86" w:rsidP="00BF62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Требуют помощи взрослого те дети, которые не могут договориться со сверстниками и найти свое место в общем деле. Часто, чтобы как-то обратить на себя внимание, они начинают ломать постройки детей, кричать, зовя то одного ребенка, то другого, предлагая им побегать и порезвиться.</w:t>
            </w:r>
          </w:p>
        </w:tc>
      </w:tr>
      <w:tr w:rsidR="00C54C86" w:rsidRPr="002B4AF7" w:rsidTr="005121B4">
        <w:trPr>
          <w:cantSplit/>
          <w:trHeight w:val="1134"/>
        </w:trPr>
        <w:tc>
          <w:tcPr>
            <w:tcW w:w="562" w:type="dxa"/>
            <w:shd w:val="clear" w:color="auto" w:fill="auto"/>
            <w:textDirection w:val="btLr"/>
          </w:tcPr>
          <w:p w:rsidR="00C54C86" w:rsidRPr="002B4AF7" w:rsidRDefault="00C54C86" w:rsidP="00BF6253">
            <w:pPr>
              <w:widowControl w:val="0"/>
              <w:autoSpaceDE w:val="0"/>
              <w:autoSpaceDN w:val="0"/>
              <w:adjustRightInd w:val="0"/>
              <w:spacing w:after="160" w:line="240" w:lineRule="auto"/>
              <w:ind w:right="113"/>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6-7 лет</w:t>
            </w:r>
          </w:p>
        </w:tc>
        <w:tc>
          <w:tcPr>
            <w:tcW w:w="2835" w:type="dxa"/>
            <w:shd w:val="clear" w:color="auto" w:fill="auto"/>
          </w:tcPr>
          <w:p w:rsidR="00C54C86" w:rsidRPr="002B4AF7" w:rsidRDefault="00C54C86" w:rsidP="00BF6253">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p w:rsidR="00C54C86" w:rsidRPr="002B4AF7" w:rsidRDefault="00C54C86" w:rsidP="00BF6253">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Пытаются дать собеседнику как можно более полную и точную информацию. Уточняют сообщения другого.</w:t>
            </w:r>
          </w:p>
        </w:tc>
        <w:tc>
          <w:tcPr>
            <w:tcW w:w="2552" w:type="dxa"/>
            <w:shd w:val="clear" w:color="auto" w:fill="auto"/>
          </w:tcPr>
          <w:p w:rsidR="00C54C86" w:rsidRPr="002B4AF7" w:rsidRDefault="00C54C86" w:rsidP="00BF6253">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 </w:t>
            </w:r>
          </w:p>
          <w:p w:rsidR="00C54C86" w:rsidRPr="002B4AF7" w:rsidRDefault="00C54C86" w:rsidP="00BF6253">
            <w:pPr>
              <w:widowControl w:val="0"/>
              <w:autoSpaceDE w:val="0"/>
              <w:autoSpaceDN w:val="0"/>
              <w:adjustRightInd w:val="0"/>
              <w:spacing w:after="160" w:line="240" w:lineRule="auto"/>
              <w:jc w:val="both"/>
              <w:rPr>
                <w:rFonts w:ascii="Times New Roman" w:eastAsia="Calibri" w:hAnsi="Times New Roman" w:cs="Times New Roman"/>
                <w:sz w:val="24"/>
                <w:szCs w:val="24"/>
              </w:rPr>
            </w:pPr>
          </w:p>
        </w:tc>
        <w:tc>
          <w:tcPr>
            <w:tcW w:w="3685" w:type="dxa"/>
            <w:shd w:val="clear" w:color="auto" w:fill="auto"/>
          </w:tcPr>
          <w:p w:rsidR="00C54C86" w:rsidRPr="002B4AF7" w:rsidRDefault="00C54C86" w:rsidP="00BF6253">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К этому возрасту взаимодействие детей, способы разрешения конфликтов все больше приобретают социально одобряемые формы (что связано с процессом овладения ими нормами взаимодействия между людьми). Поэтому воспитатель помимо указанных выше случаев должен обратить внимание на тех детей, чье поведение отличается излишней импульсивностью и непосредственностью. </w:t>
            </w:r>
          </w:p>
        </w:tc>
      </w:tr>
    </w:tbl>
    <w:p w:rsidR="00C54C86" w:rsidRPr="002B4AF7" w:rsidRDefault="00C54C86" w:rsidP="00BF6253">
      <w:pPr>
        <w:spacing w:before="100" w:beforeAutospacing="1" w:after="100" w:afterAutospacing="1" w:line="240" w:lineRule="auto"/>
        <w:jc w:val="both"/>
        <w:rPr>
          <w:rFonts w:ascii="Times New Roman" w:eastAsia="Calibri" w:hAnsi="Times New Roman" w:cs="Times New Roman"/>
          <w:sz w:val="24"/>
          <w:szCs w:val="24"/>
          <w:u w:val="single"/>
        </w:rPr>
      </w:pPr>
    </w:p>
    <w:p w:rsidR="00C54C86" w:rsidRPr="002B4AF7" w:rsidRDefault="00C54C86" w:rsidP="00BF6253">
      <w:pPr>
        <w:tabs>
          <w:tab w:val="left" w:pos="6123"/>
        </w:tabs>
        <w:spacing w:after="0" w:line="240" w:lineRule="auto"/>
        <w:rPr>
          <w:rFonts w:ascii="Times New Roman" w:eastAsia="Calibri" w:hAnsi="Times New Roman" w:cs="Times New Roman"/>
          <w:sz w:val="24"/>
          <w:szCs w:val="24"/>
        </w:rPr>
        <w:sectPr w:rsidR="00C54C86" w:rsidRPr="002B4AF7" w:rsidSect="00E32C80">
          <w:footerReference w:type="default" r:id="rId10"/>
          <w:pgSz w:w="11906" w:h="16838"/>
          <w:pgMar w:top="1418" w:right="850" w:bottom="1134" w:left="1701" w:header="708" w:footer="708" w:gutter="0"/>
          <w:cols w:space="708"/>
          <w:titlePg/>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3027"/>
        <w:gridCol w:w="2844"/>
        <w:gridCol w:w="3210"/>
        <w:gridCol w:w="3027"/>
      </w:tblGrid>
      <w:tr w:rsidR="00C54C86" w:rsidRPr="002B4AF7" w:rsidTr="005121B4">
        <w:tc>
          <w:tcPr>
            <w:tcW w:w="3026" w:type="dxa"/>
            <w:shd w:val="clear" w:color="auto" w:fill="auto"/>
          </w:tcPr>
          <w:p w:rsidR="00C54C86" w:rsidRPr="002B4AF7" w:rsidRDefault="00C54C86" w:rsidP="000A75C4">
            <w:pPr>
              <w:tabs>
                <w:tab w:val="left" w:pos="6123"/>
              </w:tabs>
              <w:spacing w:after="0" w:line="240" w:lineRule="auto"/>
              <w:jc w:val="center"/>
              <w:rPr>
                <w:rFonts w:ascii="Times New Roman" w:eastAsia="Calibri" w:hAnsi="Times New Roman" w:cs="Times New Roman"/>
                <w:i/>
                <w:sz w:val="24"/>
                <w:szCs w:val="24"/>
              </w:rPr>
            </w:pPr>
            <w:r w:rsidRPr="002B4AF7">
              <w:rPr>
                <w:rFonts w:ascii="Times New Roman" w:eastAsia="Calibri" w:hAnsi="Times New Roman" w:cs="Times New Roman"/>
                <w:i/>
                <w:sz w:val="24"/>
                <w:szCs w:val="24"/>
              </w:rPr>
              <w:lastRenderedPageBreak/>
              <w:t>Периоды дошкольного возраста</w:t>
            </w:r>
          </w:p>
        </w:tc>
        <w:tc>
          <w:tcPr>
            <w:tcW w:w="3027" w:type="dxa"/>
            <w:shd w:val="clear" w:color="auto" w:fill="auto"/>
          </w:tcPr>
          <w:p w:rsidR="00C54C86" w:rsidRPr="002B4AF7" w:rsidRDefault="00C54C86" w:rsidP="000A75C4">
            <w:pPr>
              <w:tabs>
                <w:tab w:val="left" w:pos="6123"/>
              </w:tabs>
              <w:spacing w:after="0" w:line="240" w:lineRule="auto"/>
              <w:jc w:val="center"/>
              <w:rPr>
                <w:rFonts w:ascii="Times New Roman" w:eastAsia="Calibri" w:hAnsi="Times New Roman" w:cs="Times New Roman"/>
                <w:i/>
                <w:sz w:val="24"/>
                <w:szCs w:val="24"/>
              </w:rPr>
            </w:pPr>
            <w:r w:rsidRPr="002B4AF7">
              <w:rPr>
                <w:rFonts w:ascii="Times New Roman" w:eastAsia="Calibri" w:hAnsi="Times New Roman" w:cs="Times New Roman"/>
                <w:i/>
                <w:sz w:val="24"/>
                <w:szCs w:val="24"/>
              </w:rPr>
              <w:t>Особенности деятельности ребенка</w:t>
            </w:r>
          </w:p>
        </w:tc>
        <w:tc>
          <w:tcPr>
            <w:tcW w:w="2844" w:type="dxa"/>
            <w:shd w:val="clear" w:color="auto" w:fill="auto"/>
          </w:tcPr>
          <w:p w:rsidR="00C54C86" w:rsidRPr="002B4AF7" w:rsidRDefault="00C54C86" w:rsidP="000A75C4">
            <w:pPr>
              <w:tabs>
                <w:tab w:val="left" w:pos="6123"/>
              </w:tabs>
              <w:spacing w:after="0" w:line="240" w:lineRule="auto"/>
              <w:jc w:val="center"/>
              <w:rPr>
                <w:rFonts w:ascii="Times New Roman" w:eastAsia="Calibri" w:hAnsi="Times New Roman" w:cs="Times New Roman"/>
                <w:i/>
                <w:sz w:val="24"/>
                <w:szCs w:val="24"/>
              </w:rPr>
            </w:pPr>
            <w:r w:rsidRPr="002B4AF7">
              <w:rPr>
                <w:rFonts w:ascii="Times New Roman" w:eastAsia="Calibri" w:hAnsi="Times New Roman" w:cs="Times New Roman"/>
                <w:i/>
                <w:sz w:val="24"/>
                <w:szCs w:val="24"/>
              </w:rPr>
              <w:t>Характерные особенности развития игры ребенка</w:t>
            </w:r>
          </w:p>
        </w:tc>
        <w:tc>
          <w:tcPr>
            <w:tcW w:w="3210" w:type="dxa"/>
            <w:shd w:val="clear" w:color="auto" w:fill="auto"/>
          </w:tcPr>
          <w:p w:rsidR="00C54C86" w:rsidRPr="002B4AF7" w:rsidRDefault="00C54C86" w:rsidP="000A75C4">
            <w:pPr>
              <w:tabs>
                <w:tab w:val="left" w:pos="6123"/>
              </w:tabs>
              <w:spacing w:after="0" w:line="240" w:lineRule="auto"/>
              <w:jc w:val="center"/>
              <w:rPr>
                <w:rFonts w:ascii="Times New Roman" w:eastAsia="Calibri" w:hAnsi="Times New Roman" w:cs="Times New Roman"/>
                <w:i/>
                <w:sz w:val="24"/>
                <w:szCs w:val="24"/>
              </w:rPr>
            </w:pPr>
            <w:r w:rsidRPr="002B4AF7">
              <w:rPr>
                <w:rFonts w:ascii="Times New Roman" w:eastAsia="Calibri" w:hAnsi="Times New Roman" w:cs="Times New Roman"/>
                <w:i/>
                <w:sz w:val="24"/>
                <w:szCs w:val="24"/>
              </w:rPr>
              <w:t>Культурные практики ребенка (виды самостоятельной деятельности)</w:t>
            </w:r>
          </w:p>
        </w:tc>
        <w:tc>
          <w:tcPr>
            <w:tcW w:w="3027" w:type="dxa"/>
            <w:shd w:val="clear" w:color="auto" w:fill="auto"/>
          </w:tcPr>
          <w:p w:rsidR="00C54C86" w:rsidRPr="002B4AF7" w:rsidRDefault="00C54C86" w:rsidP="000A75C4">
            <w:pPr>
              <w:tabs>
                <w:tab w:val="left" w:pos="6123"/>
              </w:tabs>
              <w:spacing w:after="0" w:line="240" w:lineRule="auto"/>
              <w:jc w:val="center"/>
              <w:rPr>
                <w:rFonts w:ascii="Times New Roman" w:eastAsia="Calibri" w:hAnsi="Times New Roman" w:cs="Times New Roman"/>
                <w:i/>
                <w:sz w:val="24"/>
                <w:szCs w:val="24"/>
              </w:rPr>
            </w:pPr>
            <w:r w:rsidRPr="002B4AF7">
              <w:rPr>
                <w:rFonts w:ascii="Times New Roman" w:eastAsia="Calibri" w:hAnsi="Times New Roman" w:cs="Times New Roman"/>
                <w:i/>
                <w:sz w:val="24"/>
                <w:szCs w:val="24"/>
              </w:rPr>
              <w:t>Особенности образовательной деятельности разных видов</w:t>
            </w:r>
          </w:p>
        </w:tc>
      </w:tr>
      <w:tr w:rsidR="00C54C86" w:rsidRPr="002B4AF7" w:rsidTr="005121B4">
        <w:trPr>
          <w:trHeight w:val="4686"/>
        </w:trPr>
        <w:tc>
          <w:tcPr>
            <w:tcW w:w="3026" w:type="dxa"/>
            <w:vMerge w:val="restart"/>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Деятельность с помощью предметной манипуляции</w:t>
            </w:r>
          </w:p>
          <w:p w:rsidR="00C54C86" w:rsidRPr="002B4AF7" w:rsidRDefault="00C54C86" w:rsidP="00BF6253">
            <w:pPr>
              <w:tabs>
                <w:tab w:val="left" w:pos="6123"/>
              </w:tabs>
              <w:spacing w:after="0" w:line="240" w:lineRule="auto"/>
              <w:rPr>
                <w:rFonts w:ascii="Times New Roman" w:eastAsia="Calibri" w:hAnsi="Times New Roman" w:cs="Times New Roman"/>
                <w:b/>
                <w:sz w:val="24"/>
                <w:szCs w:val="24"/>
              </w:rPr>
            </w:pPr>
            <w:r w:rsidRPr="002B4AF7">
              <w:rPr>
                <w:rFonts w:ascii="Times New Roman" w:eastAsia="Calibri" w:hAnsi="Times New Roman" w:cs="Times New Roman"/>
                <w:b/>
                <w:sz w:val="24"/>
                <w:szCs w:val="24"/>
              </w:rPr>
              <w:t xml:space="preserve">Ранний возраст (от 1 года до 3 лет) </w:t>
            </w:r>
          </w:p>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p>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p>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p>
        </w:tc>
        <w:tc>
          <w:tcPr>
            <w:tcW w:w="3027" w:type="dxa"/>
            <w:vMerge w:val="restart"/>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На этом этапе своего развития ребенок усваивает различные действия, операции с разными окружающими предметами. Через умение манипулировать определенными предметами ребенок начинает познавать окружающую действительность, осваиваться в окружающей реальности.</w:t>
            </w:r>
          </w:p>
        </w:tc>
        <w:tc>
          <w:tcPr>
            <w:tcW w:w="2844"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b/>
                <w:i/>
                <w:sz w:val="24"/>
                <w:szCs w:val="24"/>
              </w:rPr>
              <w:t>Ознакомительная игра</w:t>
            </w:r>
            <w:r w:rsidRPr="002B4AF7">
              <w:rPr>
                <w:rFonts w:ascii="Times New Roman" w:eastAsia="Calibri" w:hAnsi="Times New Roman" w:cs="Times New Roman"/>
                <w:sz w:val="24"/>
                <w:szCs w:val="24"/>
              </w:rPr>
              <w:t xml:space="preserve"> многократно повторяют одни и те же действия с одними и теми же предметами, воспроизводя реальные действия взрослых. Игровой сюжет, так же как и игровая роль, чаще всего не планируется ребенком младшего дошкольного возраста, а возникает в зависимости от того, какой предмет попадает ему в руки</w:t>
            </w:r>
          </w:p>
        </w:tc>
        <w:tc>
          <w:tcPr>
            <w:tcW w:w="3210" w:type="dxa"/>
            <w:vMerge w:val="restart"/>
            <w:shd w:val="clear" w:color="auto" w:fill="auto"/>
          </w:tcPr>
          <w:p w:rsidR="00C54C86" w:rsidRPr="002B4AF7" w:rsidRDefault="000A75C4"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самостоятель</w:t>
            </w:r>
            <w:r w:rsidR="00C54C86" w:rsidRPr="002B4AF7">
              <w:rPr>
                <w:rFonts w:ascii="Times New Roman" w:eastAsia="Calibri" w:hAnsi="Times New Roman" w:cs="Times New Roman"/>
                <w:sz w:val="24"/>
                <w:szCs w:val="24"/>
              </w:rPr>
              <w:t xml:space="preserve">ная деятельность репродуктивного характера </w:t>
            </w:r>
          </w:p>
        </w:tc>
        <w:tc>
          <w:tcPr>
            <w:tcW w:w="3027" w:type="dxa"/>
            <w:vMerge w:val="restart"/>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Педагоги создают предметно-игровую развивающую ситуацию, побуждая детей приводить предметы оперирования (или их части) в определенные пространственные взаимоотношения. Это, например, складывание пирамидок из колец, использование всяческих сборно-разборных игрушек, закрывание коробок крышками. Заполнение емкостей предметами и др.</w:t>
            </w:r>
          </w:p>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p>
        </w:tc>
      </w:tr>
      <w:tr w:rsidR="00C54C86" w:rsidRPr="002B4AF7" w:rsidTr="005121B4">
        <w:trPr>
          <w:trHeight w:val="1974"/>
        </w:trPr>
        <w:tc>
          <w:tcPr>
            <w:tcW w:w="3026" w:type="dxa"/>
            <w:vMerge/>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p>
        </w:tc>
        <w:tc>
          <w:tcPr>
            <w:tcW w:w="3027" w:type="dxa"/>
            <w:vMerge/>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p>
        </w:tc>
        <w:tc>
          <w:tcPr>
            <w:tcW w:w="2844"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b/>
                <w:bCs/>
                <w:i/>
                <w:iCs/>
                <w:sz w:val="24"/>
                <w:szCs w:val="24"/>
              </w:rPr>
              <w:t xml:space="preserve">Отобразительная игра </w:t>
            </w:r>
            <w:r w:rsidRPr="002B4AF7">
              <w:rPr>
                <w:rFonts w:ascii="Times New Roman" w:eastAsia="Calibri" w:hAnsi="Times New Roman" w:cs="Times New Roman"/>
                <w:sz w:val="24"/>
                <w:szCs w:val="24"/>
              </w:rPr>
              <w:t xml:space="preserve">в которой отдельные предметно- специфические операции переходят в ранг действии, направленных на выявление специфических свойств предмета и на достижение с помощью данного предмета определённого эффекта. </w:t>
            </w:r>
          </w:p>
        </w:tc>
        <w:tc>
          <w:tcPr>
            <w:tcW w:w="3210" w:type="dxa"/>
            <w:vMerge/>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p>
        </w:tc>
        <w:tc>
          <w:tcPr>
            <w:tcW w:w="3027" w:type="dxa"/>
            <w:vMerge/>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p>
        </w:tc>
      </w:tr>
      <w:tr w:rsidR="00C54C86" w:rsidRPr="002B4AF7" w:rsidTr="005121B4">
        <w:trPr>
          <w:trHeight w:val="449"/>
        </w:trPr>
        <w:tc>
          <w:tcPr>
            <w:tcW w:w="3026"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lastRenderedPageBreak/>
              <w:t>Игровая деятельность</w:t>
            </w:r>
          </w:p>
          <w:p w:rsidR="00C54C86" w:rsidRPr="002B4AF7" w:rsidRDefault="00C54C86" w:rsidP="00BF6253">
            <w:pPr>
              <w:tabs>
                <w:tab w:val="left" w:pos="6123"/>
              </w:tabs>
              <w:spacing w:after="0" w:line="240" w:lineRule="auto"/>
              <w:rPr>
                <w:rFonts w:ascii="Times New Roman" w:eastAsia="Calibri" w:hAnsi="Times New Roman" w:cs="Times New Roman"/>
                <w:b/>
                <w:sz w:val="24"/>
                <w:szCs w:val="24"/>
              </w:rPr>
            </w:pPr>
            <w:r w:rsidRPr="002B4AF7">
              <w:rPr>
                <w:rFonts w:ascii="Times New Roman" w:eastAsia="Calibri" w:hAnsi="Times New Roman" w:cs="Times New Roman"/>
                <w:b/>
                <w:sz w:val="24"/>
                <w:szCs w:val="24"/>
              </w:rPr>
              <w:t>От 3 до 4 лет</w:t>
            </w:r>
          </w:p>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p>
        </w:tc>
        <w:tc>
          <w:tcPr>
            <w:tcW w:w="3027" w:type="dxa"/>
            <w:vMerge w:val="restart"/>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Используя игровую деятельность, ребенок моделирует жизненные сценарии, усваивая социальные нормы и правила, с которыми ему придется сталкиваться в дальнейшем. Здесь впервые закладываются навыки реагирования в определенных ситуациях, а так же возможность изменения или подтверждения развития жизненных ситуаций.</w:t>
            </w:r>
          </w:p>
        </w:tc>
        <w:tc>
          <w:tcPr>
            <w:tcW w:w="2844"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Меняется и ее психологическое содержание: действия ребенка, оставаясь предметно опосредованными, имитируют в условной форме использование предмета по назначению. Так постепенно заражаются предпосылки </w:t>
            </w:r>
            <w:r w:rsidRPr="002B4AF7">
              <w:rPr>
                <w:rFonts w:ascii="Times New Roman" w:eastAsia="Calibri" w:hAnsi="Times New Roman" w:cs="Times New Roman"/>
                <w:b/>
                <w:bCs/>
                <w:i/>
                <w:iCs/>
                <w:sz w:val="24"/>
                <w:szCs w:val="24"/>
              </w:rPr>
              <w:t>сюжетно-ролевой игры</w:t>
            </w:r>
          </w:p>
        </w:tc>
        <w:tc>
          <w:tcPr>
            <w:tcW w:w="3210"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Ближе к трем годам жизни начинают складываться новые продуктивные виды деятельности (рисование, лепка, конструирование).</w:t>
            </w:r>
          </w:p>
        </w:tc>
        <w:tc>
          <w:tcPr>
            <w:tcW w:w="3027"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Педагог побуждает ребенка на основе объединения репродуктивных действий формировать элементарный сюжет: «покормить куклу и положить ее спать» при игре «в дочки </w:t>
            </w:r>
            <w:r w:rsidR="006C6C5A" w:rsidRPr="002B4AF7">
              <w:rPr>
                <w:rFonts w:ascii="Times New Roman" w:eastAsia="Calibri" w:hAnsi="Times New Roman" w:cs="Times New Roman"/>
                <w:sz w:val="24"/>
                <w:szCs w:val="24"/>
              </w:rPr>
              <w:t>–</w:t>
            </w:r>
            <w:r w:rsidRPr="002B4AF7">
              <w:rPr>
                <w:rFonts w:ascii="Times New Roman" w:eastAsia="Calibri" w:hAnsi="Times New Roman" w:cs="Times New Roman"/>
                <w:sz w:val="24"/>
                <w:szCs w:val="24"/>
              </w:rPr>
              <w:t xml:space="preserve"> матери», «сварит обед и пригласить всех к столу» при игре «в столовую» и т.д.</w:t>
            </w:r>
          </w:p>
        </w:tc>
      </w:tr>
      <w:tr w:rsidR="00C54C86" w:rsidRPr="002B4AF7" w:rsidTr="005121B4">
        <w:trPr>
          <w:trHeight w:val="448"/>
        </w:trPr>
        <w:tc>
          <w:tcPr>
            <w:tcW w:w="3026"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Игровая деятельность</w:t>
            </w:r>
          </w:p>
          <w:p w:rsidR="00C54C86" w:rsidRPr="002B4AF7" w:rsidRDefault="00C54C86" w:rsidP="00BF6253">
            <w:pPr>
              <w:tabs>
                <w:tab w:val="left" w:pos="6123"/>
              </w:tabs>
              <w:spacing w:after="0" w:line="240" w:lineRule="auto"/>
              <w:rPr>
                <w:rFonts w:ascii="Times New Roman" w:eastAsia="Calibri" w:hAnsi="Times New Roman" w:cs="Times New Roman"/>
                <w:b/>
                <w:sz w:val="24"/>
                <w:szCs w:val="24"/>
              </w:rPr>
            </w:pPr>
            <w:r w:rsidRPr="002B4AF7">
              <w:rPr>
                <w:rFonts w:ascii="Times New Roman" w:eastAsia="Calibri" w:hAnsi="Times New Roman" w:cs="Times New Roman"/>
                <w:b/>
                <w:sz w:val="24"/>
                <w:szCs w:val="24"/>
              </w:rPr>
              <w:t>От 4 до 5 лет</w:t>
            </w:r>
          </w:p>
        </w:tc>
        <w:tc>
          <w:tcPr>
            <w:tcW w:w="3027" w:type="dxa"/>
            <w:vMerge/>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p>
        </w:tc>
        <w:tc>
          <w:tcPr>
            <w:tcW w:w="2844" w:type="dxa"/>
            <w:vMerge w:val="restart"/>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На данном этапе развития игры слово и дело смыкаются, а ролевое поведение становится моделью осмысленных детьми отношений между людьми. Наступает этап </w:t>
            </w:r>
            <w:r w:rsidRPr="002B4AF7">
              <w:rPr>
                <w:rFonts w:ascii="Times New Roman" w:eastAsia="Calibri" w:hAnsi="Times New Roman" w:cs="Times New Roman"/>
                <w:b/>
                <w:bCs/>
                <w:i/>
                <w:iCs/>
                <w:sz w:val="24"/>
                <w:szCs w:val="24"/>
              </w:rPr>
              <w:t xml:space="preserve">собственно-ролевой игры, </w:t>
            </w:r>
            <w:r w:rsidRPr="002B4AF7">
              <w:rPr>
                <w:rFonts w:ascii="Times New Roman" w:eastAsia="Calibri" w:hAnsi="Times New Roman" w:cs="Times New Roman"/>
                <w:sz w:val="24"/>
                <w:szCs w:val="24"/>
              </w:rPr>
              <w:t>в которой играющие моделируют знакомые им трудовые и общественные отношения людей.</w:t>
            </w:r>
          </w:p>
        </w:tc>
        <w:tc>
          <w:tcPr>
            <w:tcW w:w="3210"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Самостоятельная деятельность (как игровая, так и продуктивная)приобретает элементы творчества при неуклонном повышении роли детского сознания, самоконтроля и самооценки в осуществлении деятельности</w:t>
            </w:r>
          </w:p>
        </w:tc>
        <w:tc>
          <w:tcPr>
            <w:tcW w:w="3027"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Педагог поддерживает творческой инициативы, самостоятельность в выборе игры и способа реализации задуманного. Это могут быть игры детей с дидактическими материалами, развивающие и обучающие игры, занимательные задачи и упражнения, сюжетно-ролевые игры с использованием объектов, возникающие в трудовой и бытовой деятельности.</w:t>
            </w:r>
          </w:p>
        </w:tc>
      </w:tr>
      <w:tr w:rsidR="00C54C86" w:rsidRPr="002B4AF7" w:rsidTr="005121B4">
        <w:trPr>
          <w:trHeight w:val="985"/>
        </w:trPr>
        <w:tc>
          <w:tcPr>
            <w:tcW w:w="3026"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Игровая деятельность</w:t>
            </w:r>
          </w:p>
          <w:p w:rsidR="00C54C86" w:rsidRPr="002B4AF7" w:rsidRDefault="00C54C86" w:rsidP="00BF6253">
            <w:pPr>
              <w:tabs>
                <w:tab w:val="left" w:pos="6123"/>
              </w:tabs>
              <w:spacing w:after="0" w:line="240" w:lineRule="auto"/>
              <w:rPr>
                <w:rFonts w:ascii="Times New Roman" w:eastAsia="Calibri" w:hAnsi="Times New Roman" w:cs="Times New Roman"/>
                <w:b/>
                <w:sz w:val="24"/>
                <w:szCs w:val="24"/>
              </w:rPr>
            </w:pPr>
            <w:r w:rsidRPr="002B4AF7">
              <w:rPr>
                <w:rFonts w:ascii="Times New Roman" w:eastAsia="Calibri" w:hAnsi="Times New Roman" w:cs="Times New Roman"/>
                <w:b/>
                <w:sz w:val="24"/>
                <w:szCs w:val="24"/>
              </w:rPr>
              <w:t>От 5 до 6 лет</w:t>
            </w:r>
          </w:p>
        </w:tc>
        <w:tc>
          <w:tcPr>
            <w:tcW w:w="3027" w:type="dxa"/>
            <w:vMerge/>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p>
        </w:tc>
        <w:tc>
          <w:tcPr>
            <w:tcW w:w="2844" w:type="dxa"/>
            <w:vMerge/>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p>
        </w:tc>
        <w:tc>
          <w:tcPr>
            <w:tcW w:w="3210"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Интерес переносится на результат деятельности (например, готовый рисунок). Индивидуальная и совместная </w:t>
            </w:r>
            <w:r w:rsidRPr="002B4AF7">
              <w:rPr>
                <w:rFonts w:ascii="Times New Roman" w:eastAsia="Calibri" w:hAnsi="Times New Roman" w:cs="Times New Roman"/>
                <w:sz w:val="24"/>
                <w:szCs w:val="24"/>
              </w:rPr>
              <w:lastRenderedPageBreak/>
              <w:t>экспериментально-поисковая деятельность активно и органично вписывается в сюжет</w:t>
            </w:r>
          </w:p>
        </w:tc>
        <w:tc>
          <w:tcPr>
            <w:tcW w:w="3027"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lastRenderedPageBreak/>
              <w:t xml:space="preserve">Педагог во взаимодействии с детьми, использует методы и приемы, стимулирующие проявление </w:t>
            </w:r>
            <w:r w:rsidRPr="002B4AF7">
              <w:rPr>
                <w:rFonts w:ascii="Times New Roman" w:eastAsia="Calibri" w:hAnsi="Times New Roman" w:cs="Times New Roman"/>
                <w:sz w:val="24"/>
                <w:szCs w:val="24"/>
              </w:rPr>
              <w:lastRenderedPageBreak/>
              <w:t xml:space="preserve">самостоятельности, смекалку, (элементами соревнования, поручения, проблемные ситуации, экспериментирование и др.)         </w:t>
            </w:r>
          </w:p>
        </w:tc>
      </w:tr>
      <w:tr w:rsidR="00C54C86" w:rsidRPr="002B4AF7" w:rsidTr="005121B4">
        <w:tc>
          <w:tcPr>
            <w:tcW w:w="3026"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lastRenderedPageBreak/>
              <w:t xml:space="preserve">Игровая деятельность </w:t>
            </w:r>
          </w:p>
          <w:p w:rsidR="00C54C86" w:rsidRPr="002B4AF7" w:rsidRDefault="00C54C86" w:rsidP="00BF6253">
            <w:pPr>
              <w:tabs>
                <w:tab w:val="left" w:pos="6123"/>
              </w:tabs>
              <w:spacing w:after="0" w:line="240" w:lineRule="auto"/>
              <w:rPr>
                <w:rFonts w:ascii="Times New Roman" w:eastAsia="Calibri" w:hAnsi="Times New Roman" w:cs="Times New Roman"/>
                <w:b/>
                <w:sz w:val="24"/>
                <w:szCs w:val="24"/>
              </w:rPr>
            </w:pPr>
            <w:r w:rsidRPr="002B4AF7">
              <w:rPr>
                <w:rFonts w:ascii="Times New Roman" w:eastAsia="Calibri" w:hAnsi="Times New Roman" w:cs="Times New Roman"/>
                <w:b/>
                <w:sz w:val="24"/>
                <w:szCs w:val="24"/>
              </w:rPr>
              <w:t>От 6-7 лет</w:t>
            </w:r>
          </w:p>
        </w:tc>
        <w:tc>
          <w:tcPr>
            <w:tcW w:w="3027"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На этом этапе ребенок получает навыки и знания предыдущих поколений человечества, осваивая и присваивая (ассимилируя), таким образом, жизненный опыт.</w:t>
            </w:r>
          </w:p>
        </w:tc>
        <w:tc>
          <w:tcPr>
            <w:tcW w:w="2844"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Внутри игровой деятельности начинает складываться и </w:t>
            </w:r>
            <w:r w:rsidRPr="002B4AF7">
              <w:rPr>
                <w:rFonts w:ascii="Times New Roman" w:eastAsia="Calibri" w:hAnsi="Times New Roman" w:cs="Times New Roman"/>
                <w:b/>
                <w:sz w:val="24"/>
                <w:szCs w:val="24"/>
              </w:rPr>
              <w:t>учебная деятельность</w:t>
            </w:r>
          </w:p>
        </w:tc>
        <w:tc>
          <w:tcPr>
            <w:tcW w:w="3210"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Продуктивная деятельность постепенно  освобождается от влияния игры. Активное формирование самостоятельной познавательной, проектной, экспериментально-поисковой деятельности.</w:t>
            </w:r>
          </w:p>
        </w:tc>
        <w:tc>
          <w:tcPr>
            <w:tcW w:w="3027" w:type="dxa"/>
            <w:shd w:val="clear" w:color="auto" w:fill="auto"/>
          </w:tcPr>
          <w:p w:rsidR="00C54C86" w:rsidRPr="002B4AF7" w:rsidRDefault="00C54C86" w:rsidP="00BF6253">
            <w:pPr>
              <w:tabs>
                <w:tab w:val="left" w:pos="6123"/>
              </w:tabs>
              <w:spacing w:after="0" w:line="240" w:lineRule="auto"/>
              <w:rPr>
                <w:rFonts w:ascii="Times New Roman" w:eastAsia="Calibri" w:hAnsi="Times New Roman" w:cs="Times New Roman"/>
                <w:sz w:val="24"/>
                <w:szCs w:val="24"/>
              </w:rPr>
            </w:pPr>
            <w:r w:rsidRPr="002B4AF7">
              <w:rPr>
                <w:rFonts w:ascii="Times New Roman" w:eastAsia="Calibri" w:hAnsi="Times New Roman" w:cs="Times New Roman"/>
                <w:sz w:val="24"/>
                <w:szCs w:val="24"/>
              </w:rPr>
              <w:t>Педагог создает учебно-игровую ситуацию</w:t>
            </w:r>
          </w:p>
        </w:tc>
      </w:tr>
    </w:tbl>
    <w:p w:rsidR="00C54C86" w:rsidRPr="002B4AF7" w:rsidRDefault="00C54C86" w:rsidP="00BF6253">
      <w:pPr>
        <w:spacing w:before="100" w:beforeAutospacing="1" w:after="100" w:afterAutospacing="1" w:line="240" w:lineRule="auto"/>
        <w:jc w:val="both"/>
        <w:rPr>
          <w:rFonts w:ascii="Times New Roman" w:eastAsia="Calibri" w:hAnsi="Times New Roman" w:cs="Times New Roman"/>
          <w:b/>
          <w:sz w:val="24"/>
          <w:szCs w:val="24"/>
        </w:rPr>
        <w:sectPr w:rsidR="00C54C86" w:rsidRPr="002B4AF7" w:rsidSect="005121B4">
          <w:pgSz w:w="16838" w:h="11906" w:orient="landscape"/>
          <w:pgMar w:top="851" w:right="1134" w:bottom="1701" w:left="1134" w:header="709" w:footer="709" w:gutter="0"/>
          <w:cols w:space="708"/>
          <w:docGrid w:linePitch="360"/>
        </w:sectPr>
      </w:pPr>
    </w:p>
    <w:p w:rsidR="00C54C86" w:rsidRPr="006A726D" w:rsidRDefault="00BF6253" w:rsidP="000A75C4">
      <w:pPr>
        <w:spacing w:after="0" w:line="240" w:lineRule="auto"/>
        <w:ind w:firstLine="567"/>
        <w:jc w:val="both"/>
        <w:rPr>
          <w:rFonts w:ascii="Times New Roman" w:hAnsi="Times New Roman" w:cs="Times New Roman"/>
          <w:b/>
          <w:i/>
          <w:sz w:val="24"/>
          <w:szCs w:val="24"/>
        </w:rPr>
      </w:pPr>
      <w:r w:rsidRPr="006A726D">
        <w:rPr>
          <w:rFonts w:ascii="Times New Roman" w:hAnsi="Times New Roman" w:cs="Times New Roman"/>
          <w:b/>
          <w:i/>
          <w:sz w:val="24"/>
          <w:szCs w:val="24"/>
        </w:rPr>
        <w:lastRenderedPageBreak/>
        <w:t>б) Способы и направления поддержки детской инициативы.</w:t>
      </w:r>
    </w:p>
    <w:p w:rsidR="00E233F8" w:rsidRPr="002B4AF7" w:rsidRDefault="00E233F8" w:rsidP="00E233F8">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Поддержка детской инициативы несет в себе внутреннее побуждение к новой деятельности, начинание. Способность к самостоятельным, активным действиям; предприимчивость.</w:t>
      </w:r>
    </w:p>
    <w:p w:rsidR="00E233F8" w:rsidRPr="002B4AF7" w:rsidRDefault="00E233F8" w:rsidP="00E233F8">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Поддержка </w:t>
      </w:r>
      <w:r w:rsidR="006C6C5A" w:rsidRPr="002B4AF7">
        <w:rPr>
          <w:rFonts w:ascii="Times New Roman" w:eastAsia="Times New Roman" w:hAnsi="Times New Roman" w:cs="Times New Roman"/>
          <w:sz w:val="24"/>
          <w:szCs w:val="24"/>
        </w:rPr>
        <w:t>–</w:t>
      </w:r>
      <w:r w:rsidRPr="002B4AF7">
        <w:rPr>
          <w:rFonts w:ascii="Times New Roman" w:eastAsia="Times New Roman" w:hAnsi="Times New Roman" w:cs="Times New Roman"/>
          <w:sz w:val="24"/>
          <w:szCs w:val="24"/>
        </w:rPr>
        <w:t xml:space="preserve"> короткое или небольшое оказание той или иной помощи человеку в трудной для него ситуации.</w:t>
      </w:r>
    </w:p>
    <w:p w:rsidR="00E233F8" w:rsidRPr="002B4AF7" w:rsidRDefault="00E233F8" w:rsidP="00E233F8">
      <w:pPr>
        <w:shd w:val="clear" w:color="auto" w:fill="FFFFFF"/>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Инициатива, инициативность </w:t>
      </w:r>
      <w:r w:rsidR="006C6C5A" w:rsidRPr="002B4AF7">
        <w:rPr>
          <w:rFonts w:ascii="Times New Roman" w:eastAsia="Times New Roman" w:hAnsi="Times New Roman" w:cs="Times New Roman"/>
          <w:sz w:val="24"/>
          <w:szCs w:val="24"/>
        </w:rPr>
        <w:t>–</w:t>
      </w:r>
      <w:hyperlink r:id="rId11" w:tooltip="Статья: Активность" w:history="1">
        <w:r w:rsidRPr="002B4AF7">
          <w:rPr>
            <w:rFonts w:ascii="Times New Roman" w:eastAsia="Times New Roman" w:hAnsi="Times New Roman" w:cs="Times New Roman"/>
            <w:sz w:val="24"/>
            <w:szCs w:val="24"/>
          </w:rPr>
          <w:t>активность</w:t>
        </w:r>
      </w:hyperlink>
      <w:r w:rsidRPr="002B4AF7">
        <w:rPr>
          <w:rFonts w:ascii="Times New Roman" w:eastAsia="Times New Roman" w:hAnsi="Times New Roman" w:cs="Times New Roman"/>
          <w:sz w:val="24"/>
          <w:szCs w:val="24"/>
        </w:rPr>
        <w:t xml:space="preserve"> в начинании, активность продвигать начинания, запускать новые </w:t>
      </w:r>
      <w:hyperlink r:id="rId12" w:tooltip="Статья: Дело" w:history="1">
        <w:r w:rsidRPr="002B4AF7">
          <w:rPr>
            <w:rFonts w:ascii="Times New Roman" w:eastAsia="Times New Roman" w:hAnsi="Times New Roman" w:cs="Times New Roman"/>
            <w:sz w:val="24"/>
            <w:szCs w:val="24"/>
          </w:rPr>
          <w:t>дела</w:t>
        </w:r>
      </w:hyperlink>
      <w:r w:rsidRPr="002B4AF7">
        <w:rPr>
          <w:rFonts w:ascii="Times New Roman" w:eastAsia="Times New Roman" w:hAnsi="Times New Roman" w:cs="Times New Roman"/>
          <w:sz w:val="24"/>
          <w:szCs w:val="24"/>
        </w:rPr>
        <w:t xml:space="preserve">, вовлекая туда окружающих людей. </w:t>
      </w:r>
    </w:p>
    <w:p w:rsidR="00896163" w:rsidRPr="002B4AF7" w:rsidRDefault="00896163" w:rsidP="00E233F8">
      <w:pPr>
        <w:shd w:val="clear" w:color="auto" w:fill="FFFFFF"/>
        <w:spacing w:after="0" w:line="240" w:lineRule="auto"/>
        <w:ind w:firstLine="709"/>
        <w:jc w:val="both"/>
        <w:rPr>
          <w:rFonts w:ascii="Times New Roman" w:eastAsia="Times New Roman" w:hAnsi="Times New Roman" w:cs="Times New Roman"/>
          <w:sz w:val="24"/>
          <w:szCs w:val="24"/>
        </w:rPr>
      </w:pPr>
    </w:p>
    <w:tbl>
      <w:tblPr>
        <w:tblStyle w:val="a3"/>
        <w:tblW w:w="0" w:type="auto"/>
        <w:tblLayout w:type="fixed"/>
        <w:tblLook w:val="04A0" w:firstRow="1" w:lastRow="0" w:firstColumn="1" w:lastColumn="0" w:noHBand="0" w:noVBand="1"/>
      </w:tblPr>
      <w:tblGrid>
        <w:gridCol w:w="1809"/>
        <w:gridCol w:w="2410"/>
        <w:gridCol w:w="2010"/>
        <w:gridCol w:w="1847"/>
        <w:gridCol w:w="1921"/>
      </w:tblGrid>
      <w:tr w:rsidR="00896163" w:rsidRPr="002B4AF7" w:rsidTr="000A75C4">
        <w:trPr>
          <w:trHeight w:val="633"/>
        </w:trPr>
        <w:tc>
          <w:tcPr>
            <w:tcW w:w="1809" w:type="dxa"/>
            <w:vMerge w:val="restart"/>
          </w:tcPr>
          <w:p w:rsidR="00896163" w:rsidRPr="002B4AF7" w:rsidRDefault="00896163" w:rsidP="00896163">
            <w:pPr>
              <w:rPr>
                <w:i/>
                <w:sz w:val="24"/>
                <w:szCs w:val="24"/>
              </w:rPr>
            </w:pPr>
            <w:r w:rsidRPr="002B4AF7">
              <w:rPr>
                <w:i/>
                <w:sz w:val="24"/>
                <w:szCs w:val="24"/>
              </w:rPr>
              <w:t>Образователь</w:t>
            </w:r>
            <w:r w:rsidR="000A75C4" w:rsidRPr="002B4AF7">
              <w:rPr>
                <w:i/>
                <w:sz w:val="24"/>
                <w:szCs w:val="24"/>
              </w:rPr>
              <w:t>-</w:t>
            </w:r>
            <w:r w:rsidRPr="002B4AF7">
              <w:rPr>
                <w:i/>
                <w:sz w:val="24"/>
                <w:szCs w:val="24"/>
              </w:rPr>
              <w:t>ная область</w:t>
            </w:r>
          </w:p>
        </w:tc>
        <w:tc>
          <w:tcPr>
            <w:tcW w:w="4420" w:type="dxa"/>
            <w:gridSpan w:val="2"/>
          </w:tcPr>
          <w:p w:rsidR="00896163" w:rsidRPr="002B4AF7" w:rsidRDefault="00896163" w:rsidP="00896163">
            <w:pPr>
              <w:jc w:val="center"/>
              <w:rPr>
                <w:b/>
                <w:i/>
                <w:sz w:val="24"/>
                <w:szCs w:val="24"/>
              </w:rPr>
            </w:pPr>
            <w:r w:rsidRPr="002B4AF7">
              <w:rPr>
                <w:b/>
                <w:i/>
                <w:sz w:val="24"/>
                <w:szCs w:val="24"/>
              </w:rPr>
              <w:t xml:space="preserve">Формы </w:t>
            </w:r>
            <w:r w:rsidRPr="002B4AF7">
              <w:rPr>
                <w:i/>
                <w:sz w:val="24"/>
                <w:szCs w:val="24"/>
              </w:rPr>
              <w:t>поддержки детской инициативы</w:t>
            </w:r>
          </w:p>
        </w:tc>
        <w:tc>
          <w:tcPr>
            <w:tcW w:w="3768" w:type="dxa"/>
            <w:gridSpan w:val="2"/>
          </w:tcPr>
          <w:p w:rsidR="00896163" w:rsidRPr="002B4AF7" w:rsidRDefault="00896163" w:rsidP="00896163">
            <w:pPr>
              <w:jc w:val="center"/>
              <w:rPr>
                <w:b/>
                <w:i/>
                <w:sz w:val="24"/>
                <w:szCs w:val="24"/>
              </w:rPr>
            </w:pPr>
            <w:r w:rsidRPr="002B4AF7">
              <w:rPr>
                <w:b/>
                <w:i/>
                <w:sz w:val="24"/>
                <w:szCs w:val="24"/>
              </w:rPr>
              <w:t xml:space="preserve">Приёмы, средства, технологии </w:t>
            </w:r>
            <w:r w:rsidRPr="002B4AF7">
              <w:rPr>
                <w:i/>
                <w:sz w:val="24"/>
                <w:szCs w:val="24"/>
              </w:rPr>
              <w:t>поддержки детской инициативы</w:t>
            </w:r>
          </w:p>
        </w:tc>
      </w:tr>
      <w:tr w:rsidR="00896163" w:rsidRPr="002B4AF7" w:rsidTr="00D6562F">
        <w:trPr>
          <w:trHeight w:val="469"/>
        </w:trPr>
        <w:tc>
          <w:tcPr>
            <w:tcW w:w="1809" w:type="dxa"/>
            <w:vMerge/>
          </w:tcPr>
          <w:p w:rsidR="00896163" w:rsidRPr="002B4AF7" w:rsidRDefault="00896163" w:rsidP="00896163">
            <w:pPr>
              <w:rPr>
                <w:i/>
                <w:sz w:val="24"/>
                <w:szCs w:val="24"/>
              </w:rPr>
            </w:pPr>
          </w:p>
        </w:tc>
        <w:tc>
          <w:tcPr>
            <w:tcW w:w="2410" w:type="dxa"/>
          </w:tcPr>
          <w:p w:rsidR="00896163" w:rsidRPr="002B4AF7" w:rsidRDefault="00896163" w:rsidP="00896163">
            <w:pPr>
              <w:jc w:val="center"/>
              <w:rPr>
                <w:i/>
                <w:sz w:val="24"/>
                <w:szCs w:val="24"/>
              </w:rPr>
            </w:pPr>
            <w:r w:rsidRPr="002B4AF7">
              <w:rPr>
                <w:i/>
                <w:sz w:val="24"/>
                <w:szCs w:val="24"/>
              </w:rPr>
              <w:t>Совместная образовательная деятельность</w:t>
            </w:r>
          </w:p>
        </w:tc>
        <w:tc>
          <w:tcPr>
            <w:tcW w:w="2010" w:type="dxa"/>
          </w:tcPr>
          <w:p w:rsidR="00896163" w:rsidRPr="002B4AF7" w:rsidRDefault="00896163" w:rsidP="00896163">
            <w:pPr>
              <w:jc w:val="center"/>
              <w:rPr>
                <w:i/>
                <w:sz w:val="24"/>
                <w:szCs w:val="24"/>
              </w:rPr>
            </w:pPr>
            <w:r w:rsidRPr="002B4AF7">
              <w:rPr>
                <w:i/>
                <w:sz w:val="24"/>
                <w:szCs w:val="24"/>
              </w:rPr>
              <w:t>Самостоятель</w:t>
            </w:r>
            <w:r w:rsidR="000A75C4" w:rsidRPr="002B4AF7">
              <w:rPr>
                <w:i/>
                <w:sz w:val="24"/>
                <w:szCs w:val="24"/>
              </w:rPr>
              <w:t>-</w:t>
            </w:r>
            <w:r w:rsidRPr="002B4AF7">
              <w:rPr>
                <w:i/>
                <w:sz w:val="24"/>
                <w:szCs w:val="24"/>
              </w:rPr>
              <w:t>ная деятельность детей</w:t>
            </w:r>
          </w:p>
        </w:tc>
        <w:tc>
          <w:tcPr>
            <w:tcW w:w="1847" w:type="dxa"/>
          </w:tcPr>
          <w:p w:rsidR="00896163" w:rsidRPr="002B4AF7" w:rsidRDefault="00896163" w:rsidP="000A75C4">
            <w:pPr>
              <w:jc w:val="center"/>
              <w:rPr>
                <w:i/>
                <w:sz w:val="24"/>
                <w:szCs w:val="24"/>
              </w:rPr>
            </w:pPr>
            <w:r w:rsidRPr="002B4AF7">
              <w:rPr>
                <w:i/>
                <w:sz w:val="24"/>
                <w:szCs w:val="24"/>
              </w:rPr>
              <w:t>Совместная образователь</w:t>
            </w:r>
            <w:r w:rsidR="000A75C4" w:rsidRPr="002B4AF7">
              <w:rPr>
                <w:i/>
                <w:sz w:val="24"/>
                <w:szCs w:val="24"/>
              </w:rPr>
              <w:t>-</w:t>
            </w:r>
            <w:r w:rsidRPr="002B4AF7">
              <w:rPr>
                <w:i/>
                <w:sz w:val="24"/>
                <w:szCs w:val="24"/>
              </w:rPr>
              <w:t>ная деятельность</w:t>
            </w:r>
          </w:p>
        </w:tc>
        <w:tc>
          <w:tcPr>
            <w:tcW w:w="1921" w:type="dxa"/>
          </w:tcPr>
          <w:p w:rsidR="00896163" w:rsidRPr="002B4AF7" w:rsidRDefault="00896163" w:rsidP="00896163">
            <w:pPr>
              <w:jc w:val="center"/>
              <w:rPr>
                <w:i/>
                <w:sz w:val="24"/>
                <w:szCs w:val="24"/>
              </w:rPr>
            </w:pPr>
            <w:r w:rsidRPr="002B4AF7">
              <w:rPr>
                <w:i/>
                <w:sz w:val="24"/>
                <w:szCs w:val="24"/>
              </w:rPr>
              <w:t>Самостоятель</w:t>
            </w:r>
            <w:r w:rsidR="000A75C4" w:rsidRPr="002B4AF7">
              <w:rPr>
                <w:i/>
                <w:sz w:val="24"/>
                <w:szCs w:val="24"/>
              </w:rPr>
              <w:t>-</w:t>
            </w:r>
            <w:r w:rsidRPr="002B4AF7">
              <w:rPr>
                <w:i/>
                <w:sz w:val="24"/>
                <w:szCs w:val="24"/>
              </w:rPr>
              <w:t>ная деятельность детей</w:t>
            </w:r>
          </w:p>
        </w:tc>
      </w:tr>
      <w:tr w:rsidR="00896163" w:rsidRPr="002B4AF7" w:rsidTr="00D6562F">
        <w:tc>
          <w:tcPr>
            <w:tcW w:w="1809" w:type="dxa"/>
          </w:tcPr>
          <w:p w:rsidR="00896163" w:rsidRPr="002B4AF7" w:rsidRDefault="00896163" w:rsidP="00896163">
            <w:pPr>
              <w:rPr>
                <w:sz w:val="24"/>
                <w:szCs w:val="24"/>
              </w:rPr>
            </w:pPr>
            <w:r w:rsidRPr="002B4AF7">
              <w:rPr>
                <w:sz w:val="24"/>
                <w:szCs w:val="24"/>
              </w:rPr>
              <w:t>Социально-коммуникативное развитие</w:t>
            </w:r>
          </w:p>
        </w:tc>
        <w:tc>
          <w:tcPr>
            <w:tcW w:w="2410" w:type="dxa"/>
          </w:tcPr>
          <w:p w:rsidR="00896163" w:rsidRPr="002B4AF7" w:rsidRDefault="00896163" w:rsidP="00896163">
            <w:pPr>
              <w:jc w:val="both"/>
              <w:rPr>
                <w:bCs/>
                <w:sz w:val="24"/>
                <w:szCs w:val="24"/>
              </w:rPr>
            </w:pPr>
            <w:r w:rsidRPr="002B4AF7">
              <w:rPr>
                <w:bCs/>
                <w:sz w:val="24"/>
                <w:szCs w:val="24"/>
              </w:rPr>
              <w:t xml:space="preserve">-игровое упражнение; </w:t>
            </w:r>
          </w:p>
          <w:p w:rsidR="00896163" w:rsidRPr="002B4AF7" w:rsidRDefault="00896163" w:rsidP="00896163">
            <w:pPr>
              <w:jc w:val="both"/>
              <w:rPr>
                <w:bCs/>
                <w:sz w:val="24"/>
                <w:szCs w:val="24"/>
              </w:rPr>
            </w:pPr>
            <w:r w:rsidRPr="002B4AF7">
              <w:rPr>
                <w:bCs/>
                <w:sz w:val="24"/>
                <w:szCs w:val="24"/>
              </w:rPr>
              <w:t xml:space="preserve">-совместная с </w:t>
            </w:r>
          </w:p>
          <w:p w:rsidR="00896163" w:rsidRPr="002B4AF7" w:rsidRDefault="00896163" w:rsidP="00896163">
            <w:pPr>
              <w:jc w:val="both"/>
              <w:rPr>
                <w:bCs/>
                <w:sz w:val="24"/>
                <w:szCs w:val="24"/>
              </w:rPr>
            </w:pPr>
            <w:r w:rsidRPr="002B4AF7">
              <w:rPr>
                <w:bCs/>
                <w:sz w:val="24"/>
                <w:szCs w:val="24"/>
              </w:rPr>
              <w:t xml:space="preserve">воспитателем игра; </w:t>
            </w:r>
          </w:p>
          <w:p w:rsidR="00896163" w:rsidRPr="002B4AF7" w:rsidRDefault="00896163" w:rsidP="00896163">
            <w:pPr>
              <w:jc w:val="both"/>
              <w:rPr>
                <w:bCs/>
                <w:sz w:val="24"/>
                <w:szCs w:val="24"/>
              </w:rPr>
            </w:pPr>
            <w:r w:rsidRPr="002B4AF7">
              <w:rPr>
                <w:bCs/>
                <w:sz w:val="24"/>
                <w:szCs w:val="24"/>
              </w:rPr>
              <w:t xml:space="preserve">-чтение; </w:t>
            </w:r>
          </w:p>
          <w:p w:rsidR="00896163" w:rsidRPr="002B4AF7" w:rsidRDefault="00896163" w:rsidP="00896163">
            <w:pPr>
              <w:jc w:val="both"/>
              <w:rPr>
                <w:bCs/>
                <w:sz w:val="24"/>
                <w:szCs w:val="24"/>
              </w:rPr>
            </w:pPr>
            <w:r w:rsidRPr="002B4AF7">
              <w:rPr>
                <w:bCs/>
                <w:sz w:val="24"/>
                <w:szCs w:val="24"/>
              </w:rPr>
              <w:t xml:space="preserve">-беседа; </w:t>
            </w:r>
          </w:p>
          <w:p w:rsidR="00896163" w:rsidRPr="002B4AF7" w:rsidRDefault="00896163" w:rsidP="00896163">
            <w:pPr>
              <w:jc w:val="both"/>
              <w:rPr>
                <w:bCs/>
                <w:sz w:val="24"/>
                <w:szCs w:val="24"/>
              </w:rPr>
            </w:pPr>
            <w:r w:rsidRPr="002B4AF7">
              <w:rPr>
                <w:bCs/>
                <w:sz w:val="24"/>
                <w:szCs w:val="24"/>
              </w:rPr>
              <w:t xml:space="preserve">-наблюдение; </w:t>
            </w:r>
          </w:p>
          <w:p w:rsidR="00896163" w:rsidRPr="002B4AF7" w:rsidRDefault="00896163" w:rsidP="00896163">
            <w:pPr>
              <w:jc w:val="both"/>
              <w:rPr>
                <w:bCs/>
                <w:sz w:val="24"/>
                <w:szCs w:val="24"/>
              </w:rPr>
            </w:pPr>
            <w:r w:rsidRPr="002B4AF7">
              <w:rPr>
                <w:bCs/>
                <w:sz w:val="24"/>
                <w:szCs w:val="24"/>
              </w:rPr>
              <w:t xml:space="preserve">-рассматривание; </w:t>
            </w:r>
          </w:p>
          <w:p w:rsidR="00896163" w:rsidRPr="002B4AF7" w:rsidRDefault="00896163" w:rsidP="00896163">
            <w:pPr>
              <w:jc w:val="both"/>
              <w:rPr>
                <w:bCs/>
                <w:sz w:val="24"/>
                <w:szCs w:val="24"/>
              </w:rPr>
            </w:pPr>
            <w:r w:rsidRPr="002B4AF7">
              <w:rPr>
                <w:bCs/>
                <w:sz w:val="24"/>
                <w:szCs w:val="24"/>
              </w:rPr>
              <w:t>-праздник;</w:t>
            </w:r>
          </w:p>
          <w:p w:rsidR="00896163" w:rsidRPr="002B4AF7" w:rsidRDefault="00896163" w:rsidP="00896163">
            <w:pPr>
              <w:jc w:val="both"/>
              <w:rPr>
                <w:bCs/>
                <w:sz w:val="24"/>
                <w:szCs w:val="24"/>
              </w:rPr>
            </w:pPr>
            <w:r w:rsidRPr="002B4AF7">
              <w:rPr>
                <w:bCs/>
                <w:sz w:val="24"/>
                <w:szCs w:val="24"/>
              </w:rPr>
              <w:t xml:space="preserve">-экскурсия; </w:t>
            </w:r>
          </w:p>
          <w:p w:rsidR="00896163" w:rsidRPr="002B4AF7" w:rsidRDefault="00896163" w:rsidP="00896163">
            <w:pPr>
              <w:jc w:val="both"/>
              <w:rPr>
                <w:bCs/>
                <w:sz w:val="24"/>
                <w:szCs w:val="24"/>
              </w:rPr>
            </w:pPr>
            <w:r w:rsidRPr="002B4AF7">
              <w:rPr>
                <w:bCs/>
                <w:sz w:val="24"/>
                <w:szCs w:val="24"/>
              </w:rPr>
              <w:t xml:space="preserve">-проектная деятельность; </w:t>
            </w:r>
          </w:p>
          <w:p w:rsidR="00896163" w:rsidRPr="002B4AF7" w:rsidRDefault="00896163" w:rsidP="00896163">
            <w:pPr>
              <w:jc w:val="both"/>
              <w:rPr>
                <w:bCs/>
                <w:sz w:val="24"/>
                <w:szCs w:val="24"/>
              </w:rPr>
            </w:pPr>
            <w:r w:rsidRPr="002B4AF7">
              <w:rPr>
                <w:bCs/>
                <w:sz w:val="24"/>
                <w:szCs w:val="24"/>
              </w:rPr>
              <w:t xml:space="preserve">-просмотр и анализ </w:t>
            </w:r>
          </w:p>
          <w:p w:rsidR="00896163" w:rsidRPr="002B4AF7" w:rsidRDefault="00896163" w:rsidP="00896163">
            <w:pPr>
              <w:jc w:val="both"/>
              <w:rPr>
                <w:bCs/>
                <w:sz w:val="24"/>
                <w:szCs w:val="24"/>
              </w:rPr>
            </w:pPr>
            <w:r w:rsidRPr="002B4AF7">
              <w:rPr>
                <w:bCs/>
                <w:sz w:val="24"/>
                <w:szCs w:val="24"/>
              </w:rPr>
              <w:t xml:space="preserve">мультфильмов, </w:t>
            </w:r>
          </w:p>
          <w:p w:rsidR="00896163" w:rsidRPr="002B4AF7" w:rsidRDefault="00896163" w:rsidP="00896163">
            <w:pPr>
              <w:jc w:val="both"/>
              <w:rPr>
                <w:bCs/>
                <w:sz w:val="24"/>
                <w:szCs w:val="24"/>
              </w:rPr>
            </w:pPr>
            <w:r w:rsidRPr="002B4AF7">
              <w:rPr>
                <w:bCs/>
                <w:sz w:val="24"/>
                <w:szCs w:val="24"/>
              </w:rPr>
              <w:t xml:space="preserve">видеофильмов; </w:t>
            </w:r>
          </w:p>
          <w:p w:rsidR="00896163" w:rsidRPr="002B4AF7" w:rsidRDefault="00896163" w:rsidP="00896163">
            <w:pPr>
              <w:jc w:val="both"/>
              <w:rPr>
                <w:bCs/>
                <w:sz w:val="24"/>
                <w:szCs w:val="24"/>
              </w:rPr>
            </w:pPr>
            <w:r w:rsidRPr="002B4AF7">
              <w:rPr>
                <w:bCs/>
                <w:sz w:val="24"/>
                <w:szCs w:val="24"/>
              </w:rPr>
              <w:t>-экспериментирова</w:t>
            </w:r>
            <w:r w:rsidR="000A75C4" w:rsidRPr="002B4AF7">
              <w:rPr>
                <w:bCs/>
                <w:sz w:val="24"/>
                <w:szCs w:val="24"/>
              </w:rPr>
              <w:t>-</w:t>
            </w:r>
            <w:r w:rsidRPr="002B4AF7">
              <w:rPr>
                <w:bCs/>
                <w:sz w:val="24"/>
                <w:szCs w:val="24"/>
              </w:rPr>
              <w:t>ние</w:t>
            </w:r>
            <w:r w:rsidR="000A75C4" w:rsidRPr="002B4AF7">
              <w:rPr>
                <w:bCs/>
                <w:sz w:val="24"/>
                <w:szCs w:val="24"/>
              </w:rPr>
              <w:t>;</w:t>
            </w:r>
          </w:p>
          <w:p w:rsidR="00896163" w:rsidRPr="002B4AF7" w:rsidRDefault="00896163" w:rsidP="00896163">
            <w:pPr>
              <w:jc w:val="both"/>
              <w:rPr>
                <w:rFonts w:eastAsia="Calibri"/>
                <w:color w:val="000000"/>
                <w:sz w:val="24"/>
                <w:szCs w:val="24"/>
                <w:lang w:eastAsia="en-US"/>
              </w:rPr>
            </w:pPr>
            <w:r w:rsidRPr="002B4AF7">
              <w:rPr>
                <w:rFonts w:eastAsia="Calibri"/>
                <w:color w:val="000000"/>
                <w:sz w:val="24"/>
                <w:szCs w:val="24"/>
                <w:lang w:eastAsia="en-US"/>
              </w:rPr>
              <w:t xml:space="preserve">-поручение и задание; </w:t>
            </w:r>
          </w:p>
          <w:p w:rsidR="00896163" w:rsidRPr="002B4AF7" w:rsidRDefault="00896163" w:rsidP="00896163">
            <w:pPr>
              <w:rPr>
                <w:sz w:val="24"/>
                <w:szCs w:val="24"/>
              </w:rPr>
            </w:pPr>
            <w:r w:rsidRPr="002B4AF7">
              <w:rPr>
                <w:sz w:val="24"/>
                <w:szCs w:val="24"/>
              </w:rPr>
              <w:t>-совместная деятельность взрослого и детей тематического характера;</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-инсценирование;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театрализованная деятельность.</w:t>
            </w:r>
          </w:p>
          <w:p w:rsidR="00896163" w:rsidRPr="002B4AF7" w:rsidRDefault="00896163" w:rsidP="00896163">
            <w:pPr>
              <w:rPr>
                <w:sz w:val="24"/>
                <w:szCs w:val="24"/>
              </w:rPr>
            </w:pPr>
          </w:p>
        </w:tc>
        <w:tc>
          <w:tcPr>
            <w:tcW w:w="2010" w:type="dxa"/>
          </w:tcPr>
          <w:p w:rsidR="00896163" w:rsidRPr="002B4AF7" w:rsidRDefault="00896163" w:rsidP="00896163">
            <w:pPr>
              <w:jc w:val="both"/>
              <w:rPr>
                <w:bCs/>
                <w:sz w:val="24"/>
                <w:szCs w:val="24"/>
              </w:rPr>
            </w:pPr>
            <w:r w:rsidRPr="002B4AF7">
              <w:rPr>
                <w:bCs/>
                <w:sz w:val="24"/>
                <w:szCs w:val="24"/>
              </w:rPr>
              <w:t xml:space="preserve">-индивидуальная игра; </w:t>
            </w:r>
          </w:p>
          <w:p w:rsidR="00896163" w:rsidRPr="002B4AF7" w:rsidRDefault="00896163" w:rsidP="00896163">
            <w:pPr>
              <w:jc w:val="both"/>
              <w:rPr>
                <w:bCs/>
                <w:sz w:val="24"/>
                <w:szCs w:val="24"/>
              </w:rPr>
            </w:pPr>
            <w:r w:rsidRPr="002B4AF7">
              <w:rPr>
                <w:bCs/>
                <w:sz w:val="24"/>
                <w:szCs w:val="24"/>
              </w:rPr>
              <w:t xml:space="preserve">-совместная со </w:t>
            </w:r>
          </w:p>
          <w:p w:rsidR="00896163" w:rsidRPr="002B4AF7" w:rsidRDefault="00896163" w:rsidP="00896163">
            <w:pPr>
              <w:jc w:val="both"/>
              <w:rPr>
                <w:bCs/>
                <w:sz w:val="24"/>
                <w:szCs w:val="24"/>
              </w:rPr>
            </w:pPr>
            <w:r w:rsidRPr="002B4AF7">
              <w:rPr>
                <w:bCs/>
                <w:sz w:val="24"/>
                <w:szCs w:val="24"/>
              </w:rPr>
              <w:t xml:space="preserve">сверстниками игра (парная, </w:t>
            </w:r>
          </w:p>
          <w:p w:rsidR="00896163" w:rsidRPr="002B4AF7" w:rsidRDefault="00896163" w:rsidP="00896163">
            <w:pPr>
              <w:jc w:val="both"/>
              <w:rPr>
                <w:bCs/>
                <w:sz w:val="24"/>
                <w:szCs w:val="24"/>
              </w:rPr>
            </w:pPr>
            <w:r w:rsidRPr="002B4AF7">
              <w:rPr>
                <w:bCs/>
                <w:sz w:val="24"/>
                <w:szCs w:val="24"/>
              </w:rPr>
              <w:t xml:space="preserve">в малой группе); </w:t>
            </w:r>
          </w:p>
          <w:p w:rsidR="00896163" w:rsidRPr="002B4AF7" w:rsidRDefault="00896163" w:rsidP="00896163">
            <w:pPr>
              <w:jc w:val="both"/>
              <w:rPr>
                <w:bCs/>
                <w:sz w:val="24"/>
                <w:szCs w:val="24"/>
              </w:rPr>
            </w:pPr>
            <w:r w:rsidRPr="002B4AF7">
              <w:rPr>
                <w:bCs/>
                <w:sz w:val="24"/>
                <w:szCs w:val="24"/>
              </w:rPr>
              <w:t xml:space="preserve">-наблюдение;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-инсценирова</w:t>
            </w:r>
            <w:r w:rsidR="000A75C4" w:rsidRPr="002B4AF7">
              <w:rPr>
                <w:rFonts w:eastAsia="Calibri"/>
                <w:color w:val="000000"/>
                <w:sz w:val="24"/>
                <w:szCs w:val="24"/>
                <w:lang w:eastAsia="en-US"/>
              </w:rPr>
              <w:t>-</w:t>
            </w:r>
            <w:r w:rsidRPr="002B4AF7">
              <w:rPr>
                <w:rFonts w:eastAsia="Calibri"/>
                <w:color w:val="000000"/>
                <w:sz w:val="24"/>
                <w:szCs w:val="24"/>
                <w:lang w:eastAsia="en-US"/>
              </w:rPr>
              <w:t xml:space="preserve">ние; </w:t>
            </w:r>
          </w:p>
          <w:p w:rsidR="00896163" w:rsidRPr="002B4AF7" w:rsidRDefault="00896163" w:rsidP="00896163">
            <w:pPr>
              <w:jc w:val="both"/>
              <w:rPr>
                <w:bCs/>
                <w:sz w:val="24"/>
                <w:szCs w:val="24"/>
              </w:rPr>
            </w:pPr>
            <w:r w:rsidRPr="002B4AF7">
              <w:rPr>
                <w:bCs/>
                <w:sz w:val="24"/>
                <w:szCs w:val="24"/>
              </w:rPr>
              <w:t xml:space="preserve">-рассматривание.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театрализован</w:t>
            </w:r>
            <w:r w:rsidR="000A75C4" w:rsidRPr="002B4AF7">
              <w:rPr>
                <w:rFonts w:eastAsia="Calibri"/>
                <w:color w:val="000000"/>
                <w:sz w:val="24"/>
                <w:szCs w:val="24"/>
                <w:lang w:eastAsia="en-US"/>
              </w:rPr>
              <w:t>-</w:t>
            </w:r>
            <w:r w:rsidRPr="002B4AF7">
              <w:rPr>
                <w:rFonts w:eastAsia="Calibri"/>
                <w:color w:val="000000"/>
                <w:sz w:val="24"/>
                <w:szCs w:val="24"/>
                <w:lang w:eastAsia="en-US"/>
              </w:rPr>
              <w:t>ная деятельность.</w:t>
            </w:r>
          </w:p>
          <w:p w:rsidR="00896163" w:rsidRPr="002B4AF7" w:rsidRDefault="00896163" w:rsidP="00896163">
            <w:pPr>
              <w:rPr>
                <w:sz w:val="24"/>
                <w:szCs w:val="24"/>
              </w:rPr>
            </w:pPr>
          </w:p>
        </w:tc>
        <w:tc>
          <w:tcPr>
            <w:tcW w:w="1847" w:type="dxa"/>
          </w:tcPr>
          <w:p w:rsidR="00896163" w:rsidRPr="002B4AF7" w:rsidRDefault="00896163" w:rsidP="00896163">
            <w:pPr>
              <w:rPr>
                <w:sz w:val="24"/>
                <w:szCs w:val="24"/>
              </w:rPr>
            </w:pPr>
            <w:r w:rsidRPr="002B4AF7">
              <w:rPr>
                <w:sz w:val="24"/>
                <w:szCs w:val="24"/>
              </w:rPr>
              <w:t>-</w:t>
            </w:r>
            <w:r w:rsidR="000A75C4" w:rsidRPr="002B4AF7">
              <w:rPr>
                <w:sz w:val="24"/>
                <w:szCs w:val="24"/>
              </w:rPr>
              <w:t>м</w:t>
            </w:r>
            <w:r w:rsidRPr="002B4AF7">
              <w:rPr>
                <w:sz w:val="24"/>
                <w:szCs w:val="24"/>
              </w:rPr>
              <w:t>оделирова</w:t>
            </w:r>
            <w:r w:rsidR="000A75C4" w:rsidRPr="002B4AF7">
              <w:rPr>
                <w:sz w:val="24"/>
                <w:szCs w:val="24"/>
              </w:rPr>
              <w:t>-</w:t>
            </w:r>
            <w:r w:rsidRPr="002B4AF7">
              <w:rPr>
                <w:sz w:val="24"/>
                <w:szCs w:val="24"/>
              </w:rPr>
              <w:t>ние ситуаций с участием персонажей;</w:t>
            </w:r>
          </w:p>
          <w:p w:rsidR="00896163" w:rsidRPr="002B4AF7" w:rsidRDefault="00896163" w:rsidP="00896163">
            <w:pPr>
              <w:rPr>
                <w:sz w:val="24"/>
                <w:szCs w:val="24"/>
              </w:rPr>
            </w:pPr>
            <w:r w:rsidRPr="002B4AF7">
              <w:rPr>
                <w:sz w:val="24"/>
                <w:szCs w:val="24"/>
              </w:rPr>
              <w:t>-поощрение самостоятельности;</w:t>
            </w:r>
          </w:p>
          <w:p w:rsidR="00896163" w:rsidRPr="002B4AF7" w:rsidRDefault="00896163" w:rsidP="00896163">
            <w:pPr>
              <w:rPr>
                <w:sz w:val="24"/>
                <w:szCs w:val="24"/>
              </w:rPr>
            </w:pPr>
            <w:r w:rsidRPr="002B4AF7">
              <w:rPr>
                <w:sz w:val="24"/>
                <w:szCs w:val="24"/>
              </w:rPr>
              <w:t>-создание ситуаций выбора;</w:t>
            </w:r>
          </w:p>
          <w:p w:rsidR="00896163" w:rsidRPr="002B4AF7" w:rsidRDefault="00896163" w:rsidP="00896163">
            <w:pPr>
              <w:rPr>
                <w:sz w:val="24"/>
                <w:szCs w:val="24"/>
              </w:rPr>
            </w:pPr>
            <w:r w:rsidRPr="002B4AF7">
              <w:rPr>
                <w:sz w:val="24"/>
                <w:szCs w:val="24"/>
              </w:rPr>
              <w:t>-создание насыщенной развивающей предметно-пространственной среды;</w:t>
            </w:r>
          </w:p>
          <w:p w:rsidR="00896163" w:rsidRPr="002B4AF7" w:rsidRDefault="00896163" w:rsidP="00896163">
            <w:pPr>
              <w:rPr>
                <w:sz w:val="24"/>
                <w:szCs w:val="24"/>
              </w:rPr>
            </w:pPr>
            <w:r w:rsidRPr="002B4AF7">
              <w:rPr>
                <w:sz w:val="24"/>
                <w:szCs w:val="24"/>
              </w:rPr>
              <w:t>-привлечение детей к планированию жизни группы на день, опираясь на их желания во время НОД;</w:t>
            </w:r>
          </w:p>
          <w:p w:rsidR="00896163" w:rsidRPr="002B4AF7" w:rsidRDefault="00896163" w:rsidP="000A75C4">
            <w:pPr>
              <w:rPr>
                <w:sz w:val="24"/>
                <w:szCs w:val="24"/>
              </w:rPr>
            </w:pPr>
            <w:r w:rsidRPr="002B4AF7">
              <w:rPr>
                <w:sz w:val="24"/>
                <w:szCs w:val="24"/>
              </w:rPr>
              <w:t>-опосредован</w:t>
            </w:r>
            <w:r w:rsidR="000A75C4" w:rsidRPr="002B4AF7">
              <w:rPr>
                <w:sz w:val="24"/>
                <w:szCs w:val="24"/>
              </w:rPr>
              <w:t>-</w:t>
            </w:r>
            <w:r w:rsidRPr="002B4AF7">
              <w:rPr>
                <w:sz w:val="24"/>
                <w:szCs w:val="24"/>
              </w:rPr>
              <w:t xml:space="preserve">ное </w:t>
            </w:r>
            <w:r w:rsidR="000A75C4" w:rsidRPr="002B4AF7">
              <w:rPr>
                <w:sz w:val="24"/>
                <w:szCs w:val="24"/>
              </w:rPr>
              <w:t>р</w:t>
            </w:r>
            <w:r w:rsidRPr="002B4AF7">
              <w:rPr>
                <w:sz w:val="24"/>
                <w:szCs w:val="24"/>
              </w:rPr>
              <w:t>уководство игрой (приём телефона, введение второстепенного героя).</w:t>
            </w:r>
          </w:p>
        </w:tc>
        <w:tc>
          <w:tcPr>
            <w:tcW w:w="1921" w:type="dxa"/>
          </w:tcPr>
          <w:p w:rsidR="00896163" w:rsidRPr="002B4AF7" w:rsidRDefault="00896163" w:rsidP="00896163">
            <w:pPr>
              <w:rPr>
                <w:sz w:val="24"/>
                <w:szCs w:val="24"/>
              </w:rPr>
            </w:pPr>
            <w:r w:rsidRPr="002B4AF7">
              <w:rPr>
                <w:sz w:val="24"/>
                <w:szCs w:val="24"/>
              </w:rPr>
              <w:t>-поощрение самостоятельности;</w:t>
            </w:r>
          </w:p>
          <w:p w:rsidR="00896163" w:rsidRPr="002B4AF7" w:rsidRDefault="00896163" w:rsidP="00896163">
            <w:pPr>
              <w:rPr>
                <w:sz w:val="24"/>
                <w:szCs w:val="24"/>
              </w:rPr>
            </w:pPr>
            <w:r w:rsidRPr="002B4AF7">
              <w:rPr>
                <w:sz w:val="24"/>
                <w:szCs w:val="24"/>
              </w:rPr>
              <w:t>-привлечение детей к украшению группы к различным мероприятиям;</w:t>
            </w:r>
          </w:p>
          <w:p w:rsidR="00896163" w:rsidRPr="002B4AF7" w:rsidRDefault="00896163" w:rsidP="00896163">
            <w:pPr>
              <w:rPr>
                <w:sz w:val="24"/>
                <w:szCs w:val="24"/>
              </w:rPr>
            </w:pPr>
            <w:r w:rsidRPr="002B4AF7">
              <w:rPr>
                <w:sz w:val="24"/>
                <w:szCs w:val="24"/>
              </w:rPr>
              <w:t>-создание насыщенной развивающей предметно-пространственной среды;</w:t>
            </w:r>
          </w:p>
          <w:p w:rsidR="00896163" w:rsidRPr="002B4AF7" w:rsidRDefault="00896163" w:rsidP="00896163">
            <w:pPr>
              <w:rPr>
                <w:sz w:val="24"/>
                <w:szCs w:val="24"/>
              </w:rPr>
            </w:pPr>
            <w:r w:rsidRPr="002B4AF7">
              <w:rPr>
                <w:sz w:val="24"/>
                <w:szCs w:val="24"/>
              </w:rPr>
              <w:t>-опосредован</w:t>
            </w:r>
            <w:r w:rsidR="000A75C4" w:rsidRPr="002B4AF7">
              <w:rPr>
                <w:sz w:val="24"/>
                <w:szCs w:val="24"/>
              </w:rPr>
              <w:t>-</w:t>
            </w:r>
            <w:r w:rsidRPr="002B4AF7">
              <w:rPr>
                <w:sz w:val="24"/>
                <w:szCs w:val="24"/>
              </w:rPr>
              <w:t>ное руководство игрой (приём телефона, введение второстепенного героя).</w:t>
            </w:r>
          </w:p>
        </w:tc>
      </w:tr>
      <w:tr w:rsidR="00896163" w:rsidRPr="002B4AF7" w:rsidTr="00D6562F">
        <w:tc>
          <w:tcPr>
            <w:tcW w:w="1809" w:type="dxa"/>
          </w:tcPr>
          <w:p w:rsidR="00896163" w:rsidRPr="002B4AF7" w:rsidRDefault="00896163" w:rsidP="00896163">
            <w:pPr>
              <w:rPr>
                <w:sz w:val="24"/>
                <w:szCs w:val="24"/>
              </w:rPr>
            </w:pPr>
            <w:r w:rsidRPr="002B4AF7">
              <w:rPr>
                <w:sz w:val="24"/>
                <w:szCs w:val="24"/>
              </w:rPr>
              <w:t>Познаватель</w:t>
            </w:r>
            <w:r w:rsidR="000A75C4" w:rsidRPr="002B4AF7">
              <w:rPr>
                <w:sz w:val="24"/>
                <w:szCs w:val="24"/>
              </w:rPr>
              <w:t>-</w:t>
            </w:r>
            <w:r w:rsidRPr="002B4AF7">
              <w:rPr>
                <w:sz w:val="24"/>
                <w:szCs w:val="24"/>
              </w:rPr>
              <w:t>ное развитие</w:t>
            </w:r>
          </w:p>
        </w:tc>
        <w:tc>
          <w:tcPr>
            <w:tcW w:w="2410" w:type="dxa"/>
          </w:tcPr>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-рассматривание;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-наблюдение;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-игра- эксперименти</w:t>
            </w:r>
            <w:r w:rsidR="000A75C4" w:rsidRPr="002B4AF7">
              <w:rPr>
                <w:rFonts w:eastAsia="Calibri"/>
                <w:color w:val="000000"/>
                <w:sz w:val="24"/>
                <w:szCs w:val="24"/>
                <w:lang w:eastAsia="en-US"/>
              </w:rPr>
              <w:t>-</w:t>
            </w:r>
            <w:r w:rsidRPr="002B4AF7">
              <w:rPr>
                <w:rFonts w:eastAsia="Calibri"/>
                <w:color w:val="000000"/>
                <w:sz w:val="24"/>
                <w:szCs w:val="24"/>
                <w:lang w:eastAsia="en-US"/>
              </w:rPr>
              <w:t xml:space="preserve">рование;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-исследовательская </w:t>
            </w:r>
            <w:r w:rsidRPr="002B4AF7">
              <w:rPr>
                <w:rFonts w:eastAsia="Calibri"/>
                <w:color w:val="000000"/>
                <w:sz w:val="24"/>
                <w:szCs w:val="24"/>
                <w:lang w:eastAsia="en-US"/>
              </w:rPr>
              <w:lastRenderedPageBreak/>
              <w:t xml:space="preserve">деятельность;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-ситуативный разговор;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-рассказ;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-беседа;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-проблемная ситуация;</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-экспериментиро</w:t>
            </w:r>
            <w:r w:rsidR="000A75C4" w:rsidRPr="002B4AF7">
              <w:rPr>
                <w:rFonts w:eastAsia="Calibri"/>
                <w:color w:val="000000"/>
                <w:sz w:val="24"/>
                <w:szCs w:val="24"/>
                <w:lang w:eastAsia="en-US"/>
              </w:rPr>
              <w:t>-</w:t>
            </w:r>
            <w:r w:rsidRPr="002B4AF7">
              <w:rPr>
                <w:rFonts w:eastAsia="Calibri"/>
                <w:color w:val="000000"/>
                <w:sz w:val="24"/>
                <w:szCs w:val="24"/>
                <w:lang w:eastAsia="en-US"/>
              </w:rPr>
              <w:t xml:space="preserve">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-экскурсия;</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-коллекциониро</w:t>
            </w:r>
            <w:r w:rsidR="000A75C4" w:rsidRPr="002B4AF7">
              <w:rPr>
                <w:rFonts w:eastAsia="Calibri"/>
                <w:color w:val="000000"/>
                <w:sz w:val="24"/>
                <w:szCs w:val="24"/>
                <w:lang w:eastAsia="en-US"/>
              </w:rPr>
              <w:t>-</w:t>
            </w:r>
            <w:r w:rsidRPr="002B4AF7">
              <w:rPr>
                <w:rFonts w:eastAsia="Calibri"/>
                <w:color w:val="000000"/>
                <w:sz w:val="24"/>
                <w:szCs w:val="24"/>
                <w:lang w:eastAsia="en-US"/>
              </w:rPr>
              <w:t xml:space="preserve">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-моделирование;</w:t>
            </w:r>
          </w:p>
          <w:p w:rsidR="00896163" w:rsidRPr="002B4AF7" w:rsidRDefault="00896163" w:rsidP="00896163">
            <w:pPr>
              <w:rPr>
                <w:sz w:val="24"/>
                <w:szCs w:val="24"/>
              </w:rPr>
            </w:pPr>
          </w:p>
        </w:tc>
        <w:tc>
          <w:tcPr>
            <w:tcW w:w="2010" w:type="dxa"/>
          </w:tcPr>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lastRenderedPageBreak/>
              <w:t xml:space="preserve">-рассматривание;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-наблюдение;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-игра- экспериментирование;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lastRenderedPageBreak/>
              <w:t xml:space="preserve">исследовательская деятельность;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экспериментирование;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коллекционирование;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-моделирование.</w:t>
            </w:r>
          </w:p>
          <w:p w:rsidR="00896163" w:rsidRPr="002B4AF7" w:rsidRDefault="00896163" w:rsidP="00896163">
            <w:pPr>
              <w:rPr>
                <w:sz w:val="24"/>
                <w:szCs w:val="24"/>
              </w:rPr>
            </w:pPr>
          </w:p>
        </w:tc>
        <w:tc>
          <w:tcPr>
            <w:tcW w:w="1847" w:type="dxa"/>
          </w:tcPr>
          <w:p w:rsidR="00896163" w:rsidRPr="002B4AF7" w:rsidRDefault="00896163" w:rsidP="00896163">
            <w:pPr>
              <w:rPr>
                <w:sz w:val="24"/>
                <w:szCs w:val="24"/>
              </w:rPr>
            </w:pPr>
            <w:r w:rsidRPr="002B4AF7">
              <w:rPr>
                <w:sz w:val="24"/>
                <w:szCs w:val="24"/>
              </w:rPr>
              <w:lastRenderedPageBreak/>
              <w:t>-картосхемы, алгоритмы;</w:t>
            </w:r>
          </w:p>
          <w:p w:rsidR="00896163" w:rsidRPr="002B4AF7" w:rsidRDefault="00896163" w:rsidP="00896163">
            <w:pPr>
              <w:rPr>
                <w:sz w:val="24"/>
                <w:szCs w:val="24"/>
              </w:rPr>
            </w:pPr>
            <w:r w:rsidRPr="002B4AF7">
              <w:rPr>
                <w:sz w:val="24"/>
                <w:szCs w:val="24"/>
              </w:rPr>
              <w:t>-способство</w:t>
            </w:r>
            <w:r w:rsidR="000A75C4" w:rsidRPr="002B4AF7">
              <w:rPr>
                <w:sz w:val="24"/>
                <w:szCs w:val="24"/>
              </w:rPr>
              <w:t>-</w:t>
            </w:r>
            <w:r w:rsidRPr="002B4AF7">
              <w:rPr>
                <w:sz w:val="24"/>
                <w:szCs w:val="24"/>
              </w:rPr>
              <w:t xml:space="preserve">вать стремлению </w:t>
            </w:r>
            <w:r w:rsidRPr="002B4AF7">
              <w:rPr>
                <w:sz w:val="24"/>
                <w:szCs w:val="24"/>
              </w:rPr>
              <w:lastRenderedPageBreak/>
              <w:t>детей д</w:t>
            </w:r>
            <w:r w:rsidR="000A75C4" w:rsidRPr="002B4AF7">
              <w:rPr>
                <w:sz w:val="24"/>
                <w:szCs w:val="24"/>
              </w:rPr>
              <w:t>елать собственные умозаключения</w:t>
            </w:r>
          </w:p>
          <w:p w:rsidR="00896163" w:rsidRPr="002B4AF7" w:rsidRDefault="00896163" w:rsidP="00896163">
            <w:pPr>
              <w:rPr>
                <w:sz w:val="24"/>
                <w:szCs w:val="24"/>
              </w:rPr>
            </w:pPr>
            <w:r w:rsidRPr="002B4AF7">
              <w:rPr>
                <w:sz w:val="24"/>
                <w:szCs w:val="24"/>
              </w:rPr>
              <w:t>-поддерживать любые успехи детей;</w:t>
            </w:r>
          </w:p>
          <w:p w:rsidR="00896163" w:rsidRPr="002B4AF7" w:rsidRDefault="00896163" w:rsidP="00896163">
            <w:pPr>
              <w:rPr>
                <w:sz w:val="24"/>
                <w:szCs w:val="24"/>
              </w:rPr>
            </w:pPr>
            <w:r w:rsidRPr="002B4AF7">
              <w:rPr>
                <w:sz w:val="24"/>
                <w:szCs w:val="24"/>
              </w:rPr>
              <w:t>-моделиро</w:t>
            </w:r>
            <w:r w:rsidR="000A75C4" w:rsidRPr="002B4AF7">
              <w:rPr>
                <w:sz w:val="24"/>
                <w:szCs w:val="24"/>
              </w:rPr>
              <w:t>-</w:t>
            </w:r>
            <w:r w:rsidRPr="002B4AF7">
              <w:rPr>
                <w:sz w:val="24"/>
                <w:szCs w:val="24"/>
              </w:rPr>
              <w:t>вание ситуаций с участием персонажей;</w:t>
            </w:r>
          </w:p>
          <w:p w:rsidR="00896163" w:rsidRPr="002B4AF7" w:rsidRDefault="00896163" w:rsidP="00896163">
            <w:pPr>
              <w:rPr>
                <w:sz w:val="24"/>
                <w:szCs w:val="24"/>
              </w:rPr>
            </w:pPr>
            <w:r w:rsidRPr="002B4AF7">
              <w:rPr>
                <w:sz w:val="24"/>
                <w:szCs w:val="24"/>
              </w:rPr>
              <w:t>-поощрение самостоятельности;</w:t>
            </w:r>
          </w:p>
          <w:p w:rsidR="00896163" w:rsidRPr="002B4AF7" w:rsidRDefault="00896163" w:rsidP="00896163">
            <w:pPr>
              <w:rPr>
                <w:sz w:val="24"/>
                <w:szCs w:val="24"/>
              </w:rPr>
            </w:pPr>
            <w:r w:rsidRPr="002B4AF7">
              <w:rPr>
                <w:sz w:val="24"/>
                <w:szCs w:val="24"/>
              </w:rPr>
              <w:t>-создание ситуаций выбора;</w:t>
            </w:r>
          </w:p>
          <w:p w:rsidR="00896163" w:rsidRPr="002B4AF7" w:rsidRDefault="00896163" w:rsidP="00896163">
            <w:pPr>
              <w:rPr>
                <w:sz w:val="24"/>
                <w:szCs w:val="24"/>
              </w:rPr>
            </w:pPr>
            <w:r w:rsidRPr="002B4AF7">
              <w:rPr>
                <w:sz w:val="24"/>
                <w:szCs w:val="24"/>
              </w:rPr>
              <w:t>-создание насыщенной развивающей предметно-пространственной среды;</w:t>
            </w:r>
          </w:p>
          <w:p w:rsidR="00896163" w:rsidRPr="002B4AF7" w:rsidRDefault="00896163" w:rsidP="00896163">
            <w:pPr>
              <w:rPr>
                <w:sz w:val="24"/>
                <w:szCs w:val="24"/>
              </w:rPr>
            </w:pPr>
            <w:r w:rsidRPr="002B4AF7">
              <w:rPr>
                <w:sz w:val="24"/>
                <w:szCs w:val="24"/>
              </w:rPr>
              <w:t>-привлечение детей к планированию жизни группы на день, опираясь на их желания во время НОД;</w:t>
            </w:r>
          </w:p>
          <w:p w:rsidR="00896163" w:rsidRPr="002B4AF7" w:rsidRDefault="00896163" w:rsidP="00896163">
            <w:pPr>
              <w:rPr>
                <w:sz w:val="24"/>
                <w:szCs w:val="24"/>
              </w:rPr>
            </w:pPr>
            <w:r w:rsidRPr="002B4AF7">
              <w:rPr>
                <w:sz w:val="24"/>
                <w:szCs w:val="24"/>
              </w:rPr>
              <w:t>-опосредован</w:t>
            </w:r>
            <w:r w:rsidR="000A75C4" w:rsidRPr="002B4AF7">
              <w:rPr>
                <w:sz w:val="24"/>
                <w:szCs w:val="24"/>
              </w:rPr>
              <w:t>-</w:t>
            </w:r>
            <w:r w:rsidRPr="002B4AF7">
              <w:rPr>
                <w:sz w:val="24"/>
                <w:szCs w:val="24"/>
              </w:rPr>
              <w:t>ное руководство игрой (приём телефона, введение второстепен</w:t>
            </w:r>
            <w:r w:rsidR="000A75C4" w:rsidRPr="002B4AF7">
              <w:rPr>
                <w:sz w:val="24"/>
                <w:szCs w:val="24"/>
              </w:rPr>
              <w:t>-</w:t>
            </w:r>
            <w:r w:rsidRPr="002B4AF7">
              <w:rPr>
                <w:sz w:val="24"/>
                <w:szCs w:val="24"/>
              </w:rPr>
              <w:t>ного героя).</w:t>
            </w:r>
          </w:p>
        </w:tc>
        <w:tc>
          <w:tcPr>
            <w:tcW w:w="1921" w:type="dxa"/>
          </w:tcPr>
          <w:p w:rsidR="00896163" w:rsidRPr="002B4AF7" w:rsidRDefault="00896163" w:rsidP="00896163">
            <w:pPr>
              <w:rPr>
                <w:sz w:val="24"/>
                <w:szCs w:val="24"/>
              </w:rPr>
            </w:pPr>
            <w:r w:rsidRPr="002B4AF7">
              <w:rPr>
                <w:sz w:val="24"/>
                <w:szCs w:val="24"/>
              </w:rPr>
              <w:lastRenderedPageBreak/>
              <w:t>-поощрение самостоятельности;</w:t>
            </w:r>
          </w:p>
          <w:p w:rsidR="00896163" w:rsidRPr="002B4AF7" w:rsidRDefault="00896163" w:rsidP="00896163">
            <w:pPr>
              <w:rPr>
                <w:sz w:val="24"/>
                <w:szCs w:val="24"/>
              </w:rPr>
            </w:pPr>
            <w:r w:rsidRPr="002B4AF7">
              <w:rPr>
                <w:sz w:val="24"/>
                <w:szCs w:val="24"/>
              </w:rPr>
              <w:t xml:space="preserve">-привлечение детей к </w:t>
            </w:r>
            <w:r w:rsidRPr="002B4AF7">
              <w:rPr>
                <w:sz w:val="24"/>
                <w:szCs w:val="24"/>
              </w:rPr>
              <w:lastRenderedPageBreak/>
              <w:t>украшению группы к различным мероприятиям;</w:t>
            </w:r>
          </w:p>
          <w:p w:rsidR="00896163" w:rsidRPr="002B4AF7" w:rsidRDefault="00896163" w:rsidP="00896163">
            <w:pPr>
              <w:rPr>
                <w:sz w:val="24"/>
                <w:szCs w:val="24"/>
              </w:rPr>
            </w:pPr>
            <w:r w:rsidRPr="002B4AF7">
              <w:rPr>
                <w:sz w:val="24"/>
                <w:szCs w:val="24"/>
              </w:rPr>
              <w:t>-создание насыщенной развивающей предметно-пространственной среды;</w:t>
            </w:r>
          </w:p>
          <w:p w:rsidR="00896163" w:rsidRPr="002B4AF7" w:rsidRDefault="00896163" w:rsidP="00896163">
            <w:pPr>
              <w:rPr>
                <w:sz w:val="24"/>
                <w:szCs w:val="24"/>
              </w:rPr>
            </w:pPr>
            <w:r w:rsidRPr="002B4AF7">
              <w:rPr>
                <w:sz w:val="24"/>
                <w:szCs w:val="24"/>
              </w:rPr>
              <w:t>-опосредован</w:t>
            </w:r>
            <w:r w:rsidR="000A75C4" w:rsidRPr="002B4AF7">
              <w:rPr>
                <w:sz w:val="24"/>
                <w:szCs w:val="24"/>
              </w:rPr>
              <w:t>-</w:t>
            </w:r>
            <w:r w:rsidRPr="002B4AF7">
              <w:rPr>
                <w:sz w:val="24"/>
                <w:szCs w:val="24"/>
              </w:rPr>
              <w:t>ное руководство игрой (приём телефона, введение второстепенного героя).</w:t>
            </w:r>
          </w:p>
        </w:tc>
      </w:tr>
      <w:tr w:rsidR="00896163" w:rsidRPr="002B4AF7" w:rsidTr="00D6562F">
        <w:tc>
          <w:tcPr>
            <w:tcW w:w="1809" w:type="dxa"/>
          </w:tcPr>
          <w:p w:rsidR="00896163" w:rsidRPr="002B4AF7" w:rsidRDefault="00896163" w:rsidP="00896163">
            <w:pPr>
              <w:rPr>
                <w:sz w:val="24"/>
                <w:szCs w:val="24"/>
              </w:rPr>
            </w:pPr>
            <w:r w:rsidRPr="002B4AF7">
              <w:rPr>
                <w:sz w:val="24"/>
                <w:szCs w:val="24"/>
              </w:rPr>
              <w:lastRenderedPageBreak/>
              <w:t>Речевое развитие</w:t>
            </w:r>
          </w:p>
        </w:tc>
        <w:tc>
          <w:tcPr>
            <w:tcW w:w="2410" w:type="dxa"/>
          </w:tcPr>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-рассматривание;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-игровая ситуация;</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-дидактическая игра;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-ситуация общения;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-беседа;</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-хороводные игры с пением;</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-игра- драматизация;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-чтение;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-обсуждение;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-рассказ;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-решение проблемных ситуаций;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lastRenderedPageBreak/>
              <w:t xml:space="preserve">-проектная деятельность;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-коллекциониро</w:t>
            </w:r>
            <w:r w:rsidR="000A75C4" w:rsidRPr="002B4AF7">
              <w:rPr>
                <w:rFonts w:eastAsia="Calibri"/>
                <w:color w:val="000000"/>
                <w:sz w:val="24"/>
                <w:szCs w:val="24"/>
                <w:lang w:eastAsia="en-US"/>
              </w:rPr>
              <w:t>-</w:t>
            </w:r>
            <w:r w:rsidRPr="002B4AF7">
              <w:rPr>
                <w:rFonts w:eastAsia="Calibri"/>
                <w:color w:val="000000"/>
                <w:sz w:val="24"/>
                <w:szCs w:val="24"/>
                <w:lang w:eastAsia="en-US"/>
              </w:rPr>
              <w:t>вание;</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-инсценирование;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-ситуативный разговор с детьми;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-сочинение загадок;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театрализованная деятельность.</w:t>
            </w:r>
          </w:p>
          <w:p w:rsidR="00896163" w:rsidRPr="002B4AF7" w:rsidRDefault="00896163" w:rsidP="00896163">
            <w:pPr>
              <w:rPr>
                <w:sz w:val="24"/>
                <w:szCs w:val="24"/>
              </w:rPr>
            </w:pPr>
          </w:p>
        </w:tc>
        <w:tc>
          <w:tcPr>
            <w:tcW w:w="2010" w:type="dxa"/>
          </w:tcPr>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lastRenderedPageBreak/>
              <w:t xml:space="preserve">-рассматривание;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-наблюдение;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-игра-экспери</w:t>
            </w:r>
            <w:r w:rsidR="000A75C4" w:rsidRPr="002B4AF7">
              <w:rPr>
                <w:rFonts w:eastAsia="Calibri"/>
                <w:color w:val="000000"/>
                <w:sz w:val="24"/>
                <w:szCs w:val="24"/>
                <w:lang w:eastAsia="en-US"/>
              </w:rPr>
              <w:t>-</w:t>
            </w:r>
            <w:r w:rsidRPr="002B4AF7">
              <w:rPr>
                <w:rFonts w:eastAsia="Calibri"/>
                <w:color w:val="000000"/>
                <w:sz w:val="24"/>
                <w:szCs w:val="24"/>
                <w:lang w:eastAsia="en-US"/>
              </w:rPr>
              <w:t xml:space="preserve">ментирование; </w:t>
            </w:r>
          </w:p>
          <w:p w:rsidR="00896163" w:rsidRPr="002B4AF7" w:rsidRDefault="000A75C4" w:rsidP="00896163">
            <w:pPr>
              <w:rPr>
                <w:rFonts w:eastAsia="Calibri"/>
                <w:color w:val="000000"/>
                <w:sz w:val="24"/>
                <w:szCs w:val="24"/>
                <w:lang w:eastAsia="en-US"/>
              </w:rPr>
            </w:pPr>
            <w:r w:rsidRPr="002B4AF7">
              <w:rPr>
                <w:rFonts w:eastAsia="Calibri"/>
                <w:color w:val="000000"/>
                <w:sz w:val="24"/>
                <w:szCs w:val="24"/>
                <w:lang w:eastAsia="en-US"/>
              </w:rPr>
              <w:t>-и</w:t>
            </w:r>
            <w:r w:rsidR="00896163" w:rsidRPr="002B4AF7">
              <w:rPr>
                <w:rFonts w:eastAsia="Calibri"/>
                <w:color w:val="000000"/>
                <w:sz w:val="24"/>
                <w:szCs w:val="24"/>
                <w:lang w:eastAsia="en-US"/>
              </w:rPr>
              <w:t>сследователь</w:t>
            </w:r>
            <w:r w:rsidRPr="002B4AF7">
              <w:rPr>
                <w:rFonts w:eastAsia="Calibri"/>
                <w:color w:val="000000"/>
                <w:sz w:val="24"/>
                <w:szCs w:val="24"/>
                <w:lang w:eastAsia="en-US"/>
              </w:rPr>
              <w:t>-</w:t>
            </w:r>
            <w:r w:rsidR="00896163" w:rsidRPr="002B4AF7">
              <w:rPr>
                <w:rFonts w:eastAsia="Calibri"/>
                <w:color w:val="000000"/>
                <w:sz w:val="24"/>
                <w:szCs w:val="24"/>
                <w:lang w:eastAsia="en-US"/>
              </w:rPr>
              <w:t xml:space="preserve">ская деятельность; </w:t>
            </w:r>
          </w:p>
          <w:p w:rsidR="00896163" w:rsidRPr="002B4AF7" w:rsidRDefault="000A75C4" w:rsidP="00896163">
            <w:pPr>
              <w:rPr>
                <w:rFonts w:eastAsia="Calibri"/>
                <w:color w:val="000000"/>
                <w:sz w:val="24"/>
                <w:szCs w:val="24"/>
                <w:lang w:eastAsia="en-US"/>
              </w:rPr>
            </w:pPr>
            <w:r w:rsidRPr="002B4AF7">
              <w:rPr>
                <w:rFonts w:eastAsia="Calibri"/>
                <w:color w:val="000000"/>
                <w:sz w:val="24"/>
                <w:szCs w:val="24"/>
                <w:lang w:eastAsia="en-US"/>
              </w:rPr>
              <w:t>-</w:t>
            </w:r>
            <w:r w:rsidR="00896163" w:rsidRPr="002B4AF7">
              <w:rPr>
                <w:rFonts w:eastAsia="Calibri"/>
                <w:color w:val="000000"/>
                <w:sz w:val="24"/>
                <w:szCs w:val="24"/>
                <w:lang w:eastAsia="en-US"/>
              </w:rPr>
              <w:t>эксперименти</w:t>
            </w:r>
            <w:r w:rsidRPr="002B4AF7">
              <w:rPr>
                <w:rFonts w:eastAsia="Calibri"/>
                <w:color w:val="000000"/>
                <w:sz w:val="24"/>
                <w:szCs w:val="24"/>
                <w:lang w:eastAsia="en-US"/>
              </w:rPr>
              <w:t>-</w:t>
            </w:r>
            <w:r w:rsidR="00896163" w:rsidRPr="002B4AF7">
              <w:rPr>
                <w:rFonts w:eastAsia="Calibri"/>
                <w:color w:val="000000"/>
                <w:sz w:val="24"/>
                <w:szCs w:val="24"/>
                <w:lang w:eastAsia="en-US"/>
              </w:rPr>
              <w:t xml:space="preserve">рование; </w:t>
            </w:r>
          </w:p>
          <w:p w:rsidR="00896163" w:rsidRPr="002B4AF7" w:rsidRDefault="000A75C4" w:rsidP="00896163">
            <w:pPr>
              <w:rPr>
                <w:rFonts w:eastAsia="Calibri"/>
                <w:color w:val="000000"/>
                <w:sz w:val="24"/>
                <w:szCs w:val="24"/>
                <w:lang w:eastAsia="en-US"/>
              </w:rPr>
            </w:pPr>
            <w:r w:rsidRPr="002B4AF7">
              <w:rPr>
                <w:rFonts w:eastAsia="Calibri"/>
                <w:color w:val="000000"/>
                <w:sz w:val="24"/>
                <w:szCs w:val="24"/>
                <w:lang w:eastAsia="en-US"/>
              </w:rPr>
              <w:t>-</w:t>
            </w:r>
            <w:r w:rsidR="00896163" w:rsidRPr="002B4AF7">
              <w:rPr>
                <w:rFonts w:eastAsia="Calibri"/>
                <w:color w:val="000000"/>
                <w:sz w:val="24"/>
                <w:szCs w:val="24"/>
                <w:lang w:eastAsia="en-US"/>
              </w:rPr>
              <w:t>коллекциони</w:t>
            </w:r>
            <w:r w:rsidRPr="002B4AF7">
              <w:rPr>
                <w:rFonts w:eastAsia="Calibri"/>
                <w:color w:val="000000"/>
                <w:sz w:val="24"/>
                <w:szCs w:val="24"/>
                <w:lang w:eastAsia="en-US"/>
              </w:rPr>
              <w:t>-</w:t>
            </w:r>
            <w:r w:rsidR="00896163" w:rsidRPr="002B4AF7">
              <w:rPr>
                <w:rFonts w:eastAsia="Calibri"/>
                <w:color w:val="000000"/>
                <w:sz w:val="24"/>
                <w:szCs w:val="24"/>
                <w:lang w:eastAsia="en-US"/>
              </w:rPr>
              <w:t xml:space="preserve">рование;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-сочинение загадок;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-моделирование;</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lastRenderedPageBreak/>
              <w:t>-инсцениро</w:t>
            </w:r>
            <w:r w:rsidR="000A75C4" w:rsidRPr="002B4AF7">
              <w:rPr>
                <w:rFonts w:eastAsia="Calibri"/>
                <w:color w:val="000000"/>
                <w:sz w:val="24"/>
                <w:szCs w:val="24"/>
                <w:lang w:eastAsia="en-US"/>
              </w:rPr>
              <w:t>-</w:t>
            </w:r>
            <w:r w:rsidRPr="002B4AF7">
              <w:rPr>
                <w:rFonts w:eastAsia="Calibri"/>
                <w:color w:val="000000"/>
                <w:sz w:val="24"/>
                <w:szCs w:val="24"/>
                <w:lang w:eastAsia="en-US"/>
              </w:rPr>
              <w:t>вание.</w:t>
            </w:r>
          </w:p>
          <w:p w:rsidR="00896163" w:rsidRPr="002B4AF7" w:rsidRDefault="00896163" w:rsidP="00896163">
            <w:pPr>
              <w:rPr>
                <w:sz w:val="24"/>
                <w:szCs w:val="24"/>
              </w:rPr>
            </w:pPr>
          </w:p>
        </w:tc>
        <w:tc>
          <w:tcPr>
            <w:tcW w:w="1847" w:type="dxa"/>
          </w:tcPr>
          <w:p w:rsidR="00896163" w:rsidRPr="002B4AF7" w:rsidRDefault="00896163" w:rsidP="00896163">
            <w:pPr>
              <w:rPr>
                <w:sz w:val="24"/>
                <w:szCs w:val="24"/>
              </w:rPr>
            </w:pPr>
            <w:r w:rsidRPr="002B4AF7">
              <w:rPr>
                <w:sz w:val="24"/>
                <w:szCs w:val="24"/>
              </w:rPr>
              <w:lastRenderedPageBreak/>
              <w:t>-использование различных видов театра;</w:t>
            </w:r>
          </w:p>
          <w:p w:rsidR="00896163" w:rsidRPr="002B4AF7" w:rsidRDefault="00896163" w:rsidP="00896163">
            <w:pPr>
              <w:rPr>
                <w:sz w:val="24"/>
                <w:szCs w:val="24"/>
              </w:rPr>
            </w:pPr>
            <w:r w:rsidRPr="002B4AF7">
              <w:rPr>
                <w:sz w:val="24"/>
                <w:szCs w:val="24"/>
              </w:rPr>
              <w:t>-картосхемы, алгоритмы;</w:t>
            </w:r>
          </w:p>
          <w:p w:rsidR="00896163" w:rsidRPr="002B4AF7" w:rsidRDefault="00896163" w:rsidP="00896163">
            <w:pPr>
              <w:rPr>
                <w:sz w:val="24"/>
                <w:szCs w:val="24"/>
              </w:rPr>
            </w:pPr>
            <w:r w:rsidRPr="002B4AF7">
              <w:rPr>
                <w:sz w:val="24"/>
                <w:szCs w:val="24"/>
              </w:rPr>
              <w:t>-способство</w:t>
            </w:r>
            <w:r w:rsidR="000A75C4" w:rsidRPr="002B4AF7">
              <w:rPr>
                <w:sz w:val="24"/>
                <w:szCs w:val="24"/>
              </w:rPr>
              <w:t>-</w:t>
            </w:r>
            <w:r w:rsidRPr="002B4AF7">
              <w:rPr>
                <w:sz w:val="24"/>
                <w:szCs w:val="24"/>
              </w:rPr>
              <w:t>вать стремлению детей делат</w:t>
            </w:r>
            <w:r w:rsidR="000A75C4" w:rsidRPr="002B4AF7">
              <w:rPr>
                <w:sz w:val="24"/>
                <w:szCs w:val="24"/>
              </w:rPr>
              <w:t>ь собственные умозаключения</w:t>
            </w:r>
          </w:p>
          <w:p w:rsidR="00896163" w:rsidRPr="002B4AF7" w:rsidRDefault="00896163" w:rsidP="00896163">
            <w:pPr>
              <w:rPr>
                <w:sz w:val="24"/>
                <w:szCs w:val="24"/>
              </w:rPr>
            </w:pPr>
            <w:r w:rsidRPr="002B4AF7">
              <w:rPr>
                <w:sz w:val="24"/>
                <w:szCs w:val="24"/>
              </w:rPr>
              <w:t>-поддерживать любые успехи детей;</w:t>
            </w:r>
          </w:p>
          <w:p w:rsidR="00896163" w:rsidRPr="002B4AF7" w:rsidRDefault="00896163" w:rsidP="00896163">
            <w:pPr>
              <w:rPr>
                <w:sz w:val="24"/>
                <w:szCs w:val="24"/>
              </w:rPr>
            </w:pPr>
            <w:r w:rsidRPr="002B4AF7">
              <w:rPr>
                <w:sz w:val="24"/>
                <w:szCs w:val="24"/>
              </w:rPr>
              <w:lastRenderedPageBreak/>
              <w:t>-моделирова</w:t>
            </w:r>
            <w:r w:rsidR="000A75C4" w:rsidRPr="002B4AF7">
              <w:rPr>
                <w:sz w:val="24"/>
                <w:szCs w:val="24"/>
              </w:rPr>
              <w:t>-</w:t>
            </w:r>
            <w:r w:rsidRPr="002B4AF7">
              <w:rPr>
                <w:sz w:val="24"/>
                <w:szCs w:val="24"/>
              </w:rPr>
              <w:t>ние ситуаций с участием персонажей;</w:t>
            </w:r>
          </w:p>
          <w:p w:rsidR="00896163" w:rsidRPr="002B4AF7" w:rsidRDefault="00896163" w:rsidP="00896163">
            <w:pPr>
              <w:rPr>
                <w:sz w:val="24"/>
                <w:szCs w:val="24"/>
              </w:rPr>
            </w:pPr>
            <w:r w:rsidRPr="002B4AF7">
              <w:rPr>
                <w:sz w:val="24"/>
                <w:szCs w:val="24"/>
              </w:rPr>
              <w:t>-поощрение самостоятельности;</w:t>
            </w:r>
          </w:p>
          <w:p w:rsidR="00896163" w:rsidRPr="002B4AF7" w:rsidRDefault="00896163" w:rsidP="00896163">
            <w:pPr>
              <w:rPr>
                <w:sz w:val="24"/>
                <w:szCs w:val="24"/>
              </w:rPr>
            </w:pPr>
            <w:r w:rsidRPr="002B4AF7">
              <w:rPr>
                <w:sz w:val="24"/>
                <w:szCs w:val="24"/>
              </w:rPr>
              <w:t>-создание ситуаций выбора;</w:t>
            </w:r>
          </w:p>
          <w:p w:rsidR="00896163" w:rsidRPr="002B4AF7" w:rsidRDefault="00896163" w:rsidP="00896163">
            <w:pPr>
              <w:rPr>
                <w:sz w:val="24"/>
                <w:szCs w:val="24"/>
              </w:rPr>
            </w:pPr>
            <w:r w:rsidRPr="002B4AF7">
              <w:rPr>
                <w:sz w:val="24"/>
                <w:szCs w:val="24"/>
              </w:rPr>
              <w:t>-создание насыщенной развивающей предметно-пространственной среды;</w:t>
            </w:r>
          </w:p>
          <w:p w:rsidR="00896163" w:rsidRPr="002B4AF7" w:rsidRDefault="00896163" w:rsidP="00896163">
            <w:pPr>
              <w:rPr>
                <w:sz w:val="24"/>
                <w:szCs w:val="24"/>
              </w:rPr>
            </w:pPr>
            <w:r w:rsidRPr="002B4AF7">
              <w:rPr>
                <w:sz w:val="24"/>
                <w:szCs w:val="24"/>
              </w:rPr>
              <w:t>-привлечение детей к планированию жизни группы на день, опираясь на их желания во время НОД;</w:t>
            </w:r>
          </w:p>
          <w:p w:rsidR="00896163" w:rsidRPr="002B4AF7" w:rsidRDefault="00896163" w:rsidP="00896163">
            <w:pPr>
              <w:rPr>
                <w:sz w:val="24"/>
                <w:szCs w:val="24"/>
              </w:rPr>
            </w:pPr>
            <w:r w:rsidRPr="002B4AF7">
              <w:rPr>
                <w:sz w:val="24"/>
                <w:szCs w:val="24"/>
              </w:rPr>
              <w:t>-опосредован</w:t>
            </w:r>
            <w:r w:rsidR="000A75C4" w:rsidRPr="002B4AF7">
              <w:rPr>
                <w:sz w:val="24"/>
                <w:szCs w:val="24"/>
              </w:rPr>
              <w:t>-</w:t>
            </w:r>
            <w:r w:rsidRPr="002B4AF7">
              <w:rPr>
                <w:sz w:val="24"/>
                <w:szCs w:val="24"/>
              </w:rPr>
              <w:t>ное руководство игрой (приём телефона, введение второстепен</w:t>
            </w:r>
            <w:r w:rsidR="000A75C4" w:rsidRPr="002B4AF7">
              <w:rPr>
                <w:sz w:val="24"/>
                <w:szCs w:val="24"/>
              </w:rPr>
              <w:t>-</w:t>
            </w:r>
            <w:r w:rsidRPr="002B4AF7">
              <w:rPr>
                <w:sz w:val="24"/>
                <w:szCs w:val="24"/>
              </w:rPr>
              <w:t>ного героя).</w:t>
            </w:r>
          </w:p>
        </w:tc>
        <w:tc>
          <w:tcPr>
            <w:tcW w:w="1921" w:type="dxa"/>
          </w:tcPr>
          <w:p w:rsidR="00896163" w:rsidRPr="002B4AF7" w:rsidRDefault="00896163" w:rsidP="00896163">
            <w:pPr>
              <w:rPr>
                <w:sz w:val="24"/>
                <w:szCs w:val="24"/>
              </w:rPr>
            </w:pPr>
            <w:r w:rsidRPr="002B4AF7">
              <w:rPr>
                <w:sz w:val="24"/>
                <w:szCs w:val="24"/>
              </w:rPr>
              <w:lastRenderedPageBreak/>
              <w:t>-поощрение самостоятельности;</w:t>
            </w:r>
          </w:p>
          <w:p w:rsidR="00896163" w:rsidRPr="002B4AF7" w:rsidRDefault="00896163" w:rsidP="00896163">
            <w:pPr>
              <w:rPr>
                <w:sz w:val="24"/>
                <w:szCs w:val="24"/>
              </w:rPr>
            </w:pPr>
            <w:r w:rsidRPr="002B4AF7">
              <w:rPr>
                <w:sz w:val="24"/>
                <w:szCs w:val="24"/>
              </w:rPr>
              <w:t>-привлечение детей к украшению группы к различным мероприятиям;</w:t>
            </w:r>
          </w:p>
          <w:p w:rsidR="00896163" w:rsidRPr="002B4AF7" w:rsidRDefault="00896163" w:rsidP="00896163">
            <w:pPr>
              <w:rPr>
                <w:sz w:val="24"/>
                <w:szCs w:val="24"/>
              </w:rPr>
            </w:pPr>
            <w:r w:rsidRPr="002B4AF7">
              <w:rPr>
                <w:sz w:val="24"/>
                <w:szCs w:val="24"/>
              </w:rPr>
              <w:t>-создание насыщенной развивающей предметно-пространственн</w:t>
            </w:r>
            <w:r w:rsidRPr="002B4AF7">
              <w:rPr>
                <w:sz w:val="24"/>
                <w:szCs w:val="24"/>
              </w:rPr>
              <w:lastRenderedPageBreak/>
              <w:t>ой среды;</w:t>
            </w:r>
          </w:p>
          <w:p w:rsidR="00896163" w:rsidRPr="002B4AF7" w:rsidRDefault="00896163" w:rsidP="00896163">
            <w:pPr>
              <w:rPr>
                <w:sz w:val="24"/>
                <w:szCs w:val="24"/>
              </w:rPr>
            </w:pPr>
            <w:r w:rsidRPr="002B4AF7">
              <w:rPr>
                <w:sz w:val="24"/>
                <w:szCs w:val="24"/>
              </w:rPr>
              <w:t>-опосредован</w:t>
            </w:r>
            <w:r w:rsidR="000A75C4" w:rsidRPr="002B4AF7">
              <w:rPr>
                <w:sz w:val="24"/>
                <w:szCs w:val="24"/>
              </w:rPr>
              <w:t>-</w:t>
            </w:r>
            <w:r w:rsidRPr="002B4AF7">
              <w:rPr>
                <w:sz w:val="24"/>
                <w:szCs w:val="24"/>
              </w:rPr>
              <w:t>ное руководство игрой (приём телефона, введение второстепенного героя).</w:t>
            </w:r>
          </w:p>
        </w:tc>
      </w:tr>
      <w:tr w:rsidR="00896163" w:rsidRPr="002B4AF7" w:rsidTr="00D6562F">
        <w:tc>
          <w:tcPr>
            <w:tcW w:w="1809" w:type="dxa"/>
          </w:tcPr>
          <w:p w:rsidR="00896163" w:rsidRPr="002B4AF7" w:rsidRDefault="00896163" w:rsidP="00896163">
            <w:pPr>
              <w:rPr>
                <w:sz w:val="24"/>
                <w:szCs w:val="24"/>
              </w:rPr>
            </w:pPr>
            <w:r w:rsidRPr="002B4AF7">
              <w:rPr>
                <w:sz w:val="24"/>
                <w:szCs w:val="24"/>
              </w:rPr>
              <w:lastRenderedPageBreak/>
              <w:t>Художествен</w:t>
            </w:r>
            <w:r w:rsidR="000A75C4" w:rsidRPr="002B4AF7">
              <w:rPr>
                <w:sz w:val="24"/>
                <w:szCs w:val="24"/>
              </w:rPr>
              <w:t>-</w:t>
            </w:r>
            <w:r w:rsidRPr="002B4AF7">
              <w:rPr>
                <w:sz w:val="24"/>
                <w:szCs w:val="24"/>
              </w:rPr>
              <w:t>но-эстетическое развитие</w:t>
            </w:r>
          </w:p>
        </w:tc>
        <w:tc>
          <w:tcPr>
            <w:tcW w:w="2410" w:type="dxa"/>
          </w:tcPr>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-рассматривание;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-организация выставок;</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-слушание соответствующей возрасту народной, деткой музыки;</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-эксперименти</w:t>
            </w:r>
            <w:r w:rsidR="00054A57" w:rsidRPr="002B4AF7">
              <w:rPr>
                <w:rFonts w:eastAsia="Calibri"/>
                <w:color w:val="000000"/>
                <w:sz w:val="24"/>
                <w:szCs w:val="24"/>
                <w:lang w:eastAsia="en-US"/>
              </w:rPr>
              <w:t>-</w:t>
            </w:r>
            <w:r w:rsidRPr="002B4AF7">
              <w:rPr>
                <w:rFonts w:eastAsia="Calibri"/>
                <w:color w:val="000000"/>
                <w:sz w:val="24"/>
                <w:szCs w:val="24"/>
                <w:lang w:eastAsia="en-US"/>
              </w:rPr>
              <w:t xml:space="preserve">рование со звуками и материалами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(песком, глиной);</w:t>
            </w:r>
          </w:p>
          <w:p w:rsidR="00896163" w:rsidRPr="002B4AF7" w:rsidRDefault="00896163" w:rsidP="00896163">
            <w:pPr>
              <w:ind w:left="23"/>
              <w:jc w:val="both"/>
              <w:rPr>
                <w:rFonts w:eastAsia="Calibri"/>
                <w:color w:val="000000"/>
                <w:sz w:val="24"/>
                <w:szCs w:val="24"/>
                <w:lang w:eastAsia="en-US"/>
              </w:rPr>
            </w:pPr>
            <w:r w:rsidRPr="002B4AF7">
              <w:rPr>
                <w:rFonts w:eastAsia="Calibri"/>
                <w:color w:val="000000"/>
                <w:sz w:val="24"/>
                <w:szCs w:val="24"/>
                <w:lang w:eastAsia="en-US"/>
              </w:rPr>
              <w:t>-музыкально-дидактическая игра;</w:t>
            </w:r>
          </w:p>
          <w:p w:rsidR="00896163" w:rsidRPr="002B4AF7" w:rsidRDefault="00896163" w:rsidP="00896163">
            <w:pPr>
              <w:ind w:left="23"/>
              <w:jc w:val="both"/>
              <w:rPr>
                <w:rFonts w:eastAsia="Calibri"/>
                <w:color w:val="000000"/>
                <w:sz w:val="24"/>
                <w:szCs w:val="24"/>
                <w:lang w:eastAsia="en-US"/>
              </w:rPr>
            </w:pPr>
            <w:r w:rsidRPr="002B4AF7">
              <w:rPr>
                <w:rFonts w:eastAsia="Calibri"/>
                <w:color w:val="000000"/>
                <w:sz w:val="24"/>
                <w:szCs w:val="24"/>
                <w:lang w:eastAsia="en-US"/>
              </w:rPr>
              <w:t>-разучивание музыкальных игр и танцев;</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-совместное пение;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-изготовление украшений для группового </w:t>
            </w:r>
            <w:r w:rsidRPr="002B4AF7">
              <w:rPr>
                <w:rFonts w:eastAsia="Calibri"/>
                <w:color w:val="000000"/>
                <w:sz w:val="24"/>
                <w:szCs w:val="24"/>
                <w:lang w:eastAsia="en-US"/>
              </w:rPr>
              <w:lastRenderedPageBreak/>
              <w:t xml:space="preserve">помещения к праздникам, предметов для игры, сувениров, предметов для познавательно- исследовательской деятельности;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-создание макетов, коллекций и их оформление.</w:t>
            </w:r>
          </w:p>
        </w:tc>
        <w:tc>
          <w:tcPr>
            <w:tcW w:w="2010" w:type="dxa"/>
          </w:tcPr>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lastRenderedPageBreak/>
              <w:t>-рассматривание;</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-наблюдение;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 xml:space="preserve">-игра- экспериментирование; </w:t>
            </w:r>
          </w:p>
          <w:p w:rsidR="00896163" w:rsidRPr="002B4AF7" w:rsidRDefault="00054A57" w:rsidP="00896163">
            <w:pPr>
              <w:rPr>
                <w:rFonts w:eastAsia="Calibri"/>
                <w:color w:val="000000"/>
                <w:sz w:val="24"/>
                <w:szCs w:val="24"/>
                <w:lang w:eastAsia="en-US"/>
              </w:rPr>
            </w:pPr>
            <w:r w:rsidRPr="002B4AF7">
              <w:rPr>
                <w:rFonts w:eastAsia="Calibri"/>
                <w:color w:val="000000"/>
                <w:sz w:val="24"/>
                <w:szCs w:val="24"/>
                <w:lang w:eastAsia="en-US"/>
              </w:rPr>
              <w:t>-</w:t>
            </w:r>
            <w:r w:rsidR="00896163" w:rsidRPr="002B4AF7">
              <w:rPr>
                <w:rFonts w:eastAsia="Calibri"/>
                <w:color w:val="000000"/>
                <w:sz w:val="24"/>
                <w:szCs w:val="24"/>
                <w:lang w:eastAsia="en-US"/>
              </w:rPr>
              <w:t>исследователь</w:t>
            </w:r>
            <w:r w:rsidRPr="002B4AF7">
              <w:rPr>
                <w:rFonts w:eastAsia="Calibri"/>
                <w:color w:val="000000"/>
                <w:sz w:val="24"/>
                <w:szCs w:val="24"/>
                <w:lang w:eastAsia="en-US"/>
              </w:rPr>
              <w:t>-</w:t>
            </w:r>
            <w:r w:rsidR="00896163" w:rsidRPr="002B4AF7">
              <w:rPr>
                <w:rFonts w:eastAsia="Calibri"/>
                <w:color w:val="000000"/>
                <w:sz w:val="24"/>
                <w:szCs w:val="24"/>
                <w:lang w:eastAsia="en-US"/>
              </w:rPr>
              <w:t xml:space="preserve">ская деятельность; </w:t>
            </w:r>
          </w:p>
          <w:p w:rsidR="00896163" w:rsidRPr="002B4AF7" w:rsidRDefault="00054A57" w:rsidP="00896163">
            <w:pPr>
              <w:rPr>
                <w:rFonts w:eastAsia="Calibri"/>
                <w:color w:val="000000"/>
                <w:sz w:val="24"/>
                <w:szCs w:val="24"/>
                <w:lang w:eastAsia="en-US"/>
              </w:rPr>
            </w:pPr>
            <w:r w:rsidRPr="002B4AF7">
              <w:rPr>
                <w:rFonts w:eastAsia="Calibri"/>
                <w:color w:val="000000"/>
                <w:sz w:val="24"/>
                <w:szCs w:val="24"/>
                <w:lang w:eastAsia="en-US"/>
              </w:rPr>
              <w:t>-</w:t>
            </w:r>
            <w:r w:rsidR="00896163" w:rsidRPr="002B4AF7">
              <w:rPr>
                <w:rFonts w:eastAsia="Calibri"/>
                <w:color w:val="000000"/>
                <w:sz w:val="24"/>
                <w:szCs w:val="24"/>
                <w:lang w:eastAsia="en-US"/>
              </w:rPr>
              <w:t>эксперименти</w:t>
            </w:r>
            <w:r w:rsidRPr="002B4AF7">
              <w:rPr>
                <w:rFonts w:eastAsia="Calibri"/>
                <w:color w:val="000000"/>
                <w:sz w:val="24"/>
                <w:szCs w:val="24"/>
                <w:lang w:eastAsia="en-US"/>
              </w:rPr>
              <w:t>-</w:t>
            </w:r>
            <w:r w:rsidR="00896163" w:rsidRPr="002B4AF7">
              <w:rPr>
                <w:rFonts w:eastAsia="Calibri"/>
                <w:color w:val="000000"/>
                <w:sz w:val="24"/>
                <w:szCs w:val="24"/>
                <w:lang w:eastAsia="en-US"/>
              </w:rPr>
              <w:t xml:space="preserve">рование; </w:t>
            </w:r>
          </w:p>
          <w:p w:rsidR="00896163" w:rsidRPr="002B4AF7" w:rsidRDefault="00054A57" w:rsidP="00896163">
            <w:pPr>
              <w:rPr>
                <w:rFonts w:eastAsia="Calibri"/>
                <w:color w:val="000000"/>
                <w:sz w:val="24"/>
                <w:szCs w:val="24"/>
                <w:lang w:eastAsia="en-US"/>
              </w:rPr>
            </w:pPr>
            <w:r w:rsidRPr="002B4AF7">
              <w:rPr>
                <w:rFonts w:eastAsia="Calibri"/>
                <w:color w:val="000000"/>
                <w:sz w:val="24"/>
                <w:szCs w:val="24"/>
                <w:lang w:eastAsia="en-US"/>
              </w:rPr>
              <w:t>-</w:t>
            </w:r>
            <w:r w:rsidR="00896163" w:rsidRPr="002B4AF7">
              <w:rPr>
                <w:rFonts w:eastAsia="Calibri"/>
                <w:color w:val="000000"/>
                <w:sz w:val="24"/>
                <w:szCs w:val="24"/>
                <w:lang w:eastAsia="en-US"/>
              </w:rPr>
              <w:t>коллекциони</w:t>
            </w:r>
            <w:r w:rsidRPr="002B4AF7">
              <w:rPr>
                <w:rFonts w:eastAsia="Calibri"/>
                <w:color w:val="000000"/>
                <w:sz w:val="24"/>
                <w:szCs w:val="24"/>
                <w:lang w:eastAsia="en-US"/>
              </w:rPr>
              <w:t>-</w:t>
            </w:r>
            <w:r w:rsidR="00896163" w:rsidRPr="002B4AF7">
              <w:rPr>
                <w:rFonts w:eastAsia="Calibri"/>
                <w:color w:val="000000"/>
                <w:sz w:val="24"/>
                <w:szCs w:val="24"/>
                <w:lang w:eastAsia="en-US"/>
              </w:rPr>
              <w:t xml:space="preserve">рование; </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-моделирование;</w:t>
            </w:r>
          </w:p>
          <w:p w:rsidR="00896163" w:rsidRPr="002B4AF7" w:rsidRDefault="00896163" w:rsidP="00896163">
            <w:pPr>
              <w:rPr>
                <w:rFonts w:eastAsia="Calibri"/>
                <w:color w:val="000000"/>
                <w:sz w:val="24"/>
                <w:szCs w:val="24"/>
                <w:lang w:eastAsia="en-US"/>
              </w:rPr>
            </w:pPr>
            <w:r w:rsidRPr="002B4AF7">
              <w:rPr>
                <w:rFonts w:eastAsia="Calibri"/>
                <w:color w:val="000000"/>
                <w:sz w:val="24"/>
                <w:szCs w:val="24"/>
                <w:lang w:eastAsia="en-US"/>
              </w:rPr>
              <w:t>-инсцениро</w:t>
            </w:r>
            <w:r w:rsidR="00054A57" w:rsidRPr="002B4AF7">
              <w:rPr>
                <w:rFonts w:eastAsia="Calibri"/>
                <w:color w:val="000000"/>
                <w:sz w:val="24"/>
                <w:szCs w:val="24"/>
                <w:lang w:eastAsia="en-US"/>
              </w:rPr>
              <w:t>-</w:t>
            </w:r>
            <w:r w:rsidRPr="002B4AF7">
              <w:rPr>
                <w:rFonts w:eastAsia="Calibri"/>
                <w:color w:val="000000"/>
                <w:sz w:val="24"/>
                <w:szCs w:val="24"/>
                <w:lang w:eastAsia="en-US"/>
              </w:rPr>
              <w:t>вание.</w:t>
            </w:r>
          </w:p>
          <w:p w:rsidR="00896163" w:rsidRPr="002B4AF7" w:rsidRDefault="00896163" w:rsidP="00896163">
            <w:pPr>
              <w:rPr>
                <w:sz w:val="24"/>
                <w:szCs w:val="24"/>
              </w:rPr>
            </w:pPr>
          </w:p>
        </w:tc>
        <w:tc>
          <w:tcPr>
            <w:tcW w:w="1847" w:type="dxa"/>
          </w:tcPr>
          <w:p w:rsidR="00896163" w:rsidRPr="002B4AF7" w:rsidRDefault="00896163" w:rsidP="00896163">
            <w:pPr>
              <w:rPr>
                <w:sz w:val="24"/>
                <w:szCs w:val="24"/>
              </w:rPr>
            </w:pPr>
            <w:r w:rsidRPr="002B4AF7">
              <w:rPr>
                <w:sz w:val="24"/>
                <w:szCs w:val="24"/>
              </w:rPr>
              <w:t>-картосхемы, алгоритмы;</w:t>
            </w:r>
          </w:p>
          <w:p w:rsidR="00896163" w:rsidRPr="002B4AF7" w:rsidRDefault="00896163" w:rsidP="00896163">
            <w:pPr>
              <w:rPr>
                <w:sz w:val="24"/>
                <w:szCs w:val="24"/>
              </w:rPr>
            </w:pPr>
            <w:r w:rsidRPr="002B4AF7">
              <w:rPr>
                <w:sz w:val="24"/>
                <w:szCs w:val="24"/>
              </w:rPr>
              <w:t>-способство</w:t>
            </w:r>
            <w:r w:rsidR="000A75C4" w:rsidRPr="002B4AF7">
              <w:rPr>
                <w:sz w:val="24"/>
                <w:szCs w:val="24"/>
              </w:rPr>
              <w:t>-</w:t>
            </w:r>
            <w:r w:rsidRPr="002B4AF7">
              <w:rPr>
                <w:sz w:val="24"/>
                <w:szCs w:val="24"/>
              </w:rPr>
              <w:t>вать стремлению детей д</w:t>
            </w:r>
            <w:r w:rsidR="000A75C4" w:rsidRPr="002B4AF7">
              <w:rPr>
                <w:sz w:val="24"/>
                <w:szCs w:val="24"/>
              </w:rPr>
              <w:t>елать собственные умозаключения</w:t>
            </w:r>
          </w:p>
          <w:p w:rsidR="00896163" w:rsidRPr="002B4AF7" w:rsidRDefault="00896163" w:rsidP="00896163">
            <w:pPr>
              <w:rPr>
                <w:sz w:val="24"/>
                <w:szCs w:val="24"/>
              </w:rPr>
            </w:pPr>
            <w:r w:rsidRPr="002B4AF7">
              <w:rPr>
                <w:sz w:val="24"/>
                <w:szCs w:val="24"/>
              </w:rPr>
              <w:t>-поддерживать любые успехи детей;</w:t>
            </w:r>
          </w:p>
          <w:p w:rsidR="00896163" w:rsidRPr="002B4AF7" w:rsidRDefault="00896163" w:rsidP="00896163">
            <w:pPr>
              <w:rPr>
                <w:sz w:val="24"/>
                <w:szCs w:val="24"/>
              </w:rPr>
            </w:pPr>
            <w:r w:rsidRPr="002B4AF7">
              <w:rPr>
                <w:sz w:val="24"/>
                <w:szCs w:val="24"/>
              </w:rPr>
              <w:t>-моделирова</w:t>
            </w:r>
            <w:r w:rsidR="000A75C4" w:rsidRPr="002B4AF7">
              <w:rPr>
                <w:sz w:val="24"/>
                <w:szCs w:val="24"/>
              </w:rPr>
              <w:t>-</w:t>
            </w:r>
            <w:r w:rsidRPr="002B4AF7">
              <w:rPr>
                <w:sz w:val="24"/>
                <w:szCs w:val="24"/>
              </w:rPr>
              <w:t>ние ситуаций с участием персонажей;</w:t>
            </w:r>
          </w:p>
          <w:p w:rsidR="00896163" w:rsidRPr="002B4AF7" w:rsidRDefault="00896163" w:rsidP="00896163">
            <w:pPr>
              <w:rPr>
                <w:sz w:val="24"/>
                <w:szCs w:val="24"/>
              </w:rPr>
            </w:pPr>
            <w:r w:rsidRPr="002B4AF7">
              <w:rPr>
                <w:sz w:val="24"/>
                <w:szCs w:val="24"/>
              </w:rPr>
              <w:t>-поощрение самостоятельности;</w:t>
            </w:r>
          </w:p>
          <w:p w:rsidR="00896163" w:rsidRPr="002B4AF7" w:rsidRDefault="00896163" w:rsidP="00896163">
            <w:pPr>
              <w:rPr>
                <w:sz w:val="24"/>
                <w:szCs w:val="24"/>
              </w:rPr>
            </w:pPr>
            <w:r w:rsidRPr="002B4AF7">
              <w:rPr>
                <w:sz w:val="24"/>
                <w:szCs w:val="24"/>
              </w:rPr>
              <w:t xml:space="preserve">-создание ситуаций </w:t>
            </w:r>
            <w:r w:rsidRPr="002B4AF7">
              <w:rPr>
                <w:sz w:val="24"/>
                <w:szCs w:val="24"/>
              </w:rPr>
              <w:lastRenderedPageBreak/>
              <w:t>выбора;</w:t>
            </w:r>
          </w:p>
          <w:p w:rsidR="00896163" w:rsidRPr="002B4AF7" w:rsidRDefault="00896163" w:rsidP="00896163">
            <w:pPr>
              <w:rPr>
                <w:sz w:val="24"/>
                <w:szCs w:val="24"/>
              </w:rPr>
            </w:pPr>
            <w:r w:rsidRPr="002B4AF7">
              <w:rPr>
                <w:sz w:val="24"/>
                <w:szCs w:val="24"/>
              </w:rPr>
              <w:t>-создание насыщенной развивающей предметно-пространственной среды;</w:t>
            </w:r>
          </w:p>
          <w:p w:rsidR="00896163" w:rsidRPr="002B4AF7" w:rsidRDefault="00896163" w:rsidP="00896163">
            <w:pPr>
              <w:rPr>
                <w:sz w:val="24"/>
                <w:szCs w:val="24"/>
              </w:rPr>
            </w:pPr>
            <w:r w:rsidRPr="002B4AF7">
              <w:rPr>
                <w:sz w:val="24"/>
                <w:szCs w:val="24"/>
              </w:rPr>
              <w:t>-привлечение детей к планированию жизни группы на день, опираясь на их желания во время НОД;</w:t>
            </w:r>
          </w:p>
          <w:p w:rsidR="00896163" w:rsidRPr="002B4AF7" w:rsidRDefault="00896163" w:rsidP="00896163">
            <w:pPr>
              <w:rPr>
                <w:sz w:val="24"/>
                <w:szCs w:val="24"/>
              </w:rPr>
            </w:pPr>
            <w:r w:rsidRPr="002B4AF7">
              <w:rPr>
                <w:sz w:val="24"/>
                <w:szCs w:val="24"/>
              </w:rPr>
              <w:t>-опосредован</w:t>
            </w:r>
            <w:r w:rsidR="00054A57" w:rsidRPr="002B4AF7">
              <w:rPr>
                <w:sz w:val="24"/>
                <w:szCs w:val="24"/>
              </w:rPr>
              <w:t>-</w:t>
            </w:r>
            <w:r w:rsidRPr="002B4AF7">
              <w:rPr>
                <w:sz w:val="24"/>
                <w:szCs w:val="24"/>
              </w:rPr>
              <w:t>ное руководство игрой (приём телефона, введение второстепен</w:t>
            </w:r>
            <w:r w:rsidR="00054A57" w:rsidRPr="002B4AF7">
              <w:rPr>
                <w:sz w:val="24"/>
                <w:szCs w:val="24"/>
              </w:rPr>
              <w:t>-</w:t>
            </w:r>
            <w:r w:rsidRPr="002B4AF7">
              <w:rPr>
                <w:sz w:val="24"/>
                <w:szCs w:val="24"/>
              </w:rPr>
              <w:t>ного героя).</w:t>
            </w:r>
          </w:p>
        </w:tc>
        <w:tc>
          <w:tcPr>
            <w:tcW w:w="1921" w:type="dxa"/>
          </w:tcPr>
          <w:p w:rsidR="00896163" w:rsidRPr="002B4AF7" w:rsidRDefault="00896163" w:rsidP="00896163">
            <w:pPr>
              <w:rPr>
                <w:sz w:val="24"/>
                <w:szCs w:val="24"/>
              </w:rPr>
            </w:pPr>
            <w:r w:rsidRPr="002B4AF7">
              <w:rPr>
                <w:sz w:val="24"/>
                <w:szCs w:val="24"/>
              </w:rPr>
              <w:lastRenderedPageBreak/>
              <w:t>- поощрение самостоятельности;</w:t>
            </w:r>
          </w:p>
          <w:p w:rsidR="00896163" w:rsidRPr="002B4AF7" w:rsidRDefault="00896163" w:rsidP="00896163">
            <w:pPr>
              <w:rPr>
                <w:sz w:val="24"/>
                <w:szCs w:val="24"/>
              </w:rPr>
            </w:pPr>
            <w:r w:rsidRPr="002B4AF7">
              <w:rPr>
                <w:sz w:val="24"/>
                <w:szCs w:val="24"/>
              </w:rPr>
              <w:t>-привлечение детей к украшению группы к различным мероприятиям;</w:t>
            </w:r>
          </w:p>
          <w:p w:rsidR="00896163" w:rsidRPr="002B4AF7" w:rsidRDefault="00896163" w:rsidP="00896163">
            <w:pPr>
              <w:rPr>
                <w:sz w:val="24"/>
                <w:szCs w:val="24"/>
              </w:rPr>
            </w:pPr>
            <w:r w:rsidRPr="002B4AF7">
              <w:rPr>
                <w:sz w:val="24"/>
                <w:szCs w:val="24"/>
              </w:rPr>
              <w:t>-создание насыщенной развивающей предметно-пространственной среды;</w:t>
            </w:r>
          </w:p>
          <w:p w:rsidR="00896163" w:rsidRPr="002B4AF7" w:rsidRDefault="00896163" w:rsidP="00896163">
            <w:pPr>
              <w:rPr>
                <w:sz w:val="24"/>
                <w:szCs w:val="24"/>
              </w:rPr>
            </w:pPr>
            <w:r w:rsidRPr="002B4AF7">
              <w:rPr>
                <w:sz w:val="24"/>
                <w:szCs w:val="24"/>
              </w:rPr>
              <w:t>-опосредован</w:t>
            </w:r>
            <w:r w:rsidR="000A75C4" w:rsidRPr="002B4AF7">
              <w:rPr>
                <w:sz w:val="24"/>
                <w:szCs w:val="24"/>
              </w:rPr>
              <w:t>-</w:t>
            </w:r>
            <w:r w:rsidRPr="002B4AF7">
              <w:rPr>
                <w:sz w:val="24"/>
                <w:szCs w:val="24"/>
              </w:rPr>
              <w:t xml:space="preserve">ное руководство игрой (приём телефона, введение </w:t>
            </w:r>
            <w:r w:rsidRPr="002B4AF7">
              <w:rPr>
                <w:sz w:val="24"/>
                <w:szCs w:val="24"/>
              </w:rPr>
              <w:lastRenderedPageBreak/>
              <w:t>второстепенного героя).</w:t>
            </w:r>
          </w:p>
        </w:tc>
      </w:tr>
      <w:tr w:rsidR="00896163" w:rsidRPr="002B4AF7" w:rsidTr="00D6562F">
        <w:tc>
          <w:tcPr>
            <w:tcW w:w="1809" w:type="dxa"/>
          </w:tcPr>
          <w:p w:rsidR="00896163" w:rsidRPr="002B4AF7" w:rsidRDefault="00896163" w:rsidP="00896163">
            <w:pPr>
              <w:rPr>
                <w:sz w:val="24"/>
                <w:szCs w:val="24"/>
              </w:rPr>
            </w:pPr>
            <w:r w:rsidRPr="002B4AF7">
              <w:rPr>
                <w:sz w:val="24"/>
                <w:szCs w:val="24"/>
              </w:rPr>
              <w:lastRenderedPageBreak/>
              <w:t>Физическое развитие</w:t>
            </w:r>
          </w:p>
        </w:tc>
        <w:tc>
          <w:tcPr>
            <w:tcW w:w="2410" w:type="dxa"/>
          </w:tcPr>
          <w:p w:rsidR="00896163" w:rsidRPr="002B4AF7" w:rsidRDefault="00896163" w:rsidP="00896163">
            <w:pPr>
              <w:jc w:val="both"/>
              <w:rPr>
                <w:bCs/>
                <w:sz w:val="24"/>
                <w:szCs w:val="24"/>
              </w:rPr>
            </w:pPr>
            <w:r w:rsidRPr="002B4AF7">
              <w:rPr>
                <w:bCs/>
                <w:sz w:val="24"/>
                <w:szCs w:val="24"/>
              </w:rPr>
              <w:t xml:space="preserve">-игровые беседы с </w:t>
            </w:r>
          </w:p>
          <w:p w:rsidR="00896163" w:rsidRPr="002B4AF7" w:rsidRDefault="00896163" w:rsidP="00896163">
            <w:pPr>
              <w:jc w:val="both"/>
              <w:rPr>
                <w:bCs/>
                <w:sz w:val="24"/>
                <w:szCs w:val="24"/>
              </w:rPr>
            </w:pPr>
            <w:r w:rsidRPr="002B4AF7">
              <w:rPr>
                <w:bCs/>
                <w:sz w:val="24"/>
                <w:szCs w:val="24"/>
              </w:rPr>
              <w:t>элементами движений;</w:t>
            </w:r>
          </w:p>
          <w:p w:rsidR="00896163" w:rsidRPr="002B4AF7" w:rsidRDefault="00896163" w:rsidP="00896163">
            <w:pPr>
              <w:jc w:val="both"/>
              <w:rPr>
                <w:bCs/>
                <w:sz w:val="24"/>
                <w:szCs w:val="24"/>
              </w:rPr>
            </w:pPr>
            <w:r w:rsidRPr="002B4AF7">
              <w:rPr>
                <w:bCs/>
                <w:sz w:val="24"/>
                <w:szCs w:val="24"/>
              </w:rPr>
              <w:t xml:space="preserve">-ситуативный разговор; </w:t>
            </w:r>
          </w:p>
          <w:p w:rsidR="00896163" w:rsidRPr="002B4AF7" w:rsidRDefault="00896163" w:rsidP="00896163">
            <w:pPr>
              <w:jc w:val="both"/>
              <w:rPr>
                <w:bCs/>
                <w:sz w:val="24"/>
                <w:szCs w:val="24"/>
              </w:rPr>
            </w:pPr>
            <w:r w:rsidRPr="002B4AF7">
              <w:rPr>
                <w:bCs/>
                <w:sz w:val="24"/>
                <w:szCs w:val="24"/>
              </w:rPr>
              <w:t xml:space="preserve">-проблемная ситуация; </w:t>
            </w:r>
          </w:p>
          <w:p w:rsidR="00896163" w:rsidRPr="002B4AF7" w:rsidRDefault="00896163" w:rsidP="00896163">
            <w:pPr>
              <w:jc w:val="both"/>
              <w:rPr>
                <w:bCs/>
                <w:sz w:val="24"/>
                <w:szCs w:val="24"/>
              </w:rPr>
            </w:pPr>
            <w:r w:rsidRPr="002B4AF7">
              <w:rPr>
                <w:bCs/>
                <w:sz w:val="24"/>
                <w:szCs w:val="24"/>
              </w:rPr>
              <w:t xml:space="preserve">-беседа </w:t>
            </w:r>
          </w:p>
          <w:p w:rsidR="00896163" w:rsidRPr="002B4AF7" w:rsidRDefault="00896163" w:rsidP="00896163">
            <w:pPr>
              <w:jc w:val="both"/>
              <w:rPr>
                <w:bCs/>
                <w:sz w:val="24"/>
                <w:szCs w:val="24"/>
              </w:rPr>
            </w:pPr>
            <w:r w:rsidRPr="002B4AF7">
              <w:rPr>
                <w:bCs/>
                <w:sz w:val="24"/>
                <w:szCs w:val="24"/>
              </w:rPr>
              <w:t xml:space="preserve">-рассказ; </w:t>
            </w:r>
          </w:p>
          <w:p w:rsidR="00896163" w:rsidRPr="002B4AF7" w:rsidRDefault="00896163" w:rsidP="00896163">
            <w:pPr>
              <w:jc w:val="both"/>
              <w:rPr>
                <w:bCs/>
                <w:sz w:val="24"/>
                <w:szCs w:val="24"/>
              </w:rPr>
            </w:pPr>
            <w:r w:rsidRPr="002B4AF7">
              <w:rPr>
                <w:bCs/>
                <w:sz w:val="24"/>
                <w:szCs w:val="24"/>
              </w:rPr>
              <w:t xml:space="preserve">-рассматривание </w:t>
            </w:r>
          </w:p>
          <w:p w:rsidR="00896163" w:rsidRPr="002B4AF7" w:rsidRDefault="00896163" w:rsidP="00896163">
            <w:pPr>
              <w:jc w:val="both"/>
              <w:rPr>
                <w:bCs/>
                <w:sz w:val="24"/>
                <w:szCs w:val="24"/>
              </w:rPr>
            </w:pPr>
            <w:r w:rsidRPr="002B4AF7">
              <w:rPr>
                <w:bCs/>
                <w:sz w:val="24"/>
                <w:szCs w:val="24"/>
              </w:rPr>
              <w:t xml:space="preserve">-физкультурные досуги; </w:t>
            </w:r>
          </w:p>
          <w:p w:rsidR="00896163" w:rsidRPr="002B4AF7" w:rsidRDefault="00896163" w:rsidP="00896163">
            <w:pPr>
              <w:jc w:val="both"/>
              <w:rPr>
                <w:bCs/>
                <w:sz w:val="24"/>
                <w:szCs w:val="24"/>
              </w:rPr>
            </w:pPr>
            <w:r w:rsidRPr="002B4AF7">
              <w:rPr>
                <w:bCs/>
                <w:sz w:val="24"/>
                <w:szCs w:val="24"/>
              </w:rPr>
              <w:t xml:space="preserve">-спортивные состязания; </w:t>
            </w:r>
          </w:p>
          <w:p w:rsidR="00896163" w:rsidRPr="002B4AF7" w:rsidRDefault="00896163" w:rsidP="00896163">
            <w:pPr>
              <w:jc w:val="both"/>
              <w:rPr>
                <w:bCs/>
                <w:sz w:val="24"/>
                <w:szCs w:val="24"/>
              </w:rPr>
            </w:pPr>
            <w:r w:rsidRPr="002B4AF7">
              <w:rPr>
                <w:bCs/>
                <w:sz w:val="24"/>
                <w:szCs w:val="24"/>
              </w:rPr>
              <w:t xml:space="preserve">-совместная деятельность </w:t>
            </w:r>
          </w:p>
          <w:p w:rsidR="00896163" w:rsidRPr="002B4AF7" w:rsidRDefault="00896163" w:rsidP="00896163">
            <w:pPr>
              <w:jc w:val="both"/>
              <w:rPr>
                <w:bCs/>
                <w:sz w:val="24"/>
                <w:szCs w:val="24"/>
              </w:rPr>
            </w:pPr>
            <w:r w:rsidRPr="002B4AF7">
              <w:rPr>
                <w:bCs/>
                <w:sz w:val="24"/>
                <w:szCs w:val="24"/>
              </w:rPr>
              <w:t xml:space="preserve">взрослого и детей </w:t>
            </w:r>
          </w:p>
          <w:p w:rsidR="00896163" w:rsidRPr="002B4AF7" w:rsidRDefault="00896163" w:rsidP="00896163">
            <w:pPr>
              <w:jc w:val="both"/>
              <w:rPr>
                <w:bCs/>
                <w:sz w:val="24"/>
                <w:szCs w:val="24"/>
              </w:rPr>
            </w:pPr>
            <w:r w:rsidRPr="002B4AF7">
              <w:rPr>
                <w:bCs/>
                <w:sz w:val="24"/>
                <w:szCs w:val="24"/>
              </w:rPr>
              <w:t xml:space="preserve">тематического характера; </w:t>
            </w:r>
          </w:p>
          <w:p w:rsidR="00896163" w:rsidRPr="002B4AF7" w:rsidRDefault="00896163" w:rsidP="00896163">
            <w:pPr>
              <w:jc w:val="both"/>
              <w:rPr>
                <w:bCs/>
                <w:sz w:val="24"/>
                <w:szCs w:val="24"/>
              </w:rPr>
            </w:pPr>
            <w:r w:rsidRPr="002B4AF7">
              <w:rPr>
                <w:bCs/>
                <w:sz w:val="24"/>
                <w:szCs w:val="24"/>
              </w:rPr>
              <w:t xml:space="preserve">-проектная деятельность. </w:t>
            </w:r>
          </w:p>
          <w:p w:rsidR="00896163" w:rsidRPr="002B4AF7" w:rsidRDefault="00896163" w:rsidP="00896163">
            <w:pPr>
              <w:rPr>
                <w:sz w:val="24"/>
                <w:szCs w:val="24"/>
              </w:rPr>
            </w:pPr>
          </w:p>
        </w:tc>
        <w:tc>
          <w:tcPr>
            <w:tcW w:w="2010" w:type="dxa"/>
          </w:tcPr>
          <w:p w:rsidR="00896163" w:rsidRPr="002B4AF7" w:rsidRDefault="00896163" w:rsidP="00896163">
            <w:pPr>
              <w:rPr>
                <w:sz w:val="24"/>
                <w:szCs w:val="24"/>
              </w:rPr>
            </w:pPr>
            <w:r w:rsidRPr="002B4AF7">
              <w:rPr>
                <w:sz w:val="24"/>
                <w:szCs w:val="24"/>
              </w:rPr>
              <w:t>-игра разной подвижности;</w:t>
            </w:r>
          </w:p>
          <w:p w:rsidR="00896163" w:rsidRPr="002B4AF7" w:rsidRDefault="00896163" w:rsidP="00896163">
            <w:pPr>
              <w:rPr>
                <w:sz w:val="24"/>
                <w:szCs w:val="24"/>
              </w:rPr>
            </w:pPr>
            <w:r w:rsidRPr="002B4AF7">
              <w:rPr>
                <w:sz w:val="24"/>
                <w:szCs w:val="24"/>
              </w:rPr>
              <w:t>-рассматривание;</w:t>
            </w:r>
          </w:p>
          <w:p w:rsidR="00896163" w:rsidRPr="002B4AF7" w:rsidRDefault="00896163" w:rsidP="00896163">
            <w:pPr>
              <w:rPr>
                <w:sz w:val="24"/>
                <w:szCs w:val="24"/>
              </w:rPr>
            </w:pPr>
          </w:p>
        </w:tc>
        <w:tc>
          <w:tcPr>
            <w:tcW w:w="1847" w:type="dxa"/>
          </w:tcPr>
          <w:p w:rsidR="00896163" w:rsidRPr="002B4AF7" w:rsidRDefault="00896163" w:rsidP="00896163">
            <w:pPr>
              <w:rPr>
                <w:sz w:val="24"/>
                <w:szCs w:val="24"/>
              </w:rPr>
            </w:pPr>
            <w:r w:rsidRPr="002B4AF7">
              <w:rPr>
                <w:sz w:val="24"/>
                <w:szCs w:val="24"/>
              </w:rPr>
              <w:t>-поддерживать любые успехи детей;</w:t>
            </w:r>
          </w:p>
          <w:p w:rsidR="00896163" w:rsidRPr="002B4AF7" w:rsidRDefault="00896163" w:rsidP="00896163">
            <w:pPr>
              <w:rPr>
                <w:sz w:val="24"/>
                <w:szCs w:val="24"/>
              </w:rPr>
            </w:pPr>
            <w:r w:rsidRPr="002B4AF7">
              <w:rPr>
                <w:sz w:val="24"/>
                <w:szCs w:val="24"/>
              </w:rPr>
              <w:t>-моделирова</w:t>
            </w:r>
            <w:r w:rsidR="00054A57" w:rsidRPr="002B4AF7">
              <w:rPr>
                <w:sz w:val="24"/>
                <w:szCs w:val="24"/>
              </w:rPr>
              <w:t>-</w:t>
            </w:r>
            <w:r w:rsidRPr="002B4AF7">
              <w:rPr>
                <w:sz w:val="24"/>
                <w:szCs w:val="24"/>
              </w:rPr>
              <w:t>ние ситуаций с участием персонажей;</w:t>
            </w:r>
          </w:p>
          <w:p w:rsidR="00896163" w:rsidRPr="002B4AF7" w:rsidRDefault="00896163" w:rsidP="00896163">
            <w:pPr>
              <w:rPr>
                <w:sz w:val="24"/>
                <w:szCs w:val="24"/>
              </w:rPr>
            </w:pPr>
            <w:r w:rsidRPr="002B4AF7">
              <w:rPr>
                <w:sz w:val="24"/>
                <w:szCs w:val="24"/>
              </w:rPr>
              <w:t>-поощрение самостоятельности;</w:t>
            </w:r>
          </w:p>
          <w:p w:rsidR="00896163" w:rsidRPr="002B4AF7" w:rsidRDefault="00896163" w:rsidP="00896163">
            <w:pPr>
              <w:rPr>
                <w:sz w:val="24"/>
                <w:szCs w:val="24"/>
              </w:rPr>
            </w:pPr>
            <w:r w:rsidRPr="002B4AF7">
              <w:rPr>
                <w:sz w:val="24"/>
                <w:szCs w:val="24"/>
              </w:rPr>
              <w:t>-создание ситуаций выбора;</w:t>
            </w:r>
          </w:p>
          <w:p w:rsidR="00896163" w:rsidRPr="002B4AF7" w:rsidRDefault="00896163" w:rsidP="00896163">
            <w:pPr>
              <w:rPr>
                <w:sz w:val="24"/>
                <w:szCs w:val="24"/>
              </w:rPr>
            </w:pPr>
            <w:r w:rsidRPr="002B4AF7">
              <w:rPr>
                <w:sz w:val="24"/>
                <w:szCs w:val="24"/>
              </w:rPr>
              <w:t>-создание насыщенной развивающей предметно-пространствен</w:t>
            </w:r>
            <w:r w:rsidR="00054A57" w:rsidRPr="002B4AF7">
              <w:rPr>
                <w:sz w:val="24"/>
                <w:szCs w:val="24"/>
              </w:rPr>
              <w:t>-</w:t>
            </w:r>
            <w:r w:rsidRPr="002B4AF7">
              <w:rPr>
                <w:sz w:val="24"/>
                <w:szCs w:val="24"/>
              </w:rPr>
              <w:t>ной среды;</w:t>
            </w:r>
          </w:p>
          <w:p w:rsidR="00896163" w:rsidRPr="002B4AF7" w:rsidRDefault="00896163" w:rsidP="00896163">
            <w:pPr>
              <w:rPr>
                <w:sz w:val="24"/>
                <w:szCs w:val="24"/>
              </w:rPr>
            </w:pPr>
            <w:r w:rsidRPr="002B4AF7">
              <w:rPr>
                <w:sz w:val="24"/>
                <w:szCs w:val="24"/>
              </w:rPr>
              <w:t>-привлечение детей к планированию жизни группы на день, опираясь на их желания во время НОД.</w:t>
            </w:r>
          </w:p>
        </w:tc>
        <w:tc>
          <w:tcPr>
            <w:tcW w:w="1921" w:type="dxa"/>
          </w:tcPr>
          <w:p w:rsidR="00896163" w:rsidRPr="002B4AF7" w:rsidRDefault="00896163" w:rsidP="00896163">
            <w:pPr>
              <w:rPr>
                <w:sz w:val="24"/>
                <w:szCs w:val="24"/>
              </w:rPr>
            </w:pPr>
            <w:r w:rsidRPr="002B4AF7">
              <w:rPr>
                <w:sz w:val="24"/>
                <w:szCs w:val="24"/>
              </w:rPr>
              <w:t>- поощрение самостоятельности;</w:t>
            </w:r>
          </w:p>
          <w:p w:rsidR="00896163" w:rsidRPr="002B4AF7" w:rsidRDefault="00896163" w:rsidP="00896163">
            <w:pPr>
              <w:rPr>
                <w:sz w:val="24"/>
                <w:szCs w:val="24"/>
              </w:rPr>
            </w:pPr>
            <w:r w:rsidRPr="002B4AF7">
              <w:rPr>
                <w:sz w:val="24"/>
                <w:szCs w:val="24"/>
              </w:rPr>
              <w:t>-привлечение детей к украшению группы к различным мероприятиям;</w:t>
            </w:r>
          </w:p>
          <w:p w:rsidR="00896163" w:rsidRPr="002B4AF7" w:rsidRDefault="00896163" w:rsidP="00896163">
            <w:pPr>
              <w:rPr>
                <w:sz w:val="24"/>
                <w:szCs w:val="24"/>
              </w:rPr>
            </w:pPr>
            <w:r w:rsidRPr="002B4AF7">
              <w:rPr>
                <w:sz w:val="24"/>
                <w:szCs w:val="24"/>
              </w:rPr>
              <w:t>-создание насыщенной развивающей предметно-пространственной среды;</w:t>
            </w:r>
          </w:p>
          <w:p w:rsidR="00896163" w:rsidRPr="002B4AF7" w:rsidRDefault="00896163" w:rsidP="00896163">
            <w:pPr>
              <w:rPr>
                <w:sz w:val="24"/>
                <w:szCs w:val="24"/>
              </w:rPr>
            </w:pPr>
            <w:r w:rsidRPr="002B4AF7">
              <w:rPr>
                <w:sz w:val="24"/>
                <w:szCs w:val="24"/>
              </w:rPr>
              <w:t>-опосредован</w:t>
            </w:r>
            <w:r w:rsidR="00054A57" w:rsidRPr="002B4AF7">
              <w:rPr>
                <w:sz w:val="24"/>
                <w:szCs w:val="24"/>
              </w:rPr>
              <w:t>-</w:t>
            </w:r>
            <w:r w:rsidRPr="002B4AF7">
              <w:rPr>
                <w:sz w:val="24"/>
                <w:szCs w:val="24"/>
              </w:rPr>
              <w:t>ное руководство игрой (приём телефона, введение второстепенного героя).</w:t>
            </w:r>
          </w:p>
        </w:tc>
      </w:tr>
    </w:tbl>
    <w:p w:rsidR="00896163" w:rsidRPr="002B4AF7" w:rsidRDefault="00896163" w:rsidP="00E233F8">
      <w:pPr>
        <w:shd w:val="clear" w:color="auto" w:fill="FFFFFF"/>
        <w:spacing w:after="0" w:line="240" w:lineRule="auto"/>
        <w:ind w:firstLine="709"/>
        <w:jc w:val="both"/>
        <w:rPr>
          <w:rFonts w:ascii="Times New Roman" w:eastAsia="Times New Roman" w:hAnsi="Times New Roman" w:cs="Times New Roman"/>
          <w:sz w:val="24"/>
          <w:szCs w:val="24"/>
        </w:rPr>
      </w:pPr>
    </w:p>
    <w:p w:rsidR="00E233F8" w:rsidRPr="002B4AF7" w:rsidRDefault="00E233F8" w:rsidP="00E233F8">
      <w:pPr>
        <w:shd w:val="clear" w:color="auto" w:fill="FFFFFF"/>
        <w:spacing w:after="0" w:line="240" w:lineRule="auto"/>
        <w:jc w:val="both"/>
        <w:rPr>
          <w:rFonts w:ascii="Times New Roman" w:eastAsia="Times New Roman" w:hAnsi="Times New Roman" w:cs="Times New Roman"/>
          <w:sz w:val="24"/>
          <w:szCs w:val="24"/>
        </w:rPr>
      </w:pPr>
    </w:p>
    <w:p w:rsidR="00BF6253" w:rsidRPr="006A726D" w:rsidRDefault="00803BBD" w:rsidP="00054A57">
      <w:pPr>
        <w:spacing w:after="0" w:line="240" w:lineRule="auto"/>
        <w:ind w:firstLine="567"/>
        <w:jc w:val="both"/>
        <w:rPr>
          <w:rFonts w:ascii="Times New Roman" w:hAnsi="Times New Roman" w:cs="Times New Roman"/>
          <w:b/>
          <w:i/>
          <w:sz w:val="24"/>
          <w:szCs w:val="24"/>
        </w:rPr>
      </w:pPr>
      <w:r w:rsidRPr="006A726D">
        <w:rPr>
          <w:rFonts w:ascii="Times New Roman" w:hAnsi="Times New Roman" w:cs="Times New Roman"/>
          <w:b/>
          <w:i/>
          <w:sz w:val="24"/>
          <w:szCs w:val="24"/>
        </w:rPr>
        <w:lastRenderedPageBreak/>
        <w:t>в</w:t>
      </w:r>
      <w:r w:rsidR="00BF6253" w:rsidRPr="006A726D">
        <w:rPr>
          <w:rFonts w:ascii="Times New Roman" w:hAnsi="Times New Roman" w:cs="Times New Roman"/>
          <w:b/>
          <w:i/>
          <w:sz w:val="24"/>
          <w:szCs w:val="24"/>
        </w:rPr>
        <w:t>) Особенности взаимодействия педагогического коллектива с семьями воспитанников.</w:t>
      </w:r>
    </w:p>
    <w:p w:rsidR="00260936" w:rsidRPr="00260936" w:rsidRDefault="00260936" w:rsidP="00260936">
      <w:pPr>
        <w:spacing w:after="0" w:line="240" w:lineRule="auto"/>
        <w:ind w:firstLine="709"/>
        <w:jc w:val="both"/>
        <w:rPr>
          <w:rFonts w:ascii="Times New Roman" w:eastAsia="Calibri" w:hAnsi="Times New Roman" w:cs="Times New Roman"/>
          <w:sz w:val="24"/>
          <w:szCs w:val="24"/>
        </w:rPr>
      </w:pPr>
      <w:r w:rsidRPr="00260936">
        <w:rPr>
          <w:rFonts w:ascii="Times New Roman" w:eastAsia="Calibri" w:hAnsi="Times New Roman" w:cs="Times New Roman"/>
          <w:sz w:val="24"/>
          <w:szCs w:val="24"/>
        </w:rPr>
        <w:t>Одним из непременных условий воспитания ребенка в ДОУ является взаимодействие с семьями воспитанников. Только взаимодействуя с родителями можно добиться результатов в воспитании и обучении детей, причем взаимодействие рассматриваем как социальное партнерство, что подразумевает равное участие в воспитании ребенка как детского сада, так и семьи.</w:t>
      </w:r>
    </w:p>
    <w:p w:rsidR="00260936" w:rsidRPr="00260936" w:rsidRDefault="00260936" w:rsidP="00260936">
      <w:pPr>
        <w:spacing w:after="0" w:line="240" w:lineRule="auto"/>
        <w:ind w:firstLine="709"/>
        <w:jc w:val="both"/>
        <w:rPr>
          <w:rFonts w:ascii="Times New Roman" w:eastAsia="Calibri" w:hAnsi="Times New Roman" w:cs="Times New Roman"/>
          <w:sz w:val="24"/>
          <w:szCs w:val="24"/>
        </w:rPr>
      </w:pPr>
      <w:r w:rsidRPr="00260936">
        <w:rPr>
          <w:rFonts w:ascii="Times New Roman" w:eastAsia="Calibri" w:hAnsi="Times New Roman" w:cs="Times New Roman"/>
          <w:sz w:val="24"/>
          <w:szCs w:val="24"/>
        </w:rPr>
        <w:t xml:space="preserve">Основной </w:t>
      </w:r>
      <w:r w:rsidRPr="00260936">
        <w:rPr>
          <w:rFonts w:ascii="Times New Roman" w:eastAsia="Calibri" w:hAnsi="Times New Roman" w:cs="Times New Roman"/>
          <w:i/>
          <w:sz w:val="24"/>
          <w:szCs w:val="24"/>
        </w:rPr>
        <w:t>целью взаимодействия</w:t>
      </w:r>
      <w:r w:rsidRPr="0026093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коллектива МБДОУ детский сад №146 г.о.Самара  </w:t>
      </w:r>
      <w:r w:rsidRPr="00260936">
        <w:rPr>
          <w:rFonts w:ascii="Times New Roman" w:eastAsia="Calibri" w:hAnsi="Times New Roman" w:cs="Times New Roman"/>
          <w:i/>
          <w:sz w:val="24"/>
          <w:szCs w:val="24"/>
        </w:rPr>
        <w:t>с родителями</w:t>
      </w:r>
      <w:r>
        <w:rPr>
          <w:rFonts w:ascii="Times New Roman" w:eastAsia="Calibri" w:hAnsi="Times New Roman" w:cs="Times New Roman"/>
          <w:sz w:val="24"/>
          <w:szCs w:val="24"/>
        </w:rPr>
        <w:t xml:space="preserve"> воспитанников</w:t>
      </w:r>
      <w:r w:rsidRPr="00260936">
        <w:rPr>
          <w:rFonts w:ascii="Times New Roman" w:eastAsia="Calibri" w:hAnsi="Times New Roman" w:cs="Times New Roman"/>
          <w:sz w:val="24"/>
          <w:szCs w:val="24"/>
        </w:rPr>
        <w:t>:</w:t>
      </w:r>
      <w:r>
        <w:rPr>
          <w:rFonts w:ascii="Times New Roman" w:eastAsia="Calibri" w:hAnsi="Times New Roman" w:cs="Times New Roman"/>
          <w:sz w:val="24"/>
          <w:szCs w:val="24"/>
        </w:rPr>
        <w:t xml:space="preserve"> р</w:t>
      </w:r>
      <w:r w:rsidRPr="00260936">
        <w:rPr>
          <w:rFonts w:ascii="Times New Roman" w:eastAsia="Calibri" w:hAnsi="Times New Roman" w:cs="Times New Roman"/>
          <w:sz w:val="24"/>
          <w:szCs w:val="24"/>
        </w:rPr>
        <w:t>азностороннее развитие каждого ребенка</w:t>
      </w:r>
      <w:r>
        <w:rPr>
          <w:rFonts w:ascii="Times New Roman" w:eastAsia="Calibri" w:hAnsi="Times New Roman" w:cs="Times New Roman"/>
          <w:sz w:val="24"/>
          <w:szCs w:val="24"/>
        </w:rPr>
        <w:t xml:space="preserve"> через в</w:t>
      </w:r>
      <w:r w:rsidRPr="00260936">
        <w:rPr>
          <w:rFonts w:ascii="Times New Roman" w:eastAsia="Calibri" w:hAnsi="Times New Roman" w:cs="Times New Roman"/>
          <w:sz w:val="24"/>
          <w:szCs w:val="24"/>
        </w:rPr>
        <w:t>озрождение традиций семейного воспитания и вовлечение семьи в воспитательно-образовательный процесс</w:t>
      </w:r>
      <w:r>
        <w:rPr>
          <w:rFonts w:ascii="Times New Roman" w:eastAsia="Calibri" w:hAnsi="Times New Roman" w:cs="Times New Roman"/>
          <w:sz w:val="24"/>
          <w:szCs w:val="24"/>
        </w:rPr>
        <w:t>.</w:t>
      </w:r>
    </w:p>
    <w:p w:rsidR="00260936" w:rsidRPr="00260936" w:rsidRDefault="00260936" w:rsidP="00260936">
      <w:pPr>
        <w:spacing w:after="0" w:line="240" w:lineRule="auto"/>
        <w:ind w:firstLine="709"/>
        <w:jc w:val="both"/>
        <w:rPr>
          <w:rFonts w:ascii="Times New Roman" w:eastAsia="Calibri" w:hAnsi="Times New Roman" w:cs="Times New Roman"/>
          <w:i/>
          <w:sz w:val="24"/>
          <w:szCs w:val="24"/>
        </w:rPr>
      </w:pPr>
      <w:r w:rsidRPr="00260936">
        <w:rPr>
          <w:rFonts w:ascii="Times New Roman" w:eastAsia="Calibri" w:hAnsi="Times New Roman" w:cs="Times New Roman"/>
          <w:i/>
          <w:sz w:val="24"/>
          <w:szCs w:val="24"/>
        </w:rPr>
        <w:t>Задачи:</w:t>
      </w:r>
    </w:p>
    <w:p w:rsidR="00260936" w:rsidRPr="00260936" w:rsidRDefault="00260936" w:rsidP="003B7086">
      <w:pPr>
        <w:pStyle w:val="a4"/>
        <w:numPr>
          <w:ilvl w:val="0"/>
          <w:numId w:val="26"/>
        </w:numPr>
        <w:spacing w:after="0" w:line="240" w:lineRule="auto"/>
        <w:ind w:left="284" w:hanging="284"/>
        <w:jc w:val="both"/>
        <w:rPr>
          <w:rFonts w:ascii="Times New Roman" w:eastAsia="Calibri" w:hAnsi="Times New Roman" w:cs="Times New Roman"/>
          <w:sz w:val="24"/>
          <w:szCs w:val="24"/>
        </w:rPr>
      </w:pPr>
      <w:r w:rsidRPr="00260936">
        <w:rPr>
          <w:rFonts w:ascii="Times New Roman" w:eastAsia="Calibri" w:hAnsi="Times New Roman" w:cs="Times New Roman"/>
          <w:sz w:val="24"/>
          <w:szCs w:val="24"/>
        </w:rPr>
        <w:t>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260936" w:rsidRPr="00260936" w:rsidRDefault="00260936" w:rsidP="003B7086">
      <w:pPr>
        <w:pStyle w:val="a4"/>
        <w:numPr>
          <w:ilvl w:val="0"/>
          <w:numId w:val="26"/>
        </w:numPr>
        <w:spacing w:after="0" w:line="240" w:lineRule="auto"/>
        <w:ind w:left="284" w:hanging="284"/>
        <w:jc w:val="both"/>
        <w:rPr>
          <w:rFonts w:ascii="Times New Roman" w:eastAsia="Calibri" w:hAnsi="Times New Roman" w:cs="Times New Roman"/>
          <w:sz w:val="24"/>
          <w:szCs w:val="24"/>
        </w:rPr>
      </w:pPr>
      <w:r w:rsidRPr="00260936">
        <w:rPr>
          <w:rFonts w:ascii="Times New Roman" w:eastAsia="Calibri" w:hAnsi="Times New Roman" w:cs="Times New Roman"/>
          <w:sz w:val="24"/>
          <w:szCs w:val="24"/>
        </w:rPr>
        <w:t>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60936" w:rsidRPr="00260936" w:rsidRDefault="00260936" w:rsidP="003B7086">
      <w:pPr>
        <w:pStyle w:val="a4"/>
        <w:numPr>
          <w:ilvl w:val="0"/>
          <w:numId w:val="26"/>
        </w:numPr>
        <w:spacing w:after="0" w:line="240" w:lineRule="auto"/>
        <w:ind w:left="284" w:hanging="284"/>
        <w:jc w:val="both"/>
        <w:rPr>
          <w:rFonts w:ascii="Times New Roman" w:eastAsia="Calibri" w:hAnsi="Times New Roman" w:cs="Times New Roman"/>
          <w:sz w:val="24"/>
          <w:szCs w:val="24"/>
        </w:rPr>
      </w:pPr>
      <w:r w:rsidRPr="00260936">
        <w:rPr>
          <w:rFonts w:ascii="Times New Roman" w:eastAsia="Calibri" w:hAnsi="Times New Roman" w:cs="Times New Roman"/>
          <w:sz w:val="24"/>
          <w:szCs w:val="24"/>
        </w:rPr>
        <w:t>Непосредственное вовлечение родителей в образовательную деятельность на основе выявления образовательных потребностей и поддержка образовательных инициатив семьи.</w:t>
      </w:r>
    </w:p>
    <w:p w:rsidR="00260936" w:rsidRDefault="00260936" w:rsidP="00260936">
      <w:pPr>
        <w:spacing w:after="0" w:line="240" w:lineRule="auto"/>
        <w:ind w:firstLine="709"/>
        <w:jc w:val="center"/>
        <w:rPr>
          <w:rFonts w:ascii="Times New Roman" w:eastAsia="Calibri" w:hAnsi="Times New Roman" w:cs="Times New Roman"/>
          <w:i/>
          <w:sz w:val="24"/>
          <w:szCs w:val="24"/>
          <w:u w:val="single"/>
        </w:rPr>
      </w:pPr>
      <w:r w:rsidRPr="005743B0">
        <w:rPr>
          <w:rFonts w:ascii="Times New Roman" w:eastAsia="Calibri" w:hAnsi="Times New Roman" w:cs="Times New Roman"/>
          <w:i/>
          <w:sz w:val="24"/>
          <w:szCs w:val="24"/>
          <w:u w:val="single"/>
        </w:rPr>
        <w:t>Модель взаимодействия педагогов и родителей в ДОУ</w:t>
      </w:r>
    </w:p>
    <w:tbl>
      <w:tblPr>
        <w:tblStyle w:val="a3"/>
        <w:tblW w:w="0" w:type="auto"/>
        <w:tblLook w:val="04A0" w:firstRow="1" w:lastRow="0" w:firstColumn="1" w:lastColumn="0" w:noHBand="0" w:noVBand="1"/>
      </w:tblPr>
      <w:tblGrid>
        <w:gridCol w:w="4785"/>
        <w:gridCol w:w="4786"/>
      </w:tblGrid>
      <w:tr w:rsidR="00260936" w:rsidTr="00260936">
        <w:tc>
          <w:tcPr>
            <w:tcW w:w="4785" w:type="dxa"/>
          </w:tcPr>
          <w:p w:rsidR="00260936" w:rsidRPr="005743B0" w:rsidRDefault="00260936" w:rsidP="005743B0">
            <w:pPr>
              <w:jc w:val="center"/>
              <w:rPr>
                <w:i/>
                <w:sz w:val="24"/>
                <w:szCs w:val="24"/>
              </w:rPr>
            </w:pPr>
            <w:r w:rsidRPr="005743B0">
              <w:rPr>
                <w:i/>
                <w:sz w:val="24"/>
                <w:szCs w:val="24"/>
              </w:rPr>
              <w:t>Педагог</w:t>
            </w:r>
          </w:p>
        </w:tc>
        <w:tc>
          <w:tcPr>
            <w:tcW w:w="4786" w:type="dxa"/>
          </w:tcPr>
          <w:p w:rsidR="00260936" w:rsidRPr="005743B0" w:rsidRDefault="00260936" w:rsidP="005743B0">
            <w:pPr>
              <w:jc w:val="center"/>
              <w:rPr>
                <w:i/>
                <w:sz w:val="24"/>
                <w:szCs w:val="24"/>
              </w:rPr>
            </w:pPr>
            <w:r w:rsidRPr="005743B0">
              <w:rPr>
                <w:i/>
                <w:sz w:val="24"/>
                <w:szCs w:val="24"/>
              </w:rPr>
              <w:t>Родители</w:t>
            </w:r>
          </w:p>
        </w:tc>
      </w:tr>
      <w:tr w:rsidR="00260936" w:rsidTr="00B94C53">
        <w:tc>
          <w:tcPr>
            <w:tcW w:w="9571" w:type="dxa"/>
            <w:gridSpan w:val="2"/>
          </w:tcPr>
          <w:p w:rsidR="00260936" w:rsidRPr="00260936" w:rsidRDefault="00260936" w:rsidP="00260936">
            <w:pPr>
              <w:jc w:val="center"/>
              <w:rPr>
                <w:sz w:val="24"/>
                <w:szCs w:val="24"/>
              </w:rPr>
            </w:pPr>
            <w:r w:rsidRPr="00260936">
              <w:rPr>
                <w:rFonts w:eastAsia="Calibri"/>
                <w:i/>
                <w:sz w:val="24"/>
                <w:szCs w:val="24"/>
              </w:rPr>
              <w:t>1 этап. Ознакомительный</w:t>
            </w:r>
          </w:p>
        </w:tc>
      </w:tr>
      <w:tr w:rsidR="00260936" w:rsidTr="00260936">
        <w:trPr>
          <w:trHeight w:val="643"/>
        </w:trPr>
        <w:tc>
          <w:tcPr>
            <w:tcW w:w="4785" w:type="dxa"/>
          </w:tcPr>
          <w:p w:rsidR="00260936" w:rsidRPr="00260936" w:rsidRDefault="00260936" w:rsidP="005743B0">
            <w:pPr>
              <w:jc w:val="both"/>
              <w:rPr>
                <w:sz w:val="24"/>
                <w:szCs w:val="24"/>
              </w:rPr>
            </w:pPr>
            <w:r w:rsidRPr="00260936">
              <w:rPr>
                <w:sz w:val="24"/>
                <w:szCs w:val="24"/>
              </w:rPr>
              <w:t xml:space="preserve"> Сбор информации (первое общение;</w:t>
            </w:r>
            <w:r>
              <w:rPr>
                <w:sz w:val="24"/>
                <w:szCs w:val="24"/>
              </w:rPr>
              <w:t xml:space="preserve"> </w:t>
            </w:r>
            <w:r w:rsidRPr="00260936">
              <w:rPr>
                <w:sz w:val="24"/>
                <w:szCs w:val="24"/>
              </w:rPr>
              <w:t>беседа,  наблюдение;  анализ</w:t>
            </w:r>
            <w:r>
              <w:rPr>
                <w:sz w:val="24"/>
                <w:szCs w:val="24"/>
              </w:rPr>
              <w:t xml:space="preserve"> </w:t>
            </w:r>
            <w:r w:rsidRPr="00260936">
              <w:rPr>
                <w:sz w:val="24"/>
                <w:szCs w:val="24"/>
              </w:rPr>
              <w:t>полученных  результатов,  анализ</w:t>
            </w:r>
            <w:r>
              <w:rPr>
                <w:sz w:val="24"/>
                <w:szCs w:val="24"/>
              </w:rPr>
              <w:t xml:space="preserve"> </w:t>
            </w:r>
            <w:r w:rsidRPr="00260936">
              <w:rPr>
                <w:sz w:val="24"/>
                <w:szCs w:val="24"/>
              </w:rPr>
              <w:t>типа семей).</w:t>
            </w:r>
          </w:p>
        </w:tc>
        <w:tc>
          <w:tcPr>
            <w:tcW w:w="4786" w:type="dxa"/>
          </w:tcPr>
          <w:p w:rsidR="00260936" w:rsidRPr="005743B0" w:rsidRDefault="00260936" w:rsidP="003B7086">
            <w:pPr>
              <w:pStyle w:val="a4"/>
              <w:numPr>
                <w:ilvl w:val="0"/>
                <w:numId w:val="28"/>
              </w:numPr>
              <w:jc w:val="both"/>
              <w:rPr>
                <w:sz w:val="24"/>
                <w:szCs w:val="24"/>
              </w:rPr>
            </w:pPr>
            <w:r w:rsidRPr="005743B0">
              <w:rPr>
                <w:sz w:val="24"/>
                <w:szCs w:val="24"/>
              </w:rPr>
              <w:t>Сбор информации знакомство с</w:t>
            </w:r>
            <w:r w:rsidR="005743B0" w:rsidRPr="005743B0">
              <w:rPr>
                <w:sz w:val="24"/>
                <w:szCs w:val="24"/>
              </w:rPr>
              <w:t xml:space="preserve"> </w:t>
            </w:r>
            <w:r w:rsidRPr="005743B0">
              <w:rPr>
                <w:sz w:val="24"/>
                <w:szCs w:val="24"/>
              </w:rPr>
              <w:t>детским садом, адаптация.</w:t>
            </w:r>
          </w:p>
          <w:p w:rsidR="00260936" w:rsidRPr="005743B0" w:rsidRDefault="00260936" w:rsidP="003B7086">
            <w:pPr>
              <w:pStyle w:val="a4"/>
              <w:numPr>
                <w:ilvl w:val="0"/>
                <w:numId w:val="28"/>
              </w:numPr>
              <w:jc w:val="both"/>
              <w:rPr>
                <w:sz w:val="24"/>
                <w:szCs w:val="24"/>
              </w:rPr>
            </w:pPr>
            <w:r w:rsidRPr="005743B0">
              <w:rPr>
                <w:sz w:val="24"/>
                <w:szCs w:val="24"/>
              </w:rPr>
              <w:t>День открытых дверей детского</w:t>
            </w:r>
            <w:r w:rsidR="005743B0" w:rsidRPr="005743B0">
              <w:rPr>
                <w:sz w:val="24"/>
                <w:szCs w:val="24"/>
              </w:rPr>
              <w:t xml:space="preserve"> </w:t>
            </w:r>
            <w:r w:rsidRPr="005743B0">
              <w:rPr>
                <w:sz w:val="24"/>
                <w:szCs w:val="24"/>
              </w:rPr>
              <w:t>сада, группы.</w:t>
            </w:r>
          </w:p>
          <w:p w:rsidR="00260936" w:rsidRPr="005743B0" w:rsidRDefault="00260936" w:rsidP="003B7086">
            <w:pPr>
              <w:pStyle w:val="a4"/>
              <w:numPr>
                <w:ilvl w:val="0"/>
                <w:numId w:val="28"/>
              </w:numPr>
              <w:jc w:val="both"/>
              <w:rPr>
                <w:sz w:val="24"/>
                <w:szCs w:val="24"/>
              </w:rPr>
            </w:pPr>
            <w:r w:rsidRPr="005743B0">
              <w:rPr>
                <w:sz w:val="24"/>
                <w:szCs w:val="24"/>
              </w:rPr>
              <w:t>День рождения группы.</w:t>
            </w:r>
          </w:p>
          <w:p w:rsidR="00260936" w:rsidRPr="005743B0" w:rsidRDefault="00260936" w:rsidP="003B7086">
            <w:pPr>
              <w:pStyle w:val="a4"/>
              <w:numPr>
                <w:ilvl w:val="0"/>
                <w:numId w:val="28"/>
              </w:numPr>
              <w:jc w:val="both"/>
            </w:pPr>
            <w:r w:rsidRPr="005743B0">
              <w:rPr>
                <w:sz w:val="24"/>
                <w:szCs w:val="24"/>
              </w:rPr>
              <w:t>Сайт детского сада.</w:t>
            </w:r>
          </w:p>
        </w:tc>
      </w:tr>
      <w:tr w:rsidR="00260936" w:rsidTr="005743B0">
        <w:trPr>
          <w:trHeight w:val="338"/>
        </w:trPr>
        <w:tc>
          <w:tcPr>
            <w:tcW w:w="9571" w:type="dxa"/>
            <w:gridSpan w:val="2"/>
          </w:tcPr>
          <w:p w:rsidR="00260936" w:rsidRPr="00260936" w:rsidRDefault="00260936" w:rsidP="00260936">
            <w:pPr>
              <w:jc w:val="center"/>
              <w:rPr>
                <w:i/>
                <w:sz w:val="24"/>
                <w:szCs w:val="24"/>
              </w:rPr>
            </w:pPr>
            <w:r w:rsidRPr="00260936">
              <w:rPr>
                <w:i/>
                <w:sz w:val="24"/>
                <w:szCs w:val="24"/>
              </w:rPr>
              <w:t>2 этап. Общепрофилактический</w:t>
            </w:r>
          </w:p>
        </w:tc>
      </w:tr>
      <w:tr w:rsidR="00260936" w:rsidTr="00260936">
        <w:trPr>
          <w:trHeight w:val="643"/>
        </w:trPr>
        <w:tc>
          <w:tcPr>
            <w:tcW w:w="4785" w:type="dxa"/>
          </w:tcPr>
          <w:p w:rsidR="00260936" w:rsidRPr="00260936" w:rsidRDefault="00260936" w:rsidP="005743B0">
            <w:pPr>
              <w:jc w:val="both"/>
              <w:rPr>
                <w:sz w:val="24"/>
                <w:szCs w:val="24"/>
              </w:rPr>
            </w:pPr>
            <w:r w:rsidRPr="00260936">
              <w:rPr>
                <w:sz w:val="24"/>
                <w:szCs w:val="24"/>
              </w:rPr>
              <w:t>Наглядная</w:t>
            </w:r>
            <w:r w:rsidR="005743B0">
              <w:rPr>
                <w:sz w:val="24"/>
                <w:szCs w:val="24"/>
              </w:rPr>
              <w:t xml:space="preserve">: </w:t>
            </w:r>
            <w:r w:rsidRPr="00260936">
              <w:rPr>
                <w:sz w:val="24"/>
                <w:szCs w:val="24"/>
              </w:rPr>
              <w:t>текстовые  материалы</w:t>
            </w:r>
            <w:r w:rsidR="005743B0">
              <w:rPr>
                <w:sz w:val="24"/>
                <w:szCs w:val="24"/>
              </w:rPr>
              <w:t xml:space="preserve"> </w:t>
            </w:r>
            <w:r w:rsidRPr="00260936">
              <w:rPr>
                <w:sz w:val="24"/>
                <w:szCs w:val="24"/>
              </w:rPr>
              <w:t>(стенды,  информационные</w:t>
            </w:r>
            <w:r w:rsidR="005743B0">
              <w:rPr>
                <w:sz w:val="24"/>
                <w:szCs w:val="24"/>
              </w:rPr>
              <w:t xml:space="preserve"> </w:t>
            </w:r>
            <w:r w:rsidRPr="00260936">
              <w:rPr>
                <w:sz w:val="24"/>
                <w:szCs w:val="24"/>
              </w:rPr>
              <w:t>проспекты, буклеты, родительская газета)</w:t>
            </w:r>
          </w:p>
          <w:p w:rsidR="00260936" w:rsidRPr="00260936" w:rsidRDefault="00260936" w:rsidP="00260936">
            <w:pPr>
              <w:rPr>
                <w:sz w:val="24"/>
                <w:szCs w:val="24"/>
              </w:rPr>
            </w:pPr>
          </w:p>
        </w:tc>
        <w:tc>
          <w:tcPr>
            <w:tcW w:w="4786" w:type="dxa"/>
          </w:tcPr>
          <w:p w:rsidR="00260936" w:rsidRPr="005743B0" w:rsidRDefault="00260936" w:rsidP="003B7086">
            <w:pPr>
              <w:pStyle w:val="a4"/>
              <w:numPr>
                <w:ilvl w:val="0"/>
                <w:numId w:val="27"/>
              </w:numPr>
              <w:jc w:val="both"/>
              <w:rPr>
                <w:sz w:val="24"/>
                <w:szCs w:val="24"/>
              </w:rPr>
            </w:pPr>
            <w:r w:rsidRPr="005743B0">
              <w:rPr>
                <w:sz w:val="24"/>
                <w:szCs w:val="24"/>
              </w:rPr>
              <w:t>Встреча со специалистами.</w:t>
            </w:r>
          </w:p>
          <w:p w:rsidR="00260936" w:rsidRPr="005743B0" w:rsidRDefault="00260936" w:rsidP="003B7086">
            <w:pPr>
              <w:pStyle w:val="a4"/>
              <w:numPr>
                <w:ilvl w:val="0"/>
                <w:numId w:val="27"/>
              </w:numPr>
              <w:jc w:val="both"/>
              <w:rPr>
                <w:sz w:val="24"/>
                <w:szCs w:val="24"/>
              </w:rPr>
            </w:pPr>
            <w:r w:rsidRPr="005743B0">
              <w:rPr>
                <w:sz w:val="24"/>
                <w:szCs w:val="24"/>
              </w:rPr>
              <w:t>Просмотр открытых мероприятий</w:t>
            </w:r>
          </w:p>
          <w:p w:rsidR="00260936" w:rsidRPr="005743B0" w:rsidRDefault="00260936" w:rsidP="003B7086">
            <w:pPr>
              <w:pStyle w:val="a4"/>
              <w:numPr>
                <w:ilvl w:val="0"/>
                <w:numId w:val="27"/>
              </w:numPr>
              <w:jc w:val="both"/>
            </w:pPr>
            <w:r w:rsidRPr="005743B0">
              <w:rPr>
                <w:sz w:val="24"/>
                <w:szCs w:val="24"/>
              </w:rPr>
              <w:t>(образовательной  и  досуговой  деятельности)</w:t>
            </w:r>
          </w:p>
        </w:tc>
      </w:tr>
      <w:tr w:rsidR="005743B0" w:rsidTr="005743B0">
        <w:trPr>
          <w:trHeight w:val="292"/>
        </w:trPr>
        <w:tc>
          <w:tcPr>
            <w:tcW w:w="9571" w:type="dxa"/>
            <w:gridSpan w:val="2"/>
          </w:tcPr>
          <w:p w:rsidR="005743B0" w:rsidRPr="005743B0" w:rsidRDefault="005743B0" w:rsidP="005743B0">
            <w:pPr>
              <w:jc w:val="center"/>
              <w:rPr>
                <w:i/>
              </w:rPr>
            </w:pPr>
            <w:r w:rsidRPr="005743B0">
              <w:rPr>
                <w:i/>
                <w:sz w:val="24"/>
                <w:szCs w:val="24"/>
              </w:rPr>
              <w:t>3 этап</w:t>
            </w:r>
            <w:r>
              <w:rPr>
                <w:i/>
                <w:sz w:val="24"/>
                <w:szCs w:val="24"/>
              </w:rPr>
              <w:t xml:space="preserve">. </w:t>
            </w:r>
            <w:r w:rsidRPr="005743B0">
              <w:rPr>
                <w:i/>
                <w:sz w:val="24"/>
                <w:szCs w:val="24"/>
              </w:rPr>
              <w:t>Индивидуальная работа</w:t>
            </w:r>
          </w:p>
        </w:tc>
      </w:tr>
      <w:tr w:rsidR="00260936" w:rsidTr="00260936">
        <w:trPr>
          <w:trHeight w:val="643"/>
        </w:trPr>
        <w:tc>
          <w:tcPr>
            <w:tcW w:w="4785" w:type="dxa"/>
          </w:tcPr>
          <w:p w:rsidR="00260936" w:rsidRPr="00260936" w:rsidRDefault="00260936" w:rsidP="005743B0">
            <w:pPr>
              <w:jc w:val="both"/>
              <w:rPr>
                <w:sz w:val="24"/>
                <w:szCs w:val="24"/>
              </w:rPr>
            </w:pPr>
            <w:r w:rsidRPr="00260936">
              <w:rPr>
                <w:sz w:val="24"/>
                <w:szCs w:val="24"/>
              </w:rPr>
              <w:t>Знакомство с опытом семейного</w:t>
            </w:r>
            <w:r w:rsidR="005743B0">
              <w:rPr>
                <w:sz w:val="24"/>
                <w:szCs w:val="24"/>
              </w:rPr>
              <w:t xml:space="preserve"> </w:t>
            </w:r>
            <w:r w:rsidRPr="00260936">
              <w:rPr>
                <w:sz w:val="24"/>
                <w:szCs w:val="24"/>
              </w:rPr>
              <w:t>воспитания,  традициями;</w:t>
            </w:r>
            <w:r w:rsidR="005743B0">
              <w:rPr>
                <w:sz w:val="24"/>
                <w:szCs w:val="24"/>
              </w:rPr>
              <w:t xml:space="preserve"> </w:t>
            </w:r>
            <w:r w:rsidRPr="00260936">
              <w:rPr>
                <w:sz w:val="24"/>
                <w:szCs w:val="24"/>
              </w:rPr>
              <w:t>организация  фотовыставок;</w:t>
            </w:r>
            <w:r w:rsidR="005743B0">
              <w:rPr>
                <w:sz w:val="24"/>
                <w:szCs w:val="24"/>
              </w:rPr>
              <w:t xml:space="preserve"> </w:t>
            </w:r>
            <w:r w:rsidRPr="00260936">
              <w:rPr>
                <w:sz w:val="24"/>
                <w:szCs w:val="24"/>
              </w:rPr>
              <w:t>творческие мастерские, семейные</w:t>
            </w:r>
            <w:r w:rsidR="005743B0">
              <w:rPr>
                <w:sz w:val="24"/>
                <w:szCs w:val="24"/>
              </w:rPr>
              <w:t xml:space="preserve"> </w:t>
            </w:r>
            <w:r w:rsidRPr="00260936">
              <w:rPr>
                <w:sz w:val="24"/>
                <w:szCs w:val="24"/>
              </w:rPr>
              <w:t>гостиные.</w:t>
            </w:r>
            <w:r w:rsidR="005743B0">
              <w:rPr>
                <w:sz w:val="24"/>
                <w:szCs w:val="24"/>
              </w:rPr>
              <w:t xml:space="preserve"> </w:t>
            </w:r>
          </w:p>
          <w:p w:rsidR="00260936" w:rsidRPr="00260936" w:rsidRDefault="00260936" w:rsidP="005743B0">
            <w:pPr>
              <w:jc w:val="both"/>
              <w:rPr>
                <w:sz w:val="24"/>
                <w:szCs w:val="24"/>
              </w:rPr>
            </w:pPr>
            <w:r w:rsidRPr="00260936">
              <w:rPr>
                <w:sz w:val="24"/>
                <w:szCs w:val="24"/>
              </w:rPr>
              <w:t>Выбор  содержания,  форм</w:t>
            </w:r>
            <w:r w:rsidR="005743B0">
              <w:rPr>
                <w:sz w:val="24"/>
                <w:szCs w:val="24"/>
              </w:rPr>
              <w:t xml:space="preserve"> </w:t>
            </w:r>
            <w:r w:rsidRPr="00260936">
              <w:rPr>
                <w:sz w:val="24"/>
                <w:szCs w:val="24"/>
              </w:rPr>
              <w:t>взаимодействия с семьей ребенка.</w:t>
            </w:r>
          </w:p>
        </w:tc>
        <w:tc>
          <w:tcPr>
            <w:tcW w:w="4786" w:type="dxa"/>
          </w:tcPr>
          <w:p w:rsidR="00260936" w:rsidRPr="005743B0" w:rsidRDefault="00260936" w:rsidP="003B7086">
            <w:pPr>
              <w:pStyle w:val="a4"/>
              <w:numPr>
                <w:ilvl w:val="0"/>
                <w:numId w:val="29"/>
              </w:numPr>
              <w:jc w:val="both"/>
              <w:rPr>
                <w:sz w:val="24"/>
                <w:szCs w:val="24"/>
              </w:rPr>
            </w:pPr>
            <w:r w:rsidRPr="005743B0">
              <w:rPr>
                <w:sz w:val="24"/>
                <w:szCs w:val="24"/>
              </w:rPr>
              <w:t>Получение консультативной</w:t>
            </w:r>
            <w:r w:rsidR="005743B0">
              <w:rPr>
                <w:sz w:val="24"/>
                <w:szCs w:val="24"/>
              </w:rPr>
              <w:t xml:space="preserve"> </w:t>
            </w:r>
            <w:r w:rsidRPr="005743B0">
              <w:rPr>
                <w:sz w:val="24"/>
                <w:szCs w:val="24"/>
              </w:rPr>
              <w:t>индивидуальной помощи.</w:t>
            </w:r>
          </w:p>
        </w:tc>
      </w:tr>
      <w:tr w:rsidR="005743B0" w:rsidTr="005743B0">
        <w:trPr>
          <w:trHeight w:val="396"/>
        </w:trPr>
        <w:tc>
          <w:tcPr>
            <w:tcW w:w="9571" w:type="dxa"/>
            <w:gridSpan w:val="2"/>
          </w:tcPr>
          <w:p w:rsidR="005743B0" w:rsidRDefault="005743B0" w:rsidP="005743B0">
            <w:pPr>
              <w:jc w:val="center"/>
            </w:pPr>
            <w:r w:rsidRPr="005743B0">
              <w:rPr>
                <w:i/>
                <w:sz w:val="24"/>
                <w:szCs w:val="24"/>
              </w:rPr>
              <w:t>4 этап</w:t>
            </w:r>
            <w:r>
              <w:rPr>
                <w:i/>
                <w:sz w:val="24"/>
                <w:szCs w:val="24"/>
              </w:rPr>
              <w:t xml:space="preserve">. </w:t>
            </w:r>
            <w:r w:rsidRPr="005743B0">
              <w:rPr>
                <w:i/>
                <w:sz w:val="24"/>
                <w:szCs w:val="24"/>
              </w:rPr>
              <w:t>Интегративный</w:t>
            </w:r>
          </w:p>
        </w:tc>
      </w:tr>
      <w:tr w:rsidR="00260936" w:rsidTr="005743B0">
        <w:trPr>
          <w:trHeight w:val="273"/>
        </w:trPr>
        <w:tc>
          <w:tcPr>
            <w:tcW w:w="4785" w:type="dxa"/>
          </w:tcPr>
          <w:p w:rsidR="00260936" w:rsidRPr="00260936" w:rsidRDefault="00260936" w:rsidP="005743B0">
            <w:pPr>
              <w:jc w:val="both"/>
              <w:rPr>
                <w:sz w:val="24"/>
                <w:szCs w:val="24"/>
              </w:rPr>
            </w:pPr>
            <w:r w:rsidRPr="00260936">
              <w:rPr>
                <w:sz w:val="24"/>
                <w:szCs w:val="24"/>
              </w:rPr>
              <w:t>Совместные мероприятия:</w:t>
            </w:r>
            <w:r w:rsidR="005743B0">
              <w:rPr>
                <w:sz w:val="24"/>
                <w:szCs w:val="24"/>
              </w:rPr>
              <w:t xml:space="preserve"> </w:t>
            </w:r>
          </w:p>
          <w:p w:rsidR="00260936" w:rsidRPr="005743B0" w:rsidRDefault="00260936" w:rsidP="003B7086">
            <w:pPr>
              <w:pStyle w:val="a4"/>
              <w:numPr>
                <w:ilvl w:val="0"/>
                <w:numId w:val="29"/>
              </w:numPr>
              <w:jc w:val="both"/>
              <w:rPr>
                <w:sz w:val="24"/>
                <w:szCs w:val="24"/>
              </w:rPr>
            </w:pPr>
            <w:r w:rsidRPr="005743B0">
              <w:rPr>
                <w:sz w:val="24"/>
                <w:szCs w:val="24"/>
              </w:rPr>
              <w:t>досуги,  праздники,  конкурсы,</w:t>
            </w:r>
          </w:p>
          <w:p w:rsidR="00260936" w:rsidRPr="005743B0" w:rsidRDefault="00260936" w:rsidP="003B7086">
            <w:pPr>
              <w:pStyle w:val="a4"/>
              <w:numPr>
                <w:ilvl w:val="0"/>
                <w:numId w:val="29"/>
              </w:numPr>
              <w:jc w:val="both"/>
              <w:rPr>
                <w:sz w:val="24"/>
                <w:szCs w:val="24"/>
              </w:rPr>
            </w:pPr>
            <w:r w:rsidRPr="005743B0">
              <w:rPr>
                <w:sz w:val="24"/>
                <w:szCs w:val="24"/>
              </w:rPr>
              <w:t>викторины, выставки, игротеки;</w:t>
            </w:r>
          </w:p>
          <w:p w:rsidR="00260936" w:rsidRPr="005743B0" w:rsidRDefault="00260936" w:rsidP="003B7086">
            <w:pPr>
              <w:pStyle w:val="a4"/>
              <w:numPr>
                <w:ilvl w:val="0"/>
                <w:numId w:val="29"/>
              </w:numPr>
              <w:jc w:val="both"/>
              <w:rPr>
                <w:sz w:val="24"/>
                <w:szCs w:val="24"/>
              </w:rPr>
            </w:pPr>
            <w:r w:rsidRPr="005743B0">
              <w:rPr>
                <w:sz w:val="24"/>
                <w:szCs w:val="24"/>
              </w:rPr>
              <w:t>«Неделя здоровья», «Неделя игры и</w:t>
            </w:r>
          </w:p>
          <w:p w:rsidR="00260936" w:rsidRPr="005743B0" w:rsidRDefault="00260936" w:rsidP="003B7086">
            <w:pPr>
              <w:pStyle w:val="a4"/>
              <w:numPr>
                <w:ilvl w:val="0"/>
                <w:numId w:val="29"/>
              </w:numPr>
              <w:jc w:val="both"/>
              <w:rPr>
                <w:sz w:val="24"/>
                <w:szCs w:val="24"/>
              </w:rPr>
            </w:pPr>
            <w:r w:rsidRPr="005743B0">
              <w:rPr>
                <w:sz w:val="24"/>
                <w:szCs w:val="24"/>
              </w:rPr>
              <w:t>игрушки»;</w:t>
            </w:r>
          </w:p>
          <w:p w:rsidR="00260936" w:rsidRPr="005743B0" w:rsidRDefault="00260936" w:rsidP="003B7086">
            <w:pPr>
              <w:pStyle w:val="a4"/>
              <w:numPr>
                <w:ilvl w:val="0"/>
                <w:numId w:val="29"/>
              </w:numPr>
              <w:jc w:val="both"/>
              <w:rPr>
                <w:sz w:val="24"/>
                <w:szCs w:val="24"/>
              </w:rPr>
            </w:pPr>
            <w:r w:rsidRPr="005743B0">
              <w:rPr>
                <w:sz w:val="24"/>
                <w:szCs w:val="24"/>
              </w:rPr>
              <w:t>Вечера вопросов и ответов круглые</w:t>
            </w:r>
          </w:p>
          <w:p w:rsidR="00260936" w:rsidRPr="005743B0" w:rsidRDefault="00260936" w:rsidP="003B7086">
            <w:pPr>
              <w:pStyle w:val="a4"/>
              <w:numPr>
                <w:ilvl w:val="0"/>
                <w:numId w:val="29"/>
              </w:numPr>
              <w:jc w:val="both"/>
              <w:rPr>
                <w:sz w:val="24"/>
                <w:szCs w:val="24"/>
              </w:rPr>
            </w:pPr>
            <w:r w:rsidRPr="005743B0">
              <w:rPr>
                <w:sz w:val="24"/>
                <w:szCs w:val="24"/>
              </w:rPr>
              <w:t>столы,  устные  педагогические</w:t>
            </w:r>
          </w:p>
          <w:p w:rsidR="00260936" w:rsidRPr="005743B0" w:rsidRDefault="00260936" w:rsidP="003B7086">
            <w:pPr>
              <w:pStyle w:val="a4"/>
              <w:numPr>
                <w:ilvl w:val="0"/>
                <w:numId w:val="29"/>
              </w:numPr>
              <w:jc w:val="both"/>
              <w:rPr>
                <w:sz w:val="24"/>
                <w:szCs w:val="24"/>
              </w:rPr>
            </w:pPr>
            <w:r w:rsidRPr="005743B0">
              <w:rPr>
                <w:sz w:val="24"/>
                <w:szCs w:val="24"/>
              </w:rPr>
              <w:t>журналы и др.</w:t>
            </w:r>
          </w:p>
        </w:tc>
        <w:tc>
          <w:tcPr>
            <w:tcW w:w="4786" w:type="dxa"/>
          </w:tcPr>
          <w:p w:rsidR="00260936" w:rsidRPr="005743B0" w:rsidRDefault="00260936" w:rsidP="003B7086">
            <w:pPr>
              <w:pStyle w:val="a4"/>
              <w:numPr>
                <w:ilvl w:val="0"/>
                <w:numId w:val="29"/>
              </w:numPr>
              <w:jc w:val="both"/>
              <w:rPr>
                <w:sz w:val="24"/>
                <w:szCs w:val="24"/>
              </w:rPr>
            </w:pPr>
            <w:r w:rsidRPr="005743B0">
              <w:rPr>
                <w:sz w:val="24"/>
                <w:szCs w:val="24"/>
              </w:rPr>
              <w:t>Дискуссионный клуб (совместное</w:t>
            </w:r>
            <w:r w:rsidR="005743B0" w:rsidRPr="005743B0">
              <w:rPr>
                <w:sz w:val="24"/>
                <w:szCs w:val="24"/>
              </w:rPr>
              <w:t xml:space="preserve"> </w:t>
            </w:r>
            <w:r w:rsidRPr="005743B0">
              <w:rPr>
                <w:sz w:val="24"/>
                <w:szCs w:val="24"/>
              </w:rPr>
              <w:t>обсуждение проблем, участие в</w:t>
            </w:r>
            <w:r w:rsidR="005743B0" w:rsidRPr="005743B0">
              <w:rPr>
                <w:sz w:val="24"/>
                <w:szCs w:val="24"/>
              </w:rPr>
              <w:t xml:space="preserve"> </w:t>
            </w:r>
            <w:r w:rsidRPr="005743B0">
              <w:rPr>
                <w:sz w:val="24"/>
                <w:szCs w:val="24"/>
              </w:rPr>
              <w:t>совместных делах, деловые игры).</w:t>
            </w:r>
          </w:p>
          <w:p w:rsidR="00260936" w:rsidRPr="005743B0" w:rsidRDefault="00260936" w:rsidP="003B7086">
            <w:pPr>
              <w:pStyle w:val="a4"/>
              <w:numPr>
                <w:ilvl w:val="0"/>
                <w:numId w:val="29"/>
              </w:numPr>
              <w:rPr>
                <w:sz w:val="24"/>
                <w:szCs w:val="24"/>
              </w:rPr>
            </w:pPr>
            <w:r w:rsidRPr="005743B0">
              <w:rPr>
                <w:sz w:val="24"/>
                <w:szCs w:val="24"/>
              </w:rPr>
              <w:t>Маршруты выходного дня.</w:t>
            </w:r>
          </w:p>
          <w:p w:rsidR="00260936" w:rsidRPr="005743B0" w:rsidRDefault="00260936" w:rsidP="003B7086">
            <w:pPr>
              <w:pStyle w:val="a4"/>
              <w:numPr>
                <w:ilvl w:val="0"/>
                <w:numId w:val="29"/>
              </w:numPr>
              <w:rPr>
                <w:sz w:val="24"/>
                <w:szCs w:val="24"/>
              </w:rPr>
            </w:pPr>
            <w:r w:rsidRPr="005743B0">
              <w:rPr>
                <w:sz w:val="24"/>
                <w:szCs w:val="24"/>
              </w:rPr>
              <w:t>Традиция «Гость группы».</w:t>
            </w:r>
          </w:p>
          <w:p w:rsidR="00260936" w:rsidRPr="005743B0" w:rsidRDefault="00260936" w:rsidP="003B7086">
            <w:pPr>
              <w:pStyle w:val="a4"/>
              <w:numPr>
                <w:ilvl w:val="0"/>
                <w:numId w:val="29"/>
              </w:numPr>
            </w:pPr>
            <w:r w:rsidRPr="005743B0">
              <w:rPr>
                <w:sz w:val="24"/>
                <w:szCs w:val="24"/>
              </w:rPr>
              <w:t>Семейные проекты.</w:t>
            </w:r>
          </w:p>
        </w:tc>
      </w:tr>
    </w:tbl>
    <w:p w:rsidR="00260936" w:rsidRPr="005743B0" w:rsidRDefault="00260936" w:rsidP="00260936">
      <w:pPr>
        <w:spacing w:after="0" w:line="240" w:lineRule="auto"/>
        <w:ind w:firstLine="709"/>
        <w:jc w:val="both"/>
        <w:rPr>
          <w:rFonts w:ascii="Times New Roman" w:eastAsia="Calibri" w:hAnsi="Times New Roman" w:cs="Times New Roman"/>
          <w:i/>
          <w:sz w:val="24"/>
          <w:szCs w:val="24"/>
        </w:rPr>
      </w:pPr>
      <w:r w:rsidRPr="005743B0">
        <w:rPr>
          <w:rFonts w:ascii="Times New Roman" w:eastAsia="Calibri" w:hAnsi="Times New Roman" w:cs="Times New Roman"/>
          <w:i/>
          <w:sz w:val="24"/>
          <w:szCs w:val="24"/>
        </w:rPr>
        <w:lastRenderedPageBreak/>
        <w:t>Система работы с родителями включает:</w:t>
      </w:r>
    </w:p>
    <w:p w:rsidR="00260936" w:rsidRPr="005743B0" w:rsidRDefault="00260936" w:rsidP="003B7086">
      <w:pPr>
        <w:pStyle w:val="a4"/>
        <w:numPr>
          <w:ilvl w:val="0"/>
          <w:numId w:val="29"/>
        </w:numPr>
        <w:spacing w:after="0" w:line="240" w:lineRule="auto"/>
        <w:ind w:left="284" w:hanging="284"/>
        <w:jc w:val="both"/>
        <w:rPr>
          <w:rFonts w:ascii="Times New Roman" w:eastAsia="Calibri" w:hAnsi="Times New Roman" w:cs="Times New Roman"/>
          <w:sz w:val="24"/>
          <w:szCs w:val="24"/>
        </w:rPr>
      </w:pPr>
      <w:r w:rsidRPr="005743B0">
        <w:rPr>
          <w:rFonts w:ascii="Times New Roman" w:eastAsia="Calibri" w:hAnsi="Times New Roman" w:cs="Times New Roman"/>
          <w:sz w:val="24"/>
          <w:szCs w:val="24"/>
        </w:rPr>
        <w:t>ознакомление родителей с результатами работы ДОУ на общих родительских собраниях,</w:t>
      </w:r>
      <w:r w:rsidR="005743B0" w:rsidRPr="005743B0">
        <w:rPr>
          <w:rFonts w:ascii="Times New Roman" w:eastAsia="Calibri" w:hAnsi="Times New Roman" w:cs="Times New Roman"/>
          <w:sz w:val="24"/>
          <w:szCs w:val="24"/>
        </w:rPr>
        <w:t xml:space="preserve"> </w:t>
      </w:r>
      <w:r w:rsidRPr="005743B0">
        <w:rPr>
          <w:rFonts w:ascii="Times New Roman" w:eastAsia="Calibri" w:hAnsi="Times New Roman" w:cs="Times New Roman"/>
          <w:sz w:val="24"/>
          <w:szCs w:val="24"/>
        </w:rPr>
        <w:t>анализом участия родительской общественности в жизни ДОУ;</w:t>
      </w:r>
    </w:p>
    <w:p w:rsidR="00260936" w:rsidRPr="005743B0" w:rsidRDefault="00260936" w:rsidP="003B7086">
      <w:pPr>
        <w:pStyle w:val="a4"/>
        <w:numPr>
          <w:ilvl w:val="0"/>
          <w:numId w:val="29"/>
        </w:numPr>
        <w:spacing w:after="0" w:line="240" w:lineRule="auto"/>
        <w:ind w:left="284" w:hanging="284"/>
        <w:jc w:val="both"/>
        <w:rPr>
          <w:rFonts w:ascii="Times New Roman" w:eastAsia="Calibri" w:hAnsi="Times New Roman" w:cs="Times New Roman"/>
          <w:sz w:val="24"/>
          <w:szCs w:val="24"/>
        </w:rPr>
      </w:pPr>
      <w:r w:rsidRPr="005743B0">
        <w:rPr>
          <w:rFonts w:ascii="Times New Roman" w:eastAsia="Calibri" w:hAnsi="Times New Roman" w:cs="Times New Roman"/>
          <w:sz w:val="24"/>
          <w:szCs w:val="24"/>
        </w:rPr>
        <w:t>ознакомление родителей с содержанием работы ДОУ, направленной на физическое,</w:t>
      </w:r>
      <w:r w:rsidR="005743B0" w:rsidRPr="005743B0">
        <w:rPr>
          <w:rFonts w:ascii="Times New Roman" w:eastAsia="Calibri" w:hAnsi="Times New Roman" w:cs="Times New Roman"/>
          <w:sz w:val="24"/>
          <w:szCs w:val="24"/>
        </w:rPr>
        <w:t xml:space="preserve"> </w:t>
      </w:r>
      <w:r w:rsidRPr="005743B0">
        <w:rPr>
          <w:rFonts w:ascii="Times New Roman" w:eastAsia="Calibri" w:hAnsi="Times New Roman" w:cs="Times New Roman"/>
          <w:sz w:val="24"/>
          <w:szCs w:val="24"/>
        </w:rPr>
        <w:t>психическое и социально-эмоциональное развитие ребенка;</w:t>
      </w:r>
    </w:p>
    <w:p w:rsidR="00260936" w:rsidRPr="005743B0" w:rsidRDefault="00260936" w:rsidP="003B7086">
      <w:pPr>
        <w:pStyle w:val="a4"/>
        <w:numPr>
          <w:ilvl w:val="0"/>
          <w:numId w:val="29"/>
        </w:numPr>
        <w:spacing w:after="0" w:line="240" w:lineRule="auto"/>
        <w:ind w:left="284" w:hanging="284"/>
        <w:jc w:val="both"/>
        <w:rPr>
          <w:rFonts w:ascii="Times New Roman" w:eastAsia="Calibri" w:hAnsi="Times New Roman" w:cs="Times New Roman"/>
          <w:sz w:val="24"/>
          <w:szCs w:val="24"/>
        </w:rPr>
      </w:pPr>
      <w:r w:rsidRPr="005743B0">
        <w:rPr>
          <w:rFonts w:ascii="Times New Roman" w:eastAsia="Calibri" w:hAnsi="Times New Roman" w:cs="Times New Roman"/>
          <w:sz w:val="24"/>
          <w:szCs w:val="24"/>
        </w:rPr>
        <w:t>участие в составлении планов: спортивных и культурно-массовых мероприятий, работы</w:t>
      </w:r>
      <w:r w:rsidR="005743B0" w:rsidRPr="005743B0">
        <w:rPr>
          <w:rFonts w:ascii="Times New Roman" w:eastAsia="Calibri" w:hAnsi="Times New Roman" w:cs="Times New Roman"/>
          <w:sz w:val="24"/>
          <w:szCs w:val="24"/>
        </w:rPr>
        <w:t xml:space="preserve"> </w:t>
      </w:r>
      <w:r w:rsidRPr="005743B0">
        <w:rPr>
          <w:rFonts w:ascii="Times New Roman" w:eastAsia="Calibri" w:hAnsi="Times New Roman" w:cs="Times New Roman"/>
          <w:sz w:val="24"/>
          <w:szCs w:val="24"/>
        </w:rPr>
        <w:t>родительского комитета</w:t>
      </w:r>
    </w:p>
    <w:p w:rsidR="00260936" w:rsidRPr="005743B0" w:rsidRDefault="00260936" w:rsidP="003B7086">
      <w:pPr>
        <w:pStyle w:val="a4"/>
        <w:numPr>
          <w:ilvl w:val="0"/>
          <w:numId w:val="29"/>
        </w:numPr>
        <w:spacing w:after="0" w:line="240" w:lineRule="auto"/>
        <w:ind w:left="284" w:hanging="284"/>
        <w:jc w:val="both"/>
        <w:rPr>
          <w:rFonts w:ascii="Times New Roman" w:eastAsia="Calibri" w:hAnsi="Times New Roman" w:cs="Times New Roman"/>
          <w:sz w:val="24"/>
          <w:szCs w:val="24"/>
        </w:rPr>
      </w:pPr>
      <w:r w:rsidRPr="005743B0">
        <w:rPr>
          <w:rFonts w:ascii="Times New Roman" w:eastAsia="Calibri" w:hAnsi="Times New Roman" w:cs="Times New Roman"/>
          <w:sz w:val="24"/>
          <w:szCs w:val="24"/>
        </w:rPr>
        <w:t>целенаправленную работу, пропагандирующую общественное дошкольное воспитание в</w:t>
      </w:r>
      <w:r w:rsidR="005743B0" w:rsidRPr="005743B0">
        <w:rPr>
          <w:rFonts w:ascii="Times New Roman" w:eastAsia="Calibri" w:hAnsi="Times New Roman" w:cs="Times New Roman"/>
          <w:sz w:val="24"/>
          <w:szCs w:val="24"/>
        </w:rPr>
        <w:t xml:space="preserve"> </w:t>
      </w:r>
      <w:r w:rsidRPr="005743B0">
        <w:rPr>
          <w:rFonts w:ascii="Times New Roman" w:eastAsia="Calibri" w:hAnsi="Times New Roman" w:cs="Times New Roman"/>
          <w:sz w:val="24"/>
          <w:szCs w:val="24"/>
        </w:rPr>
        <w:t>его разных формах;</w:t>
      </w:r>
    </w:p>
    <w:p w:rsidR="00260936" w:rsidRPr="005743B0" w:rsidRDefault="00260936" w:rsidP="003B7086">
      <w:pPr>
        <w:pStyle w:val="a4"/>
        <w:numPr>
          <w:ilvl w:val="0"/>
          <w:numId w:val="29"/>
        </w:numPr>
        <w:spacing w:after="0" w:line="240" w:lineRule="auto"/>
        <w:ind w:left="284" w:hanging="284"/>
        <w:jc w:val="both"/>
        <w:rPr>
          <w:rFonts w:ascii="Times New Roman" w:eastAsia="Calibri" w:hAnsi="Times New Roman" w:cs="Times New Roman"/>
          <w:sz w:val="24"/>
          <w:szCs w:val="24"/>
        </w:rPr>
      </w:pPr>
      <w:r w:rsidRPr="005743B0">
        <w:rPr>
          <w:rFonts w:ascii="Times New Roman" w:eastAsia="Calibri" w:hAnsi="Times New Roman" w:cs="Times New Roman"/>
          <w:sz w:val="24"/>
          <w:szCs w:val="24"/>
        </w:rPr>
        <w:t>обучение конкретным приемам и методам воспитания и развития ребенка в разных видах</w:t>
      </w:r>
      <w:r w:rsidR="005743B0" w:rsidRPr="005743B0">
        <w:rPr>
          <w:rFonts w:ascii="Times New Roman" w:eastAsia="Calibri" w:hAnsi="Times New Roman" w:cs="Times New Roman"/>
          <w:sz w:val="24"/>
          <w:szCs w:val="24"/>
        </w:rPr>
        <w:t xml:space="preserve"> </w:t>
      </w:r>
      <w:r w:rsidRPr="005743B0">
        <w:rPr>
          <w:rFonts w:ascii="Times New Roman" w:eastAsia="Calibri" w:hAnsi="Times New Roman" w:cs="Times New Roman"/>
          <w:sz w:val="24"/>
          <w:szCs w:val="24"/>
        </w:rPr>
        <w:t>детской деятельности на семинарах-практикумах, консультациях и открытых занятиях.</w:t>
      </w:r>
    </w:p>
    <w:p w:rsidR="00260936" w:rsidRPr="005743B0" w:rsidRDefault="00260936" w:rsidP="00260936">
      <w:pPr>
        <w:spacing w:after="0" w:line="240" w:lineRule="auto"/>
        <w:ind w:firstLine="709"/>
        <w:jc w:val="both"/>
        <w:rPr>
          <w:rFonts w:ascii="Times New Roman" w:eastAsia="Calibri" w:hAnsi="Times New Roman" w:cs="Times New Roman"/>
          <w:sz w:val="24"/>
          <w:szCs w:val="24"/>
        </w:rPr>
      </w:pPr>
      <w:r w:rsidRPr="005743B0">
        <w:rPr>
          <w:rFonts w:ascii="Times New Roman" w:eastAsia="Calibri" w:hAnsi="Times New Roman" w:cs="Times New Roman"/>
          <w:sz w:val="24"/>
          <w:szCs w:val="24"/>
        </w:rPr>
        <w:t>Строить свою работу с родителями невозможно без наличия информационных данных о</w:t>
      </w:r>
      <w:r w:rsidR="005743B0">
        <w:rPr>
          <w:rFonts w:ascii="Times New Roman" w:eastAsia="Calibri" w:hAnsi="Times New Roman" w:cs="Times New Roman"/>
          <w:sz w:val="24"/>
          <w:szCs w:val="24"/>
        </w:rPr>
        <w:t xml:space="preserve"> </w:t>
      </w:r>
      <w:r w:rsidRPr="005743B0">
        <w:rPr>
          <w:rFonts w:ascii="Times New Roman" w:eastAsia="Calibri" w:hAnsi="Times New Roman" w:cs="Times New Roman"/>
          <w:sz w:val="24"/>
          <w:szCs w:val="24"/>
        </w:rPr>
        <w:t xml:space="preserve">семьях наших воспитанников. Ежегодно в </w:t>
      </w:r>
      <w:r w:rsidR="005743B0">
        <w:rPr>
          <w:rFonts w:ascii="Times New Roman" w:eastAsia="Calibri" w:hAnsi="Times New Roman" w:cs="Times New Roman"/>
          <w:sz w:val="24"/>
          <w:szCs w:val="24"/>
        </w:rPr>
        <w:t>МБ</w:t>
      </w:r>
      <w:r w:rsidRPr="005743B0">
        <w:rPr>
          <w:rFonts w:ascii="Times New Roman" w:eastAsia="Calibri" w:hAnsi="Times New Roman" w:cs="Times New Roman"/>
          <w:sz w:val="24"/>
          <w:szCs w:val="24"/>
        </w:rPr>
        <w:t xml:space="preserve">ДОУ </w:t>
      </w:r>
      <w:r w:rsidR="005743B0">
        <w:rPr>
          <w:rFonts w:ascii="Times New Roman" w:eastAsia="Calibri" w:hAnsi="Times New Roman" w:cs="Times New Roman"/>
          <w:sz w:val="24"/>
          <w:szCs w:val="24"/>
        </w:rPr>
        <w:t>дет</w:t>
      </w:r>
      <w:r w:rsidR="00127964">
        <w:rPr>
          <w:rFonts w:ascii="Times New Roman" w:eastAsia="Calibri" w:hAnsi="Times New Roman" w:cs="Times New Roman"/>
          <w:sz w:val="24"/>
          <w:szCs w:val="24"/>
        </w:rPr>
        <w:t>с</w:t>
      </w:r>
      <w:r w:rsidR="005743B0">
        <w:rPr>
          <w:rFonts w:ascii="Times New Roman" w:eastAsia="Calibri" w:hAnsi="Times New Roman" w:cs="Times New Roman"/>
          <w:sz w:val="24"/>
          <w:szCs w:val="24"/>
        </w:rPr>
        <w:t xml:space="preserve">кий сад №146 г.о.Самара </w:t>
      </w:r>
      <w:r w:rsidRPr="005743B0">
        <w:rPr>
          <w:rFonts w:ascii="Times New Roman" w:eastAsia="Calibri" w:hAnsi="Times New Roman" w:cs="Times New Roman"/>
          <w:sz w:val="24"/>
          <w:szCs w:val="24"/>
        </w:rPr>
        <w:t>проводится мониторинговое исследование,</w:t>
      </w:r>
      <w:r w:rsidR="005743B0">
        <w:rPr>
          <w:rFonts w:ascii="Times New Roman" w:eastAsia="Calibri" w:hAnsi="Times New Roman" w:cs="Times New Roman"/>
          <w:sz w:val="24"/>
          <w:szCs w:val="24"/>
        </w:rPr>
        <w:t xml:space="preserve"> </w:t>
      </w:r>
      <w:r w:rsidRPr="005743B0">
        <w:rPr>
          <w:rFonts w:ascii="Times New Roman" w:eastAsia="Calibri" w:hAnsi="Times New Roman" w:cs="Times New Roman"/>
          <w:sz w:val="24"/>
          <w:szCs w:val="24"/>
        </w:rPr>
        <w:t>целью которого является выяснение потребностей родителей в тех или иных мероприятиях.</w:t>
      </w:r>
    </w:p>
    <w:p w:rsidR="00260936" w:rsidRPr="005743B0" w:rsidRDefault="00260936" w:rsidP="00260936">
      <w:pPr>
        <w:spacing w:after="0" w:line="240" w:lineRule="auto"/>
        <w:ind w:firstLine="709"/>
        <w:jc w:val="both"/>
        <w:rPr>
          <w:rFonts w:ascii="Times New Roman" w:eastAsia="Calibri" w:hAnsi="Times New Roman" w:cs="Times New Roman"/>
          <w:sz w:val="24"/>
          <w:szCs w:val="24"/>
        </w:rPr>
      </w:pPr>
      <w:r w:rsidRPr="005743B0">
        <w:rPr>
          <w:rFonts w:ascii="Times New Roman" w:eastAsia="Calibri" w:hAnsi="Times New Roman" w:cs="Times New Roman"/>
          <w:sz w:val="24"/>
          <w:szCs w:val="24"/>
        </w:rPr>
        <w:t>Особое внимание уделяется изучению родительского заказа на образовательные и</w:t>
      </w:r>
      <w:r w:rsidR="005743B0">
        <w:rPr>
          <w:rFonts w:ascii="Times New Roman" w:eastAsia="Calibri" w:hAnsi="Times New Roman" w:cs="Times New Roman"/>
          <w:sz w:val="24"/>
          <w:szCs w:val="24"/>
        </w:rPr>
        <w:t xml:space="preserve"> </w:t>
      </w:r>
      <w:r w:rsidRPr="005743B0">
        <w:rPr>
          <w:rFonts w:ascii="Times New Roman" w:eastAsia="Calibri" w:hAnsi="Times New Roman" w:cs="Times New Roman"/>
          <w:sz w:val="24"/>
          <w:szCs w:val="24"/>
        </w:rPr>
        <w:t>воспитательные услуги ДОУ.</w:t>
      </w:r>
    </w:p>
    <w:p w:rsidR="005743B0" w:rsidRDefault="005743B0" w:rsidP="00260936">
      <w:pPr>
        <w:spacing w:after="0" w:line="240" w:lineRule="auto"/>
        <w:ind w:firstLine="709"/>
        <w:jc w:val="both"/>
        <w:rPr>
          <w:rFonts w:ascii="Times New Roman" w:eastAsia="Calibri" w:hAnsi="Times New Roman" w:cs="Times New Roman"/>
          <w:sz w:val="24"/>
          <w:szCs w:val="24"/>
        </w:rPr>
      </w:pPr>
    </w:p>
    <w:p w:rsidR="00BF6253" w:rsidRPr="002B4AF7" w:rsidRDefault="00BF6253" w:rsidP="00260936">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Работа с родителями строится на основе </w:t>
      </w:r>
      <w:r w:rsidRPr="002B4AF7">
        <w:rPr>
          <w:rFonts w:ascii="Times New Roman" w:eastAsia="Calibri" w:hAnsi="Times New Roman" w:cs="Times New Roman"/>
          <w:i/>
          <w:sz w:val="24"/>
          <w:szCs w:val="24"/>
        </w:rPr>
        <w:t>5 правил:</w:t>
      </w:r>
    </w:p>
    <w:p w:rsidR="00BF6253" w:rsidRPr="002B4AF7" w:rsidRDefault="00BF6253" w:rsidP="00BF6253">
      <w:pPr>
        <w:spacing w:after="0" w:line="240" w:lineRule="auto"/>
        <w:ind w:firstLine="709"/>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1. Доверие педагогов к воспитательным возможностям родителей.</w:t>
      </w:r>
    </w:p>
    <w:p w:rsidR="00BF6253" w:rsidRPr="002B4AF7" w:rsidRDefault="00BF6253" w:rsidP="00BF6253">
      <w:pPr>
        <w:spacing w:after="0" w:line="240" w:lineRule="auto"/>
        <w:ind w:firstLine="709"/>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2. Все действия и мероприятия должны быть направлены на укрепление и повышение родительского авторитета, на уважение к родителям.</w:t>
      </w:r>
    </w:p>
    <w:p w:rsidR="00BF6253" w:rsidRPr="002B4AF7" w:rsidRDefault="00BF6253" w:rsidP="00BF6253">
      <w:pPr>
        <w:spacing w:after="0" w:line="240" w:lineRule="auto"/>
        <w:ind w:firstLine="709"/>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3. Работа с родителями несёт не избирательный, а систематический характер, независимо от применяемых методов и форм взаимодействия.</w:t>
      </w:r>
    </w:p>
    <w:p w:rsidR="00BF6253" w:rsidRPr="002B4AF7" w:rsidRDefault="00BF6253" w:rsidP="00BF6253">
      <w:pPr>
        <w:spacing w:after="0" w:line="240" w:lineRule="auto"/>
        <w:ind w:firstLine="709"/>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4. Обязательное наличие такта и недопустимость неосторожного вмешательства в жизнь семьи.</w:t>
      </w:r>
    </w:p>
    <w:p w:rsidR="00BF6253" w:rsidRPr="002B4AF7" w:rsidRDefault="00BF6253" w:rsidP="00BF6253">
      <w:pPr>
        <w:spacing w:after="0" w:line="240" w:lineRule="auto"/>
        <w:ind w:firstLine="709"/>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5. Жизнеутверждающий настрой в решении проблем воспитания (опираемся на положительные качества ребёнка, сильные стороны семейного воспитания, ориентация на успех во что бы то ни стало).</w:t>
      </w:r>
    </w:p>
    <w:p w:rsidR="00054A57" w:rsidRPr="002B4AF7" w:rsidRDefault="00054A57" w:rsidP="00BF6253">
      <w:pPr>
        <w:spacing w:after="0" w:line="240" w:lineRule="auto"/>
        <w:jc w:val="center"/>
        <w:rPr>
          <w:rFonts w:ascii="Times New Roman" w:eastAsia="Calibri" w:hAnsi="Times New Roman" w:cs="Times New Roman"/>
          <w:sz w:val="24"/>
          <w:szCs w:val="24"/>
        </w:rPr>
      </w:pPr>
    </w:p>
    <w:p w:rsidR="00127964" w:rsidRDefault="00BF6253" w:rsidP="00BF6253">
      <w:pPr>
        <w:spacing w:after="0" w:line="240" w:lineRule="auto"/>
        <w:jc w:val="center"/>
        <w:rPr>
          <w:rFonts w:ascii="Times New Roman" w:eastAsia="Calibri" w:hAnsi="Times New Roman" w:cs="Times New Roman"/>
          <w:i/>
          <w:sz w:val="24"/>
          <w:szCs w:val="24"/>
        </w:rPr>
      </w:pPr>
      <w:r w:rsidRPr="002B4AF7">
        <w:rPr>
          <w:rFonts w:ascii="Times New Roman" w:eastAsia="Calibri" w:hAnsi="Times New Roman" w:cs="Times New Roman"/>
          <w:i/>
          <w:sz w:val="24"/>
          <w:szCs w:val="24"/>
        </w:rPr>
        <w:t>Формы взаимодействия</w:t>
      </w:r>
      <w:r w:rsidR="00127964">
        <w:rPr>
          <w:rFonts w:ascii="Times New Roman" w:eastAsia="Calibri" w:hAnsi="Times New Roman" w:cs="Times New Roman"/>
          <w:i/>
          <w:sz w:val="24"/>
          <w:szCs w:val="24"/>
        </w:rPr>
        <w:t xml:space="preserve"> МБДОУ детский сад  №146 г.о.Самара </w:t>
      </w:r>
      <w:r w:rsidRPr="002B4AF7">
        <w:rPr>
          <w:rFonts w:ascii="Times New Roman" w:eastAsia="Calibri" w:hAnsi="Times New Roman" w:cs="Times New Roman"/>
          <w:i/>
          <w:sz w:val="24"/>
          <w:szCs w:val="24"/>
        </w:rPr>
        <w:t xml:space="preserve"> </w:t>
      </w:r>
    </w:p>
    <w:p w:rsidR="00BF6253" w:rsidRPr="002B4AF7" w:rsidRDefault="00BF6253" w:rsidP="00BF6253">
      <w:pPr>
        <w:spacing w:after="0" w:line="240" w:lineRule="auto"/>
        <w:jc w:val="center"/>
        <w:rPr>
          <w:rFonts w:ascii="Times New Roman" w:eastAsia="Calibri" w:hAnsi="Times New Roman" w:cs="Times New Roman"/>
          <w:i/>
          <w:sz w:val="24"/>
          <w:szCs w:val="24"/>
        </w:rPr>
      </w:pPr>
      <w:r w:rsidRPr="002B4AF7">
        <w:rPr>
          <w:rFonts w:ascii="Times New Roman" w:eastAsia="Calibri" w:hAnsi="Times New Roman" w:cs="Times New Roman"/>
          <w:i/>
          <w:sz w:val="24"/>
          <w:szCs w:val="24"/>
        </w:rPr>
        <w:t>с семьями воспитанников.</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4539"/>
        <w:gridCol w:w="5244"/>
      </w:tblGrid>
      <w:tr w:rsidR="00BF6253" w:rsidRPr="002B4AF7" w:rsidTr="00054A57">
        <w:trPr>
          <w:trHeight w:val="347"/>
        </w:trPr>
        <w:tc>
          <w:tcPr>
            <w:tcW w:w="4539" w:type="dxa"/>
            <w:shd w:val="clear" w:color="auto" w:fill="FFFFFF" w:themeFill="background1"/>
            <w:tcMar>
              <w:top w:w="72" w:type="dxa"/>
              <w:left w:w="144" w:type="dxa"/>
              <w:bottom w:w="72" w:type="dxa"/>
              <w:right w:w="144" w:type="dxa"/>
            </w:tcMar>
          </w:tcPr>
          <w:p w:rsidR="00BF6253" w:rsidRPr="002B4AF7" w:rsidRDefault="00BF6253" w:rsidP="00054A57">
            <w:pPr>
              <w:spacing w:after="0" w:line="240" w:lineRule="auto"/>
              <w:jc w:val="center"/>
              <w:rPr>
                <w:rFonts w:ascii="Times New Roman" w:eastAsia="Times New Roman" w:hAnsi="Times New Roman" w:cs="Times New Roman"/>
                <w:b/>
                <w:bCs/>
                <w:kern w:val="24"/>
                <w:sz w:val="24"/>
                <w:szCs w:val="24"/>
              </w:rPr>
            </w:pPr>
            <w:r w:rsidRPr="002B4AF7">
              <w:rPr>
                <w:rFonts w:ascii="Times New Roman" w:eastAsia="Times New Roman" w:hAnsi="Times New Roman" w:cs="Times New Roman"/>
                <w:b/>
                <w:bCs/>
                <w:kern w:val="24"/>
                <w:sz w:val="24"/>
                <w:szCs w:val="24"/>
              </w:rPr>
              <w:t>Непосредственные формы</w:t>
            </w:r>
          </w:p>
        </w:tc>
        <w:tc>
          <w:tcPr>
            <w:tcW w:w="5244" w:type="dxa"/>
            <w:shd w:val="clear" w:color="auto" w:fill="FFFFFF" w:themeFill="background1"/>
          </w:tcPr>
          <w:p w:rsidR="00BF6253" w:rsidRPr="002B4AF7" w:rsidRDefault="00BF6253" w:rsidP="00054A57">
            <w:pPr>
              <w:spacing w:after="0" w:line="240" w:lineRule="auto"/>
              <w:jc w:val="center"/>
              <w:rPr>
                <w:rFonts w:ascii="Times New Roman" w:eastAsia="Times New Roman" w:hAnsi="Times New Roman" w:cs="Times New Roman"/>
                <w:b/>
                <w:bCs/>
                <w:kern w:val="24"/>
                <w:sz w:val="24"/>
                <w:szCs w:val="24"/>
              </w:rPr>
            </w:pPr>
            <w:r w:rsidRPr="002B4AF7">
              <w:rPr>
                <w:rFonts w:ascii="Times New Roman" w:eastAsia="Times New Roman" w:hAnsi="Times New Roman" w:cs="Times New Roman"/>
                <w:b/>
                <w:bCs/>
                <w:kern w:val="24"/>
                <w:sz w:val="24"/>
                <w:szCs w:val="24"/>
              </w:rPr>
              <w:t>Опосредованные формы</w:t>
            </w:r>
          </w:p>
        </w:tc>
      </w:tr>
      <w:tr w:rsidR="00BF6253" w:rsidRPr="002B4AF7" w:rsidTr="00054A57">
        <w:trPr>
          <w:trHeight w:val="255"/>
        </w:trPr>
        <w:tc>
          <w:tcPr>
            <w:tcW w:w="9783" w:type="dxa"/>
            <w:gridSpan w:val="2"/>
            <w:shd w:val="clear" w:color="auto" w:fill="FFFFFF" w:themeFill="background1"/>
            <w:tcMar>
              <w:top w:w="72" w:type="dxa"/>
              <w:left w:w="144" w:type="dxa"/>
              <w:bottom w:w="72" w:type="dxa"/>
              <w:right w:w="144" w:type="dxa"/>
            </w:tcMar>
          </w:tcPr>
          <w:p w:rsidR="00BF6253" w:rsidRPr="002B4AF7" w:rsidRDefault="00BF6253" w:rsidP="00BF6253">
            <w:pPr>
              <w:spacing w:after="0" w:line="240" w:lineRule="auto"/>
              <w:jc w:val="center"/>
              <w:rPr>
                <w:rFonts w:ascii="Times New Roman" w:eastAsia="Times New Roman" w:hAnsi="Times New Roman" w:cs="Times New Roman"/>
                <w:kern w:val="24"/>
                <w:sz w:val="24"/>
                <w:szCs w:val="24"/>
              </w:rPr>
            </w:pPr>
            <w:r w:rsidRPr="002B4AF7">
              <w:rPr>
                <w:rFonts w:ascii="Times New Roman" w:eastAsia="Times New Roman" w:hAnsi="Times New Roman" w:cs="Times New Roman"/>
                <w:kern w:val="24"/>
                <w:sz w:val="24"/>
                <w:szCs w:val="24"/>
              </w:rPr>
              <w:t>Мероприятия, направленные на повышение родительской компетентности</w:t>
            </w:r>
          </w:p>
        </w:tc>
      </w:tr>
      <w:tr w:rsidR="00BF6253" w:rsidRPr="002B4AF7" w:rsidTr="00D63E64">
        <w:trPr>
          <w:trHeight w:val="934"/>
        </w:trPr>
        <w:tc>
          <w:tcPr>
            <w:tcW w:w="4539" w:type="dxa"/>
            <w:shd w:val="clear" w:color="auto" w:fill="FFFFFF" w:themeFill="background1"/>
            <w:tcMar>
              <w:top w:w="72" w:type="dxa"/>
              <w:left w:w="144" w:type="dxa"/>
              <w:bottom w:w="72" w:type="dxa"/>
              <w:right w:w="144" w:type="dxa"/>
            </w:tcMar>
          </w:tcPr>
          <w:p w:rsidR="00BF6253" w:rsidRPr="002B4AF7" w:rsidRDefault="00E32C80" w:rsidP="00BF6253">
            <w:pPr>
              <w:tabs>
                <w:tab w:val="left" w:pos="2205"/>
              </w:tabs>
              <w:spacing w:after="0" w:line="240" w:lineRule="auto"/>
              <w:rPr>
                <w:rFonts w:ascii="Times New Roman" w:eastAsia="Times New Roman" w:hAnsi="Times New Roman" w:cs="Times New Roman"/>
                <w:sz w:val="24"/>
                <w:szCs w:val="24"/>
              </w:rPr>
            </w:pPr>
            <w:r>
              <w:rPr>
                <w:rFonts w:ascii="Calibri" w:eastAsia="Calibri" w:hAnsi="Calibri"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1139190</wp:posOffset>
                      </wp:positionH>
                      <wp:positionV relativeFrom="paragraph">
                        <wp:posOffset>26670</wp:posOffset>
                      </wp:positionV>
                      <wp:extent cx="247650" cy="476250"/>
                      <wp:effectExtent l="0" t="0" r="19050" b="19050"/>
                      <wp:wrapNone/>
                      <wp:docPr id="21" name="Правая фигурная скоб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7625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1" o:spid="_x0000_s1026" type="#_x0000_t88" style="position:absolute;margin-left:89.7pt;margin-top:2.1pt;width:1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" adj="936" strokecolor="windowText"/>
                  </w:pict>
                </mc:Fallback>
              </mc:AlternateContent>
            </w:r>
            <w:r w:rsidR="00BF6253" w:rsidRPr="002B4AF7">
              <w:rPr>
                <w:rFonts w:ascii="Times New Roman" w:eastAsia="Times New Roman" w:hAnsi="Times New Roman" w:cs="Times New Roman"/>
                <w:sz w:val="24"/>
                <w:szCs w:val="24"/>
              </w:rPr>
              <w:t>Консультации</w:t>
            </w:r>
            <w:r w:rsidR="00BF6253" w:rsidRPr="002B4AF7">
              <w:rPr>
                <w:rFonts w:ascii="Times New Roman" w:eastAsia="Times New Roman" w:hAnsi="Times New Roman" w:cs="Times New Roman"/>
                <w:sz w:val="24"/>
                <w:szCs w:val="24"/>
              </w:rPr>
              <w:tab/>
              <w:t xml:space="preserve">групповые </w:t>
            </w:r>
          </w:p>
          <w:p w:rsidR="00BF6253" w:rsidRPr="002B4AF7" w:rsidRDefault="00BF6253" w:rsidP="00BF6253">
            <w:pPr>
              <w:tabs>
                <w:tab w:val="left" w:pos="2205"/>
              </w:tabs>
              <w:spacing w:after="0" w:line="240" w:lineRule="auto"/>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Беседы </w:t>
            </w:r>
            <w:r w:rsidRPr="002B4AF7">
              <w:rPr>
                <w:rFonts w:ascii="Times New Roman" w:eastAsia="Times New Roman" w:hAnsi="Times New Roman" w:cs="Times New Roman"/>
                <w:sz w:val="24"/>
                <w:szCs w:val="24"/>
              </w:rPr>
              <w:tab/>
              <w:t>коллективные</w:t>
            </w:r>
          </w:p>
          <w:p w:rsidR="00BF6253" w:rsidRPr="002B4AF7" w:rsidRDefault="00BF6253" w:rsidP="00BF6253">
            <w:pPr>
              <w:spacing w:after="0" w:line="240" w:lineRule="auto"/>
              <w:jc w:val="center"/>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                               индивидуальные</w:t>
            </w:r>
          </w:p>
        </w:tc>
        <w:tc>
          <w:tcPr>
            <w:tcW w:w="5244" w:type="dxa"/>
            <w:shd w:val="clear" w:color="auto" w:fill="FFFFFF" w:themeFill="background1"/>
          </w:tcPr>
          <w:p w:rsidR="00BF6253" w:rsidRPr="002B4AF7" w:rsidRDefault="00BF6253" w:rsidP="006A726D">
            <w:pPr>
              <w:spacing w:after="0" w:line="240" w:lineRule="auto"/>
              <w:ind w:left="141"/>
              <w:rPr>
                <w:rFonts w:ascii="Times New Roman" w:eastAsia="Times New Roman" w:hAnsi="Times New Roman" w:cs="Times New Roman"/>
                <w:kern w:val="24"/>
                <w:sz w:val="24"/>
                <w:szCs w:val="24"/>
              </w:rPr>
            </w:pPr>
            <w:r w:rsidRPr="002B4AF7">
              <w:rPr>
                <w:rFonts w:ascii="Times New Roman" w:eastAsia="Times New Roman" w:hAnsi="Times New Roman" w:cs="Times New Roman"/>
                <w:kern w:val="24"/>
                <w:sz w:val="24"/>
                <w:szCs w:val="24"/>
              </w:rPr>
              <w:t>Взаимодействие посредством электронной почты.</w:t>
            </w:r>
          </w:p>
        </w:tc>
      </w:tr>
      <w:tr w:rsidR="00BF6253" w:rsidRPr="002B4AF7" w:rsidTr="00054A57">
        <w:trPr>
          <w:trHeight w:val="321"/>
        </w:trPr>
        <w:tc>
          <w:tcPr>
            <w:tcW w:w="9783" w:type="dxa"/>
            <w:gridSpan w:val="2"/>
            <w:shd w:val="clear" w:color="auto" w:fill="FFFFFF" w:themeFill="background1"/>
            <w:tcMar>
              <w:top w:w="72" w:type="dxa"/>
              <w:left w:w="144" w:type="dxa"/>
              <w:bottom w:w="72" w:type="dxa"/>
              <w:right w:w="144" w:type="dxa"/>
            </w:tcMar>
          </w:tcPr>
          <w:p w:rsidR="00BF6253" w:rsidRPr="002B4AF7" w:rsidRDefault="00BF6253" w:rsidP="00BF6253">
            <w:pPr>
              <w:spacing w:after="0" w:line="240" w:lineRule="auto"/>
              <w:jc w:val="center"/>
              <w:rPr>
                <w:rFonts w:ascii="Times New Roman" w:eastAsia="Times New Roman" w:hAnsi="Times New Roman" w:cs="Times New Roman"/>
                <w:b/>
                <w:bCs/>
                <w:kern w:val="24"/>
                <w:sz w:val="24"/>
                <w:szCs w:val="24"/>
              </w:rPr>
            </w:pPr>
            <w:r w:rsidRPr="002B4AF7">
              <w:rPr>
                <w:rFonts w:ascii="Times New Roman" w:eastAsia="Times New Roman" w:hAnsi="Times New Roman" w:cs="Times New Roman"/>
                <w:kern w:val="24"/>
                <w:sz w:val="24"/>
                <w:szCs w:val="24"/>
              </w:rPr>
              <w:t>Официальные мероприятия, связанные с управлением образовательных отношений</w:t>
            </w:r>
          </w:p>
        </w:tc>
      </w:tr>
      <w:tr w:rsidR="00BF6253" w:rsidRPr="002B4AF7" w:rsidTr="00D63E64">
        <w:trPr>
          <w:trHeight w:val="577"/>
        </w:trPr>
        <w:tc>
          <w:tcPr>
            <w:tcW w:w="4539" w:type="dxa"/>
            <w:shd w:val="clear" w:color="auto" w:fill="FFFFFF" w:themeFill="background1"/>
            <w:tcMar>
              <w:top w:w="72" w:type="dxa"/>
              <w:left w:w="144" w:type="dxa"/>
              <w:bottom w:w="72" w:type="dxa"/>
              <w:right w:w="144" w:type="dxa"/>
            </w:tcMar>
          </w:tcPr>
          <w:p w:rsidR="00BF6253" w:rsidRPr="002B4AF7" w:rsidRDefault="00BF6253" w:rsidP="00BF6253">
            <w:pPr>
              <w:spacing w:after="0" w:line="240" w:lineRule="auto"/>
              <w:rPr>
                <w:rFonts w:ascii="Times New Roman" w:eastAsia="Times New Roman" w:hAnsi="Times New Roman" w:cs="Times New Roman"/>
                <w:kern w:val="24"/>
                <w:sz w:val="24"/>
                <w:szCs w:val="24"/>
              </w:rPr>
            </w:pPr>
            <w:r w:rsidRPr="002B4AF7">
              <w:rPr>
                <w:rFonts w:ascii="Times New Roman" w:eastAsia="Times New Roman" w:hAnsi="Times New Roman" w:cs="Times New Roman"/>
                <w:kern w:val="24"/>
                <w:sz w:val="24"/>
                <w:szCs w:val="24"/>
              </w:rPr>
              <w:t>Родительские собрания, заседания Управляющего совета, Дни открытых дверей.</w:t>
            </w:r>
          </w:p>
        </w:tc>
        <w:tc>
          <w:tcPr>
            <w:tcW w:w="5244" w:type="dxa"/>
            <w:shd w:val="clear" w:color="auto" w:fill="FFFFFF" w:themeFill="background1"/>
          </w:tcPr>
          <w:p w:rsidR="00BF6253" w:rsidRPr="002B4AF7" w:rsidRDefault="00BF6253" w:rsidP="006A726D">
            <w:pPr>
              <w:spacing w:after="0" w:line="240" w:lineRule="auto"/>
              <w:ind w:left="141"/>
              <w:rPr>
                <w:rFonts w:ascii="Times New Roman" w:eastAsia="Times New Roman" w:hAnsi="Times New Roman" w:cs="Times New Roman"/>
                <w:kern w:val="24"/>
                <w:sz w:val="24"/>
                <w:szCs w:val="24"/>
              </w:rPr>
            </w:pPr>
            <w:r w:rsidRPr="002B4AF7">
              <w:rPr>
                <w:rFonts w:ascii="Times New Roman" w:eastAsia="Times New Roman" w:hAnsi="Times New Roman" w:cs="Times New Roman"/>
                <w:kern w:val="24"/>
                <w:sz w:val="24"/>
                <w:szCs w:val="24"/>
              </w:rPr>
              <w:t>Размещение информации на официальном сайте образовательной организации</w:t>
            </w:r>
          </w:p>
        </w:tc>
      </w:tr>
      <w:tr w:rsidR="00BF6253" w:rsidRPr="002B4AF7" w:rsidTr="00D63E64">
        <w:trPr>
          <w:trHeight w:val="577"/>
        </w:trPr>
        <w:tc>
          <w:tcPr>
            <w:tcW w:w="9783" w:type="dxa"/>
            <w:gridSpan w:val="2"/>
            <w:shd w:val="clear" w:color="auto" w:fill="FFFFFF" w:themeFill="background1"/>
            <w:tcMar>
              <w:top w:w="72" w:type="dxa"/>
              <w:left w:w="144" w:type="dxa"/>
              <w:bottom w:w="72" w:type="dxa"/>
              <w:right w:w="144" w:type="dxa"/>
            </w:tcMar>
          </w:tcPr>
          <w:p w:rsidR="00BF6253" w:rsidRPr="002B4AF7" w:rsidRDefault="00BF6253" w:rsidP="00BF6253">
            <w:pPr>
              <w:spacing w:after="0" w:line="240" w:lineRule="auto"/>
              <w:jc w:val="center"/>
              <w:rPr>
                <w:rFonts w:ascii="Times New Roman" w:eastAsia="Times New Roman" w:hAnsi="Times New Roman" w:cs="Times New Roman"/>
                <w:kern w:val="24"/>
                <w:sz w:val="24"/>
                <w:szCs w:val="24"/>
              </w:rPr>
            </w:pPr>
            <w:r w:rsidRPr="002B4AF7">
              <w:rPr>
                <w:rFonts w:ascii="Times New Roman" w:eastAsia="Times New Roman" w:hAnsi="Times New Roman" w:cs="Times New Roman"/>
                <w:kern w:val="24"/>
                <w:sz w:val="24"/>
                <w:szCs w:val="24"/>
              </w:rPr>
              <w:t>Мероприятия, направленные на повышение и поддержку активности и инициативы родителей</w:t>
            </w:r>
          </w:p>
        </w:tc>
      </w:tr>
      <w:tr w:rsidR="00BF6253" w:rsidRPr="002B4AF7" w:rsidTr="00D63E64">
        <w:trPr>
          <w:trHeight w:val="934"/>
        </w:trPr>
        <w:tc>
          <w:tcPr>
            <w:tcW w:w="4539" w:type="dxa"/>
            <w:shd w:val="clear" w:color="auto" w:fill="FFFFFF" w:themeFill="background1"/>
            <w:tcMar>
              <w:top w:w="72" w:type="dxa"/>
              <w:left w:w="144" w:type="dxa"/>
              <w:bottom w:w="72" w:type="dxa"/>
              <w:right w:w="144" w:type="dxa"/>
            </w:tcMar>
          </w:tcPr>
          <w:p w:rsidR="00BF6253" w:rsidRPr="002B4AF7" w:rsidRDefault="00BF6253" w:rsidP="00BF6253">
            <w:pPr>
              <w:spacing w:after="0" w:line="240" w:lineRule="auto"/>
              <w:rPr>
                <w:rFonts w:ascii="Times New Roman" w:eastAsia="Times New Roman" w:hAnsi="Times New Roman" w:cs="Times New Roman"/>
                <w:kern w:val="24"/>
                <w:sz w:val="24"/>
                <w:szCs w:val="24"/>
              </w:rPr>
            </w:pPr>
            <w:r w:rsidRPr="002B4AF7">
              <w:rPr>
                <w:rFonts w:ascii="Times New Roman" w:eastAsia="Times New Roman" w:hAnsi="Times New Roman" w:cs="Times New Roman"/>
                <w:kern w:val="24"/>
                <w:sz w:val="24"/>
                <w:szCs w:val="24"/>
              </w:rPr>
              <w:t>Тематические встречи, клубы, просмотр открытых занятий</w:t>
            </w:r>
          </w:p>
        </w:tc>
        <w:tc>
          <w:tcPr>
            <w:tcW w:w="5244" w:type="dxa"/>
            <w:shd w:val="clear" w:color="auto" w:fill="FFFFFF" w:themeFill="background1"/>
          </w:tcPr>
          <w:p w:rsidR="00BF6253" w:rsidRPr="002B4AF7" w:rsidRDefault="00BF6253" w:rsidP="006A726D">
            <w:pPr>
              <w:spacing w:after="0" w:line="240" w:lineRule="auto"/>
              <w:ind w:left="141"/>
              <w:rPr>
                <w:rFonts w:ascii="Times New Roman" w:eastAsia="Times New Roman" w:hAnsi="Times New Roman" w:cs="Times New Roman"/>
                <w:kern w:val="24"/>
                <w:sz w:val="24"/>
                <w:szCs w:val="24"/>
              </w:rPr>
            </w:pPr>
            <w:r w:rsidRPr="002B4AF7">
              <w:rPr>
                <w:rFonts w:ascii="Times New Roman" w:eastAsia="Times New Roman" w:hAnsi="Times New Roman" w:cs="Times New Roman"/>
                <w:kern w:val="24"/>
                <w:sz w:val="24"/>
                <w:szCs w:val="24"/>
              </w:rPr>
              <w:t xml:space="preserve">Оформление стендов, папок-передвижек. </w:t>
            </w:r>
            <w:r w:rsidR="006C6C5A" w:rsidRPr="002B4AF7">
              <w:rPr>
                <w:rFonts w:ascii="Times New Roman" w:eastAsia="Times New Roman" w:hAnsi="Times New Roman" w:cs="Times New Roman"/>
                <w:kern w:val="24"/>
                <w:sz w:val="24"/>
                <w:szCs w:val="24"/>
              </w:rPr>
              <w:t>А</w:t>
            </w:r>
            <w:r w:rsidRPr="002B4AF7">
              <w:rPr>
                <w:rFonts w:ascii="Times New Roman" w:eastAsia="Times New Roman" w:hAnsi="Times New Roman" w:cs="Times New Roman"/>
                <w:kern w:val="24"/>
                <w:sz w:val="24"/>
                <w:szCs w:val="24"/>
              </w:rPr>
              <w:t>льбомов с актуальной для родителей информацией</w:t>
            </w:r>
          </w:p>
        </w:tc>
      </w:tr>
      <w:tr w:rsidR="00BF6253" w:rsidRPr="002B4AF7" w:rsidTr="00D63E64">
        <w:trPr>
          <w:trHeight w:val="669"/>
        </w:trPr>
        <w:tc>
          <w:tcPr>
            <w:tcW w:w="9783" w:type="dxa"/>
            <w:gridSpan w:val="2"/>
            <w:shd w:val="clear" w:color="auto" w:fill="FFFFFF" w:themeFill="background1"/>
            <w:tcMar>
              <w:top w:w="72" w:type="dxa"/>
              <w:left w:w="144" w:type="dxa"/>
              <w:bottom w:w="72" w:type="dxa"/>
              <w:right w:w="144" w:type="dxa"/>
            </w:tcMar>
          </w:tcPr>
          <w:p w:rsidR="00BF6253" w:rsidRPr="002B4AF7" w:rsidRDefault="00BF6253" w:rsidP="00BF6253">
            <w:pPr>
              <w:spacing w:after="0" w:line="240" w:lineRule="auto"/>
              <w:jc w:val="center"/>
              <w:rPr>
                <w:rFonts w:ascii="Times New Roman" w:eastAsia="Times New Roman" w:hAnsi="Times New Roman" w:cs="Times New Roman"/>
                <w:kern w:val="24"/>
                <w:sz w:val="24"/>
                <w:szCs w:val="24"/>
              </w:rPr>
            </w:pPr>
            <w:r w:rsidRPr="002B4AF7">
              <w:rPr>
                <w:rFonts w:ascii="Times New Roman" w:eastAsia="Times New Roman" w:hAnsi="Times New Roman" w:cs="Times New Roman"/>
                <w:kern w:val="24"/>
                <w:sz w:val="24"/>
                <w:szCs w:val="24"/>
              </w:rPr>
              <w:lastRenderedPageBreak/>
              <w:t>Мероприятия, направленные на анализ удовлетворённости родителей качеством дошкольного образования</w:t>
            </w:r>
          </w:p>
        </w:tc>
      </w:tr>
      <w:tr w:rsidR="00BF6253" w:rsidRPr="002B4AF7" w:rsidTr="00054A57">
        <w:trPr>
          <w:trHeight w:val="949"/>
        </w:trPr>
        <w:tc>
          <w:tcPr>
            <w:tcW w:w="4539" w:type="dxa"/>
            <w:shd w:val="clear" w:color="auto" w:fill="FFFFFF" w:themeFill="background1"/>
            <w:tcMar>
              <w:top w:w="72" w:type="dxa"/>
              <w:left w:w="144" w:type="dxa"/>
              <w:bottom w:w="72" w:type="dxa"/>
              <w:right w:w="144" w:type="dxa"/>
            </w:tcMar>
          </w:tcPr>
          <w:p w:rsidR="00BF6253" w:rsidRPr="002B4AF7" w:rsidRDefault="00BF6253" w:rsidP="00BF6253">
            <w:pPr>
              <w:spacing w:after="0" w:line="240" w:lineRule="auto"/>
              <w:rPr>
                <w:rFonts w:ascii="Times New Roman" w:eastAsia="Times New Roman" w:hAnsi="Times New Roman" w:cs="Times New Roman"/>
                <w:kern w:val="24"/>
                <w:sz w:val="24"/>
                <w:szCs w:val="24"/>
              </w:rPr>
            </w:pPr>
            <w:r w:rsidRPr="002B4AF7">
              <w:rPr>
                <w:rFonts w:ascii="Times New Roman" w:eastAsia="Times New Roman" w:hAnsi="Times New Roman" w:cs="Times New Roman"/>
                <w:kern w:val="24"/>
                <w:sz w:val="24"/>
                <w:szCs w:val="24"/>
              </w:rPr>
              <w:t xml:space="preserve">Опросы </w:t>
            </w:r>
          </w:p>
        </w:tc>
        <w:tc>
          <w:tcPr>
            <w:tcW w:w="5244" w:type="dxa"/>
            <w:shd w:val="clear" w:color="auto" w:fill="FFFFFF" w:themeFill="background1"/>
          </w:tcPr>
          <w:p w:rsidR="00BF6253" w:rsidRPr="002B4AF7" w:rsidRDefault="00BF6253" w:rsidP="006A726D">
            <w:pPr>
              <w:spacing w:after="0" w:line="240" w:lineRule="auto"/>
              <w:ind w:left="141"/>
              <w:rPr>
                <w:rFonts w:ascii="Times New Roman" w:eastAsia="Times New Roman" w:hAnsi="Times New Roman" w:cs="Times New Roman"/>
                <w:kern w:val="24"/>
                <w:sz w:val="24"/>
                <w:szCs w:val="24"/>
              </w:rPr>
            </w:pPr>
            <w:r w:rsidRPr="002B4AF7">
              <w:rPr>
                <w:rFonts w:ascii="Times New Roman" w:eastAsia="Times New Roman" w:hAnsi="Times New Roman" w:cs="Times New Roman"/>
                <w:kern w:val="24"/>
                <w:sz w:val="24"/>
                <w:szCs w:val="24"/>
              </w:rPr>
              <w:t>Анкетирование; ящик вопросов и предложений, с последующей обработкой, обобщением и ответами в открытом доступе</w:t>
            </w:r>
          </w:p>
          <w:p w:rsidR="00BF6253" w:rsidRPr="002B4AF7" w:rsidRDefault="00BF6253" w:rsidP="00BF6253">
            <w:pPr>
              <w:spacing w:after="0" w:line="240" w:lineRule="auto"/>
              <w:rPr>
                <w:rFonts w:ascii="Times New Roman" w:eastAsia="Times New Roman" w:hAnsi="Times New Roman" w:cs="Times New Roman"/>
                <w:kern w:val="24"/>
                <w:sz w:val="24"/>
                <w:szCs w:val="24"/>
              </w:rPr>
            </w:pPr>
          </w:p>
        </w:tc>
      </w:tr>
      <w:tr w:rsidR="00BF6253" w:rsidRPr="002B4AF7" w:rsidTr="00D63E64">
        <w:trPr>
          <w:trHeight w:val="571"/>
        </w:trPr>
        <w:tc>
          <w:tcPr>
            <w:tcW w:w="9783" w:type="dxa"/>
            <w:gridSpan w:val="2"/>
            <w:shd w:val="clear" w:color="auto" w:fill="FFFFFF" w:themeFill="background1"/>
            <w:tcMar>
              <w:top w:w="72" w:type="dxa"/>
              <w:left w:w="144" w:type="dxa"/>
              <w:bottom w:w="72" w:type="dxa"/>
              <w:right w:w="144" w:type="dxa"/>
            </w:tcMar>
          </w:tcPr>
          <w:p w:rsidR="00BF6253" w:rsidRPr="002B4AF7" w:rsidRDefault="00BF6253" w:rsidP="00BF6253">
            <w:pPr>
              <w:spacing w:after="0" w:line="240" w:lineRule="auto"/>
              <w:jc w:val="center"/>
              <w:rPr>
                <w:rFonts w:ascii="Times New Roman" w:eastAsia="Times New Roman" w:hAnsi="Times New Roman" w:cs="Times New Roman"/>
                <w:kern w:val="24"/>
                <w:sz w:val="24"/>
                <w:szCs w:val="24"/>
              </w:rPr>
            </w:pPr>
            <w:r w:rsidRPr="002B4AF7">
              <w:rPr>
                <w:rFonts w:ascii="Times New Roman" w:eastAsia="Times New Roman" w:hAnsi="Times New Roman" w:cs="Times New Roman"/>
                <w:kern w:val="24"/>
                <w:sz w:val="24"/>
                <w:szCs w:val="24"/>
              </w:rPr>
              <w:t>Мероприятия, направленные на поддержку непосредственного детско-родительского взаимодействия</w:t>
            </w:r>
          </w:p>
        </w:tc>
      </w:tr>
      <w:tr w:rsidR="00BF6253" w:rsidRPr="002B4AF7" w:rsidTr="00D63E64">
        <w:trPr>
          <w:trHeight w:val="934"/>
        </w:trPr>
        <w:tc>
          <w:tcPr>
            <w:tcW w:w="4539" w:type="dxa"/>
            <w:shd w:val="clear" w:color="auto" w:fill="FFFFFF" w:themeFill="background1"/>
            <w:tcMar>
              <w:top w:w="72" w:type="dxa"/>
              <w:left w:w="144" w:type="dxa"/>
              <w:bottom w:w="72" w:type="dxa"/>
              <w:right w:w="144" w:type="dxa"/>
            </w:tcMar>
          </w:tcPr>
          <w:p w:rsidR="00BF6253" w:rsidRPr="002B4AF7" w:rsidRDefault="00BF6253" w:rsidP="00BF6253">
            <w:pPr>
              <w:spacing w:after="0" w:line="240" w:lineRule="auto"/>
              <w:rPr>
                <w:rFonts w:ascii="Times New Roman" w:eastAsia="Times New Roman" w:hAnsi="Times New Roman" w:cs="Times New Roman"/>
                <w:kern w:val="24"/>
                <w:sz w:val="24"/>
                <w:szCs w:val="24"/>
              </w:rPr>
            </w:pPr>
            <w:r w:rsidRPr="002B4AF7">
              <w:rPr>
                <w:rFonts w:ascii="Times New Roman" w:eastAsia="Times New Roman" w:hAnsi="Times New Roman" w:cs="Times New Roman"/>
                <w:kern w:val="24"/>
                <w:sz w:val="24"/>
                <w:szCs w:val="24"/>
              </w:rPr>
              <w:t>Непосредственное участие в праздниках, театрализованных представлениях, досугах и т.д.</w:t>
            </w:r>
          </w:p>
        </w:tc>
        <w:tc>
          <w:tcPr>
            <w:tcW w:w="5244" w:type="dxa"/>
            <w:shd w:val="clear" w:color="auto" w:fill="FFFFFF" w:themeFill="background1"/>
          </w:tcPr>
          <w:p w:rsidR="00BF6253" w:rsidRPr="002B4AF7" w:rsidRDefault="00BF6253" w:rsidP="006A726D">
            <w:pPr>
              <w:spacing w:after="0" w:line="240" w:lineRule="auto"/>
              <w:ind w:left="141"/>
              <w:rPr>
                <w:rFonts w:ascii="Times New Roman" w:eastAsia="Times New Roman" w:hAnsi="Times New Roman" w:cs="Times New Roman"/>
                <w:kern w:val="24"/>
                <w:sz w:val="24"/>
                <w:szCs w:val="24"/>
              </w:rPr>
            </w:pPr>
            <w:r w:rsidRPr="002B4AF7">
              <w:rPr>
                <w:rFonts w:ascii="Times New Roman" w:eastAsia="Times New Roman" w:hAnsi="Times New Roman" w:cs="Times New Roman"/>
                <w:kern w:val="24"/>
                <w:sz w:val="24"/>
                <w:szCs w:val="24"/>
              </w:rPr>
              <w:t>Участие в проектных работах в части оформления выставок, музеев, инсталляций, семейных альбомов и др., изготовление пособий, костюмов и пр.</w:t>
            </w:r>
          </w:p>
        </w:tc>
      </w:tr>
    </w:tbl>
    <w:p w:rsidR="00BF6253" w:rsidRPr="002B4AF7" w:rsidRDefault="00BF6253" w:rsidP="00BF6253">
      <w:pPr>
        <w:spacing w:after="0" w:line="240" w:lineRule="auto"/>
        <w:jc w:val="both"/>
        <w:rPr>
          <w:rFonts w:ascii="Times New Roman" w:hAnsi="Times New Roman" w:cs="Times New Roman"/>
          <w:b/>
          <w:sz w:val="24"/>
          <w:szCs w:val="24"/>
        </w:rPr>
      </w:pPr>
    </w:p>
    <w:p w:rsidR="00550D75" w:rsidRPr="002B4AF7" w:rsidRDefault="00550D75" w:rsidP="00BF6253">
      <w:pPr>
        <w:spacing w:after="0" w:line="240" w:lineRule="auto"/>
        <w:jc w:val="both"/>
        <w:rPr>
          <w:rFonts w:ascii="Times New Roman" w:hAnsi="Times New Roman" w:cs="Times New Roman"/>
          <w:b/>
          <w:sz w:val="24"/>
          <w:szCs w:val="24"/>
        </w:rPr>
      </w:pPr>
    </w:p>
    <w:p w:rsidR="00E24130" w:rsidRPr="002B4AF7" w:rsidRDefault="00DB5D02" w:rsidP="006A726D">
      <w:pPr>
        <w:spacing w:after="0" w:line="240" w:lineRule="auto"/>
        <w:ind w:firstLine="709"/>
        <w:jc w:val="both"/>
        <w:rPr>
          <w:rFonts w:ascii="Times New Roman" w:hAnsi="Times New Roman" w:cs="Times New Roman"/>
          <w:b/>
          <w:i/>
          <w:sz w:val="24"/>
          <w:szCs w:val="24"/>
        </w:rPr>
      </w:pPr>
      <w:r w:rsidRPr="002B4AF7">
        <w:rPr>
          <w:rFonts w:ascii="Times New Roman" w:hAnsi="Times New Roman" w:cs="Times New Roman"/>
          <w:b/>
          <w:i/>
          <w:sz w:val="24"/>
          <w:szCs w:val="24"/>
        </w:rPr>
        <w:t>2.1.2</w:t>
      </w:r>
      <w:r w:rsidR="00E24130" w:rsidRPr="002B4AF7">
        <w:rPr>
          <w:rFonts w:ascii="Times New Roman" w:hAnsi="Times New Roman" w:cs="Times New Roman"/>
          <w:b/>
          <w:i/>
          <w:sz w:val="24"/>
          <w:szCs w:val="24"/>
        </w:rPr>
        <w:t>. Описание вариативных форм, способов, методов и средств реализации Программы с учёто</w:t>
      </w:r>
      <w:r w:rsidR="006A726D">
        <w:rPr>
          <w:rFonts w:ascii="Times New Roman" w:hAnsi="Times New Roman" w:cs="Times New Roman"/>
          <w:b/>
          <w:i/>
          <w:sz w:val="24"/>
          <w:szCs w:val="24"/>
        </w:rPr>
        <w:t>м</w:t>
      </w:r>
      <w:r w:rsidR="00E24130" w:rsidRPr="002B4AF7">
        <w:rPr>
          <w:rFonts w:ascii="Times New Roman" w:hAnsi="Times New Roman" w:cs="Times New Roman"/>
          <w:b/>
          <w:i/>
          <w:sz w:val="24"/>
          <w:szCs w:val="24"/>
        </w:rPr>
        <w:t xml:space="preserve"> возрастных и индивидуальных особенностей воспитанников, специфики их образовательных потребностей и  интересов.</w:t>
      </w:r>
    </w:p>
    <w:p w:rsidR="00E93394" w:rsidRPr="002B4AF7" w:rsidRDefault="00E93394" w:rsidP="00BF6253">
      <w:pPr>
        <w:spacing w:after="0" w:line="240" w:lineRule="auto"/>
        <w:jc w:val="both"/>
        <w:rPr>
          <w:rFonts w:ascii="Times New Roman" w:hAnsi="Times New Roman" w:cs="Times New Roman"/>
          <w:b/>
          <w:sz w:val="24"/>
          <w:szCs w:val="24"/>
        </w:rPr>
      </w:pPr>
    </w:p>
    <w:p w:rsidR="00DB5D02" w:rsidRPr="002B4AF7" w:rsidRDefault="00DB5D02" w:rsidP="00DB5D02">
      <w:pPr>
        <w:shd w:val="clear" w:color="auto" w:fill="FFFFFF"/>
        <w:jc w:val="center"/>
        <w:rPr>
          <w:rFonts w:ascii="Times New Roman" w:eastAsia="Times New Roman" w:hAnsi="Times New Roman" w:cs="Times New Roman"/>
          <w:i/>
          <w:sz w:val="24"/>
          <w:szCs w:val="24"/>
        </w:rPr>
      </w:pPr>
      <w:r w:rsidRPr="002B4AF7">
        <w:rPr>
          <w:rFonts w:ascii="Times New Roman" w:eastAsia="Times New Roman" w:hAnsi="Times New Roman" w:cs="Times New Roman"/>
          <w:i/>
          <w:sz w:val="24"/>
          <w:szCs w:val="24"/>
        </w:rPr>
        <w:t>Дошкольный возраст (от 3 до 8 лет)</w:t>
      </w:r>
    </w:p>
    <w:tbl>
      <w:tblPr>
        <w:tblStyle w:val="a3"/>
        <w:tblW w:w="9747" w:type="dxa"/>
        <w:tblLayout w:type="fixed"/>
        <w:tblLook w:val="04A0" w:firstRow="1" w:lastRow="0" w:firstColumn="1" w:lastColumn="0" w:noHBand="0" w:noVBand="1"/>
      </w:tblPr>
      <w:tblGrid>
        <w:gridCol w:w="1951"/>
        <w:gridCol w:w="2439"/>
        <w:gridCol w:w="2529"/>
        <w:gridCol w:w="2828"/>
      </w:tblGrid>
      <w:tr w:rsidR="00DB5D02" w:rsidRPr="002B4AF7" w:rsidTr="006A726D">
        <w:tc>
          <w:tcPr>
            <w:tcW w:w="1951" w:type="dxa"/>
          </w:tcPr>
          <w:p w:rsidR="00DB5D02" w:rsidRPr="002B4AF7" w:rsidRDefault="00DB5D02" w:rsidP="00DB5D02">
            <w:pPr>
              <w:jc w:val="center"/>
              <w:rPr>
                <w:i/>
                <w:sz w:val="24"/>
                <w:szCs w:val="24"/>
              </w:rPr>
            </w:pPr>
            <w:r w:rsidRPr="002B4AF7">
              <w:rPr>
                <w:i/>
                <w:sz w:val="24"/>
                <w:szCs w:val="24"/>
              </w:rPr>
              <w:t>Вид детской деятельности</w:t>
            </w:r>
          </w:p>
        </w:tc>
        <w:tc>
          <w:tcPr>
            <w:tcW w:w="2439" w:type="dxa"/>
          </w:tcPr>
          <w:p w:rsidR="00DB5D02" w:rsidRPr="002B4AF7" w:rsidRDefault="00DB5D02" w:rsidP="00DB5D02">
            <w:pPr>
              <w:jc w:val="center"/>
              <w:rPr>
                <w:i/>
                <w:sz w:val="24"/>
                <w:szCs w:val="24"/>
              </w:rPr>
            </w:pPr>
            <w:r w:rsidRPr="002B4AF7">
              <w:rPr>
                <w:i/>
                <w:sz w:val="24"/>
                <w:szCs w:val="24"/>
              </w:rPr>
              <w:t>Формы организации</w:t>
            </w:r>
          </w:p>
        </w:tc>
        <w:tc>
          <w:tcPr>
            <w:tcW w:w="2529" w:type="dxa"/>
          </w:tcPr>
          <w:p w:rsidR="00DB5D02" w:rsidRPr="002B4AF7" w:rsidRDefault="00DB5D02" w:rsidP="00DB5D02">
            <w:pPr>
              <w:jc w:val="center"/>
              <w:rPr>
                <w:i/>
                <w:sz w:val="24"/>
                <w:szCs w:val="24"/>
              </w:rPr>
            </w:pPr>
            <w:r w:rsidRPr="002B4AF7">
              <w:rPr>
                <w:i/>
                <w:sz w:val="24"/>
                <w:szCs w:val="24"/>
              </w:rPr>
              <w:t>Способы, методы</w:t>
            </w:r>
          </w:p>
        </w:tc>
        <w:tc>
          <w:tcPr>
            <w:tcW w:w="2828" w:type="dxa"/>
          </w:tcPr>
          <w:p w:rsidR="00DB5D02" w:rsidRPr="002B4AF7" w:rsidRDefault="00DB5D02" w:rsidP="00DB5D02">
            <w:pPr>
              <w:jc w:val="center"/>
              <w:rPr>
                <w:i/>
                <w:sz w:val="24"/>
                <w:szCs w:val="24"/>
              </w:rPr>
            </w:pPr>
            <w:r w:rsidRPr="002B4AF7">
              <w:rPr>
                <w:i/>
                <w:sz w:val="24"/>
                <w:szCs w:val="24"/>
              </w:rPr>
              <w:t>Средства</w:t>
            </w:r>
          </w:p>
        </w:tc>
      </w:tr>
      <w:tr w:rsidR="00DB5D02" w:rsidRPr="002B4AF7" w:rsidTr="006A726D">
        <w:tc>
          <w:tcPr>
            <w:tcW w:w="1951" w:type="dxa"/>
          </w:tcPr>
          <w:p w:rsidR="00DB5D02" w:rsidRPr="002B4AF7" w:rsidRDefault="00DB5D02" w:rsidP="00DB5D02">
            <w:pPr>
              <w:jc w:val="center"/>
              <w:rPr>
                <w:sz w:val="24"/>
                <w:szCs w:val="24"/>
              </w:rPr>
            </w:pPr>
            <w:r w:rsidRPr="002B4AF7">
              <w:rPr>
                <w:sz w:val="24"/>
                <w:szCs w:val="24"/>
              </w:rPr>
              <w:t>игровая</w:t>
            </w:r>
          </w:p>
        </w:tc>
        <w:tc>
          <w:tcPr>
            <w:tcW w:w="2439" w:type="dxa"/>
          </w:tcPr>
          <w:p w:rsidR="00DB5D02" w:rsidRPr="002B4AF7" w:rsidRDefault="00DB5D02" w:rsidP="00DB5D02">
            <w:pPr>
              <w:jc w:val="both"/>
              <w:rPr>
                <w:kern w:val="24"/>
                <w:sz w:val="24"/>
                <w:szCs w:val="24"/>
              </w:rPr>
            </w:pPr>
            <w:r w:rsidRPr="002B4AF7">
              <w:rPr>
                <w:sz w:val="24"/>
                <w:szCs w:val="24"/>
              </w:rPr>
              <w:t>-ф</w:t>
            </w:r>
            <w:r w:rsidRPr="002B4AF7">
              <w:rPr>
                <w:kern w:val="24"/>
                <w:sz w:val="24"/>
                <w:szCs w:val="24"/>
              </w:rPr>
              <w:t>антазийное путешествие или воображаемая ситуация;</w:t>
            </w:r>
          </w:p>
          <w:p w:rsidR="00DB5D02" w:rsidRPr="002B4AF7" w:rsidRDefault="00DB5D02" w:rsidP="00DB5D02">
            <w:pPr>
              <w:jc w:val="both"/>
              <w:rPr>
                <w:kern w:val="24"/>
                <w:sz w:val="24"/>
                <w:szCs w:val="24"/>
              </w:rPr>
            </w:pPr>
            <w:r w:rsidRPr="002B4AF7">
              <w:rPr>
                <w:kern w:val="24"/>
                <w:sz w:val="24"/>
                <w:szCs w:val="24"/>
              </w:rPr>
              <w:t>-экскурсии (реальная, воображаемая);</w:t>
            </w:r>
          </w:p>
          <w:p w:rsidR="00DB5D02" w:rsidRPr="002B4AF7" w:rsidRDefault="00DB5D02" w:rsidP="00DB5D02">
            <w:pPr>
              <w:jc w:val="both"/>
              <w:rPr>
                <w:kern w:val="24"/>
                <w:sz w:val="24"/>
                <w:szCs w:val="24"/>
              </w:rPr>
            </w:pPr>
            <w:r w:rsidRPr="002B4AF7">
              <w:rPr>
                <w:kern w:val="24"/>
                <w:sz w:val="24"/>
                <w:szCs w:val="24"/>
              </w:rPr>
              <w:t>- игровая экспедиция, занятие-детектив;</w:t>
            </w:r>
          </w:p>
          <w:p w:rsidR="00DB5D02" w:rsidRPr="002B4AF7" w:rsidRDefault="00DB5D02" w:rsidP="00DB5D02">
            <w:pPr>
              <w:jc w:val="both"/>
              <w:rPr>
                <w:kern w:val="24"/>
                <w:sz w:val="24"/>
                <w:szCs w:val="24"/>
              </w:rPr>
            </w:pPr>
            <w:r w:rsidRPr="002B4AF7">
              <w:rPr>
                <w:kern w:val="24"/>
                <w:sz w:val="24"/>
                <w:szCs w:val="24"/>
              </w:rPr>
              <w:t>-спортивные соревнования, эстафеты;</w:t>
            </w:r>
          </w:p>
          <w:p w:rsidR="00DB5D02" w:rsidRPr="002B4AF7" w:rsidRDefault="00DB5D02" w:rsidP="00DB5D02">
            <w:pPr>
              <w:jc w:val="both"/>
              <w:rPr>
                <w:kern w:val="24"/>
                <w:sz w:val="24"/>
                <w:szCs w:val="24"/>
              </w:rPr>
            </w:pPr>
            <w:r w:rsidRPr="002B4AF7">
              <w:rPr>
                <w:kern w:val="24"/>
                <w:sz w:val="24"/>
                <w:szCs w:val="24"/>
              </w:rPr>
              <w:t>интеллектуальный марафон, викторина, КВН;</w:t>
            </w:r>
          </w:p>
          <w:p w:rsidR="00DB5D02" w:rsidRPr="002B4AF7" w:rsidRDefault="00DB5D02" w:rsidP="00DB5D02">
            <w:pPr>
              <w:jc w:val="both"/>
              <w:rPr>
                <w:kern w:val="24"/>
                <w:sz w:val="24"/>
                <w:szCs w:val="24"/>
              </w:rPr>
            </w:pPr>
            <w:r w:rsidRPr="002B4AF7">
              <w:rPr>
                <w:kern w:val="24"/>
                <w:sz w:val="24"/>
                <w:szCs w:val="24"/>
              </w:rPr>
              <w:t>-капустник, театральная викторина;</w:t>
            </w:r>
          </w:p>
          <w:p w:rsidR="00DB5D02" w:rsidRPr="002B4AF7" w:rsidRDefault="00DB5D02" w:rsidP="00DB5D02">
            <w:pPr>
              <w:jc w:val="both"/>
              <w:rPr>
                <w:kern w:val="24"/>
                <w:sz w:val="24"/>
                <w:szCs w:val="24"/>
              </w:rPr>
            </w:pPr>
            <w:r w:rsidRPr="002B4AF7">
              <w:rPr>
                <w:kern w:val="24"/>
                <w:sz w:val="24"/>
                <w:szCs w:val="24"/>
              </w:rPr>
              <w:t>- тематический досуг;</w:t>
            </w:r>
          </w:p>
          <w:p w:rsidR="00DB5D02" w:rsidRPr="002B4AF7" w:rsidRDefault="00DB5D02" w:rsidP="00DB5D02">
            <w:pPr>
              <w:jc w:val="both"/>
              <w:rPr>
                <w:kern w:val="24"/>
                <w:sz w:val="24"/>
                <w:szCs w:val="24"/>
              </w:rPr>
            </w:pPr>
            <w:r w:rsidRPr="002B4AF7">
              <w:rPr>
                <w:kern w:val="24"/>
                <w:sz w:val="24"/>
                <w:szCs w:val="24"/>
              </w:rPr>
              <w:t>- праздник;</w:t>
            </w:r>
          </w:p>
          <w:p w:rsidR="00DB5D02" w:rsidRPr="002B4AF7" w:rsidRDefault="00DB5D02" w:rsidP="00DB5D02">
            <w:pPr>
              <w:jc w:val="both"/>
              <w:rPr>
                <w:sz w:val="24"/>
                <w:szCs w:val="24"/>
              </w:rPr>
            </w:pPr>
            <w:r w:rsidRPr="002B4AF7">
              <w:rPr>
                <w:kern w:val="24"/>
                <w:sz w:val="24"/>
                <w:szCs w:val="24"/>
              </w:rPr>
              <w:t>-театрализованное представление, спектакль;</w:t>
            </w:r>
          </w:p>
        </w:tc>
        <w:tc>
          <w:tcPr>
            <w:tcW w:w="2529" w:type="dxa"/>
          </w:tcPr>
          <w:p w:rsidR="00DB5D02" w:rsidRPr="002B4AF7" w:rsidRDefault="00DB5D02" w:rsidP="00DB5D02">
            <w:pPr>
              <w:jc w:val="both"/>
              <w:rPr>
                <w:sz w:val="24"/>
                <w:szCs w:val="24"/>
              </w:rPr>
            </w:pPr>
            <w:r w:rsidRPr="002B4AF7">
              <w:rPr>
                <w:sz w:val="24"/>
                <w:szCs w:val="24"/>
              </w:rPr>
              <w:t>-совместные с педагогом коллективные игры;</w:t>
            </w:r>
          </w:p>
          <w:p w:rsidR="00DB5D02" w:rsidRPr="002B4AF7" w:rsidRDefault="00DB5D02" w:rsidP="00DB5D02">
            <w:pPr>
              <w:jc w:val="both"/>
              <w:rPr>
                <w:rFonts w:eastAsia="Calibri"/>
                <w:sz w:val="24"/>
                <w:szCs w:val="24"/>
                <w:lang w:eastAsia="en-US"/>
              </w:rPr>
            </w:pPr>
            <w:r w:rsidRPr="002B4AF7">
              <w:rPr>
                <w:sz w:val="24"/>
                <w:szCs w:val="24"/>
              </w:rPr>
              <w:t>-</w:t>
            </w:r>
            <w:r w:rsidRPr="002B4AF7">
              <w:rPr>
                <w:rFonts w:eastAsia="Calibri"/>
                <w:sz w:val="24"/>
                <w:szCs w:val="24"/>
                <w:lang w:eastAsia="en-US"/>
              </w:rPr>
              <w:t xml:space="preserve"> метод показа;</w:t>
            </w:r>
          </w:p>
          <w:p w:rsidR="00DB5D02" w:rsidRPr="002B4AF7" w:rsidRDefault="00DB5D02" w:rsidP="00DB5D02">
            <w:pPr>
              <w:jc w:val="both"/>
              <w:rPr>
                <w:rFonts w:eastAsia="Calibri"/>
                <w:sz w:val="24"/>
                <w:szCs w:val="24"/>
                <w:lang w:eastAsia="en-US"/>
              </w:rPr>
            </w:pPr>
            <w:r w:rsidRPr="002B4AF7">
              <w:rPr>
                <w:sz w:val="24"/>
                <w:szCs w:val="24"/>
              </w:rPr>
              <w:t>-</w:t>
            </w:r>
            <w:r w:rsidRPr="002B4AF7">
              <w:rPr>
                <w:rFonts w:eastAsia="Calibri"/>
                <w:bCs/>
                <w:iCs/>
                <w:sz w:val="24"/>
                <w:szCs w:val="24"/>
                <w:lang w:eastAsia="en-US"/>
              </w:rPr>
              <w:t xml:space="preserve"> упражнения (</w:t>
            </w:r>
            <w:r w:rsidRPr="002B4AF7">
              <w:rPr>
                <w:rFonts w:eastAsia="Calibri"/>
                <w:sz w:val="24"/>
                <w:szCs w:val="24"/>
                <w:lang w:eastAsia="en-US"/>
              </w:rPr>
              <w:t>устные, графические, двигательные (для развития общей и мелкой моторики);</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-драматизация;</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-культурный пример;</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-побуждение к сопереживанию;</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-побуждение к самостоятельному творчеству (описанию, словотворчеству);</w:t>
            </w:r>
          </w:p>
          <w:p w:rsidR="00DB5D02" w:rsidRPr="002B4AF7" w:rsidRDefault="00DB5D02" w:rsidP="00DB5D02">
            <w:pPr>
              <w:spacing w:before="100" w:beforeAutospacing="1" w:after="100" w:afterAutospacing="1" w:line="259" w:lineRule="auto"/>
              <w:contextualSpacing/>
              <w:jc w:val="both"/>
              <w:rPr>
                <w:rFonts w:eastAsia="Calibri"/>
                <w:b/>
                <w:sz w:val="24"/>
                <w:szCs w:val="24"/>
                <w:lang w:eastAsia="en-US"/>
              </w:rPr>
            </w:pPr>
            <w:r w:rsidRPr="002B4AF7">
              <w:rPr>
                <w:rFonts w:eastAsia="Calibri"/>
                <w:sz w:val="24"/>
                <w:szCs w:val="24"/>
                <w:lang w:eastAsia="en-US"/>
              </w:rPr>
              <w:t>-игровые и воображаемые ситуации;</w:t>
            </w:r>
          </w:p>
          <w:p w:rsidR="00DB5D02" w:rsidRPr="002B4AF7" w:rsidRDefault="00DB5D02" w:rsidP="00DB5D02">
            <w:pPr>
              <w:spacing w:before="100" w:beforeAutospacing="1" w:after="100" w:afterAutospacing="1" w:line="259" w:lineRule="auto"/>
              <w:contextualSpacing/>
              <w:jc w:val="both"/>
              <w:rPr>
                <w:rFonts w:eastAsia="Calibri"/>
                <w:b/>
                <w:sz w:val="24"/>
                <w:szCs w:val="24"/>
                <w:lang w:eastAsia="en-US"/>
              </w:rPr>
            </w:pPr>
            <w:r w:rsidRPr="002B4AF7">
              <w:rPr>
                <w:rFonts w:eastAsia="Calibri"/>
                <w:sz w:val="24"/>
                <w:szCs w:val="24"/>
                <w:lang w:eastAsia="en-US"/>
              </w:rPr>
              <w:t>-похвала (в качестве аванса, подбадривания, как положительный итог, как утешение);</w:t>
            </w:r>
          </w:p>
          <w:p w:rsidR="00DB5D02" w:rsidRPr="002B4AF7" w:rsidRDefault="00DB5D02" w:rsidP="00DB5D02">
            <w:pPr>
              <w:spacing w:before="100" w:beforeAutospacing="1" w:after="100" w:afterAutospacing="1" w:line="259" w:lineRule="auto"/>
              <w:contextualSpacing/>
              <w:jc w:val="both"/>
              <w:rPr>
                <w:rFonts w:eastAsia="Calibri"/>
                <w:b/>
                <w:sz w:val="24"/>
                <w:szCs w:val="24"/>
                <w:lang w:eastAsia="en-US"/>
              </w:rPr>
            </w:pPr>
            <w:r w:rsidRPr="002B4AF7">
              <w:rPr>
                <w:rFonts w:eastAsia="Calibri"/>
                <w:sz w:val="24"/>
                <w:szCs w:val="24"/>
                <w:lang w:eastAsia="en-US"/>
              </w:rPr>
              <w:lastRenderedPageBreak/>
              <w:t>-придумывание сказок, рассказов, стихотворений, загадок и т. д.;</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-игры-драматизации;</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-сюрпризные моменты, забавы, фокусы;</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-элементы творчества и новизны;</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-юмор и шутка.</w:t>
            </w:r>
          </w:p>
          <w:p w:rsidR="00DB5D02" w:rsidRPr="002B4AF7" w:rsidRDefault="00DB5D02" w:rsidP="00DB5D02">
            <w:pPr>
              <w:spacing w:before="100" w:beforeAutospacing="1" w:after="100" w:afterAutospacing="1" w:line="259" w:lineRule="auto"/>
              <w:contextualSpacing/>
              <w:jc w:val="both"/>
              <w:rPr>
                <w:rFonts w:eastAsia="Calibri"/>
                <w:b/>
                <w:sz w:val="24"/>
                <w:szCs w:val="24"/>
                <w:lang w:eastAsia="en-US"/>
              </w:rPr>
            </w:pPr>
          </w:p>
          <w:p w:rsidR="00DB5D02" w:rsidRPr="002B4AF7" w:rsidRDefault="00DB5D02" w:rsidP="00DB5D02">
            <w:pPr>
              <w:jc w:val="both"/>
              <w:rPr>
                <w:sz w:val="24"/>
                <w:szCs w:val="24"/>
              </w:rPr>
            </w:pPr>
          </w:p>
        </w:tc>
        <w:tc>
          <w:tcPr>
            <w:tcW w:w="2828" w:type="dxa"/>
          </w:tcPr>
          <w:p w:rsidR="00DB5D02" w:rsidRPr="002B4AF7" w:rsidRDefault="00054A57" w:rsidP="00DB5D02">
            <w:pPr>
              <w:jc w:val="both"/>
              <w:rPr>
                <w:rFonts w:eastAsia="Calibri"/>
                <w:sz w:val="24"/>
                <w:szCs w:val="24"/>
                <w:lang w:eastAsia="en-US"/>
              </w:rPr>
            </w:pPr>
            <w:r w:rsidRPr="002B4AF7">
              <w:rPr>
                <w:rFonts w:eastAsia="Calibri"/>
                <w:sz w:val="24"/>
                <w:szCs w:val="24"/>
                <w:lang w:eastAsia="en-US"/>
              </w:rPr>
              <w:lastRenderedPageBreak/>
              <w:t>Р</w:t>
            </w:r>
            <w:r w:rsidR="00DB5D02" w:rsidRPr="002B4AF7">
              <w:rPr>
                <w:rFonts w:eastAsia="Calibri"/>
                <w:sz w:val="24"/>
                <w:szCs w:val="24"/>
                <w:lang w:eastAsia="en-US"/>
              </w:rPr>
              <w:t>азличные действия и движения, манипуляции с предметами, имитирующие движения и др.;</w:t>
            </w:r>
          </w:p>
          <w:p w:rsidR="00DB5D02" w:rsidRPr="002B4AF7" w:rsidRDefault="00803BBD"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-с</w:t>
            </w:r>
            <w:r w:rsidR="00DB5D02" w:rsidRPr="002B4AF7">
              <w:rPr>
                <w:rFonts w:eastAsia="Calibri"/>
                <w:sz w:val="24"/>
                <w:szCs w:val="24"/>
                <w:lang w:eastAsia="en-US"/>
              </w:rPr>
              <w:t>короговорки, стихотворения.</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Музыкально-ритмические движения, этюды-драматизации.</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Дидактические, музыкально-дидактические игры.</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Различный материал для творческой деятельности;</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 xml:space="preserve">-разнообразные продукты и атрибуты различных видов искусства (в том числе и этнического) </w:t>
            </w:r>
            <w:r w:rsidR="006C6C5A" w:rsidRPr="002B4AF7">
              <w:rPr>
                <w:rFonts w:eastAsia="Calibri"/>
                <w:sz w:val="24"/>
                <w:szCs w:val="24"/>
                <w:lang w:eastAsia="en-US"/>
              </w:rPr>
              <w:t>–</w:t>
            </w:r>
            <w:r w:rsidRPr="002B4AF7">
              <w:rPr>
                <w:rFonts w:eastAsia="Calibri"/>
                <w:sz w:val="24"/>
                <w:szCs w:val="24"/>
                <w:lang w:eastAsia="en-US"/>
              </w:rPr>
              <w:t xml:space="preserve"> сказки, рассказы, загадки, песни, танцы, картины, музыкальные произведения и другие;</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 xml:space="preserve">- личный пример взрослых, единство их </w:t>
            </w:r>
            <w:r w:rsidRPr="002B4AF7">
              <w:rPr>
                <w:rFonts w:eastAsia="Calibri"/>
                <w:sz w:val="24"/>
                <w:szCs w:val="24"/>
                <w:lang w:eastAsia="en-US"/>
              </w:rPr>
              <w:lastRenderedPageBreak/>
              <w:t>внешней и внутренней культуры поведения;</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rsidR="00DB5D02" w:rsidRPr="002B4AF7" w:rsidRDefault="00DB5D02" w:rsidP="00DB5D02">
            <w:pPr>
              <w:spacing w:before="100" w:beforeAutospacing="1" w:after="100" w:afterAutospacing="1"/>
              <w:contextualSpacing/>
              <w:jc w:val="both"/>
              <w:rPr>
                <w:rFonts w:eastAsia="Calibri"/>
                <w:sz w:val="24"/>
                <w:szCs w:val="24"/>
                <w:lang w:eastAsia="en-US"/>
              </w:rPr>
            </w:pPr>
            <w:r w:rsidRPr="002B4AF7">
              <w:rPr>
                <w:rFonts w:eastAsia="Calibri"/>
                <w:sz w:val="24"/>
                <w:szCs w:val="24"/>
                <w:lang w:eastAsia="en-US"/>
              </w:rPr>
              <w:t>-картотека возможных игровых и проблемных ситуаций;</w:t>
            </w:r>
          </w:p>
          <w:p w:rsidR="00DB5D02" w:rsidRPr="002B4AF7" w:rsidRDefault="00DB5D02" w:rsidP="00DB5D02">
            <w:pPr>
              <w:spacing w:before="100" w:beforeAutospacing="1" w:after="100" w:afterAutospacing="1"/>
              <w:contextualSpacing/>
              <w:jc w:val="both"/>
              <w:rPr>
                <w:rFonts w:eastAsia="Calibri"/>
                <w:sz w:val="24"/>
                <w:szCs w:val="24"/>
                <w:lang w:eastAsia="en-US"/>
              </w:rPr>
            </w:pPr>
            <w:r w:rsidRPr="002B4AF7">
              <w:rPr>
                <w:rFonts w:eastAsia="Calibri"/>
                <w:sz w:val="24"/>
                <w:szCs w:val="24"/>
                <w:lang w:eastAsia="en-US"/>
              </w:rPr>
              <w:t>-картотека стихотворений, загадок, закличек, в том числе предполагающих додумывание концовки воспитанников;</w:t>
            </w:r>
          </w:p>
          <w:p w:rsidR="00DB5D02" w:rsidRPr="002B4AF7" w:rsidRDefault="00DB5D02" w:rsidP="00DB5D02">
            <w:pPr>
              <w:spacing w:before="100" w:beforeAutospacing="1" w:after="100" w:afterAutospacing="1"/>
              <w:contextualSpacing/>
              <w:jc w:val="both"/>
              <w:rPr>
                <w:rFonts w:eastAsia="Calibri"/>
                <w:sz w:val="24"/>
                <w:szCs w:val="24"/>
                <w:lang w:eastAsia="en-US"/>
              </w:rPr>
            </w:pPr>
            <w:r w:rsidRPr="002B4AF7">
              <w:rPr>
                <w:rFonts w:eastAsia="Calibri"/>
                <w:sz w:val="24"/>
                <w:szCs w:val="24"/>
                <w:lang w:eastAsia="en-US"/>
              </w:rPr>
              <w:t>-шаблоны, полуготовые и промежуточные варианты раздаточного материала, разрезные картинки, пазлы, нелепицы, шутейные изображения и др.,</w:t>
            </w:r>
          </w:p>
          <w:p w:rsidR="00DB5D02" w:rsidRPr="002B4AF7" w:rsidRDefault="00DB5D02" w:rsidP="00DB5D02">
            <w:pPr>
              <w:spacing w:before="100" w:beforeAutospacing="1" w:after="100" w:afterAutospacing="1"/>
              <w:contextualSpacing/>
              <w:jc w:val="both"/>
              <w:rPr>
                <w:rFonts w:eastAsia="Calibri"/>
                <w:sz w:val="24"/>
                <w:szCs w:val="24"/>
                <w:lang w:eastAsia="en-US"/>
              </w:rPr>
            </w:pPr>
            <w:r w:rsidRPr="002B4AF7">
              <w:rPr>
                <w:rFonts w:eastAsia="Calibri"/>
                <w:sz w:val="24"/>
                <w:szCs w:val="24"/>
                <w:lang w:eastAsia="en-US"/>
              </w:rPr>
              <w:t>-инвентарь для элементарных фокусов, игрушки-персонажи, ростовые куклы, костюмы для ряженья;</w:t>
            </w:r>
          </w:p>
          <w:p w:rsidR="00DB5D02" w:rsidRPr="002B4AF7" w:rsidRDefault="00DB5D02" w:rsidP="00DB5D02">
            <w:pPr>
              <w:spacing w:before="100" w:beforeAutospacing="1" w:after="100" w:afterAutospacing="1"/>
              <w:contextualSpacing/>
              <w:jc w:val="both"/>
              <w:rPr>
                <w:rFonts w:eastAsia="Calibri"/>
                <w:sz w:val="24"/>
                <w:szCs w:val="24"/>
                <w:lang w:eastAsia="en-US"/>
              </w:rPr>
            </w:pPr>
            <w:r w:rsidRPr="002B4AF7">
              <w:rPr>
                <w:rFonts w:eastAsia="Calibri"/>
                <w:sz w:val="24"/>
                <w:szCs w:val="24"/>
                <w:lang w:eastAsia="en-US"/>
              </w:rPr>
              <w:t>-юморески, комиксы и др.</w:t>
            </w:r>
          </w:p>
          <w:p w:rsidR="00DB5D02" w:rsidRPr="002B4AF7" w:rsidRDefault="00DB5D02" w:rsidP="00DB5D02">
            <w:pPr>
              <w:jc w:val="both"/>
              <w:rPr>
                <w:rFonts w:eastAsia="Calibri"/>
                <w:sz w:val="24"/>
                <w:szCs w:val="24"/>
                <w:lang w:eastAsia="en-US"/>
              </w:rPr>
            </w:pPr>
          </w:p>
        </w:tc>
      </w:tr>
      <w:tr w:rsidR="00DB5D02" w:rsidRPr="002B4AF7" w:rsidTr="006A726D">
        <w:tc>
          <w:tcPr>
            <w:tcW w:w="1951" w:type="dxa"/>
          </w:tcPr>
          <w:p w:rsidR="00DB5D02" w:rsidRPr="002B4AF7" w:rsidRDefault="00DB5D02" w:rsidP="00DB5D02">
            <w:pPr>
              <w:jc w:val="center"/>
              <w:rPr>
                <w:sz w:val="24"/>
                <w:szCs w:val="24"/>
              </w:rPr>
            </w:pPr>
            <w:r w:rsidRPr="002B4AF7">
              <w:rPr>
                <w:sz w:val="24"/>
                <w:szCs w:val="24"/>
              </w:rPr>
              <w:lastRenderedPageBreak/>
              <w:t>коммуникативная</w:t>
            </w:r>
          </w:p>
        </w:tc>
        <w:tc>
          <w:tcPr>
            <w:tcW w:w="2439" w:type="dxa"/>
          </w:tcPr>
          <w:p w:rsidR="00DB5D02" w:rsidRPr="002B4AF7" w:rsidRDefault="00DB5D02" w:rsidP="00DB5D02">
            <w:pPr>
              <w:jc w:val="both"/>
              <w:rPr>
                <w:kern w:val="24"/>
                <w:sz w:val="24"/>
                <w:szCs w:val="24"/>
              </w:rPr>
            </w:pPr>
            <w:r w:rsidRPr="002B4AF7">
              <w:rPr>
                <w:sz w:val="24"/>
                <w:szCs w:val="24"/>
              </w:rPr>
              <w:t>-ф</w:t>
            </w:r>
            <w:r w:rsidRPr="002B4AF7">
              <w:rPr>
                <w:kern w:val="24"/>
                <w:sz w:val="24"/>
                <w:szCs w:val="24"/>
              </w:rPr>
              <w:t>антазийное путешествие или воображаемая ситуация;</w:t>
            </w:r>
          </w:p>
          <w:p w:rsidR="00DB5D02" w:rsidRPr="002B4AF7" w:rsidRDefault="00DB5D02" w:rsidP="00DB5D02">
            <w:pPr>
              <w:jc w:val="both"/>
              <w:rPr>
                <w:kern w:val="24"/>
                <w:sz w:val="24"/>
                <w:szCs w:val="24"/>
              </w:rPr>
            </w:pPr>
            <w:r w:rsidRPr="002B4AF7">
              <w:rPr>
                <w:kern w:val="24"/>
                <w:sz w:val="24"/>
                <w:szCs w:val="24"/>
              </w:rPr>
              <w:t>-экскурсия (воображаемая);</w:t>
            </w:r>
          </w:p>
          <w:p w:rsidR="00DB5D02" w:rsidRPr="002B4AF7" w:rsidRDefault="00DB5D02" w:rsidP="00DB5D02">
            <w:pPr>
              <w:jc w:val="both"/>
              <w:rPr>
                <w:kern w:val="24"/>
                <w:sz w:val="24"/>
                <w:szCs w:val="24"/>
              </w:rPr>
            </w:pPr>
            <w:r w:rsidRPr="002B4AF7">
              <w:rPr>
                <w:kern w:val="24"/>
                <w:sz w:val="24"/>
                <w:szCs w:val="24"/>
              </w:rPr>
              <w:t>- игровая экспедиция, занятие-детектив;</w:t>
            </w:r>
          </w:p>
          <w:p w:rsidR="00DB5D02" w:rsidRPr="002B4AF7" w:rsidRDefault="00DB5D02" w:rsidP="00DB5D02">
            <w:pPr>
              <w:jc w:val="both"/>
              <w:rPr>
                <w:kern w:val="24"/>
                <w:sz w:val="24"/>
                <w:szCs w:val="24"/>
              </w:rPr>
            </w:pPr>
            <w:r w:rsidRPr="002B4AF7">
              <w:rPr>
                <w:kern w:val="24"/>
                <w:sz w:val="24"/>
                <w:szCs w:val="24"/>
              </w:rPr>
              <w:t>интеллектуальный марафон, викторина, КВН;</w:t>
            </w:r>
          </w:p>
          <w:p w:rsidR="00DB5D02" w:rsidRPr="002B4AF7" w:rsidRDefault="00DB5D02" w:rsidP="00DB5D02">
            <w:pPr>
              <w:jc w:val="both"/>
              <w:rPr>
                <w:kern w:val="24"/>
                <w:sz w:val="24"/>
                <w:szCs w:val="24"/>
              </w:rPr>
            </w:pPr>
            <w:r w:rsidRPr="002B4AF7">
              <w:rPr>
                <w:kern w:val="24"/>
                <w:sz w:val="24"/>
                <w:szCs w:val="24"/>
              </w:rPr>
              <w:t>-капустник, театральная викторина;</w:t>
            </w:r>
          </w:p>
          <w:p w:rsidR="00DB5D02" w:rsidRPr="002B4AF7" w:rsidRDefault="00DB5D02" w:rsidP="00DB5D02">
            <w:pPr>
              <w:jc w:val="both"/>
              <w:rPr>
                <w:kern w:val="24"/>
                <w:sz w:val="24"/>
                <w:szCs w:val="24"/>
              </w:rPr>
            </w:pPr>
            <w:r w:rsidRPr="002B4AF7">
              <w:rPr>
                <w:kern w:val="24"/>
                <w:sz w:val="24"/>
                <w:szCs w:val="24"/>
              </w:rPr>
              <w:t xml:space="preserve">-презентация </w:t>
            </w:r>
            <w:r w:rsidRPr="002B4AF7">
              <w:rPr>
                <w:kern w:val="24"/>
                <w:sz w:val="24"/>
                <w:szCs w:val="24"/>
              </w:rPr>
              <w:lastRenderedPageBreak/>
              <w:t>(специально организованная, импровизированная);</w:t>
            </w:r>
          </w:p>
          <w:p w:rsidR="00DB5D02" w:rsidRPr="002B4AF7" w:rsidRDefault="00DB5D02" w:rsidP="00DB5D02">
            <w:pPr>
              <w:jc w:val="both"/>
              <w:rPr>
                <w:kern w:val="24"/>
                <w:sz w:val="24"/>
                <w:szCs w:val="24"/>
              </w:rPr>
            </w:pPr>
            <w:r w:rsidRPr="002B4AF7">
              <w:rPr>
                <w:kern w:val="24"/>
                <w:sz w:val="24"/>
                <w:szCs w:val="24"/>
              </w:rPr>
              <w:t>- тематический досуг;</w:t>
            </w:r>
          </w:p>
          <w:p w:rsidR="00DB5D02" w:rsidRPr="002B4AF7" w:rsidRDefault="00DB5D02" w:rsidP="00DB5D02">
            <w:pPr>
              <w:jc w:val="both"/>
              <w:rPr>
                <w:kern w:val="24"/>
                <w:sz w:val="24"/>
                <w:szCs w:val="24"/>
              </w:rPr>
            </w:pPr>
            <w:r w:rsidRPr="002B4AF7">
              <w:rPr>
                <w:kern w:val="24"/>
                <w:sz w:val="24"/>
                <w:szCs w:val="24"/>
              </w:rPr>
              <w:t>- праздник;</w:t>
            </w:r>
          </w:p>
          <w:p w:rsidR="00DB5D02" w:rsidRPr="002B4AF7" w:rsidRDefault="00DB5D02" w:rsidP="00DB5D02">
            <w:pPr>
              <w:jc w:val="both"/>
              <w:rPr>
                <w:kern w:val="24"/>
                <w:sz w:val="24"/>
                <w:szCs w:val="24"/>
              </w:rPr>
            </w:pPr>
            <w:r w:rsidRPr="002B4AF7">
              <w:rPr>
                <w:kern w:val="24"/>
                <w:sz w:val="24"/>
                <w:szCs w:val="24"/>
              </w:rPr>
              <w:t>-театрализованное представление, спектакль;</w:t>
            </w:r>
          </w:p>
          <w:p w:rsidR="00DB5D02" w:rsidRPr="002B4AF7" w:rsidRDefault="00DB5D02" w:rsidP="00DB5D02">
            <w:pPr>
              <w:jc w:val="both"/>
              <w:rPr>
                <w:sz w:val="24"/>
                <w:szCs w:val="24"/>
              </w:rPr>
            </w:pPr>
            <w:r w:rsidRPr="002B4AF7">
              <w:rPr>
                <w:kern w:val="24"/>
                <w:sz w:val="24"/>
                <w:szCs w:val="24"/>
              </w:rPr>
              <w:t>- фестиваль, концерт.</w:t>
            </w:r>
          </w:p>
        </w:tc>
        <w:tc>
          <w:tcPr>
            <w:tcW w:w="2529" w:type="dxa"/>
          </w:tcPr>
          <w:p w:rsidR="00DB5D02" w:rsidRPr="002B4AF7" w:rsidRDefault="00DB5D02" w:rsidP="00DB5D02">
            <w:pPr>
              <w:jc w:val="both"/>
              <w:rPr>
                <w:rFonts w:eastAsia="Calibri"/>
                <w:bCs/>
                <w:iCs/>
                <w:sz w:val="24"/>
                <w:szCs w:val="24"/>
                <w:lang w:eastAsia="en-US"/>
              </w:rPr>
            </w:pPr>
            <w:r w:rsidRPr="002B4AF7">
              <w:rPr>
                <w:rFonts w:eastAsia="Calibri"/>
                <w:bCs/>
                <w:iCs/>
                <w:sz w:val="24"/>
                <w:szCs w:val="24"/>
                <w:lang w:eastAsia="en-US"/>
              </w:rPr>
              <w:lastRenderedPageBreak/>
              <w:t>-метод иллюстрирования;</w:t>
            </w:r>
          </w:p>
          <w:p w:rsidR="00DB5D02" w:rsidRPr="002B4AF7" w:rsidRDefault="00DB5D02" w:rsidP="00DB5D02">
            <w:pPr>
              <w:jc w:val="both"/>
              <w:rPr>
                <w:rFonts w:eastAsia="Calibri"/>
                <w:bCs/>
                <w:iCs/>
                <w:sz w:val="24"/>
                <w:szCs w:val="24"/>
                <w:lang w:eastAsia="en-US"/>
              </w:rPr>
            </w:pPr>
            <w:r w:rsidRPr="002B4AF7">
              <w:rPr>
                <w:rFonts w:eastAsia="Calibri"/>
                <w:bCs/>
                <w:iCs/>
                <w:sz w:val="24"/>
                <w:szCs w:val="24"/>
                <w:lang w:eastAsia="en-US"/>
              </w:rPr>
              <w:t>-метод демонстрации;</w:t>
            </w:r>
          </w:p>
          <w:p w:rsidR="00DB5D02" w:rsidRPr="002B4AF7" w:rsidRDefault="00DB5D02" w:rsidP="00DB5D02">
            <w:pPr>
              <w:jc w:val="both"/>
              <w:rPr>
                <w:rFonts w:eastAsia="Calibri"/>
                <w:bCs/>
                <w:iCs/>
                <w:sz w:val="24"/>
                <w:szCs w:val="24"/>
                <w:lang w:eastAsia="en-US"/>
              </w:rPr>
            </w:pPr>
            <w:r w:rsidRPr="002B4AF7">
              <w:rPr>
                <w:sz w:val="24"/>
                <w:szCs w:val="24"/>
              </w:rPr>
              <w:t>-</w:t>
            </w:r>
            <w:r w:rsidRPr="002B4AF7">
              <w:rPr>
                <w:rFonts w:eastAsia="Calibri"/>
                <w:bCs/>
                <w:iCs/>
                <w:sz w:val="24"/>
                <w:szCs w:val="24"/>
                <w:lang w:eastAsia="en-US"/>
              </w:rPr>
              <w:t xml:space="preserve"> упражнения (</w:t>
            </w:r>
            <w:r w:rsidRPr="002B4AF7">
              <w:rPr>
                <w:rFonts w:eastAsia="Calibri"/>
                <w:sz w:val="24"/>
                <w:szCs w:val="24"/>
                <w:lang w:eastAsia="en-US"/>
              </w:rPr>
              <w:t>устные, графические, двигательные (для развития общей и мелкой моторики) и трудовые</w:t>
            </w:r>
            <w:r w:rsidRPr="002B4AF7">
              <w:rPr>
                <w:rFonts w:eastAsia="Calibri"/>
                <w:bCs/>
                <w:iCs/>
                <w:sz w:val="24"/>
                <w:szCs w:val="24"/>
                <w:lang w:eastAsia="en-US"/>
              </w:rPr>
              <w:t>);</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-драматизация;</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-культурный пример;</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-побуждение к сопереживанию;</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 xml:space="preserve">-побуждение к самостоятельному </w:t>
            </w:r>
            <w:r w:rsidRPr="002B4AF7">
              <w:rPr>
                <w:rFonts w:eastAsia="Calibri"/>
                <w:sz w:val="24"/>
                <w:szCs w:val="24"/>
                <w:lang w:eastAsia="en-US"/>
              </w:rPr>
              <w:lastRenderedPageBreak/>
              <w:t>творчеству (описанию, словотворчеству);</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-проблемная ситуация;</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-познавательное проблемное изложение;</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-диалогическое проблемное изложение;</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-метод неоднозначной ситуации;</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-экспериментирова</w:t>
            </w:r>
            <w:r w:rsidR="00054A57" w:rsidRPr="002B4AF7">
              <w:rPr>
                <w:rFonts w:eastAsia="Calibri"/>
                <w:sz w:val="24"/>
                <w:szCs w:val="24"/>
                <w:lang w:eastAsia="en-US"/>
              </w:rPr>
              <w:t>-</w:t>
            </w:r>
            <w:r w:rsidRPr="002B4AF7">
              <w:rPr>
                <w:rFonts w:eastAsia="Calibri"/>
                <w:sz w:val="24"/>
                <w:szCs w:val="24"/>
                <w:lang w:eastAsia="en-US"/>
              </w:rPr>
              <w:t xml:space="preserve">ние, эвристический или частично-поисковый метод; </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-прогнозирование;</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-метод мозгового штурма (как можно больше ответов к вопросу/проблеме, даже супер фантастических);</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 имитационный метод (метод подражания);</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-беседа;</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-соревновательный метод;</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-командно-соревновательный (бригадный) метод;</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-совместные или коллективные поручения;</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-метод интервьюирования;</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-метод коллективного творчества;</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-метод проектов.</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p>
          <w:p w:rsidR="00DB5D02" w:rsidRPr="002B4AF7" w:rsidRDefault="00DB5D02" w:rsidP="00DB5D02">
            <w:pPr>
              <w:spacing w:before="100" w:beforeAutospacing="1" w:after="100" w:afterAutospacing="1" w:line="259" w:lineRule="auto"/>
              <w:contextualSpacing/>
              <w:jc w:val="both"/>
              <w:rPr>
                <w:rFonts w:eastAsia="Calibri"/>
                <w:b/>
                <w:sz w:val="24"/>
                <w:szCs w:val="24"/>
                <w:lang w:eastAsia="en-US"/>
              </w:rPr>
            </w:pPr>
          </w:p>
          <w:p w:rsidR="00DB5D02" w:rsidRPr="002B4AF7" w:rsidRDefault="00DB5D02" w:rsidP="00DB5D02">
            <w:pPr>
              <w:jc w:val="both"/>
              <w:rPr>
                <w:rFonts w:eastAsia="Calibri"/>
                <w:bCs/>
                <w:iCs/>
                <w:sz w:val="24"/>
                <w:szCs w:val="24"/>
                <w:lang w:eastAsia="en-US"/>
              </w:rPr>
            </w:pPr>
          </w:p>
          <w:p w:rsidR="00DB5D02" w:rsidRPr="002B4AF7" w:rsidRDefault="00DB5D02" w:rsidP="00DB5D02">
            <w:pPr>
              <w:jc w:val="both"/>
              <w:rPr>
                <w:sz w:val="24"/>
                <w:szCs w:val="24"/>
              </w:rPr>
            </w:pPr>
          </w:p>
        </w:tc>
        <w:tc>
          <w:tcPr>
            <w:tcW w:w="2828" w:type="dxa"/>
          </w:tcPr>
          <w:p w:rsidR="00DB5D02" w:rsidRPr="002B4AF7" w:rsidRDefault="00DB5D02" w:rsidP="00DB5D02">
            <w:pPr>
              <w:jc w:val="both"/>
              <w:rPr>
                <w:rFonts w:eastAsia="Calibri"/>
                <w:sz w:val="24"/>
                <w:szCs w:val="24"/>
                <w:lang w:eastAsia="en-US"/>
              </w:rPr>
            </w:pPr>
            <w:r w:rsidRPr="002B4AF7">
              <w:rPr>
                <w:rFonts w:eastAsia="Calibri"/>
                <w:sz w:val="24"/>
                <w:szCs w:val="24"/>
                <w:lang w:eastAsia="en-US"/>
              </w:rPr>
              <w:lastRenderedPageBreak/>
              <w:t>-предполагает применение картинок, рисунков, изображений, символов, иллюстрированных пособий: плакатов, картин, карт, репродукций, зарисовок и др.;</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 связан с демонстрацией объектов, опытов, мультфильмов, кинофильмов, диафильмов и др.;</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-Скороговорки, стихотворения,</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lastRenderedPageBreak/>
              <w:t>этюды-драматизации.</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Дидактические игры;</w:t>
            </w:r>
          </w:p>
          <w:p w:rsidR="00DB5D02" w:rsidRPr="002B4AF7" w:rsidRDefault="00DB5D02" w:rsidP="00DB5D02">
            <w:pPr>
              <w:spacing w:after="160" w:line="259" w:lineRule="auto"/>
              <w:contextualSpacing/>
              <w:jc w:val="both"/>
              <w:rPr>
                <w:rFonts w:eastAsia="Calibri"/>
                <w:sz w:val="24"/>
                <w:szCs w:val="24"/>
                <w:lang w:eastAsia="en-US"/>
              </w:rPr>
            </w:pP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 xml:space="preserve">-разнообразные продукты и атрибуты различных видов искусства (в том числе и этнического) </w:t>
            </w:r>
            <w:r w:rsidR="006C6C5A" w:rsidRPr="002B4AF7">
              <w:rPr>
                <w:rFonts w:eastAsia="Calibri"/>
                <w:sz w:val="24"/>
                <w:szCs w:val="24"/>
                <w:lang w:eastAsia="en-US"/>
              </w:rPr>
              <w:t>–</w:t>
            </w:r>
            <w:r w:rsidRPr="002B4AF7">
              <w:rPr>
                <w:rFonts w:eastAsia="Calibri"/>
                <w:sz w:val="24"/>
                <w:szCs w:val="24"/>
                <w:lang w:eastAsia="en-US"/>
              </w:rPr>
              <w:t xml:space="preserve"> сказки, рассказы, загадки, песни, танцы, картины, музыкальные произведения и другие;</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 личный пример взрослых, единство их внешней и внутренней культуры поведения;</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 xml:space="preserve">-рассказы, содержащие проблемный компонент; картотека логических задач и проблемных ситуаций; </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 xml:space="preserve">-объекты и явления окружающего мира; </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-различный дидактический материал,</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-различные приборы и механизмы (компас, барометр, колбы, и т.д.).</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-оборудование для опытно-экспериментальной деятельности с водой, светотенью и иными свойствами материалов, явлениями;</w:t>
            </w:r>
          </w:p>
          <w:p w:rsidR="00DB5D02" w:rsidRPr="002B4AF7" w:rsidRDefault="00DB5D02" w:rsidP="005743B0">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-технические средства обучения (интерактивная доска, мультимедийное оборудование и др.)</w:t>
            </w:r>
          </w:p>
        </w:tc>
      </w:tr>
      <w:tr w:rsidR="00DB5D02" w:rsidRPr="002B4AF7" w:rsidTr="006A726D">
        <w:tc>
          <w:tcPr>
            <w:tcW w:w="1951" w:type="dxa"/>
          </w:tcPr>
          <w:p w:rsidR="00DB5D02" w:rsidRPr="002B4AF7" w:rsidRDefault="00DB5D02" w:rsidP="00DB5D02">
            <w:pPr>
              <w:jc w:val="center"/>
              <w:rPr>
                <w:sz w:val="24"/>
                <w:szCs w:val="24"/>
              </w:rPr>
            </w:pPr>
            <w:r w:rsidRPr="002B4AF7">
              <w:rPr>
                <w:sz w:val="24"/>
                <w:szCs w:val="24"/>
              </w:rPr>
              <w:lastRenderedPageBreak/>
              <w:t>познавательно-исследовательская</w:t>
            </w:r>
          </w:p>
        </w:tc>
        <w:tc>
          <w:tcPr>
            <w:tcW w:w="2439" w:type="dxa"/>
          </w:tcPr>
          <w:p w:rsidR="00DB5D02" w:rsidRPr="002B4AF7" w:rsidRDefault="00DB5D02" w:rsidP="00DB5D02">
            <w:pPr>
              <w:jc w:val="both"/>
              <w:rPr>
                <w:kern w:val="24"/>
                <w:sz w:val="24"/>
                <w:szCs w:val="24"/>
              </w:rPr>
            </w:pPr>
            <w:r w:rsidRPr="002B4AF7">
              <w:rPr>
                <w:sz w:val="24"/>
                <w:szCs w:val="24"/>
              </w:rPr>
              <w:t>-ф</w:t>
            </w:r>
            <w:r w:rsidRPr="002B4AF7">
              <w:rPr>
                <w:kern w:val="24"/>
                <w:sz w:val="24"/>
                <w:szCs w:val="24"/>
              </w:rPr>
              <w:t>антазийное путешествие или воображаемая ситуация;</w:t>
            </w:r>
          </w:p>
          <w:p w:rsidR="00DB5D02" w:rsidRPr="002B4AF7" w:rsidRDefault="00DB5D02" w:rsidP="00DB5D02">
            <w:pPr>
              <w:jc w:val="both"/>
              <w:rPr>
                <w:kern w:val="24"/>
                <w:sz w:val="24"/>
                <w:szCs w:val="24"/>
              </w:rPr>
            </w:pPr>
            <w:r w:rsidRPr="002B4AF7">
              <w:rPr>
                <w:kern w:val="24"/>
                <w:sz w:val="24"/>
                <w:szCs w:val="24"/>
              </w:rPr>
              <w:t>- игровая экспедиция, занятие-детектив;</w:t>
            </w:r>
          </w:p>
          <w:p w:rsidR="00DB5D02" w:rsidRPr="002B4AF7" w:rsidRDefault="00DB5D02" w:rsidP="00DB5D02">
            <w:pPr>
              <w:jc w:val="both"/>
              <w:rPr>
                <w:kern w:val="24"/>
                <w:sz w:val="24"/>
                <w:szCs w:val="24"/>
              </w:rPr>
            </w:pPr>
            <w:r w:rsidRPr="002B4AF7">
              <w:rPr>
                <w:kern w:val="24"/>
                <w:sz w:val="24"/>
                <w:szCs w:val="24"/>
              </w:rPr>
              <w:t>- интеллектуальный марафон, викторина, КВН;</w:t>
            </w:r>
          </w:p>
          <w:p w:rsidR="00DB5D02" w:rsidRPr="002B4AF7" w:rsidRDefault="00DB5D02" w:rsidP="00DB5D02">
            <w:pPr>
              <w:jc w:val="both"/>
              <w:rPr>
                <w:kern w:val="24"/>
                <w:sz w:val="24"/>
                <w:szCs w:val="24"/>
              </w:rPr>
            </w:pPr>
            <w:r w:rsidRPr="002B4AF7">
              <w:rPr>
                <w:kern w:val="24"/>
                <w:sz w:val="24"/>
                <w:szCs w:val="24"/>
              </w:rPr>
              <w:t>-презентация (специально организованная, импровизированная);</w:t>
            </w:r>
          </w:p>
          <w:p w:rsidR="00DB5D02" w:rsidRPr="002B4AF7" w:rsidRDefault="00DB5D02" w:rsidP="00DB5D02">
            <w:pPr>
              <w:jc w:val="both"/>
              <w:rPr>
                <w:kern w:val="24"/>
                <w:sz w:val="24"/>
                <w:szCs w:val="24"/>
              </w:rPr>
            </w:pPr>
            <w:r w:rsidRPr="002B4AF7">
              <w:rPr>
                <w:kern w:val="24"/>
                <w:sz w:val="24"/>
                <w:szCs w:val="24"/>
              </w:rPr>
              <w:t>- тематический досуг;</w:t>
            </w:r>
          </w:p>
          <w:p w:rsidR="00DB5D02" w:rsidRPr="002B4AF7" w:rsidRDefault="00DB5D02" w:rsidP="00DB5D02">
            <w:pPr>
              <w:jc w:val="both"/>
              <w:rPr>
                <w:kern w:val="24"/>
                <w:sz w:val="24"/>
                <w:szCs w:val="24"/>
              </w:rPr>
            </w:pPr>
            <w:r w:rsidRPr="002B4AF7">
              <w:rPr>
                <w:kern w:val="24"/>
                <w:sz w:val="24"/>
                <w:szCs w:val="24"/>
              </w:rPr>
              <w:t>- праздник;</w:t>
            </w:r>
          </w:p>
          <w:p w:rsidR="00DB5D02" w:rsidRPr="002B4AF7" w:rsidRDefault="00DB5D02" w:rsidP="00DB5D02">
            <w:pPr>
              <w:jc w:val="both"/>
              <w:rPr>
                <w:kern w:val="24"/>
                <w:sz w:val="24"/>
                <w:szCs w:val="24"/>
              </w:rPr>
            </w:pPr>
            <w:r w:rsidRPr="002B4AF7">
              <w:rPr>
                <w:kern w:val="24"/>
                <w:sz w:val="24"/>
                <w:szCs w:val="24"/>
              </w:rPr>
              <w:t>-театрализованное представление, спектакль;</w:t>
            </w:r>
          </w:p>
          <w:p w:rsidR="00DB5D02" w:rsidRPr="002B4AF7" w:rsidRDefault="00DB5D02" w:rsidP="00DB5D02">
            <w:pPr>
              <w:jc w:val="both"/>
              <w:rPr>
                <w:sz w:val="24"/>
                <w:szCs w:val="24"/>
              </w:rPr>
            </w:pPr>
            <w:r w:rsidRPr="002B4AF7">
              <w:rPr>
                <w:kern w:val="24"/>
                <w:sz w:val="24"/>
                <w:szCs w:val="24"/>
              </w:rPr>
              <w:t>- фестиваль, концерт.</w:t>
            </w:r>
          </w:p>
        </w:tc>
        <w:tc>
          <w:tcPr>
            <w:tcW w:w="2529" w:type="dxa"/>
          </w:tcPr>
          <w:p w:rsidR="00DB5D02" w:rsidRPr="002B4AF7" w:rsidRDefault="00DB5D02" w:rsidP="00DB5D02">
            <w:pPr>
              <w:jc w:val="both"/>
              <w:rPr>
                <w:kern w:val="24"/>
                <w:sz w:val="24"/>
                <w:szCs w:val="24"/>
              </w:rPr>
            </w:pPr>
            <w:r w:rsidRPr="002B4AF7">
              <w:rPr>
                <w:kern w:val="24"/>
                <w:sz w:val="24"/>
                <w:szCs w:val="24"/>
              </w:rPr>
              <w:t>-совместные систематические наблюдения;</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-проблемная ситуация;</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-познавательное проблемное изложение;</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-диалогическое проблемное изложение;</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-метод неоднозначной ситуации;</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 xml:space="preserve">-экспериментирование, эвристический или частично-поисковый метод; </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-прогнозирование;</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-метод мозгового штурма (как можно больше ответов к вопросу/проблеме, даже супер фантастических);</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 имитационный метод (метод подражания);</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-беседа;</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-соревновательный метод;</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-командно-соревновательный (бригадный) метод;</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-совместные или коллективные поручения;</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-метод интервьюирования;</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-метод коллективного творчества;</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-метод проектов.</w:t>
            </w:r>
          </w:p>
        </w:tc>
        <w:tc>
          <w:tcPr>
            <w:tcW w:w="2828" w:type="dxa"/>
          </w:tcPr>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 xml:space="preserve">-рассказы, содержащие проблемный компонент; картотека логических задач и проблемных ситуаций; </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 xml:space="preserve">-объекты и явления окружающего мира; </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-различный дидактический материал,</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-различные приборы и механизмы (компас, барометр, колбы, и т.д.).</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-оборудование для опытно-экспериментальной деятельности с водой, светотенью и иными свойствами материалов, явлениями;</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-технические средства обучения (интерактивная доска, мультимедийное оборудование и др.)</w:t>
            </w:r>
          </w:p>
          <w:p w:rsidR="00DB5D02" w:rsidRPr="002B4AF7" w:rsidRDefault="00DB5D02" w:rsidP="00DB5D02">
            <w:pPr>
              <w:jc w:val="both"/>
              <w:rPr>
                <w:sz w:val="24"/>
                <w:szCs w:val="24"/>
              </w:rPr>
            </w:pPr>
          </w:p>
        </w:tc>
      </w:tr>
      <w:tr w:rsidR="00DB5D02" w:rsidRPr="002B4AF7" w:rsidTr="006A726D">
        <w:tc>
          <w:tcPr>
            <w:tcW w:w="1951" w:type="dxa"/>
          </w:tcPr>
          <w:p w:rsidR="00DB5D02" w:rsidRPr="002B4AF7" w:rsidRDefault="00DB5D02" w:rsidP="00DB5D02">
            <w:pPr>
              <w:jc w:val="center"/>
              <w:rPr>
                <w:sz w:val="24"/>
                <w:szCs w:val="24"/>
              </w:rPr>
            </w:pPr>
            <w:r w:rsidRPr="002B4AF7">
              <w:rPr>
                <w:sz w:val="24"/>
                <w:szCs w:val="24"/>
              </w:rPr>
              <w:t>восприятие художественной литературы и фольклора</w:t>
            </w:r>
          </w:p>
        </w:tc>
        <w:tc>
          <w:tcPr>
            <w:tcW w:w="2439" w:type="dxa"/>
          </w:tcPr>
          <w:p w:rsidR="00DB5D02" w:rsidRPr="002B4AF7" w:rsidRDefault="00DB5D02" w:rsidP="00DB5D02">
            <w:pPr>
              <w:jc w:val="both"/>
              <w:rPr>
                <w:kern w:val="24"/>
                <w:sz w:val="24"/>
                <w:szCs w:val="24"/>
              </w:rPr>
            </w:pPr>
            <w:r w:rsidRPr="002B4AF7">
              <w:rPr>
                <w:sz w:val="24"/>
                <w:szCs w:val="24"/>
              </w:rPr>
              <w:t>-ф</w:t>
            </w:r>
            <w:r w:rsidRPr="002B4AF7">
              <w:rPr>
                <w:kern w:val="24"/>
                <w:sz w:val="24"/>
                <w:szCs w:val="24"/>
              </w:rPr>
              <w:t>антазийное путешествие или воображаемая ситуация;</w:t>
            </w:r>
          </w:p>
          <w:p w:rsidR="00DB5D02" w:rsidRPr="002B4AF7" w:rsidRDefault="00DB5D02" w:rsidP="00DB5D02">
            <w:pPr>
              <w:jc w:val="both"/>
              <w:rPr>
                <w:kern w:val="24"/>
                <w:sz w:val="24"/>
                <w:szCs w:val="24"/>
              </w:rPr>
            </w:pPr>
            <w:r w:rsidRPr="002B4AF7">
              <w:rPr>
                <w:kern w:val="24"/>
                <w:sz w:val="24"/>
                <w:szCs w:val="24"/>
              </w:rPr>
              <w:t>- тематический досуг;</w:t>
            </w:r>
          </w:p>
          <w:p w:rsidR="00DB5D02" w:rsidRPr="002B4AF7" w:rsidRDefault="00DB5D02" w:rsidP="00DB5D02">
            <w:pPr>
              <w:jc w:val="both"/>
              <w:rPr>
                <w:kern w:val="24"/>
                <w:sz w:val="24"/>
                <w:szCs w:val="24"/>
              </w:rPr>
            </w:pPr>
            <w:r w:rsidRPr="002B4AF7">
              <w:rPr>
                <w:kern w:val="24"/>
                <w:sz w:val="24"/>
                <w:szCs w:val="24"/>
              </w:rPr>
              <w:t>- праздник;</w:t>
            </w:r>
          </w:p>
          <w:p w:rsidR="00DB5D02" w:rsidRPr="002B4AF7" w:rsidRDefault="00DB5D02" w:rsidP="00DB5D02">
            <w:pPr>
              <w:jc w:val="both"/>
              <w:rPr>
                <w:kern w:val="24"/>
                <w:sz w:val="24"/>
                <w:szCs w:val="24"/>
              </w:rPr>
            </w:pPr>
            <w:r w:rsidRPr="002B4AF7">
              <w:rPr>
                <w:kern w:val="24"/>
                <w:sz w:val="24"/>
                <w:szCs w:val="24"/>
              </w:rPr>
              <w:lastRenderedPageBreak/>
              <w:t>-театрализованное представление, спектакль;</w:t>
            </w:r>
          </w:p>
          <w:p w:rsidR="00DB5D02" w:rsidRPr="002B4AF7" w:rsidRDefault="00DB5D02" w:rsidP="00DB5D02">
            <w:pPr>
              <w:jc w:val="both"/>
              <w:rPr>
                <w:sz w:val="24"/>
                <w:szCs w:val="24"/>
              </w:rPr>
            </w:pPr>
            <w:r w:rsidRPr="002B4AF7">
              <w:rPr>
                <w:kern w:val="24"/>
                <w:sz w:val="24"/>
                <w:szCs w:val="24"/>
              </w:rPr>
              <w:t>- фестиваль, концерт.</w:t>
            </w:r>
          </w:p>
        </w:tc>
        <w:tc>
          <w:tcPr>
            <w:tcW w:w="2529" w:type="dxa"/>
          </w:tcPr>
          <w:p w:rsidR="00DB5D02" w:rsidRPr="002B4AF7" w:rsidRDefault="00DB5D02" w:rsidP="00DB5D02">
            <w:pPr>
              <w:spacing w:after="160" w:line="259" w:lineRule="auto"/>
              <w:contextualSpacing/>
              <w:jc w:val="center"/>
              <w:rPr>
                <w:rFonts w:eastAsia="Calibri"/>
                <w:sz w:val="24"/>
                <w:szCs w:val="24"/>
                <w:lang w:eastAsia="en-US"/>
              </w:rPr>
            </w:pPr>
            <w:r w:rsidRPr="002B4AF7">
              <w:rPr>
                <w:rFonts w:eastAsia="Calibri"/>
                <w:sz w:val="24"/>
                <w:szCs w:val="24"/>
                <w:lang w:eastAsia="en-US"/>
              </w:rPr>
              <w:lastRenderedPageBreak/>
              <w:t>-словесные методы:</w:t>
            </w:r>
          </w:p>
          <w:p w:rsidR="00DB5D02" w:rsidRPr="002B4AF7" w:rsidRDefault="00DB5D02" w:rsidP="00DB5D02">
            <w:pPr>
              <w:jc w:val="both"/>
              <w:rPr>
                <w:kern w:val="24"/>
                <w:sz w:val="24"/>
                <w:szCs w:val="24"/>
              </w:rPr>
            </w:pPr>
            <w:r w:rsidRPr="002B4AF7">
              <w:rPr>
                <w:rFonts w:eastAsia="Calibri"/>
                <w:sz w:val="24"/>
                <w:szCs w:val="24"/>
                <w:lang w:eastAsia="en-US"/>
              </w:rPr>
              <w:t xml:space="preserve">рассказ, объяснение, беседа, разъяснение, поручение, анализ ситуаций, обсуждение, увещевание, работа с </w:t>
            </w:r>
            <w:r w:rsidRPr="002B4AF7">
              <w:rPr>
                <w:rFonts w:eastAsia="Calibri"/>
                <w:sz w:val="24"/>
                <w:szCs w:val="24"/>
                <w:lang w:eastAsia="en-US"/>
              </w:rPr>
              <w:lastRenderedPageBreak/>
              <w:t>книгой</w:t>
            </w:r>
            <w:r w:rsidRPr="002B4AF7">
              <w:rPr>
                <w:kern w:val="24"/>
                <w:sz w:val="24"/>
                <w:szCs w:val="24"/>
              </w:rPr>
              <w:t xml:space="preserve"> Чтение художественной литературы;</w:t>
            </w:r>
          </w:p>
          <w:p w:rsidR="00DB5D02" w:rsidRPr="002B4AF7" w:rsidRDefault="00DB5D02" w:rsidP="00DB5D02">
            <w:pPr>
              <w:jc w:val="both"/>
              <w:rPr>
                <w:kern w:val="24"/>
                <w:sz w:val="24"/>
                <w:szCs w:val="24"/>
              </w:rPr>
            </w:pPr>
            <w:r w:rsidRPr="002B4AF7">
              <w:rPr>
                <w:kern w:val="24"/>
                <w:sz w:val="24"/>
                <w:szCs w:val="24"/>
              </w:rPr>
              <w:t>- заучивание наизусть стихотворений, загадок, пословиц;</w:t>
            </w:r>
          </w:p>
          <w:p w:rsidR="00DB5D02" w:rsidRPr="002B4AF7" w:rsidRDefault="00DB5D02" w:rsidP="00DB5D02">
            <w:pPr>
              <w:jc w:val="both"/>
              <w:rPr>
                <w:kern w:val="24"/>
                <w:sz w:val="24"/>
                <w:szCs w:val="24"/>
              </w:rPr>
            </w:pPr>
            <w:r w:rsidRPr="002B4AF7">
              <w:rPr>
                <w:kern w:val="24"/>
                <w:sz w:val="24"/>
                <w:szCs w:val="24"/>
              </w:rPr>
              <w:t>- коллекционирование</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-драматизация;</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-культурный пример;</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-побуждение к сопереживанию;</w:t>
            </w:r>
          </w:p>
          <w:p w:rsidR="00DB5D02" w:rsidRPr="002B4AF7" w:rsidRDefault="00DB5D02" w:rsidP="00DB5D02">
            <w:pPr>
              <w:spacing w:before="100" w:beforeAutospacing="1" w:after="100" w:afterAutospacing="1" w:line="259" w:lineRule="auto"/>
              <w:contextualSpacing/>
              <w:jc w:val="both"/>
              <w:rPr>
                <w:rFonts w:eastAsia="Calibri"/>
                <w:b/>
                <w:sz w:val="24"/>
                <w:szCs w:val="24"/>
                <w:lang w:eastAsia="en-US"/>
              </w:rPr>
            </w:pPr>
            <w:r w:rsidRPr="002B4AF7">
              <w:rPr>
                <w:rFonts w:eastAsia="Calibri"/>
                <w:sz w:val="24"/>
                <w:szCs w:val="24"/>
                <w:lang w:eastAsia="en-US"/>
              </w:rPr>
              <w:t>-побуждение к самостоятельному творчеству (описанию, словотворчеству);</w:t>
            </w:r>
          </w:p>
          <w:p w:rsidR="00DB5D02" w:rsidRPr="002B4AF7" w:rsidRDefault="00DB5D02" w:rsidP="00DB5D02">
            <w:pPr>
              <w:jc w:val="both"/>
              <w:rPr>
                <w:sz w:val="24"/>
                <w:szCs w:val="24"/>
              </w:rPr>
            </w:pPr>
          </w:p>
        </w:tc>
        <w:tc>
          <w:tcPr>
            <w:tcW w:w="2828" w:type="dxa"/>
          </w:tcPr>
          <w:p w:rsidR="00DB5D02" w:rsidRPr="002B4AF7" w:rsidRDefault="00DB5D02" w:rsidP="00DB5D02">
            <w:pPr>
              <w:spacing w:after="160" w:line="259" w:lineRule="auto"/>
              <w:contextualSpacing/>
              <w:rPr>
                <w:rFonts w:eastAsia="Calibri"/>
                <w:bCs/>
                <w:sz w:val="24"/>
                <w:szCs w:val="24"/>
                <w:lang w:eastAsia="en-US"/>
              </w:rPr>
            </w:pPr>
            <w:r w:rsidRPr="002B4AF7">
              <w:rPr>
                <w:rFonts w:eastAsia="Calibri"/>
                <w:bCs/>
                <w:sz w:val="24"/>
                <w:szCs w:val="24"/>
                <w:lang w:eastAsia="en-US"/>
              </w:rPr>
              <w:lastRenderedPageBreak/>
              <w:t>-устное или печатное слово:</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фольклор: песни, потешки, заклички, сказки, пословицы, былины;</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lastRenderedPageBreak/>
              <w:t>поэтические и прозаические произведения (стихотворения, литературные сказки, рассказы, повести и др.);</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скороговорки, загадки и др.;</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 xml:space="preserve">-разнообразные продукты и атрибуты различных видов искусства (в том числе и этнического) </w:t>
            </w:r>
            <w:r w:rsidR="006C6C5A" w:rsidRPr="002B4AF7">
              <w:rPr>
                <w:rFonts w:eastAsia="Calibri"/>
                <w:sz w:val="24"/>
                <w:szCs w:val="24"/>
                <w:lang w:eastAsia="en-US"/>
              </w:rPr>
              <w:t>–</w:t>
            </w:r>
            <w:r w:rsidRPr="002B4AF7">
              <w:rPr>
                <w:rFonts w:eastAsia="Calibri"/>
                <w:sz w:val="24"/>
                <w:szCs w:val="24"/>
                <w:lang w:eastAsia="en-US"/>
              </w:rPr>
              <w:t xml:space="preserve"> сказки, рассказы, загадки, песни, танцы, картины, музыкальные произведения и другие;</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 личный пример взрослых, единство их внешней и внутренней культуры поведения;</w:t>
            </w:r>
          </w:p>
          <w:p w:rsidR="00DB5D02" w:rsidRPr="002B4AF7" w:rsidRDefault="00DB5D02" w:rsidP="00DB5D02">
            <w:pPr>
              <w:jc w:val="both"/>
              <w:rPr>
                <w:sz w:val="24"/>
                <w:szCs w:val="24"/>
              </w:rPr>
            </w:pPr>
            <w:r w:rsidRPr="002B4AF7">
              <w:rPr>
                <w:rFonts w:eastAsia="Calibri"/>
                <w:sz w:val="24"/>
                <w:szCs w:val="24"/>
                <w:lang w:eastAsia="en-US"/>
              </w:rPr>
              <w:t>-эстетика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tc>
      </w:tr>
      <w:tr w:rsidR="00DB5D02" w:rsidRPr="002B4AF7" w:rsidTr="006A726D">
        <w:tc>
          <w:tcPr>
            <w:tcW w:w="1951" w:type="dxa"/>
          </w:tcPr>
          <w:p w:rsidR="00DB5D02" w:rsidRPr="002B4AF7" w:rsidRDefault="00DB5D02" w:rsidP="00DB5D02">
            <w:pPr>
              <w:jc w:val="center"/>
              <w:rPr>
                <w:sz w:val="24"/>
                <w:szCs w:val="24"/>
              </w:rPr>
            </w:pPr>
            <w:r w:rsidRPr="002B4AF7">
              <w:rPr>
                <w:sz w:val="24"/>
                <w:szCs w:val="24"/>
              </w:rPr>
              <w:lastRenderedPageBreak/>
              <w:t>самообслуживание и элементарный бытовой труд</w:t>
            </w:r>
          </w:p>
        </w:tc>
        <w:tc>
          <w:tcPr>
            <w:tcW w:w="2439" w:type="dxa"/>
          </w:tcPr>
          <w:p w:rsidR="00DB5D02" w:rsidRPr="002B4AF7" w:rsidRDefault="00DB5D02" w:rsidP="00DB5D02">
            <w:pPr>
              <w:jc w:val="both"/>
              <w:rPr>
                <w:sz w:val="24"/>
                <w:szCs w:val="24"/>
              </w:rPr>
            </w:pPr>
          </w:p>
        </w:tc>
        <w:tc>
          <w:tcPr>
            <w:tcW w:w="2529" w:type="dxa"/>
          </w:tcPr>
          <w:p w:rsidR="00DB5D02" w:rsidRPr="002B4AF7" w:rsidRDefault="00DB5D02" w:rsidP="00DB5D02">
            <w:pPr>
              <w:jc w:val="both"/>
              <w:rPr>
                <w:sz w:val="24"/>
                <w:szCs w:val="24"/>
              </w:rPr>
            </w:pPr>
            <w:r w:rsidRPr="002B4AF7">
              <w:rPr>
                <w:sz w:val="24"/>
                <w:szCs w:val="24"/>
              </w:rPr>
              <w:t>-дежурство, хозяйственно-бытовой труд;</w:t>
            </w:r>
          </w:p>
          <w:p w:rsidR="00DB5D02" w:rsidRPr="002B4AF7" w:rsidRDefault="00DB5D02" w:rsidP="00DB5D02">
            <w:pPr>
              <w:jc w:val="both"/>
              <w:rPr>
                <w:sz w:val="24"/>
                <w:szCs w:val="24"/>
              </w:rPr>
            </w:pPr>
            <w:r w:rsidRPr="002B4AF7">
              <w:rPr>
                <w:sz w:val="24"/>
                <w:szCs w:val="24"/>
              </w:rPr>
              <w:t>- самообслуживание;</w:t>
            </w:r>
          </w:p>
          <w:p w:rsidR="00DB5D02" w:rsidRPr="002B4AF7" w:rsidRDefault="00DB5D02" w:rsidP="00DB5D02">
            <w:pPr>
              <w:jc w:val="both"/>
              <w:rPr>
                <w:rFonts w:eastAsia="Calibri"/>
                <w:bCs/>
                <w:iCs/>
                <w:sz w:val="24"/>
                <w:szCs w:val="24"/>
                <w:lang w:eastAsia="en-US"/>
              </w:rPr>
            </w:pPr>
            <w:r w:rsidRPr="002B4AF7">
              <w:rPr>
                <w:sz w:val="24"/>
                <w:szCs w:val="24"/>
              </w:rPr>
              <w:t>-</w:t>
            </w:r>
            <w:r w:rsidRPr="002B4AF7">
              <w:rPr>
                <w:rFonts w:eastAsia="Calibri"/>
                <w:bCs/>
                <w:iCs/>
                <w:sz w:val="24"/>
                <w:szCs w:val="24"/>
                <w:lang w:eastAsia="en-US"/>
              </w:rPr>
              <w:t xml:space="preserve"> упражнения (</w:t>
            </w:r>
            <w:r w:rsidRPr="002B4AF7">
              <w:rPr>
                <w:rFonts w:eastAsia="Calibri"/>
                <w:sz w:val="24"/>
                <w:szCs w:val="24"/>
                <w:lang w:eastAsia="en-US"/>
              </w:rPr>
              <w:t>устные, графические, двигательные (для развития общей и мелкой моторики) и трудовые</w:t>
            </w:r>
            <w:r w:rsidRPr="002B4AF7">
              <w:rPr>
                <w:rFonts w:eastAsia="Calibri"/>
                <w:bCs/>
                <w:iCs/>
                <w:sz w:val="24"/>
                <w:szCs w:val="24"/>
                <w:lang w:eastAsia="en-US"/>
              </w:rPr>
              <w:t>);</w:t>
            </w:r>
          </w:p>
          <w:p w:rsidR="00DB5D02" w:rsidRPr="002B4AF7" w:rsidRDefault="00DB5D02" w:rsidP="00DB5D02">
            <w:pPr>
              <w:jc w:val="both"/>
              <w:rPr>
                <w:sz w:val="24"/>
                <w:szCs w:val="24"/>
              </w:rPr>
            </w:pPr>
            <w:r w:rsidRPr="002B4AF7">
              <w:rPr>
                <w:rFonts w:eastAsia="Calibri"/>
                <w:bCs/>
                <w:iCs/>
                <w:sz w:val="24"/>
                <w:szCs w:val="24"/>
                <w:lang w:eastAsia="en-US"/>
              </w:rPr>
              <w:t>-поручения.</w:t>
            </w:r>
          </w:p>
        </w:tc>
        <w:tc>
          <w:tcPr>
            <w:tcW w:w="2828" w:type="dxa"/>
          </w:tcPr>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-Скороговорки, стихотворения.</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Музыкально-ритмические движения, этюды-драматизации.</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Дидактические, музыкально-дидактические игры.</w:t>
            </w:r>
          </w:p>
          <w:p w:rsidR="00DB5D02" w:rsidRPr="002B4AF7" w:rsidRDefault="00DB5D02" w:rsidP="00DB5D02">
            <w:pPr>
              <w:jc w:val="both"/>
              <w:rPr>
                <w:sz w:val="24"/>
                <w:szCs w:val="24"/>
              </w:rPr>
            </w:pPr>
            <w:r w:rsidRPr="002B4AF7">
              <w:rPr>
                <w:rFonts w:eastAsia="Calibri"/>
                <w:sz w:val="24"/>
                <w:szCs w:val="24"/>
                <w:lang w:eastAsia="en-US"/>
              </w:rPr>
              <w:t>Различный материал для продуктивной и творческой деятельности;</w:t>
            </w:r>
          </w:p>
        </w:tc>
      </w:tr>
      <w:tr w:rsidR="00DB5D02" w:rsidRPr="002B4AF7" w:rsidTr="006A726D">
        <w:tc>
          <w:tcPr>
            <w:tcW w:w="1951" w:type="dxa"/>
          </w:tcPr>
          <w:p w:rsidR="00DB5D02" w:rsidRPr="002B4AF7" w:rsidRDefault="00DB5D02" w:rsidP="00DB5D02">
            <w:pPr>
              <w:jc w:val="center"/>
              <w:rPr>
                <w:sz w:val="24"/>
                <w:szCs w:val="24"/>
              </w:rPr>
            </w:pPr>
            <w:r w:rsidRPr="002B4AF7">
              <w:rPr>
                <w:sz w:val="24"/>
                <w:szCs w:val="24"/>
              </w:rPr>
              <w:t>конструирование</w:t>
            </w:r>
          </w:p>
        </w:tc>
        <w:tc>
          <w:tcPr>
            <w:tcW w:w="2439" w:type="dxa"/>
          </w:tcPr>
          <w:p w:rsidR="00DB5D02" w:rsidRPr="002B4AF7" w:rsidRDefault="00DB5D02" w:rsidP="00DB5D02">
            <w:pPr>
              <w:jc w:val="both"/>
              <w:rPr>
                <w:kern w:val="24"/>
                <w:sz w:val="24"/>
                <w:szCs w:val="24"/>
              </w:rPr>
            </w:pPr>
            <w:r w:rsidRPr="002B4AF7">
              <w:rPr>
                <w:sz w:val="24"/>
                <w:szCs w:val="24"/>
              </w:rPr>
              <w:t>-ф</w:t>
            </w:r>
            <w:r w:rsidRPr="002B4AF7">
              <w:rPr>
                <w:kern w:val="24"/>
                <w:sz w:val="24"/>
                <w:szCs w:val="24"/>
              </w:rPr>
              <w:t>антазийное путешествие или воображаемая ситуация;</w:t>
            </w:r>
          </w:p>
          <w:p w:rsidR="00DB5D02" w:rsidRPr="002B4AF7" w:rsidRDefault="00DB5D02" w:rsidP="00DB5D02">
            <w:pPr>
              <w:jc w:val="both"/>
              <w:rPr>
                <w:kern w:val="24"/>
                <w:sz w:val="24"/>
                <w:szCs w:val="24"/>
              </w:rPr>
            </w:pPr>
            <w:r w:rsidRPr="002B4AF7">
              <w:rPr>
                <w:kern w:val="24"/>
                <w:sz w:val="24"/>
                <w:szCs w:val="24"/>
              </w:rPr>
              <w:t>-экскурсии (реальная, воображаемая);</w:t>
            </w:r>
          </w:p>
          <w:p w:rsidR="00DB5D02" w:rsidRPr="002B4AF7" w:rsidRDefault="00DB5D02" w:rsidP="00DB5D02">
            <w:pPr>
              <w:jc w:val="both"/>
              <w:rPr>
                <w:kern w:val="24"/>
                <w:sz w:val="24"/>
                <w:szCs w:val="24"/>
              </w:rPr>
            </w:pPr>
            <w:r w:rsidRPr="002B4AF7">
              <w:rPr>
                <w:kern w:val="24"/>
                <w:sz w:val="24"/>
                <w:szCs w:val="24"/>
              </w:rPr>
              <w:lastRenderedPageBreak/>
              <w:t>- игровая экспедиция, занятие-детектив;</w:t>
            </w:r>
          </w:p>
          <w:p w:rsidR="00DB5D02" w:rsidRPr="002B4AF7" w:rsidRDefault="00DB5D02" w:rsidP="00DB5D02">
            <w:pPr>
              <w:jc w:val="both"/>
              <w:rPr>
                <w:kern w:val="24"/>
                <w:sz w:val="24"/>
                <w:szCs w:val="24"/>
              </w:rPr>
            </w:pPr>
            <w:r w:rsidRPr="002B4AF7">
              <w:rPr>
                <w:kern w:val="24"/>
                <w:sz w:val="24"/>
                <w:szCs w:val="24"/>
              </w:rPr>
              <w:t>-презентация (специально организованная, импровизированная);</w:t>
            </w:r>
          </w:p>
          <w:p w:rsidR="00DB5D02" w:rsidRPr="002B4AF7" w:rsidRDefault="00DB5D02" w:rsidP="00DB5D02">
            <w:pPr>
              <w:jc w:val="both"/>
              <w:rPr>
                <w:sz w:val="24"/>
                <w:szCs w:val="24"/>
              </w:rPr>
            </w:pPr>
            <w:r w:rsidRPr="002B4AF7">
              <w:rPr>
                <w:kern w:val="24"/>
                <w:sz w:val="24"/>
                <w:szCs w:val="24"/>
              </w:rPr>
              <w:t>- тематический досуг;</w:t>
            </w:r>
          </w:p>
        </w:tc>
        <w:tc>
          <w:tcPr>
            <w:tcW w:w="2529" w:type="dxa"/>
          </w:tcPr>
          <w:p w:rsidR="00DB5D02" w:rsidRPr="002B4AF7" w:rsidRDefault="00DB5D02" w:rsidP="00DB5D02">
            <w:pPr>
              <w:jc w:val="both"/>
              <w:rPr>
                <w:kern w:val="24"/>
                <w:sz w:val="24"/>
                <w:szCs w:val="24"/>
              </w:rPr>
            </w:pPr>
            <w:r w:rsidRPr="002B4AF7">
              <w:rPr>
                <w:kern w:val="24"/>
                <w:sz w:val="24"/>
                <w:szCs w:val="24"/>
              </w:rPr>
              <w:lastRenderedPageBreak/>
              <w:t>-мастерские (как вариация художественно-трудовой деятельности, проектной деятельности);</w:t>
            </w:r>
          </w:p>
          <w:p w:rsidR="00DB5D02" w:rsidRPr="002B4AF7" w:rsidRDefault="00DB5D02" w:rsidP="00DB5D02">
            <w:pPr>
              <w:jc w:val="both"/>
              <w:rPr>
                <w:sz w:val="24"/>
                <w:szCs w:val="24"/>
              </w:rPr>
            </w:pPr>
            <w:r w:rsidRPr="002B4AF7">
              <w:rPr>
                <w:sz w:val="24"/>
                <w:szCs w:val="24"/>
              </w:rPr>
              <w:lastRenderedPageBreak/>
              <w:t>-</w:t>
            </w:r>
            <w:r w:rsidRPr="002B4AF7">
              <w:rPr>
                <w:rFonts w:eastAsia="Calibri"/>
                <w:bCs/>
                <w:iCs/>
                <w:sz w:val="24"/>
                <w:szCs w:val="24"/>
                <w:lang w:eastAsia="en-US"/>
              </w:rPr>
              <w:t xml:space="preserve"> упражнения (</w:t>
            </w:r>
            <w:r w:rsidRPr="002B4AF7">
              <w:rPr>
                <w:rFonts w:eastAsia="Calibri"/>
                <w:sz w:val="24"/>
                <w:szCs w:val="24"/>
                <w:lang w:eastAsia="en-US"/>
              </w:rPr>
              <w:t>устные, графические, двигательные (для развития общей и мелкой моторики) и трудовые</w:t>
            </w:r>
            <w:r w:rsidRPr="002B4AF7">
              <w:rPr>
                <w:rFonts w:eastAsia="Calibri"/>
                <w:bCs/>
                <w:iCs/>
                <w:sz w:val="24"/>
                <w:szCs w:val="24"/>
                <w:lang w:eastAsia="en-US"/>
              </w:rPr>
              <w:t>);</w:t>
            </w:r>
          </w:p>
        </w:tc>
        <w:tc>
          <w:tcPr>
            <w:tcW w:w="2828" w:type="dxa"/>
          </w:tcPr>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lastRenderedPageBreak/>
              <w:t>-Скороговорки, стихотворения.</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Музыкально-ритмические движения, этюды-драматизации.</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Дидактические, музыкально-</w:t>
            </w:r>
            <w:r w:rsidRPr="002B4AF7">
              <w:rPr>
                <w:rFonts w:eastAsia="Calibri"/>
                <w:sz w:val="24"/>
                <w:szCs w:val="24"/>
                <w:lang w:eastAsia="en-US"/>
              </w:rPr>
              <w:lastRenderedPageBreak/>
              <w:t>дидактические игры.</w:t>
            </w:r>
          </w:p>
          <w:p w:rsidR="00DB5D02" w:rsidRPr="002B4AF7" w:rsidRDefault="00DB5D02" w:rsidP="00DB5D02">
            <w:pPr>
              <w:jc w:val="both"/>
              <w:rPr>
                <w:sz w:val="24"/>
                <w:szCs w:val="24"/>
              </w:rPr>
            </w:pPr>
            <w:r w:rsidRPr="002B4AF7">
              <w:rPr>
                <w:rFonts w:eastAsia="Calibri"/>
                <w:sz w:val="24"/>
                <w:szCs w:val="24"/>
                <w:lang w:eastAsia="en-US"/>
              </w:rPr>
              <w:t>Различный материал для продуктивной и творческой деятельности;</w:t>
            </w:r>
          </w:p>
        </w:tc>
      </w:tr>
      <w:tr w:rsidR="00DB5D02" w:rsidRPr="002B4AF7" w:rsidTr="006A726D">
        <w:tc>
          <w:tcPr>
            <w:tcW w:w="1951" w:type="dxa"/>
          </w:tcPr>
          <w:p w:rsidR="00DB5D02" w:rsidRPr="002B4AF7" w:rsidRDefault="00DB5D02" w:rsidP="00DB5D02">
            <w:pPr>
              <w:jc w:val="center"/>
              <w:rPr>
                <w:sz w:val="24"/>
                <w:szCs w:val="24"/>
              </w:rPr>
            </w:pPr>
            <w:r w:rsidRPr="002B4AF7">
              <w:rPr>
                <w:sz w:val="24"/>
                <w:szCs w:val="24"/>
              </w:rPr>
              <w:lastRenderedPageBreak/>
              <w:t>изобразительная</w:t>
            </w:r>
          </w:p>
        </w:tc>
        <w:tc>
          <w:tcPr>
            <w:tcW w:w="2439" w:type="dxa"/>
          </w:tcPr>
          <w:p w:rsidR="00DB5D02" w:rsidRPr="002B4AF7" w:rsidRDefault="00DB5D02" w:rsidP="00DB5D02">
            <w:pPr>
              <w:jc w:val="both"/>
              <w:rPr>
                <w:sz w:val="24"/>
                <w:szCs w:val="24"/>
              </w:rPr>
            </w:pPr>
          </w:p>
        </w:tc>
        <w:tc>
          <w:tcPr>
            <w:tcW w:w="2529" w:type="dxa"/>
          </w:tcPr>
          <w:p w:rsidR="00DB5D02" w:rsidRPr="002B4AF7" w:rsidRDefault="00DB5D02" w:rsidP="00DB5D02">
            <w:pPr>
              <w:jc w:val="both"/>
              <w:rPr>
                <w:kern w:val="24"/>
                <w:sz w:val="24"/>
                <w:szCs w:val="24"/>
              </w:rPr>
            </w:pPr>
            <w:r w:rsidRPr="002B4AF7">
              <w:rPr>
                <w:kern w:val="24"/>
                <w:sz w:val="24"/>
                <w:szCs w:val="24"/>
              </w:rPr>
              <w:t>-оформление выставок, экспозиций, инсталляций, музеев;</w:t>
            </w:r>
          </w:p>
          <w:p w:rsidR="00DB5D02" w:rsidRPr="002B4AF7" w:rsidRDefault="00DB5D02" w:rsidP="00DB5D02">
            <w:pPr>
              <w:jc w:val="both"/>
              <w:rPr>
                <w:rFonts w:eastAsia="Calibri"/>
                <w:bCs/>
                <w:iCs/>
                <w:sz w:val="24"/>
                <w:szCs w:val="24"/>
                <w:lang w:eastAsia="en-US"/>
              </w:rPr>
            </w:pPr>
            <w:r w:rsidRPr="002B4AF7">
              <w:rPr>
                <w:sz w:val="24"/>
                <w:szCs w:val="24"/>
              </w:rPr>
              <w:t>-</w:t>
            </w:r>
            <w:r w:rsidRPr="002B4AF7">
              <w:rPr>
                <w:rFonts w:eastAsia="Calibri"/>
                <w:bCs/>
                <w:iCs/>
                <w:sz w:val="24"/>
                <w:szCs w:val="24"/>
                <w:lang w:eastAsia="en-US"/>
              </w:rPr>
              <w:t xml:space="preserve"> упражнения (</w:t>
            </w:r>
            <w:r w:rsidRPr="002B4AF7">
              <w:rPr>
                <w:rFonts w:eastAsia="Calibri"/>
                <w:sz w:val="24"/>
                <w:szCs w:val="24"/>
                <w:lang w:eastAsia="en-US"/>
              </w:rPr>
              <w:t>устные, графические, двигательные (для развития общей и мелкой моторики) и трудовые</w:t>
            </w:r>
            <w:r w:rsidRPr="002B4AF7">
              <w:rPr>
                <w:rFonts w:eastAsia="Calibri"/>
                <w:bCs/>
                <w:iCs/>
                <w:sz w:val="24"/>
                <w:szCs w:val="24"/>
                <w:lang w:eastAsia="en-US"/>
              </w:rPr>
              <w:t>);</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-драматизация;</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-культурный пример;</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-побуждение к сопереживанию;</w:t>
            </w:r>
          </w:p>
          <w:p w:rsidR="00DB5D02" w:rsidRPr="002B4AF7" w:rsidRDefault="00DB5D02" w:rsidP="00DB5D02">
            <w:pPr>
              <w:spacing w:before="100" w:beforeAutospacing="1" w:after="100" w:afterAutospacing="1" w:line="259" w:lineRule="auto"/>
              <w:contextualSpacing/>
              <w:jc w:val="both"/>
              <w:rPr>
                <w:rFonts w:eastAsia="Calibri"/>
                <w:b/>
                <w:sz w:val="24"/>
                <w:szCs w:val="24"/>
                <w:lang w:eastAsia="en-US"/>
              </w:rPr>
            </w:pPr>
            <w:r w:rsidRPr="002B4AF7">
              <w:rPr>
                <w:rFonts w:eastAsia="Calibri"/>
                <w:sz w:val="24"/>
                <w:szCs w:val="24"/>
                <w:lang w:eastAsia="en-US"/>
              </w:rPr>
              <w:t>-побуждение к самостоятельному творчеству (продуктивной художественной деятельности и художественному моделированию, пению, музицированию и др.);</w:t>
            </w:r>
          </w:p>
          <w:p w:rsidR="00DB5D02" w:rsidRPr="002B4AF7" w:rsidRDefault="00DB5D02" w:rsidP="00DB5D02">
            <w:pPr>
              <w:jc w:val="both"/>
              <w:rPr>
                <w:kern w:val="24"/>
                <w:sz w:val="24"/>
                <w:szCs w:val="24"/>
              </w:rPr>
            </w:pPr>
          </w:p>
        </w:tc>
        <w:tc>
          <w:tcPr>
            <w:tcW w:w="2828" w:type="dxa"/>
          </w:tcPr>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-Скороговорки, стихотворения.</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Музыкально-ритмические движения.</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Дидактические игры.</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Различный материал для продуктивной и творческой деятельности;</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 xml:space="preserve">-разнообразные продукты и атрибуты различных видов искусства (в том числе и этнического) </w:t>
            </w:r>
            <w:r w:rsidR="006C6C5A" w:rsidRPr="002B4AF7">
              <w:rPr>
                <w:rFonts w:eastAsia="Calibri"/>
                <w:sz w:val="24"/>
                <w:szCs w:val="24"/>
                <w:lang w:eastAsia="en-US"/>
              </w:rPr>
              <w:t>–</w:t>
            </w:r>
            <w:r w:rsidRPr="002B4AF7">
              <w:rPr>
                <w:rFonts w:eastAsia="Calibri"/>
                <w:sz w:val="24"/>
                <w:szCs w:val="24"/>
                <w:lang w:eastAsia="en-US"/>
              </w:rPr>
              <w:t xml:space="preserve"> сказки, рассказы, загадки, песни, танцы, картины, музыкальные произведения и другие;</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 личный пример взрослых, единство их внешней и внутренней культуры поведения;</w:t>
            </w:r>
          </w:p>
          <w:p w:rsidR="00DB5D02" w:rsidRPr="002B4AF7" w:rsidRDefault="00DB5D02" w:rsidP="00DB5D02">
            <w:pPr>
              <w:jc w:val="both"/>
              <w:rPr>
                <w:sz w:val="24"/>
                <w:szCs w:val="24"/>
              </w:rPr>
            </w:pPr>
            <w:r w:rsidRPr="002B4AF7">
              <w:rPr>
                <w:rFonts w:eastAsia="Calibri"/>
                <w:sz w:val="24"/>
                <w:szCs w:val="24"/>
                <w:lang w:eastAsia="en-US"/>
              </w:rPr>
              <w:t>-эстетика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tc>
      </w:tr>
      <w:tr w:rsidR="00DB5D02" w:rsidRPr="002B4AF7" w:rsidTr="006A726D">
        <w:tc>
          <w:tcPr>
            <w:tcW w:w="1951" w:type="dxa"/>
          </w:tcPr>
          <w:p w:rsidR="00DB5D02" w:rsidRPr="002B4AF7" w:rsidRDefault="00DB5D02" w:rsidP="00DB5D02">
            <w:pPr>
              <w:jc w:val="center"/>
              <w:rPr>
                <w:sz w:val="24"/>
                <w:szCs w:val="24"/>
              </w:rPr>
            </w:pPr>
            <w:r w:rsidRPr="002B4AF7">
              <w:rPr>
                <w:sz w:val="24"/>
                <w:szCs w:val="24"/>
              </w:rPr>
              <w:t>музыкальная</w:t>
            </w:r>
          </w:p>
        </w:tc>
        <w:tc>
          <w:tcPr>
            <w:tcW w:w="2439" w:type="dxa"/>
          </w:tcPr>
          <w:p w:rsidR="00DB5D02" w:rsidRPr="002B4AF7" w:rsidRDefault="00DB5D02" w:rsidP="00DB5D02">
            <w:pPr>
              <w:jc w:val="both"/>
              <w:rPr>
                <w:kern w:val="24"/>
                <w:sz w:val="24"/>
                <w:szCs w:val="24"/>
              </w:rPr>
            </w:pPr>
            <w:r w:rsidRPr="002B4AF7">
              <w:rPr>
                <w:sz w:val="24"/>
                <w:szCs w:val="24"/>
              </w:rPr>
              <w:t>-ф</w:t>
            </w:r>
            <w:r w:rsidRPr="002B4AF7">
              <w:rPr>
                <w:kern w:val="24"/>
                <w:sz w:val="24"/>
                <w:szCs w:val="24"/>
              </w:rPr>
              <w:t>антазийное путешествие или воображаемая ситуация;</w:t>
            </w:r>
          </w:p>
          <w:p w:rsidR="00DB5D02" w:rsidRPr="002B4AF7" w:rsidRDefault="00DB5D02" w:rsidP="00DB5D02">
            <w:pPr>
              <w:jc w:val="both"/>
              <w:rPr>
                <w:kern w:val="24"/>
                <w:sz w:val="24"/>
                <w:szCs w:val="24"/>
              </w:rPr>
            </w:pPr>
            <w:r w:rsidRPr="002B4AF7">
              <w:rPr>
                <w:kern w:val="24"/>
                <w:sz w:val="24"/>
                <w:szCs w:val="24"/>
              </w:rPr>
              <w:t>--экскурсии (реальная, воображаемая);</w:t>
            </w:r>
          </w:p>
          <w:p w:rsidR="00DB5D02" w:rsidRPr="002B4AF7" w:rsidRDefault="00DB5D02" w:rsidP="00DB5D02">
            <w:pPr>
              <w:jc w:val="both"/>
              <w:rPr>
                <w:kern w:val="24"/>
                <w:sz w:val="24"/>
                <w:szCs w:val="24"/>
              </w:rPr>
            </w:pPr>
            <w:r w:rsidRPr="002B4AF7">
              <w:rPr>
                <w:kern w:val="24"/>
                <w:sz w:val="24"/>
                <w:szCs w:val="24"/>
              </w:rPr>
              <w:t>- игровая экспедиция, занятие-детектив;</w:t>
            </w:r>
          </w:p>
          <w:p w:rsidR="00DB5D02" w:rsidRPr="002B4AF7" w:rsidRDefault="00DB5D02" w:rsidP="00DB5D02">
            <w:pPr>
              <w:jc w:val="both"/>
              <w:rPr>
                <w:kern w:val="24"/>
                <w:sz w:val="24"/>
                <w:szCs w:val="24"/>
              </w:rPr>
            </w:pPr>
            <w:r w:rsidRPr="002B4AF7">
              <w:rPr>
                <w:kern w:val="24"/>
                <w:sz w:val="24"/>
                <w:szCs w:val="24"/>
              </w:rPr>
              <w:lastRenderedPageBreak/>
              <w:t>-капустник, театральная викторина;</w:t>
            </w:r>
          </w:p>
          <w:p w:rsidR="00DB5D02" w:rsidRPr="002B4AF7" w:rsidRDefault="00DB5D02" w:rsidP="00DB5D02">
            <w:pPr>
              <w:jc w:val="both"/>
              <w:rPr>
                <w:kern w:val="24"/>
                <w:sz w:val="24"/>
                <w:szCs w:val="24"/>
              </w:rPr>
            </w:pPr>
            <w:r w:rsidRPr="002B4AF7">
              <w:rPr>
                <w:kern w:val="24"/>
                <w:sz w:val="24"/>
                <w:szCs w:val="24"/>
              </w:rPr>
              <w:t>-презентация (специально организованная, импровизированная);</w:t>
            </w:r>
          </w:p>
          <w:p w:rsidR="00DB5D02" w:rsidRPr="002B4AF7" w:rsidRDefault="00DB5D02" w:rsidP="00DB5D02">
            <w:pPr>
              <w:jc w:val="both"/>
              <w:rPr>
                <w:kern w:val="24"/>
                <w:sz w:val="24"/>
                <w:szCs w:val="24"/>
              </w:rPr>
            </w:pPr>
            <w:r w:rsidRPr="002B4AF7">
              <w:rPr>
                <w:kern w:val="24"/>
                <w:sz w:val="24"/>
                <w:szCs w:val="24"/>
              </w:rPr>
              <w:t>- тематический досуг;</w:t>
            </w:r>
          </w:p>
          <w:p w:rsidR="00DB5D02" w:rsidRPr="002B4AF7" w:rsidRDefault="00DB5D02" w:rsidP="00DB5D02">
            <w:pPr>
              <w:jc w:val="both"/>
              <w:rPr>
                <w:kern w:val="24"/>
                <w:sz w:val="24"/>
                <w:szCs w:val="24"/>
              </w:rPr>
            </w:pPr>
            <w:r w:rsidRPr="002B4AF7">
              <w:rPr>
                <w:kern w:val="24"/>
                <w:sz w:val="24"/>
                <w:szCs w:val="24"/>
              </w:rPr>
              <w:t>- праздник;</w:t>
            </w:r>
          </w:p>
          <w:p w:rsidR="00DB5D02" w:rsidRPr="002B4AF7" w:rsidRDefault="00DB5D02" w:rsidP="00DB5D02">
            <w:pPr>
              <w:jc w:val="both"/>
              <w:rPr>
                <w:kern w:val="24"/>
                <w:sz w:val="24"/>
                <w:szCs w:val="24"/>
              </w:rPr>
            </w:pPr>
            <w:r w:rsidRPr="002B4AF7">
              <w:rPr>
                <w:kern w:val="24"/>
                <w:sz w:val="24"/>
                <w:szCs w:val="24"/>
              </w:rPr>
              <w:t>-театрализованное представление, спектакль;</w:t>
            </w:r>
          </w:p>
          <w:p w:rsidR="00DB5D02" w:rsidRPr="002B4AF7" w:rsidRDefault="00DB5D02" w:rsidP="00DB5D02">
            <w:pPr>
              <w:jc w:val="both"/>
              <w:rPr>
                <w:sz w:val="24"/>
                <w:szCs w:val="24"/>
              </w:rPr>
            </w:pPr>
            <w:r w:rsidRPr="002B4AF7">
              <w:rPr>
                <w:kern w:val="24"/>
                <w:sz w:val="24"/>
                <w:szCs w:val="24"/>
              </w:rPr>
              <w:t>- фестиваль, концерт.</w:t>
            </w:r>
          </w:p>
        </w:tc>
        <w:tc>
          <w:tcPr>
            <w:tcW w:w="2529" w:type="dxa"/>
          </w:tcPr>
          <w:p w:rsidR="00DB5D02" w:rsidRPr="002B4AF7" w:rsidRDefault="00DB5D02" w:rsidP="00DB5D02">
            <w:pPr>
              <w:jc w:val="both"/>
              <w:rPr>
                <w:rFonts w:eastAsia="Calibri"/>
                <w:bCs/>
                <w:iCs/>
                <w:sz w:val="24"/>
                <w:szCs w:val="24"/>
                <w:lang w:eastAsia="en-US"/>
              </w:rPr>
            </w:pPr>
            <w:r w:rsidRPr="002B4AF7">
              <w:rPr>
                <w:sz w:val="24"/>
                <w:szCs w:val="24"/>
              </w:rPr>
              <w:lastRenderedPageBreak/>
              <w:t>-</w:t>
            </w:r>
            <w:r w:rsidRPr="002B4AF7">
              <w:rPr>
                <w:rFonts w:eastAsia="Calibri"/>
                <w:bCs/>
                <w:iCs/>
                <w:sz w:val="24"/>
                <w:szCs w:val="24"/>
                <w:lang w:eastAsia="en-US"/>
              </w:rPr>
              <w:t xml:space="preserve"> упражнения (</w:t>
            </w:r>
            <w:r w:rsidRPr="002B4AF7">
              <w:rPr>
                <w:rFonts w:eastAsia="Calibri"/>
                <w:sz w:val="24"/>
                <w:szCs w:val="24"/>
                <w:lang w:eastAsia="en-US"/>
              </w:rPr>
              <w:t>устные, графические, двигательные (для развития общей и мелкой моторики) и трудовые</w:t>
            </w:r>
            <w:r w:rsidRPr="002B4AF7">
              <w:rPr>
                <w:rFonts w:eastAsia="Calibri"/>
                <w:bCs/>
                <w:iCs/>
                <w:sz w:val="24"/>
                <w:szCs w:val="24"/>
                <w:lang w:eastAsia="en-US"/>
              </w:rPr>
              <w:t>);</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-драматизация;</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-культурный пример;</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-побуждение к сопереживанию;</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lastRenderedPageBreak/>
              <w:t>-побуждение к самостоятельному творчеству (продуктивной художественной деятельности и художественному моделированию, пению, музицированию и др.);</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-музыкально-ритмические движения;</w:t>
            </w:r>
          </w:p>
          <w:p w:rsidR="00DB5D02" w:rsidRPr="002B4AF7" w:rsidRDefault="00DB5D02" w:rsidP="00DB5D02">
            <w:pPr>
              <w:spacing w:before="100" w:beforeAutospacing="1" w:after="100" w:afterAutospacing="1" w:line="259" w:lineRule="auto"/>
              <w:contextualSpacing/>
              <w:jc w:val="both"/>
              <w:rPr>
                <w:rFonts w:eastAsia="Calibri"/>
                <w:b/>
                <w:sz w:val="24"/>
                <w:szCs w:val="24"/>
                <w:lang w:eastAsia="en-US"/>
              </w:rPr>
            </w:pPr>
            <w:r w:rsidRPr="002B4AF7">
              <w:rPr>
                <w:rFonts w:eastAsia="Calibri"/>
                <w:sz w:val="24"/>
                <w:szCs w:val="24"/>
                <w:lang w:eastAsia="en-US"/>
              </w:rPr>
              <w:t>-театрализованные игры;</w:t>
            </w:r>
          </w:p>
          <w:p w:rsidR="00DB5D02" w:rsidRPr="002B4AF7" w:rsidRDefault="00DB5D02" w:rsidP="00DB5D02">
            <w:pPr>
              <w:jc w:val="both"/>
              <w:rPr>
                <w:sz w:val="24"/>
                <w:szCs w:val="24"/>
              </w:rPr>
            </w:pPr>
          </w:p>
        </w:tc>
        <w:tc>
          <w:tcPr>
            <w:tcW w:w="2828" w:type="dxa"/>
          </w:tcPr>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lastRenderedPageBreak/>
              <w:t>-скороговорки, стихотворения.</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Музыкально-ритмические движения, этюды-драматизации.</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Дидактические, музыкально-дидактические игры;</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 xml:space="preserve">-разнообразные продукты и атрибуты </w:t>
            </w:r>
            <w:r w:rsidRPr="002B4AF7">
              <w:rPr>
                <w:rFonts w:eastAsia="Calibri"/>
                <w:sz w:val="24"/>
                <w:szCs w:val="24"/>
                <w:lang w:eastAsia="en-US"/>
              </w:rPr>
              <w:lastRenderedPageBreak/>
              <w:t xml:space="preserve">различных видов искусства (в том числе и этнического) </w:t>
            </w:r>
            <w:r w:rsidR="006C6C5A" w:rsidRPr="002B4AF7">
              <w:rPr>
                <w:rFonts w:eastAsia="Calibri"/>
                <w:sz w:val="24"/>
                <w:szCs w:val="24"/>
                <w:lang w:eastAsia="en-US"/>
              </w:rPr>
              <w:t>–</w:t>
            </w:r>
            <w:r w:rsidRPr="002B4AF7">
              <w:rPr>
                <w:rFonts w:eastAsia="Calibri"/>
                <w:sz w:val="24"/>
                <w:szCs w:val="24"/>
                <w:lang w:eastAsia="en-US"/>
              </w:rPr>
              <w:t xml:space="preserve"> сказки, рассказы, загадки, песни, танцы, картины, музыкальные произведения и другие;</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 личный пример взрослых, единство их внешней и внутренней культуры поведения;</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-танцы, театрализованные игры.</w:t>
            </w:r>
          </w:p>
        </w:tc>
      </w:tr>
      <w:tr w:rsidR="00DB5D02" w:rsidRPr="002B4AF7" w:rsidTr="006A726D">
        <w:tc>
          <w:tcPr>
            <w:tcW w:w="1951" w:type="dxa"/>
          </w:tcPr>
          <w:p w:rsidR="00DB5D02" w:rsidRPr="002B4AF7" w:rsidRDefault="006C6C5A" w:rsidP="00DB5D02">
            <w:pPr>
              <w:jc w:val="center"/>
              <w:rPr>
                <w:sz w:val="24"/>
                <w:szCs w:val="24"/>
              </w:rPr>
            </w:pPr>
            <w:r w:rsidRPr="002B4AF7">
              <w:rPr>
                <w:sz w:val="24"/>
                <w:szCs w:val="24"/>
              </w:rPr>
              <w:lastRenderedPageBreak/>
              <w:t>Д</w:t>
            </w:r>
            <w:r w:rsidR="00DB5D02" w:rsidRPr="002B4AF7">
              <w:rPr>
                <w:sz w:val="24"/>
                <w:szCs w:val="24"/>
              </w:rPr>
              <w:t>вигательная</w:t>
            </w:r>
          </w:p>
        </w:tc>
        <w:tc>
          <w:tcPr>
            <w:tcW w:w="2439" w:type="dxa"/>
          </w:tcPr>
          <w:p w:rsidR="00DB5D02" w:rsidRPr="002B4AF7" w:rsidRDefault="00DB5D02" w:rsidP="00DB5D02">
            <w:pPr>
              <w:jc w:val="both"/>
              <w:rPr>
                <w:kern w:val="24"/>
                <w:sz w:val="24"/>
                <w:szCs w:val="24"/>
              </w:rPr>
            </w:pPr>
            <w:r w:rsidRPr="002B4AF7">
              <w:rPr>
                <w:sz w:val="24"/>
                <w:szCs w:val="24"/>
              </w:rPr>
              <w:t>-ф</w:t>
            </w:r>
            <w:r w:rsidRPr="002B4AF7">
              <w:rPr>
                <w:kern w:val="24"/>
                <w:sz w:val="24"/>
                <w:szCs w:val="24"/>
              </w:rPr>
              <w:t>антазийное путешествие или воображаемая ситуация;</w:t>
            </w:r>
          </w:p>
          <w:p w:rsidR="00DB5D02" w:rsidRPr="002B4AF7" w:rsidRDefault="00DB5D02" w:rsidP="00DB5D02">
            <w:pPr>
              <w:jc w:val="both"/>
              <w:rPr>
                <w:kern w:val="24"/>
                <w:sz w:val="24"/>
                <w:szCs w:val="24"/>
              </w:rPr>
            </w:pPr>
            <w:r w:rsidRPr="002B4AF7">
              <w:rPr>
                <w:kern w:val="24"/>
                <w:sz w:val="24"/>
                <w:szCs w:val="24"/>
              </w:rPr>
              <w:t>- игровая экспедиция, занятие-детектив;</w:t>
            </w:r>
          </w:p>
          <w:p w:rsidR="00DB5D02" w:rsidRPr="002B4AF7" w:rsidRDefault="00DB5D02" w:rsidP="00DB5D02">
            <w:pPr>
              <w:jc w:val="both"/>
              <w:rPr>
                <w:kern w:val="24"/>
                <w:sz w:val="24"/>
                <w:szCs w:val="24"/>
              </w:rPr>
            </w:pPr>
            <w:r w:rsidRPr="002B4AF7">
              <w:rPr>
                <w:kern w:val="24"/>
                <w:sz w:val="24"/>
                <w:szCs w:val="24"/>
              </w:rPr>
              <w:t>-спортивные соревнования, эстафеты;</w:t>
            </w:r>
          </w:p>
          <w:p w:rsidR="00DB5D02" w:rsidRPr="002B4AF7" w:rsidRDefault="00DB5D02" w:rsidP="00DB5D02">
            <w:pPr>
              <w:jc w:val="both"/>
              <w:rPr>
                <w:kern w:val="24"/>
                <w:sz w:val="24"/>
                <w:szCs w:val="24"/>
              </w:rPr>
            </w:pPr>
            <w:r w:rsidRPr="002B4AF7">
              <w:rPr>
                <w:kern w:val="24"/>
                <w:sz w:val="24"/>
                <w:szCs w:val="24"/>
              </w:rPr>
              <w:t>-капустник, театральная викторина;</w:t>
            </w:r>
          </w:p>
          <w:p w:rsidR="00DB5D02" w:rsidRPr="002B4AF7" w:rsidRDefault="00DB5D02" w:rsidP="00DB5D02">
            <w:pPr>
              <w:jc w:val="both"/>
              <w:rPr>
                <w:kern w:val="24"/>
                <w:sz w:val="24"/>
                <w:szCs w:val="24"/>
              </w:rPr>
            </w:pPr>
            <w:r w:rsidRPr="002B4AF7">
              <w:rPr>
                <w:kern w:val="24"/>
                <w:sz w:val="24"/>
                <w:szCs w:val="24"/>
              </w:rPr>
              <w:t>--презентация (специально организованная, импровизированная);</w:t>
            </w:r>
          </w:p>
          <w:p w:rsidR="00DB5D02" w:rsidRPr="002B4AF7" w:rsidRDefault="00DB5D02" w:rsidP="00DB5D02">
            <w:pPr>
              <w:jc w:val="both"/>
              <w:rPr>
                <w:kern w:val="24"/>
                <w:sz w:val="24"/>
                <w:szCs w:val="24"/>
              </w:rPr>
            </w:pPr>
            <w:r w:rsidRPr="002B4AF7">
              <w:rPr>
                <w:kern w:val="24"/>
                <w:sz w:val="24"/>
                <w:szCs w:val="24"/>
              </w:rPr>
              <w:t>- тематический досуг;</w:t>
            </w:r>
          </w:p>
          <w:p w:rsidR="00DB5D02" w:rsidRPr="002B4AF7" w:rsidRDefault="00DB5D02" w:rsidP="00DB5D02">
            <w:pPr>
              <w:jc w:val="both"/>
              <w:rPr>
                <w:kern w:val="24"/>
                <w:sz w:val="24"/>
                <w:szCs w:val="24"/>
              </w:rPr>
            </w:pPr>
            <w:r w:rsidRPr="002B4AF7">
              <w:rPr>
                <w:kern w:val="24"/>
                <w:sz w:val="24"/>
                <w:szCs w:val="24"/>
              </w:rPr>
              <w:t>- праздник;</w:t>
            </w:r>
          </w:p>
          <w:p w:rsidR="00DB5D02" w:rsidRPr="002B4AF7" w:rsidRDefault="00DB5D02" w:rsidP="00DB5D02">
            <w:pPr>
              <w:jc w:val="both"/>
              <w:rPr>
                <w:sz w:val="24"/>
                <w:szCs w:val="24"/>
              </w:rPr>
            </w:pPr>
            <w:r w:rsidRPr="002B4AF7">
              <w:rPr>
                <w:kern w:val="24"/>
                <w:sz w:val="24"/>
                <w:szCs w:val="24"/>
              </w:rPr>
              <w:t>- фестиваль, концерт.</w:t>
            </w:r>
          </w:p>
        </w:tc>
        <w:tc>
          <w:tcPr>
            <w:tcW w:w="2529" w:type="dxa"/>
          </w:tcPr>
          <w:p w:rsidR="00DB5D02" w:rsidRPr="002B4AF7" w:rsidRDefault="00DB5D02" w:rsidP="00DB5D02">
            <w:pPr>
              <w:jc w:val="both"/>
              <w:rPr>
                <w:sz w:val="24"/>
                <w:szCs w:val="24"/>
              </w:rPr>
            </w:pPr>
            <w:r w:rsidRPr="002B4AF7">
              <w:rPr>
                <w:sz w:val="24"/>
                <w:szCs w:val="24"/>
              </w:rPr>
              <w:t>-мероприятия, связанные с организованной двигательной деятельностью, и закаливающие мероприятия;</w:t>
            </w:r>
          </w:p>
          <w:p w:rsidR="00DB5D02" w:rsidRPr="002B4AF7" w:rsidRDefault="00DB5D02" w:rsidP="00DB5D02">
            <w:pPr>
              <w:jc w:val="both"/>
              <w:rPr>
                <w:rFonts w:eastAsia="Calibri"/>
                <w:bCs/>
                <w:iCs/>
                <w:sz w:val="24"/>
                <w:szCs w:val="24"/>
                <w:lang w:eastAsia="en-US"/>
              </w:rPr>
            </w:pPr>
            <w:r w:rsidRPr="002B4AF7">
              <w:rPr>
                <w:sz w:val="24"/>
                <w:szCs w:val="24"/>
              </w:rPr>
              <w:t>-</w:t>
            </w:r>
            <w:r w:rsidRPr="002B4AF7">
              <w:rPr>
                <w:rFonts w:eastAsia="Calibri"/>
                <w:bCs/>
                <w:iCs/>
                <w:sz w:val="24"/>
                <w:szCs w:val="24"/>
                <w:lang w:eastAsia="en-US"/>
              </w:rPr>
              <w:t xml:space="preserve"> упражнения (</w:t>
            </w:r>
            <w:r w:rsidRPr="002B4AF7">
              <w:rPr>
                <w:rFonts w:eastAsia="Calibri"/>
                <w:sz w:val="24"/>
                <w:szCs w:val="24"/>
                <w:lang w:eastAsia="en-US"/>
              </w:rPr>
              <w:t>устные, графические, двигательные (для развития общей и мелкой моторики) и трудовые</w:t>
            </w:r>
            <w:r w:rsidRPr="002B4AF7">
              <w:rPr>
                <w:rFonts w:eastAsia="Calibri"/>
                <w:bCs/>
                <w:iCs/>
                <w:sz w:val="24"/>
                <w:szCs w:val="24"/>
                <w:lang w:eastAsia="en-US"/>
              </w:rPr>
              <w:t>);</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-драматизация;</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-культурный пример;</w:t>
            </w:r>
          </w:p>
          <w:p w:rsidR="00DB5D02" w:rsidRPr="002B4AF7" w:rsidRDefault="00DB5D02" w:rsidP="00DB5D02">
            <w:pPr>
              <w:spacing w:before="100" w:beforeAutospacing="1" w:after="100" w:afterAutospacing="1" w:line="259" w:lineRule="auto"/>
              <w:contextualSpacing/>
              <w:jc w:val="both"/>
              <w:rPr>
                <w:rFonts w:eastAsia="Calibri"/>
                <w:sz w:val="24"/>
                <w:szCs w:val="24"/>
                <w:lang w:eastAsia="en-US"/>
              </w:rPr>
            </w:pPr>
            <w:r w:rsidRPr="002B4AF7">
              <w:rPr>
                <w:rFonts w:eastAsia="Calibri"/>
                <w:sz w:val="24"/>
                <w:szCs w:val="24"/>
                <w:lang w:eastAsia="en-US"/>
              </w:rPr>
              <w:t>-побуждение к сопереживанию;</w:t>
            </w:r>
          </w:p>
          <w:p w:rsidR="00DB5D02" w:rsidRPr="002B4AF7" w:rsidRDefault="00DB5D02" w:rsidP="00DB5D02">
            <w:pPr>
              <w:spacing w:before="100" w:beforeAutospacing="1" w:after="100" w:afterAutospacing="1" w:line="259" w:lineRule="auto"/>
              <w:contextualSpacing/>
              <w:jc w:val="both"/>
              <w:rPr>
                <w:rFonts w:eastAsia="Calibri"/>
                <w:b/>
                <w:sz w:val="24"/>
                <w:szCs w:val="24"/>
                <w:lang w:eastAsia="en-US"/>
              </w:rPr>
            </w:pPr>
            <w:r w:rsidRPr="002B4AF7">
              <w:rPr>
                <w:rFonts w:eastAsia="Calibri"/>
                <w:sz w:val="24"/>
                <w:szCs w:val="24"/>
                <w:lang w:eastAsia="en-US"/>
              </w:rPr>
              <w:t xml:space="preserve">-побуждение к самостоятельному творчеству (продуктивной художественной деятельности и художественному моделированию, пению, музицированию и </w:t>
            </w:r>
            <w:r w:rsidRPr="002B4AF7">
              <w:rPr>
                <w:rFonts w:eastAsia="Calibri"/>
                <w:sz w:val="24"/>
                <w:szCs w:val="24"/>
                <w:lang w:eastAsia="en-US"/>
              </w:rPr>
              <w:lastRenderedPageBreak/>
              <w:t>др.);</w:t>
            </w:r>
          </w:p>
          <w:p w:rsidR="00DB5D02" w:rsidRPr="002B4AF7" w:rsidRDefault="00DB5D02" w:rsidP="00DB5D02">
            <w:pPr>
              <w:jc w:val="both"/>
              <w:rPr>
                <w:sz w:val="24"/>
                <w:szCs w:val="24"/>
              </w:rPr>
            </w:pPr>
          </w:p>
        </w:tc>
        <w:tc>
          <w:tcPr>
            <w:tcW w:w="2828" w:type="dxa"/>
          </w:tcPr>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lastRenderedPageBreak/>
              <w:t>-скороговорки, стихотворения.</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Музыкально-ритмические движения, этюды-драматизации.</w:t>
            </w:r>
          </w:p>
          <w:p w:rsidR="00DB5D02" w:rsidRPr="002B4AF7" w:rsidRDefault="00DB5D02" w:rsidP="00DB5D02">
            <w:pPr>
              <w:spacing w:after="160" w:line="259" w:lineRule="auto"/>
              <w:contextualSpacing/>
              <w:jc w:val="both"/>
              <w:rPr>
                <w:rFonts w:eastAsia="Calibri"/>
                <w:sz w:val="24"/>
                <w:szCs w:val="24"/>
                <w:lang w:eastAsia="en-US"/>
              </w:rPr>
            </w:pPr>
            <w:r w:rsidRPr="002B4AF7">
              <w:rPr>
                <w:rFonts w:eastAsia="Calibri"/>
                <w:sz w:val="24"/>
                <w:szCs w:val="24"/>
                <w:lang w:eastAsia="en-US"/>
              </w:rPr>
              <w:t>Дидактические, музыкально-дидактические игры;</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 xml:space="preserve">-разнообразные продукты и атрибуты различных видов искусства (в том числе и этнического) </w:t>
            </w:r>
            <w:r w:rsidR="006C6C5A" w:rsidRPr="002B4AF7">
              <w:rPr>
                <w:rFonts w:eastAsia="Calibri"/>
                <w:sz w:val="24"/>
                <w:szCs w:val="24"/>
                <w:lang w:eastAsia="en-US"/>
              </w:rPr>
              <w:t>–</w:t>
            </w:r>
            <w:r w:rsidRPr="002B4AF7">
              <w:rPr>
                <w:rFonts w:eastAsia="Calibri"/>
                <w:sz w:val="24"/>
                <w:szCs w:val="24"/>
                <w:lang w:eastAsia="en-US"/>
              </w:rPr>
              <w:t xml:space="preserve"> сказки, рассказы, загадки, песни, танцы, картины, музыкальные произведения и другие;</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 личный пример взрослых, единство их внешней и внутренней культуры поведения;</w:t>
            </w:r>
          </w:p>
          <w:p w:rsidR="00DB5D02" w:rsidRPr="002B4AF7" w:rsidRDefault="00DB5D02" w:rsidP="00DB5D02">
            <w:pPr>
              <w:jc w:val="both"/>
              <w:rPr>
                <w:rFonts w:eastAsia="Calibri"/>
                <w:sz w:val="24"/>
                <w:szCs w:val="24"/>
                <w:lang w:eastAsia="en-US"/>
              </w:rPr>
            </w:pPr>
            <w:r w:rsidRPr="002B4AF7">
              <w:rPr>
                <w:rFonts w:eastAsia="Calibri"/>
                <w:sz w:val="24"/>
                <w:szCs w:val="24"/>
                <w:lang w:eastAsia="en-US"/>
              </w:rPr>
              <w:t xml:space="preserve">-эстетика окружающей обстановки (целесообразность, её практическая оправданность, чистота, простота, красота, </w:t>
            </w:r>
            <w:r w:rsidRPr="002B4AF7">
              <w:rPr>
                <w:rFonts w:eastAsia="Calibri"/>
                <w:sz w:val="24"/>
                <w:szCs w:val="24"/>
                <w:lang w:eastAsia="en-US"/>
              </w:rPr>
              <w:lastRenderedPageBreak/>
              <w:t>правильное сочетание цвета и света, наличие единой композиции, уместных аксессуаров).</w:t>
            </w:r>
          </w:p>
          <w:p w:rsidR="00DB5D02" w:rsidRPr="002B4AF7" w:rsidRDefault="00DB5D02" w:rsidP="00DB5D02">
            <w:pPr>
              <w:jc w:val="both"/>
              <w:rPr>
                <w:sz w:val="24"/>
                <w:szCs w:val="24"/>
              </w:rPr>
            </w:pPr>
          </w:p>
        </w:tc>
      </w:tr>
    </w:tbl>
    <w:p w:rsidR="00DB5D02" w:rsidRPr="002B4AF7" w:rsidRDefault="00DB5D02" w:rsidP="00DB5D02">
      <w:pPr>
        <w:shd w:val="clear" w:color="auto" w:fill="FFFFFF"/>
        <w:rPr>
          <w:rFonts w:ascii="Times New Roman" w:eastAsia="Times New Roman" w:hAnsi="Times New Roman" w:cs="Times New Roman"/>
          <w:b/>
          <w:sz w:val="24"/>
          <w:szCs w:val="24"/>
        </w:rPr>
      </w:pPr>
    </w:p>
    <w:p w:rsidR="00E233F8" w:rsidRDefault="00E24130" w:rsidP="006A726D">
      <w:pPr>
        <w:spacing w:after="0" w:line="240" w:lineRule="auto"/>
        <w:ind w:firstLine="567"/>
        <w:jc w:val="both"/>
        <w:rPr>
          <w:rFonts w:ascii="Times New Roman" w:hAnsi="Times New Roman" w:cs="Times New Roman"/>
          <w:b/>
          <w:i/>
          <w:sz w:val="24"/>
          <w:szCs w:val="24"/>
        </w:rPr>
      </w:pPr>
      <w:r w:rsidRPr="002B4AF7">
        <w:rPr>
          <w:rFonts w:ascii="Times New Roman" w:hAnsi="Times New Roman" w:cs="Times New Roman"/>
          <w:b/>
          <w:i/>
          <w:sz w:val="24"/>
          <w:szCs w:val="24"/>
        </w:rPr>
        <w:t>2.1.3. Описание образовательной деятельности по профессиональной коррекции нарушений развития детей.</w:t>
      </w:r>
    </w:p>
    <w:p w:rsidR="001957E5" w:rsidRPr="001957E5" w:rsidRDefault="001957E5" w:rsidP="001957E5">
      <w:pPr>
        <w:spacing w:after="0" w:line="240" w:lineRule="auto"/>
        <w:ind w:firstLine="709"/>
        <w:jc w:val="both"/>
        <w:rPr>
          <w:rFonts w:ascii="Times New Roman" w:eastAsia="Calibri" w:hAnsi="Times New Roman" w:cs="Times New Roman"/>
          <w:sz w:val="24"/>
          <w:szCs w:val="24"/>
        </w:rPr>
      </w:pPr>
      <w:r w:rsidRPr="001957E5">
        <w:rPr>
          <w:rFonts w:ascii="Times New Roman" w:eastAsia="Calibri" w:hAnsi="Times New Roman" w:cs="Times New Roman"/>
          <w:sz w:val="24"/>
          <w:szCs w:val="24"/>
        </w:rPr>
        <w:t>К группе лиц с ОВЗ относятся: глухие, слабослышащие, позднооглохшие, слепые,</w:t>
      </w:r>
      <w:r>
        <w:rPr>
          <w:rFonts w:ascii="Times New Roman" w:eastAsia="Calibri" w:hAnsi="Times New Roman" w:cs="Times New Roman"/>
          <w:sz w:val="24"/>
          <w:szCs w:val="24"/>
        </w:rPr>
        <w:t xml:space="preserve"> </w:t>
      </w:r>
      <w:r w:rsidRPr="001957E5">
        <w:rPr>
          <w:rFonts w:ascii="Times New Roman" w:eastAsia="Calibri" w:hAnsi="Times New Roman" w:cs="Times New Roman"/>
          <w:sz w:val="24"/>
          <w:szCs w:val="24"/>
        </w:rPr>
        <w:t>слабовидящие, с тяжелыми нарушениями речи, с нарушениями опорно-двигательного аппарата (ОДА),</w:t>
      </w:r>
      <w:r>
        <w:rPr>
          <w:rFonts w:ascii="Times New Roman" w:eastAsia="Calibri" w:hAnsi="Times New Roman" w:cs="Times New Roman"/>
          <w:sz w:val="24"/>
          <w:szCs w:val="24"/>
        </w:rPr>
        <w:t xml:space="preserve"> </w:t>
      </w:r>
      <w:r w:rsidRPr="001957E5">
        <w:rPr>
          <w:rFonts w:ascii="Times New Roman" w:eastAsia="Calibri" w:hAnsi="Times New Roman" w:cs="Times New Roman"/>
          <w:sz w:val="24"/>
          <w:szCs w:val="24"/>
        </w:rPr>
        <w:t>с задержкой психического развития, с умственной отсталостью, с расстройствами аутистического</w:t>
      </w:r>
      <w:r>
        <w:rPr>
          <w:rFonts w:ascii="Times New Roman" w:eastAsia="Calibri" w:hAnsi="Times New Roman" w:cs="Times New Roman"/>
          <w:sz w:val="24"/>
          <w:szCs w:val="24"/>
        </w:rPr>
        <w:t xml:space="preserve"> </w:t>
      </w:r>
      <w:r w:rsidRPr="001957E5">
        <w:rPr>
          <w:rFonts w:ascii="Times New Roman" w:eastAsia="Calibri" w:hAnsi="Times New Roman" w:cs="Times New Roman"/>
          <w:sz w:val="24"/>
          <w:szCs w:val="24"/>
        </w:rPr>
        <w:t>спектра (РАС), со сложными дефектами и др.</w:t>
      </w:r>
    </w:p>
    <w:p w:rsidR="001957E5" w:rsidRDefault="001957E5" w:rsidP="001957E5">
      <w:pPr>
        <w:spacing w:after="0" w:line="240" w:lineRule="auto"/>
        <w:ind w:firstLine="709"/>
        <w:jc w:val="both"/>
        <w:rPr>
          <w:rFonts w:ascii="Times New Roman" w:eastAsia="Calibri" w:hAnsi="Times New Roman" w:cs="Times New Roman"/>
          <w:b/>
          <w:sz w:val="24"/>
          <w:szCs w:val="24"/>
        </w:rPr>
      </w:pPr>
      <w:r w:rsidRPr="001957E5">
        <w:rPr>
          <w:rFonts w:ascii="Times New Roman" w:eastAsia="Calibri" w:hAnsi="Times New Roman" w:cs="Times New Roman"/>
          <w:sz w:val="24"/>
          <w:szCs w:val="24"/>
        </w:rPr>
        <w:t>В группах комбинированной направленности осуществляется совместное образование здоровых детей</w:t>
      </w:r>
      <w:r>
        <w:rPr>
          <w:rFonts w:ascii="Times New Roman" w:eastAsia="Calibri" w:hAnsi="Times New Roman" w:cs="Times New Roman"/>
          <w:sz w:val="24"/>
          <w:szCs w:val="24"/>
        </w:rPr>
        <w:t xml:space="preserve"> </w:t>
      </w:r>
      <w:r w:rsidRPr="001957E5">
        <w:rPr>
          <w:rFonts w:ascii="Times New Roman" w:eastAsia="Calibri" w:hAnsi="Times New Roman" w:cs="Times New Roman"/>
          <w:sz w:val="24"/>
          <w:szCs w:val="24"/>
        </w:rPr>
        <w:t>и детей с ОВЗ в соответствии с образовательной программой дошкольного учреждения, с учетом</w:t>
      </w:r>
      <w:r>
        <w:rPr>
          <w:rFonts w:ascii="Times New Roman" w:eastAsia="Calibri" w:hAnsi="Times New Roman" w:cs="Times New Roman"/>
          <w:sz w:val="24"/>
          <w:szCs w:val="24"/>
        </w:rPr>
        <w:t xml:space="preserve"> </w:t>
      </w:r>
      <w:r w:rsidRPr="001957E5">
        <w:rPr>
          <w:rFonts w:ascii="Times New Roman" w:eastAsia="Calibri" w:hAnsi="Times New Roman" w:cs="Times New Roman"/>
          <w:sz w:val="24"/>
          <w:szCs w:val="24"/>
        </w:rPr>
        <w:t>особенностей психофизического развития и возможностей воспитанников.</w:t>
      </w:r>
      <w:r w:rsidR="008E3970" w:rsidRPr="002B4AF7">
        <w:rPr>
          <w:rFonts w:ascii="Times New Roman" w:eastAsia="Calibri" w:hAnsi="Times New Roman" w:cs="Times New Roman"/>
          <w:b/>
          <w:sz w:val="24"/>
          <w:szCs w:val="24"/>
        </w:rPr>
        <w:t xml:space="preserve"> </w:t>
      </w:r>
    </w:p>
    <w:p w:rsidR="00054A57" w:rsidRPr="002B4AF7" w:rsidRDefault="008E3970" w:rsidP="001957E5">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МБДОУ детский сад № 146 г.о.Самара является дошкольным образовательным учреждением общеразвивающе</w:t>
      </w:r>
      <w:r w:rsidR="00200178">
        <w:rPr>
          <w:rFonts w:ascii="Times New Roman" w:eastAsia="Calibri" w:hAnsi="Times New Roman" w:cs="Times New Roman"/>
          <w:sz w:val="24"/>
          <w:szCs w:val="24"/>
        </w:rPr>
        <w:t>го</w:t>
      </w:r>
      <w:r w:rsidRPr="002B4AF7">
        <w:rPr>
          <w:rFonts w:ascii="Times New Roman" w:eastAsia="Calibri" w:hAnsi="Times New Roman" w:cs="Times New Roman"/>
          <w:sz w:val="24"/>
          <w:szCs w:val="24"/>
        </w:rPr>
        <w:t xml:space="preserve"> </w:t>
      </w:r>
      <w:r w:rsidR="00200178">
        <w:rPr>
          <w:rFonts w:ascii="Times New Roman" w:eastAsia="Calibri" w:hAnsi="Times New Roman" w:cs="Times New Roman"/>
          <w:sz w:val="24"/>
          <w:szCs w:val="24"/>
        </w:rPr>
        <w:t>вида</w:t>
      </w:r>
      <w:r w:rsidRPr="002B4AF7">
        <w:rPr>
          <w:rFonts w:ascii="Times New Roman" w:eastAsia="Calibri" w:hAnsi="Times New Roman" w:cs="Times New Roman"/>
          <w:sz w:val="24"/>
          <w:szCs w:val="24"/>
        </w:rPr>
        <w:t>. Коррекционных  и групп комбинированной направленности для детей с ОВЗ в МБДОУ нет.</w:t>
      </w:r>
      <w:r w:rsidR="00200178">
        <w:rPr>
          <w:rFonts w:ascii="Times New Roman" w:eastAsia="Calibri" w:hAnsi="Times New Roman" w:cs="Times New Roman"/>
          <w:sz w:val="24"/>
          <w:szCs w:val="24"/>
        </w:rPr>
        <w:t xml:space="preserve"> </w:t>
      </w:r>
      <w:r w:rsidR="00671793">
        <w:rPr>
          <w:rFonts w:ascii="Times New Roman" w:eastAsia="Calibri" w:hAnsi="Times New Roman" w:cs="Times New Roman"/>
          <w:sz w:val="24"/>
          <w:szCs w:val="24"/>
        </w:rPr>
        <w:t xml:space="preserve">Специфика материально-технической базы и кадрового потенциала МБДОУ детский сад № 146 г.о.Самара позволяет принять в </w:t>
      </w:r>
      <w:r w:rsidR="000E2037">
        <w:rPr>
          <w:rFonts w:ascii="Times New Roman" w:eastAsia="Calibri" w:hAnsi="Times New Roman" w:cs="Times New Roman"/>
          <w:sz w:val="24"/>
          <w:szCs w:val="24"/>
        </w:rPr>
        <w:t>учреждение</w:t>
      </w:r>
      <w:r w:rsidR="00671793">
        <w:rPr>
          <w:rFonts w:ascii="Times New Roman" w:eastAsia="Calibri" w:hAnsi="Times New Roman" w:cs="Times New Roman"/>
          <w:sz w:val="24"/>
          <w:szCs w:val="24"/>
        </w:rPr>
        <w:t xml:space="preserve"> воспитанников </w:t>
      </w:r>
      <w:r w:rsidR="000E2037">
        <w:rPr>
          <w:rFonts w:ascii="Times New Roman" w:eastAsia="Calibri" w:hAnsi="Times New Roman" w:cs="Times New Roman"/>
          <w:sz w:val="24"/>
          <w:szCs w:val="24"/>
        </w:rPr>
        <w:t xml:space="preserve">с ОВЗ </w:t>
      </w:r>
      <w:r w:rsidR="00671793">
        <w:rPr>
          <w:rFonts w:ascii="Times New Roman" w:eastAsia="Calibri" w:hAnsi="Times New Roman" w:cs="Times New Roman"/>
          <w:sz w:val="24"/>
          <w:szCs w:val="24"/>
        </w:rPr>
        <w:t xml:space="preserve">с речевыми </w:t>
      </w:r>
      <w:r w:rsidR="000E2037">
        <w:rPr>
          <w:rFonts w:ascii="Times New Roman" w:eastAsia="Calibri" w:hAnsi="Times New Roman" w:cs="Times New Roman"/>
          <w:sz w:val="24"/>
          <w:szCs w:val="24"/>
        </w:rPr>
        <w:t xml:space="preserve">и некоторыми видами психических </w:t>
      </w:r>
      <w:r w:rsidR="00671793">
        <w:rPr>
          <w:rFonts w:ascii="Times New Roman" w:eastAsia="Calibri" w:hAnsi="Times New Roman" w:cs="Times New Roman"/>
          <w:sz w:val="24"/>
          <w:szCs w:val="24"/>
        </w:rPr>
        <w:t>нарушени</w:t>
      </w:r>
      <w:r w:rsidR="000E2037">
        <w:rPr>
          <w:rFonts w:ascii="Times New Roman" w:eastAsia="Calibri" w:hAnsi="Times New Roman" w:cs="Times New Roman"/>
          <w:sz w:val="24"/>
          <w:szCs w:val="24"/>
        </w:rPr>
        <w:t>й (ОНР, ЗПР</w:t>
      </w:r>
      <w:r w:rsidR="00127964">
        <w:rPr>
          <w:rFonts w:ascii="Times New Roman" w:eastAsia="Calibri" w:hAnsi="Times New Roman" w:cs="Times New Roman"/>
          <w:sz w:val="24"/>
          <w:szCs w:val="24"/>
        </w:rPr>
        <w:t>), а так же</w:t>
      </w:r>
      <w:r w:rsidR="000E2037">
        <w:rPr>
          <w:rFonts w:ascii="Times New Roman" w:eastAsia="Calibri" w:hAnsi="Times New Roman" w:cs="Times New Roman"/>
          <w:sz w:val="24"/>
          <w:szCs w:val="24"/>
        </w:rPr>
        <w:t xml:space="preserve"> хроническими соматическими заболеваниями.</w:t>
      </w:r>
    </w:p>
    <w:p w:rsidR="00671793" w:rsidRPr="00671793" w:rsidRDefault="001957E5" w:rsidP="001957E5">
      <w:pPr>
        <w:spacing w:after="0" w:line="240" w:lineRule="auto"/>
        <w:ind w:firstLine="709"/>
        <w:jc w:val="both"/>
        <w:rPr>
          <w:rFonts w:ascii="Times New Roman" w:eastAsia="Calibri" w:hAnsi="Times New Roman" w:cs="Times New Roman"/>
          <w:sz w:val="24"/>
          <w:szCs w:val="24"/>
        </w:rPr>
      </w:pPr>
      <w:r w:rsidRPr="001957E5">
        <w:rPr>
          <w:rFonts w:ascii="Times New Roman" w:eastAsia="Calibri" w:hAnsi="Times New Roman" w:cs="Times New Roman"/>
          <w:i/>
          <w:sz w:val="24"/>
          <w:szCs w:val="24"/>
        </w:rPr>
        <w:t>Основная цель</w:t>
      </w:r>
      <w:r>
        <w:rPr>
          <w:rFonts w:ascii="Times New Roman" w:eastAsia="Calibri" w:hAnsi="Times New Roman" w:cs="Times New Roman"/>
          <w:i/>
          <w:sz w:val="24"/>
          <w:szCs w:val="24"/>
        </w:rPr>
        <w:t>:</w:t>
      </w:r>
      <w:r w:rsidRPr="001957E5">
        <w:rPr>
          <w:rFonts w:ascii="Times New Roman" w:eastAsia="Calibri" w:hAnsi="Times New Roman" w:cs="Times New Roman"/>
          <w:sz w:val="24"/>
          <w:szCs w:val="24"/>
        </w:rPr>
        <w:t xml:space="preserve"> обеспечение условий для совместного воспитания и образования</w:t>
      </w:r>
      <w:r>
        <w:rPr>
          <w:rFonts w:ascii="Times New Roman" w:eastAsia="Calibri" w:hAnsi="Times New Roman" w:cs="Times New Roman"/>
          <w:sz w:val="24"/>
          <w:szCs w:val="24"/>
        </w:rPr>
        <w:t xml:space="preserve"> </w:t>
      </w:r>
      <w:r w:rsidRPr="001957E5">
        <w:rPr>
          <w:rFonts w:ascii="Times New Roman" w:eastAsia="Calibri" w:hAnsi="Times New Roman" w:cs="Times New Roman"/>
          <w:sz w:val="24"/>
          <w:szCs w:val="24"/>
        </w:rPr>
        <w:t>нормально развивающихся детей и детей с ОВЗ, т.е. с разными образовательными потребностями</w:t>
      </w:r>
      <w:r w:rsidR="00127964">
        <w:rPr>
          <w:rFonts w:ascii="Times New Roman" w:eastAsia="Calibri" w:hAnsi="Times New Roman" w:cs="Times New Roman"/>
          <w:sz w:val="24"/>
          <w:szCs w:val="24"/>
        </w:rPr>
        <w:t>;</w:t>
      </w:r>
      <w:r w:rsidRPr="001957E5">
        <w:rPr>
          <w:rFonts w:ascii="Times New Roman" w:eastAsia="Calibri" w:hAnsi="Times New Roman" w:cs="Times New Roman"/>
          <w:sz w:val="24"/>
          <w:szCs w:val="24"/>
        </w:rPr>
        <w:t xml:space="preserve"> </w:t>
      </w:r>
      <w:r w:rsidR="00671793" w:rsidRPr="00671793">
        <w:rPr>
          <w:rFonts w:ascii="Times New Roman" w:eastAsia="Calibri" w:hAnsi="Times New Roman" w:cs="Times New Roman"/>
          <w:sz w:val="24"/>
          <w:szCs w:val="24"/>
        </w:rPr>
        <w:t xml:space="preserve">квалифицированная коррекция недостатков в речевом и психическом развитии </w:t>
      </w:r>
      <w:r w:rsidR="00127964">
        <w:rPr>
          <w:rFonts w:ascii="Times New Roman" w:eastAsia="Calibri" w:hAnsi="Times New Roman" w:cs="Times New Roman"/>
          <w:sz w:val="24"/>
          <w:szCs w:val="24"/>
        </w:rPr>
        <w:t xml:space="preserve">дошкольников с ОВЗ </w:t>
      </w:r>
      <w:r w:rsidR="000E2037">
        <w:rPr>
          <w:rFonts w:ascii="Times New Roman" w:eastAsia="Calibri" w:hAnsi="Times New Roman" w:cs="Times New Roman"/>
          <w:sz w:val="24"/>
          <w:szCs w:val="24"/>
        </w:rPr>
        <w:t>специалистами</w:t>
      </w:r>
      <w:r w:rsidR="00127964">
        <w:rPr>
          <w:rFonts w:ascii="Times New Roman" w:eastAsia="Calibri" w:hAnsi="Times New Roman" w:cs="Times New Roman"/>
          <w:sz w:val="24"/>
          <w:szCs w:val="24"/>
        </w:rPr>
        <w:t xml:space="preserve"> ДОУ</w:t>
      </w:r>
      <w:r w:rsidR="00671793">
        <w:rPr>
          <w:rFonts w:ascii="Times New Roman" w:eastAsia="Calibri" w:hAnsi="Times New Roman" w:cs="Times New Roman"/>
          <w:sz w:val="24"/>
          <w:szCs w:val="24"/>
        </w:rPr>
        <w:t xml:space="preserve"> в рамках групп общеразвивающей направленност</w:t>
      </w:r>
      <w:r w:rsidR="000E2037">
        <w:rPr>
          <w:rFonts w:ascii="Times New Roman" w:eastAsia="Calibri" w:hAnsi="Times New Roman" w:cs="Times New Roman"/>
          <w:sz w:val="24"/>
          <w:szCs w:val="24"/>
        </w:rPr>
        <w:t>и</w:t>
      </w:r>
      <w:r w:rsidR="00671793" w:rsidRPr="00671793">
        <w:rPr>
          <w:rFonts w:ascii="Times New Roman" w:eastAsia="Calibri" w:hAnsi="Times New Roman" w:cs="Times New Roman"/>
          <w:sz w:val="24"/>
          <w:szCs w:val="24"/>
        </w:rPr>
        <w:t>.</w:t>
      </w:r>
    </w:p>
    <w:p w:rsidR="00671793" w:rsidRPr="000E2037" w:rsidRDefault="00671793" w:rsidP="00671793">
      <w:pPr>
        <w:spacing w:after="0" w:line="240" w:lineRule="auto"/>
        <w:ind w:firstLine="709"/>
        <w:jc w:val="both"/>
        <w:rPr>
          <w:rFonts w:ascii="Times New Roman" w:eastAsia="Calibri" w:hAnsi="Times New Roman" w:cs="Times New Roman"/>
          <w:i/>
          <w:sz w:val="24"/>
          <w:szCs w:val="24"/>
        </w:rPr>
      </w:pPr>
      <w:r w:rsidRPr="000E2037">
        <w:rPr>
          <w:rFonts w:ascii="Times New Roman" w:eastAsia="Calibri" w:hAnsi="Times New Roman" w:cs="Times New Roman"/>
          <w:i/>
          <w:sz w:val="24"/>
          <w:szCs w:val="24"/>
        </w:rPr>
        <w:t>Основные задачи:</w:t>
      </w:r>
    </w:p>
    <w:p w:rsidR="00671793" w:rsidRPr="000E2037" w:rsidRDefault="00FD0720" w:rsidP="003B7086">
      <w:pPr>
        <w:pStyle w:val="a4"/>
        <w:numPr>
          <w:ilvl w:val="0"/>
          <w:numId w:val="25"/>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671793" w:rsidRPr="000E2037">
        <w:rPr>
          <w:rFonts w:ascii="Times New Roman" w:eastAsia="Calibri" w:hAnsi="Times New Roman" w:cs="Times New Roman"/>
          <w:sz w:val="24"/>
          <w:szCs w:val="24"/>
        </w:rPr>
        <w:t>храна жизни и укрепление физического и психологического здоровья детей;</w:t>
      </w:r>
    </w:p>
    <w:p w:rsidR="00671793" w:rsidRPr="000E2037" w:rsidRDefault="00FD0720" w:rsidP="003B7086">
      <w:pPr>
        <w:pStyle w:val="a4"/>
        <w:numPr>
          <w:ilvl w:val="0"/>
          <w:numId w:val="25"/>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671793" w:rsidRPr="000E2037">
        <w:rPr>
          <w:rFonts w:ascii="Times New Roman" w:eastAsia="Calibri" w:hAnsi="Times New Roman" w:cs="Times New Roman"/>
          <w:sz w:val="24"/>
          <w:szCs w:val="24"/>
        </w:rPr>
        <w:t>беспечение с учетом отклонений в развитии образования по основным направлениям</w:t>
      </w:r>
      <w:r w:rsidR="00127964">
        <w:rPr>
          <w:rFonts w:ascii="Times New Roman" w:eastAsia="Calibri" w:hAnsi="Times New Roman" w:cs="Times New Roman"/>
          <w:sz w:val="24"/>
          <w:szCs w:val="24"/>
        </w:rPr>
        <w:t>:</w:t>
      </w:r>
      <w:r w:rsidR="00671793" w:rsidRPr="000E2037">
        <w:rPr>
          <w:rFonts w:ascii="Times New Roman" w:eastAsia="Calibri" w:hAnsi="Times New Roman" w:cs="Times New Roman"/>
          <w:sz w:val="24"/>
          <w:szCs w:val="24"/>
        </w:rPr>
        <w:t xml:space="preserve"> физическому, познавательно- речевому, социально-личностному, художественно-эстетическому;</w:t>
      </w:r>
    </w:p>
    <w:p w:rsidR="00671793" w:rsidRPr="000E2037" w:rsidRDefault="00FD0720" w:rsidP="003B7086">
      <w:pPr>
        <w:pStyle w:val="a4"/>
        <w:numPr>
          <w:ilvl w:val="0"/>
          <w:numId w:val="25"/>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671793" w:rsidRPr="000E2037">
        <w:rPr>
          <w:rFonts w:ascii="Times New Roman" w:eastAsia="Calibri" w:hAnsi="Times New Roman" w:cs="Times New Roman"/>
          <w:sz w:val="24"/>
          <w:szCs w:val="24"/>
        </w:rPr>
        <w:t>казание помощи детям в практическом усвоении лексических и грамматических средств языка;</w:t>
      </w:r>
      <w:r w:rsidR="000E2037" w:rsidRPr="000E2037">
        <w:rPr>
          <w:rFonts w:ascii="Times New Roman" w:eastAsia="Calibri" w:hAnsi="Times New Roman" w:cs="Times New Roman"/>
          <w:sz w:val="24"/>
          <w:szCs w:val="24"/>
        </w:rPr>
        <w:t xml:space="preserve"> ф</w:t>
      </w:r>
      <w:r w:rsidR="00671793" w:rsidRPr="000E2037">
        <w:rPr>
          <w:rFonts w:ascii="Times New Roman" w:eastAsia="Calibri" w:hAnsi="Times New Roman" w:cs="Times New Roman"/>
          <w:sz w:val="24"/>
          <w:szCs w:val="24"/>
        </w:rPr>
        <w:t>ормирование правильного произношения (воспитание артикуляционных навыков, звукопроизношения, слоговой структуры и фонематического восприятия);</w:t>
      </w:r>
      <w:r w:rsidR="000E2037" w:rsidRPr="000E2037">
        <w:rPr>
          <w:rFonts w:ascii="Times New Roman" w:eastAsia="Calibri" w:hAnsi="Times New Roman" w:cs="Times New Roman"/>
          <w:sz w:val="24"/>
          <w:szCs w:val="24"/>
        </w:rPr>
        <w:t xml:space="preserve"> г</w:t>
      </w:r>
      <w:r w:rsidR="00671793" w:rsidRPr="000E2037">
        <w:rPr>
          <w:rFonts w:ascii="Times New Roman" w:eastAsia="Calibri" w:hAnsi="Times New Roman" w:cs="Times New Roman"/>
          <w:sz w:val="24"/>
          <w:szCs w:val="24"/>
        </w:rPr>
        <w:t>отовность к обучению грамоте, оказание помощи в овладении её элементами;</w:t>
      </w:r>
      <w:r w:rsidR="000E2037" w:rsidRPr="000E2037">
        <w:rPr>
          <w:rFonts w:ascii="Times New Roman" w:eastAsia="Calibri" w:hAnsi="Times New Roman" w:cs="Times New Roman"/>
          <w:sz w:val="24"/>
          <w:szCs w:val="24"/>
        </w:rPr>
        <w:t xml:space="preserve"> р</w:t>
      </w:r>
      <w:r w:rsidR="00671793" w:rsidRPr="000E2037">
        <w:rPr>
          <w:rFonts w:ascii="Times New Roman" w:eastAsia="Calibri" w:hAnsi="Times New Roman" w:cs="Times New Roman"/>
          <w:sz w:val="24"/>
          <w:szCs w:val="24"/>
        </w:rPr>
        <w:t>азвитие навыков связной речи;</w:t>
      </w:r>
    </w:p>
    <w:p w:rsidR="00671793" w:rsidRPr="000E2037" w:rsidRDefault="00FD0720" w:rsidP="003B7086">
      <w:pPr>
        <w:pStyle w:val="a4"/>
        <w:numPr>
          <w:ilvl w:val="0"/>
          <w:numId w:val="25"/>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671793" w:rsidRPr="000E2037">
        <w:rPr>
          <w:rFonts w:ascii="Times New Roman" w:eastAsia="Calibri" w:hAnsi="Times New Roman" w:cs="Times New Roman"/>
          <w:sz w:val="24"/>
          <w:szCs w:val="24"/>
        </w:rPr>
        <w:t>беспечение возможности для осуществления детьми содержательной деятельности в условиях, оптимальных для всестороннего и своевременного психологического развития;</w:t>
      </w:r>
    </w:p>
    <w:p w:rsidR="00671793" w:rsidRPr="000E2037" w:rsidRDefault="00FD0720" w:rsidP="003B7086">
      <w:pPr>
        <w:pStyle w:val="a4"/>
        <w:numPr>
          <w:ilvl w:val="0"/>
          <w:numId w:val="25"/>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671793" w:rsidRPr="000E2037">
        <w:rPr>
          <w:rFonts w:ascii="Times New Roman" w:eastAsia="Calibri" w:hAnsi="Times New Roman" w:cs="Times New Roman"/>
          <w:sz w:val="24"/>
          <w:szCs w:val="24"/>
        </w:rPr>
        <w:t>роведение коррекции (исправление и ослабление) негативных тенденций развития;</w:t>
      </w:r>
    </w:p>
    <w:p w:rsidR="00671793" w:rsidRPr="000E2037" w:rsidRDefault="00FD0720" w:rsidP="003B7086">
      <w:pPr>
        <w:pStyle w:val="a4"/>
        <w:numPr>
          <w:ilvl w:val="0"/>
          <w:numId w:val="25"/>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71793" w:rsidRPr="000E2037">
        <w:rPr>
          <w:rFonts w:ascii="Times New Roman" w:eastAsia="Calibri" w:hAnsi="Times New Roman" w:cs="Times New Roman"/>
          <w:sz w:val="24"/>
          <w:szCs w:val="24"/>
        </w:rPr>
        <w:t>тимулирование и обогащение развития во всех видах деятельности (игровой, коммуникативной, трудовой, познавательно-исследовательской, продуктивной, музыкально-художественной, чтения);</w:t>
      </w:r>
    </w:p>
    <w:p w:rsidR="00671793" w:rsidRPr="000E2037" w:rsidRDefault="00FD0720" w:rsidP="003B7086">
      <w:pPr>
        <w:pStyle w:val="a4"/>
        <w:numPr>
          <w:ilvl w:val="0"/>
          <w:numId w:val="25"/>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671793" w:rsidRPr="000E2037">
        <w:rPr>
          <w:rFonts w:ascii="Times New Roman" w:eastAsia="Calibri" w:hAnsi="Times New Roman" w:cs="Times New Roman"/>
          <w:sz w:val="24"/>
          <w:szCs w:val="24"/>
        </w:rPr>
        <w:t>роведение профилактики вторичных отклонений в развитии и трудностей в обучении на начальном этапе;</w:t>
      </w:r>
    </w:p>
    <w:p w:rsidR="00671793" w:rsidRPr="000E2037" w:rsidRDefault="00FD0720" w:rsidP="003B7086">
      <w:pPr>
        <w:pStyle w:val="a4"/>
        <w:numPr>
          <w:ilvl w:val="0"/>
          <w:numId w:val="25"/>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671793" w:rsidRPr="000E2037">
        <w:rPr>
          <w:rFonts w:ascii="Times New Roman" w:eastAsia="Calibri" w:hAnsi="Times New Roman" w:cs="Times New Roman"/>
          <w:sz w:val="24"/>
          <w:szCs w:val="24"/>
        </w:rPr>
        <w:t>заимодействие с семьями детей для обеспечения полноценного развития;</w:t>
      </w:r>
    </w:p>
    <w:p w:rsidR="00671793" w:rsidRPr="000E2037" w:rsidRDefault="00FD0720" w:rsidP="003B7086">
      <w:pPr>
        <w:pStyle w:val="a4"/>
        <w:numPr>
          <w:ilvl w:val="0"/>
          <w:numId w:val="25"/>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671793" w:rsidRPr="000E2037">
        <w:rPr>
          <w:rFonts w:ascii="Times New Roman" w:eastAsia="Calibri" w:hAnsi="Times New Roman" w:cs="Times New Roman"/>
          <w:sz w:val="24"/>
          <w:szCs w:val="24"/>
        </w:rPr>
        <w:t>казание консультативной и методической помощи родителям (законным представителям)</w:t>
      </w:r>
    </w:p>
    <w:p w:rsidR="00FD0720" w:rsidRDefault="00FD0720" w:rsidP="00671793">
      <w:pPr>
        <w:spacing w:after="0" w:line="240" w:lineRule="auto"/>
        <w:ind w:firstLine="709"/>
        <w:jc w:val="both"/>
        <w:rPr>
          <w:rFonts w:ascii="Times New Roman" w:eastAsia="Calibri" w:hAnsi="Times New Roman" w:cs="Times New Roman"/>
          <w:i/>
          <w:sz w:val="24"/>
          <w:szCs w:val="24"/>
        </w:rPr>
      </w:pPr>
    </w:p>
    <w:p w:rsidR="00FD0720" w:rsidRDefault="00FD0720" w:rsidP="00671793">
      <w:pPr>
        <w:spacing w:after="0" w:line="240" w:lineRule="auto"/>
        <w:ind w:firstLine="709"/>
        <w:jc w:val="both"/>
        <w:rPr>
          <w:rFonts w:ascii="Times New Roman" w:eastAsia="Calibri" w:hAnsi="Times New Roman" w:cs="Times New Roman"/>
          <w:i/>
          <w:sz w:val="24"/>
          <w:szCs w:val="24"/>
        </w:rPr>
      </w:pPr>
    </w:p>
    <w:p w:rsidR="001957E5" w:rsidRDefault="001957E5" w:rsidP="00671793">
      <w:pPr>
        <w:spacing w:after="0" w:line="240" w:lineRule="auto"/>
        <w:ind w:firstLine="709"/>
        <w:jc w:val="both"/>
        <w:rPr>
          <w:rFonts w:ascii="Times New Roman" w:eastAsia="Calibri" w:hAnsi="Times New Roman" w:cs="Times New Roman"/>
          <w:i/>
          <w:sz w:val="24"/>
          <w:szCs w:val="24"/>
        </w:rPr>
      </w:pPr>
      <w:r w:rsidRPr="001957E5">
        <w:rPr>
          <w:rFonts w:ascii="Times New Roman" w:eastAsia="Calibri" w:hAnsi="Times New Roman" w:cs="Times New Roman"/>
          <w:i/>
          <w:sz w:val="24"/>
          <w:szCs w:val="24"/>
        </w:rPr>
        <w:lastRenderedPageBreak/>
        <w:t>Принципы построения образовательного процесса</w:t>
      </w:r>
      <w:r w:rsidR="00FD0720">
        <w:rPr>
          <w:rFonts w:ascii="Times New Roman" w:eastAsia="Calibri" w:hAnsi="Times New Roman" w:cs="Times New Roman"/>
          <w:i/>
          <w:sz w:val="24"/>
          <w:szCs w:val="24"/>
        </w:rPr>
        <w:t>:</w:t>
      </w:r>
    </w:p>
    <w:p w:rsidR="001957E5" w:rsidRPr="00FD0720" w:rsidRDefault="001957E5" w:rsidP="001957E5">
      <w:pPr>
        <w:spacing w:after="0" w:line="240" w:lineRule="auto"/>
        <w:ind w:firstLine="709"/>
        <w:jc w:val="both"/>
        <w:rPr>
          <w:rFonts w:ascii="Times New Roman" w:eastAsia="Calibri" w:hAnsi="Times New Roman" w:cs="Times New Roman"/>
          <w:sz w:val="24"/>
          <w:szCs w:val="24"/>
        </w:rPr>
      </w:pPr>
      <w:r w:rsidRPr="00FD0720">
        <w:rPr>
          <w:rFonts w:ascii="Times New Roman" w:eastAsia="Calibri" w:hAnsi="Times New Roman" w:cs="Times New Roman"/>
          <w:sz w:val="24"/>
          <w:szCs w:val="24"/>
        </w:rPr>
        <w:t>•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1957E5" w:rsidRPr="00FD0720" w:rsidRDefault="001957E5" w:rsidP="001957E5">
      <w:pPr>
        <w:spacing w:after="0" w:line="240" w:lineRule="auto"/>
        <w:ind w:firstLine="709"/>
        <w:jc w:val="both"/>
        <w:rPr>
          <w:rFonts w:ascii="Times New Roman" w:eastAsia="Calibri" w:hAnsi="Times New Roman" w:cs="Times New Roman"/>
          <w:sz w:val="24"/>
          <w:szCs w:val="24"/>
        </w:rPr>
      </w:pPr>
      <w:r w:rsidRPr="00FD0720">
        <w:rPr>
          <w:rFonts w:ascii="Times New Roman" w:eastAsia="Calibri" w:hAnsi="Times New Roman" w:cs="Times New Roman"/>
          <w:sz w:val="24"/>
          <w:szCs w:val="24"/>
        </w:rPr>
        <w:t>• 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1957E5" w:rsidRPr="00FD0720" w:rsidRDefault="001957E5" w:rsidP="001957E5">
      <w:pPr>
        <w:spacing w:after="0" w:line="240" w:lineRule="auto"/>
        <w:ind w:firstLine="709"/>
        <w:jc w:val="both"/>
        <w:rPr>
          <w:rFonts w:ascii="Times New Roman" w:eastAsia="Calibri" w:hAnsi="Times New Roman" w:cs="Times New Roman"/>
          <w:sz w:val="24"/>
          <w:szCs w:val="24"/>
        </w:rPr>
      </w:pPr>
      <w:r w:rsidRPr="00FD0720">
        <w:rPr>
          <w:rFonts w:ascii="Times New Roman" w:eastAsia="Calibri" w:hAnsi="Times New Roman" w:cs="Times New Roman"/>
          <w:sz w:val="24"/>
          <w:szCs w:val="24"/>
        </w:rPr>
        <w:t>•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1957E5" w:rsidRPr="00FD0720" w:rsidRDefault="001957E5" w:rsidP="001957E5">
      <w:pPr>
        <w:spacing w:after="0" w:line="240" w:lineRule="auto"/>
        <w:ind w:firstLine="709"/>
        <w:jc w:val="both"/>
        <w:rPr>
          <w:rFonts w:ascii="Times New Roman" w:eastAsia="Calibri" w:hAnsi="Times New Roman" w:cs="Times New Roman"/>
          <w:sz w:val="24"/>
          <w:szCs w:val="24"/>
        </w:rPr>
      </w:pPr>
      <w:r w:rsidRPr="00FD0720">
        <w:rPr>
          <w:rFonts w:ascii="Times New Roman" w:eastAsia="Calibri" w:hAnsi="Times New Roman" w:cs="Times New Roman"/>
          <w:sz w:val="24"/>
          <w:szCs w:val="24"/>
        </w:rPr>
        <w:t>•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1957E5" w:rsidRPr="00FD0720" w:rsidRDefault="001957E5" w:rsidP="001957E5">
      <w:pPr>
        <w:spacing w:after="0" w:line="240" w:lineRule="auto"/>
        <w:ind w:firstLine="709"/>
        <w:jc w:val="both"/>
        <w:rPr>
          <w:rFonts w:ascii="Times New Roman" w:eastAsia="Calibri" w:hAnsi="Times New Roman" w:cs="Times New Roman"/>
          <w:sz w:val="24"/>
          <w:szCs w:val="24"/>
        </w:rPr>
      </w:pPr>
      <w:r w:rsidRPr="00FD0720">
        <w:rPr>
          <w:rFonts w:ascii="Times New Roman" w:eastAsia="Calibri" w:hAnsi="Times New Roman" w:cs="Times New Roman"/>
          <w:sz w:val="24"/>
          <w:szCs w:val="24"/>
        </w:rPr>
        <w:t>•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1957E5" w:rsidRPr="00FD0720" w:rsidRDefault="001957E5" w:rsidP="001957E5">
      <w:pPr>
        <w:spacing w:after="0" w:line="240" w:lineRule="auto"/>
        <w:ind w:firstLine="709"/>
        <w:jc w:val="both"/>
        <w:rPr>
          <w:rFonts w:ascii="Times New Roman" w:eastAsia="Calibri" w:hAnsi="Times New Roman" w:cs="Times New Roman"/>
          <w:sz w:val="24"/>
          <w:szCs w:val="24"/>
        </w:rPr>
      </w:pPr>
      <w:r w:rsidRPr="00FD0720">
        <w:rPr>
          <w:rFonts w:ascii="Times New Roman" w:eastAsia="Calibri" w:hAnsi="Times New Roman" w:cs="Times New Roman"/>
          <w:sz w:val="24"/>
          <w:szCs w:val="24"/>
        </w:rPr>
        <w:t>•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1957E5" w:rsidRDefault="001957E5" w:rsidP="001957E5">
      <w:pPr>
        <w:spacing w:after="0" w:line="240" w:lineRule="auto"/>
        <w:ind w:firstLine="709"/>
        <w:jc w:val="both"/>
        <w:rPr>
          <w:rFonts w:ascii="Times New Roman" w:eastAsia="Calibri" w:hAnsi="Times New Roman" w:cs="Times New Roman"/>
          <w:sz w:val="24"/>
          <w:szCs w:val="24"/>
        </w:rPr>
      </w:pPr>
      <w:r w:rsidRPr="00FD0720">
        <w:rPr>
          <w:rFonts w:ascii="Times New Roman" w:eastAsia="Calibri" w:hAnsi="Times New Roman" w:cs="Times New Roman"/>
          <w:sz w:val="24"/>
          <w:szCs w:val="24"/>
        </w:rPr>
        <w:t>• 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r w:rsidR="00FD0720">
        <w:rPr>
          <w:rFonts w:ascii="Times New Roman" w:eastAsia="Calibri" w:hAnsi="Times New Roman" w:cs="Times New Roman"/>
          <w:sz w:val="24"/>
          <w:szCs w:val="24"/>
        </w:rPr>
        <w:t>.</w:t>
      </w:r>
    </w:p>
    <w:p w:rsidR="00FD0720" w:rsidRPr="00FD0720" w:rsidRDefault="00FD0720" w:rsidP="001957E5">
      <w:pPr>
        <w:spacing w:after="0" w:line="240" w:lineRule="auto"/>
        <w:ind w:firstLine="709"/>
        <w:jc w:val="both"/>
        <w:rPr>
          <w:rFonts w:ascii="Times New Roman" w:eastAsia="Calibri" w:hAnsi="Times New Roman" w:cs="Times New Roman"/>
          <w:sz w:val="24"/>
          <w:szCs w:val="24"/>
        </w:rPr>
      </w:pPr>
    </w:p>
    <w:p w:rsidR="00FD0720" w:rsidRPr="00FD0720" w:rsidRDefault="00FD0720" w:rsidP="00FD0720">
      <w:pPr>
        <w:spacing w:after="0" w:line="240" w:lineRule="auto"/>
        <w:ind w:firstLine="709"/>
        <w:jc w:val="both"/>
        <w:rPr>
          <w:rFonts w:ascii="Times New Roman" w:eastAsia="Times New Roman" w:hAnsi="Times New Roman" w:cs="Times New Roman"/>
          <w:i/>
          <w:sz w:val="24"/>
          <w:szCs w:val="24"/>
        </w:rPr>
      </w:pPr>
      <w:r w:rsidRPr="00FD0720">
        <w:rPr>
          <w:rFonts w:ascii="Times New Roman" w:eastAsia="Times New Roman" w:hAnsi="Times New Roman" w:cs="Times New Roman"/>
          <w:i/>
          <w:sz w:val="24"/>
          <w:szCs w:val="24"/>
        </w:rPr>
        <w:t>Алгоритм выявления детей с ОВЗ</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1. В начале нового учебного года в образовательной организации педагоги, в том числе педагог-психолог, учитель-логопед, воспитатели, т. е.</w:t>
      </w:r>
      <w:r w:rsidR="00127964">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специалисты психолого-медико-педагогического</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консилиума (ПМПк) организации выявляют детей с ОВЗ.</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xml:space="preserve">2. После этого проводится заседание консилиума и принимается решение о </w:t>
      </w:r>
      <w:r>
        <w:rPr>
          <w:rFonts w:ascii="Times New Roman" w:eastAsia="Times New Roman" w:hAnsi="Times New Roman" w:cs="Times New Roman"/>
          <w:sz w:val="24"/>
          <w:szCs w:val="24"/>
        </w:rPr>
        <w:t xml:space="preserve"> н</w:t>
      </w:r>
      <w:r w:rsidRPr="00FD0720">
        <w:rPr>
          <w:rFonts w:ascii="Times New Roman" w:eastAsia="Times New Roman" w:hAnsi="Times New Roman" w:cs="Times New Roman"/>
          <w:sz w:val="24"/>
          <w:szCs w:val="24"/>
        </w:rPr>
        <w:t>еобходимости</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 xml:space="preserve">прохождения </w:t>
      </w:r>
      <w:r>
        <w:rPr>
          <w:rFonts w:ascii="Times New Roman" w:eastAsia="Times New Roman" w:hAnsi="Times New Roman" w:cs="Times New Roman"/>
          <w:sz w:val="24"/>
          <w:szCs w:val="24"/>
        </w:rPr>
        <w:t>городской</w:t>
      </w:r>
      <w:r w:rsidRPr="00FD0720">
        <w:rPr>
          <w:rFonts w:ascii="Times New Roman" w:eastAsia="Times New Roman" w:hAnsi="Times New Roman" w:cs="Times New Roman"/>
          <w:sz w:val="24"/>
          <w:szCs w:val="24"/>
        </w:rPr>
        <w:t xml:space="preserve"> психолого-медико-педагогической комиссии (ПМПК) в целях</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проведения комплексного обследования и подготовки рекомендаций по оказанию детям</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психолого-медико-педагогической помощи и организации их обучения и воспитания.</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3. По результатам обследования на ПМПК даются рекомендации по созданию для ребенка</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специальных образовательных условий ст. 79</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ФЗ № 273. («Под специальными условиями для</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получения образования обучающимися с ограниченными возможностями здоровья в настоящем</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 xml:space="preserve">Федеральном  законе  понимаются  условия  обучения, воспитания </w:t>
      </w:r>
      <w:r w:rsidRPr="00FD0720">
        <w:rPr>
          <w:rFonts w:ascii="Times New Roman" w:eastAsia="Times New Roman" w:hAnsi="Times New Roman" w:cs="Times New Roman"/>
          <w:sz w:val="24"/>
          <w:szCs w:val="24"/>
        </w:rPr>
        <w:lastRenderedPageBreak/>
        <w:t>и развития таких</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обучающихся, включающие в себя использование специальных образовательных программ и</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методов обучения и воспитания, специальных учебников, учебных пособий и дидактических</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материалов, специальных технических средств обучения коллективного и индивидуального</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 xml:space="preserve">пользования, предоставление услуг ассистента (помощника), </w:t>
      </w:r>
      <w:r>
        <w:rPr>
          <w:rFonts w:ascii="Times New Roman" w:eastAsia="Times New Roman" w:hAnsi="Times New Roman" w:cs="Times New Roman"/>
          <w:sz w:val="24"/>
          <w:szCs w:val="24"/>
        </w:rPr>
        <w:t xml:space="preserve"> о</w:t>
      </w:r>
      <w:r w:rsidRPr="00FD0720">
        <w:rPr>
          <w:rFonts w:ascii="Times New Roman" w:eastAsia="Times New Roman" w:hAnsi="Times New Roman" w:cs="Times New Roman"/>
          <w:sz w:val="24"/>
          <w:szCs w:val="24"/>
        </w:rPr>
        <w:t>казывающего обучающимся</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необходимую техническую помощь, проведение групповых и индивидуальных коррекционных</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занятий, обеспечение доступа в здания организаций, осуществляющих образовательную</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деятельность, и другие условия, без которых невозможно или затруднено освоение</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образовательных программ обучающимися с ограниченными возможностями здоровья».)</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4. На основании рекомендаций ПМПК специалисты ПМПк образовательной организации</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разрабатывают  индивидуальный  образовательный  маршрут  и/или  адаптированную</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образовательную программу.</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В целях разработки индивидуального образовательного маршрута ребенка с ОВЗ решаются</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следующие задачи:</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определение формы получения дошкольного образования и режима пребывания в образовательной</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организации, соответствующих возможностям и специальным потребностям ребенка;</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определение объема, содержания — основных направлений, форм организации психолого-педагогического сопровождения ребенка и его семьи;</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определение стратегии и тактики (форм и содержания) коррекционно-развивающей работы с</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ребенком. Здесь же определяются критерии и формы оценки динамики познавательного и личностного</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развития ребенка, степени его адаптации в среде сверстников;</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xml:space="preserve">• определение необходимости, степени и направлений адаптации основной </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образовательной</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программы организации;</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определение необходимости адаптации имеющихся или разработки новых методических материалов;</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определение индивидуальных потребностей ребенка в тех или иных материально-технических</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ресурсах.  Подбор  необходимых  приспособлений,  организация  развивающей  предметно-пространственной среды.</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5. После разработки индивидуального образовательного маршрута и/или адаптированной</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образовательной  программы,  педагоги  и  специалисты  образовательной  организации</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осуществляют их реализацию и ведут динамическое наблюдение за развитием ребенка.</w:t>
      </w:r>
      <w:r w:rsidR="007D141E">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Заседания консилиума по уточнению индивидуального образовательного маршрута и/или</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адаптированной образовательной программы проводятся не реже одного раза в 3 месяца.</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Инклюзивная практика осуществляется как в процессе реализации образовательных программ,</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так и в ходе режимных моментов:</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индивидуальных занятий с педагогом-психологом и другими специалистами ДОО;</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активных действий в специально организованной среде (свободная игра в групповом помещении, в</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специально оборудованных помещениях, прогулка);</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совместной деятельности и игры в микрогруппах с другими детьми,</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приема пищи;</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дневного сна;</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фронтальных занятий;</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организации взаимодействия в детско-родительских группах;</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праздников, конкурсов, экскурсий, походов выходного дня.</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Индивидуальные занятия направлены на развитие и поддержку способностей ребенка в</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соответствии с его возможностями. Они строятся на оценке достижений ребенка и определения зоны</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его ближайшего развития. Каждое занятие выстраивае</w:t>
      </w:r>
      <w:r>
        <w:rPr>
          <w:rFonts w:ascii="Times New Roman" w:eastAsia="Times New Roman" w:hAnsi="Times New Roman" w:cs="Times New Roman"/>
          <w:sz w:val="24"/>
          <w:szCs w:val="24"/>
        </w:rPr>
        <w:t xml:space="preserve">тся с учетом </w:t>
      </w:r>
      <w:r>
        <w:rPr>
          <w:rFonts w:ascii="Times New Roman" w:eastAsia="Times New Roman" w:hAnsi="Times New Roman" w:cs="Times New Roman"/>
          <w:sz w:val="24"/>
          <w:szCs w:val="24"/>
        </w:rPr>
        <w:lastRenderedPageBreak/>
        <w:t>действий всех спец</w:t>
      </w:r>
      <w:r w:rsidRPr="00FD0720">
        <w:rPr>
          <w:rFonts w:ascii="Times New Roman" w:eastAsia="Times New Roman" w:hAnsi="Times New Roman" w:cs="Times New Roman"/>
          <w:sz w:val="24"/>
          <w:szCs w:val="24"/>
        </w:rPr>
        <w:t>иалистов,</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работающих с ребенком. Например, работу логопеда по развитию речи дополняет работа психолога по</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развитию коммуникативных функций.</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Эффективным условием реализации инклюзивного образовательного процесса является организация</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 xml:space="preserve">предметно-развивающей среды, стимулирующей развитие </w:t>
      </w:r>
      <w:r>
        <w:rPr>
          <w:rFonts w:ascii="Times New Roman" w:eastAsia="Times New Roman" w:hAnsi="Times New Roman" w:cs="Times New Roman"/>
          <w:sz w:val="24"/>
          <w:szCs w:val="24"/>
        </w:rPr>
        <w:t xml:space="preserve"> с</w:t>
      </w:r>
      <w:r w:rsidRPr="00FD0720">
        <w:rPr>
          <w:rFonts w:ascii="Times New Roman" w:eastAsia="Times New Roman" w:hAnsi="Times New Roman" w:cs="Times New Roman"/>
          <w:sz w:val="24"/>
          <w:szCs w:val="24"/>
        </w:rPr>
        <w:t>амостоятельности, инициативы и</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активности ребенка, обеспечивающей развитие возможностей детей.</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Обязательным условием развития детей с ОВЗ является взаимодействие с другими детьми в</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микрогруппах, что способствует формированию социальных навыков общения и взаимодействия.</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Педагоги способствуют взаимодействию детей в микрогруппах через организацию игровой, проектной</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и исследовательской деятельности. Дети, решая в микрогруппах общие задачи, учатся общаться,</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взаимодействовать друг с другом, согласовывать свои действия, находить совместные решения,</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разрешать конфликты. Замечая различия в интересах, способностях, навыках сверстников, дети учатся</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с помощью взрослого учитывать их при взаимодействии.</w:t>
      </w:r>
    </w:p>
    <w:p w:rsidR="00FD0720" w:rsidRP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Фронтальные формы организации активности детей могут решать как познавательные, так и</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социальные задачи.</w:t>
      </w:r>
    </w:p>
    <w:p w:rsidR="00FD0720" w:rsidRDefault="00FD0720" w:rsidP="00FD0720">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Организация взаимодействия в детско-родительских группах представляет собой комплексные</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занятия для детей и родителей, включающие в себя игры, творческие, музыкальные занятия. Эти</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занятия ведут специалисты: педагог-психолог, учитель-логопед, музыкальный руководитель. В ходе</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взаимодействия специалисты проявляют позитивное отношение ко всем детям, демонстрируют</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конструктивные способы поведения, оказывают информационную поддержку родителям. В ходе</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занятий родители принимают участие в играх, упражнениях, пении, изобразительной деятельности и</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этим, с одной стороны помогают детям включиться в занятия, а с другой — сами получают</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эмоциональную разрядку, отдыхают и получают новый опыт общения со своими детьми. После</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занятия родители могут задать специалистам вопросы, обсудить волнующие их проблемы, получить</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информационную и психологическую поддержку. Присутствие на занятии нормально развивающихся</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детей дает возможность детям с ОВЗ следовать за сверстниками и учиться у них, а те, в свою очередь,</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получают позитивный опыт общения с детьми с ОВЗ</w:t>
      </w:r>
      <w:r>
        <w:rPr>
          <w:rFonts w:ascii="Times New Roman" w:eastAsia="Times New Roman" w:hAnsi="Times New Roman" w:cs="Times New Roman"/>
          <w:sz w:val="24"/>
          <w:szCs w:val="24"/>
        </w:rPr>
        <w:t>.</w:t>
      </w:r>
    </w:p>
    <w:p w:rsidR="000E2037" w:rsidRDefault="000E2037" w:rsidP="00200178">
      <w:pPr>
        <w:spacing w:after="0" w:line="240" w:lineRule="auto"/>
        <w:ind w:firstLine="567"/>
        <w:jc w:val="both"/>
        <w:rPr>
          <w:rFonts w:ascii="Times New Roman" w:eastAsia="Calibri" w:hAnsi="Times New Roman" w:cs="Times New Roman"/>
          <w:b/>
          <w:i/>
          <w:sz w:val="24"/>
          <w:szCs w:val="24"/>
        </w:rPr>
      </w:pPr>
    </w:p>
    <w:p w:rsidR="003A2684" w:rsidRPr="002B4AF7" w:rsidRDefault="00803BBD" w:rsidP="00200178">
      <w:pPr>
        <w:spacing w:after="0" w:line="240" w:lineRule="auto"/>
        <w:ind w:firstLine="567"/>
        <w:jc w:val="both"/>
        <w:rPr>
          <w:rFonts w:ascii="Times New Roman" w:eastAsia="Calibri" w:hAnsi="Times New Roman" w:cs="Times New Roman"/>
          <w:b/>
          <w:i/>
          <w:sz w:val="24"/>
          <w:szCs w:val="24"/>
        </w:rPr>
      </w:pPr>
      <w:r w:rsidRPr="002B4AF7">
        <w:rPr>
          <w:rFonts w:ascii="Times New Roman" w:eastAsia="Calibri" w:hAnsi="Times New Roman" w:cs="Times New Roman"/>
          <w:b/>
          <w:i/>
          <w:sz w:val="24"/>
          <w:szCs w:val="24"/>
        </w:rPr>
        <w:t>а</w:t>
      </w:r>
      <w:r w:rsidR="003A2684" w:rsidRPr="002B4AF7">
        <w:rPr>
          <w:rFonts w:ascii="Times New Roman" w:eastAsia="Calibri" w:hAnsi="Times New Roman" w:cs="Times New Roman"/>
          <w:b/>
          <w:i/>
          <w:sz w:val="24"/>
          <w:szCs w:val="24"/>
        </w:rPr>
        <w:t>) Специальные условия для получения образования детьми с ограниченными возможностями здоровья.</w:t>
      </w:r>
    </w:p>
    <w:p w:rsidR="008E3970" w:rsidRPr="002B4AF7" w:rsidRDefault="008E3970" w:rsidP="008E3970">
      <w:pPr>
        <w:spacing w:after="0" w:line="240" w:lineRule="auto"/>
        <w:ind w:firstLine="567"/>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 МБДОУ детский сад № 146 г.о.Самара создан ряд условий для получения образования детьми с ограниченными возможностями здоровья.</w:t>
      </w:r>
    </w:p>
    <w:p w:rsidR="008E3970" w:rsidRPr="002B4AF7" w:rsidRDefault="008E3970" w:rsidP="008E3970">
      <w:pPr>
        <w:spacing w:after="0" w:line="240" w:lineRule="auto"/>
        <w:ind w:firstLine="567"/>
        <w:jc w:val="both"/>
        <w:rPr>
          <w:rFonts w:ascii="Times New Roman" w:eastAsia="Calibri" w:hAnsi="Times New Roman" w:cs="Times New Roman"/>
          <w:b/>
          <w:sz w:val="24"/>
          <w:szCs w:val="24"/>
        </w:rPr>
      </w:pPr>
    </w:p>
    <w:p w:rsidR="0062132B" w:rsidRPr="000E2037" w:rsidRDefault="000E2037" w:rsidP="008E3970">
      <w:pPr>
        <w:spacing w:after="0" w:line="240" w:lineRule="auto"/>
        <w:ind w:firstLine="567"/>
        <w:jc w:val="both"/>
        <w:rPr>
          <w:rFonts w:ascii="Times New Roman" w:eastAsia="Calibri" w:hAnsi="Times New Roman" w:cs="Times New Roman"/>
          <w:b/>
          <w:i/>
          <w:sz w:val="24"/>
          <w:szCs w:val="24"/>
        </w:rPr>
      </w:pPr>
      <w:r w:rsidRPr="000E2037">
        <w:rPr>
          <w:rFonts w:ascii="Times New Roman" w:eastAsia="Calibri" w:hAnsi="Times New Roman" w:cs="Times New Roman"/>
          <w:b/>
          <w:i/>
          <w:sz w:val="24"/>
          <w:szCs w:val="24"/>
        </w:rPr>
        <w:t>Организована р</w:t>
      </w:r>
      <w:r w:rsidR="0062132B" w:rsidRPr="000E2037">
        <w:rPr>
          <w:rFonts w:ascii="Times New Roman" w:eastAsia="Calibri" w:hAnsi="Times New Roman" w:cs="Times New Roman"/>
          <w:b/>
          <w:i/>
          <w:sz w:val="24"/>
          <w:szCs w:val="24"/>
        </w:rPr>
        <w:t>абота логопедического пункта</w:t>
      </w:r>
      <w:r w:rsidRPr="000E2037">
        <w:rPr>
          <w:rFonts w:ascii="Times New Roman" w:eastAsia="Calibri" w:hAnsi="Times New Roman" w:cs="Times New Roman"/>
          <w:b/>
          <w:i/>
          <w:sz w:val="24"/>
          <w:szCs w:val="24"/>
        </w:rPr>
        <w:t>.</w:t>
      </w:r>
    </w:p>
    <w:p w:rsidR="00B33CED" w:rsidRPr="002B4AF7" w:rsidRDefault="00E233F8" w:rsidP="00054A57">
      <w:pPr>
        <w:spacing w:after="0" w:line="240" w:lineRule="auto"/>
        <w:ind w:firstLine="709"/>
        <w:jc w:val="both"/>
        <w:rPr>
          <w:rFonts w:ascii="Times New Roman" w:eastAsia="Calibri" w:hAnsi="Times New Roman" w:cs="Times New Roman"/>
          <w:i/>
          <w:sz w:val="24"/>
          <w:szCs w:val="24"/>
          <w:u w:val="single"/>
        </w:rPr>
      </w:pPr>
      <w:r w:rsidRPr="002B4AF7">
        <w:rPr>
          <w:rFonts w:ascii="Times New Roman" w:eastAsia="Times New Roman" w:hAnsi="Times New Roman" w:cs="Times New Roman"/>
          <w:i/>
          <w:sz w:val="24"/>
          <w:szCs w:val="24"/>
          <w:u w:val="single"/>
        </w:rPr>
        <w:t>Основные задачи:</w:t>
      </w:r>
    </w:p>
    <w:p w:rsidR="00B33CED" w:rsidRPr="002B4AF7" w:rsidRDefault="00E233F8" w:rsidP="003B7086">
      <w:pPr>
        <w:pStyle w:val="a4"/>
        <w:numPr>
          <w:ilvl w:val="0"/>
          <w:numId w:val="8"/>
        </w:numPr>
        <w:spacing w:after="0" w:line="240" w:lineRule="auto"/>
        <w:jc w:val="both"/>
        <w:rPr>
          <w:rFonts w:ascii="Times New Roman" w:eastAsia="Calibri" w:hAnsi="Times New Roman" w:cs="Times New Roman"/>
          <w:b/>
          <w:sz w:val="24"/>
          <w:szCs w:val="24"/>
        </w:rPr>
      </w:pPr>
      <w:r w:rsidRPr="002B4AF7">
        <w:rPr>
          <w:rFonts w:ascii="Times New Roman" w:eastAsia="Times New Roman" w:hAnsi="Times New Roman" w:cs="Times New Roman"/>
          <w:sz w:val="24"/>
          <w:szCs w:val="24"/>
        </w:rPr>
        <w:t>развитие речи и речевого общения (решение в единстве задач языкового и коммуникативного развития), формирование коммуникативных способностей и умения сотрудничать;</w:t>
      </w:r>
    </w:p>
    <w:p w:rsidR="00B33CED" w:rsidRPr="002B4AF7" w:rsidRDefault="00E233F8" w:rsidP="003B7086">
      <w:pPr>
        <w:pStyle w:val="a4"/>
        <w:numPr>
          <w:ilvl w:val="0"/>
          <w:numId w:val="8"/>
        </w:numPr>
        <w:spacing w:after="0" w:line="240" w:lineRule="auto"/>
        <w:jc w:val="both"/>
        <w:rPr>
          <w:rFonts w:ascii="Times New Roman" w:eastAsia="Calibri" w:hAnsi="Times New Roman" w:cs="Times New Roman"/>
          <w:b/>
          <w:sz w:val="24"/>
          <w:szCs w:val="24"/>
        </w:rPr>
      </w:pPr>
      <w:r w:rsidRPr="002B4AF7">
        <w:rPr>
          <w:rFonts w:ascii="Times New Roman" w:eastAsia="Times New Roman" w:hAnsi="Times New Roman" w:cs="Times New Roman"/>
          <w:sz w:val="24"/>
          <w:szCs w:val="24"/>
        </w:rPr>
        <w:t>осуществление необходимой коррекции нарушений речи детей;</w:t>
      </w:r>
    </w:p>
    <w:p w:rsidR="00B33CED" w:rsidRPr="002B4AF7" w:rsidRDefault="00E233F8" w:rsidP="003B7086">
      <w:pPr>
        <w:pStyle w:val="a4"/>
        <w:numPr>
          <w:ilvl w:val="0"/>
          <w:numId w:val="8"/>
        </w:numPr>
        <w:spacing w:after="0" w:line="240" w:lineRule="auto"/>
        <w:jc w:val="both"/>
        <w:rPr>
          <w:rFonts w:ascii="Times New Roman" w:eastAsia="Calibri" w:hAnsi="Times New Roman" w:cs="Times New Roman"/>
          <w:b/>
          <w:sz w:val="24"/>
          <w:szCs w:val="24"/>
        </w:rPr>
      </w:pPr>
      <w:r w:rsidRPr="002B4AF7">
        <w:rPr>
          <w:rFonts w:ascii="Times New Roman" w:eastAsia="Times New Roman" w:hAnsi="Times New Roman" w:cs="Times New Roman"/>
          <w:sz w:val="24"/>
          <w:szCs w:val="24"/>
        </w:rPr>
        <w:t>обеспечение равных стартовых возможностей при поступлении детей в массовые школы;</w:t>
      </w:r>
    </w:p>
    <w:p w:rsidR="00B33CED" w:rsidRPr="002B4AF7" w:rsidRDefault="00E233F8" w:rsidP="003B7086">
      <w:pPr>
        <w:pStyle w:val="a4"/>
        <w:numPr>
          <w:ilvl w:val="0"/>
          <w:numId w:val="8"/>
        </w:numPr>
        <w:spacing w:after="0" w:line="240" w:lineRule="auto"/>
        <w:jc w:val="both"/>
        <w:rPr>
          <w:rFonts w:ascii="Times New Roman" w:eastAsia="Calibri" w:hAnsi="Times New Roman" w:cs="Times New Roman"/>
          <w:b/>
          <w:sz w:val="24"/>
          <w:szCs w:val="24"/>
        </w:rPr>
      </w:pPr>
      <w:r w:rsidRPr="002B4AF7">
        <w:rPr>
          <w:rFonts w:ascii="Times New Roman" w:eastAsia="Times New Roman" w:hAnsi="Times New Roman" w:cs="Times New Roman"/>
          <w:sz w:val="24"/>
          <w:szCs w:val="24"/>
        </w:rPr>
        <w:t>создание развивающей предметно-пространственной среды и условий для обогащенной, разнообразной деятельности детей;</w:t>
      </w:r>
    </w:p>
    <w:p w:rsidR="009216F3" w:rsidRPr="002B4AF7" w:rsidRDefault="00E233F8" w:rsidP="003B7086">
      <w:pPr>
        <w:pStyle w:val="a4"/>
        <w:numPr>
          <w:ilvl w:val="0"/>
          <w:numId w:val="8"/>
        </w:numPr>
        <w:spacing w:after="0" w:line="240" w:lineRule="auto"/>
        <w:jc w:val="both"/>
        <w:rPr>
          <w:rFonts w:ascii="Times New Roman" w:eastAsia="Calibri" w:hAnsi="Times New Roman" w:cs="Times New Roman"/>
          <w:b/>
          <w:sz w:val="24"/>
          <w:szCs w:val="24"/>
        </w:rPr>
      </w:pPr>
      <w:r w:rsidRPr="002B4AF7">
        <w:rPr>
          <w:rFonts w:ascii="Times New Roman" w:eastAsia="Times New Roman" w:hAnsi="Times New Roman" w:cs="Times New Roman"/>
          <w:sz w:val="24"/>
          <w:szCs w:val="24"/>
        </w:rPr>
        <w:t>взаимодействие с семьями воспитанников для обеспечения полноценного, гармоничного развития детей, выработки компетентной позиции по отношению к собственному ребёнку.</w:t>
      </w:r>
    </w:p>
    <w:p w:rsidR="00E233F8" w:rsidRPr="002B4AF7" w:rsidRDefault="00E233F8" w:rsidP="00054A57">
      <w:pPr>
        <w:spacing w:after="0" w:line="240" w:lineRule="auto"/>
        <w:ind w:firstLine="567"/>
        <w:jc w:val="both"/>
        <w:rPr>
          <w:rFonts w:ascii="Times New Roman" w:eastAsia="Calibri" w:hAnsi="Times New Roman" w:cs="Times New Roman"/>
          <w:i/>
          <w:sz w:val="24"/>
          <w:szCs w:val="24"/>
          <w:u w:val="single"/>
        </w:rPr>
      </w:pPr>
      <w:r w:rsidRPr="002B4AF7">
        <w:rPr>
          <w:rFonts w:ascii="Times New Roman" w:eastAsia="Times New Roman" w:hAnsi="Times New Roman" w:cs="Times New Roman"/>
          <w:i/>
          <w:sz w:val="24"/>
          <w:szCs w:val="24"/>
          <w:u w:val="single"/>
        </w:rPr>
        <w:t>Развивающая коррекционная работа с детьми</w:t>
      </w:r>
    </w:p>
    <w:p w:rsidR="00B33CED" w:rsidRPr="002B4AF7" w:rsidRDefault="00E233F8" w:rsidP="003B7086">
      <w:pPr>
        <w:pStyle w:val="a4"/>
        <w:widowControl w:val="0"/>
        <w:numPr>
          <w:ilvl w:val="0"/>
          <w:numId w:val="9"/>
        </w:numPr>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Диагностика речевого развития ребёнка</w:t>
      </w:r>
    </w:p>
    <w:p w:rsidR="00E233F8" w:rsidRPr="002B4AF7" w:rsidRDefault="00E233F8" w:rsidP="003B7086">
      <w:pPr>
        <w:pStyle w:val="a4"/>
        <w:widowControl w:val="0"/>
        <w:numPr>
          <w:ilvl w:val="0"/>
          <w:numId w:val="9"/>
        </w:numPr>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lastRenderedPageBreak/>
        <w:t>Развитие речевого общения и обучение грамоте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3616"/>
        <w:gridCol w:w="2935"/>
      </w:tblGrid>
      <w:tr w:rsidR="00E233F8" w:rsidRPr="002B4AF7" w:rsidTr="00ED1BBD">
        <w:tc>
          <w:tcPr>
            <w:tcW w:w="2912" w:type="dxa"/>
          </w:tcPr>
          <w:p w:rsidR="00E233F8" w:rsidRPr="002B4AF7" w:rsidRDefault="00E233F8" w:rsidP="00E233F8">
            <w:pPr>
              <w:widowControl w:val="0"/>
              <w:tabs>
                <w:tab w:val="left" w:pos="360"/>
              </w:tabs>
              <w:autoSpaceDE w:val="0"/>
              <w:autoSpaceDN w:val="0"/>
              <w:adjustRightInd w:val="0"/>
              <w:spacing w:after="0" w:line="240" w:lineRule="auto"/>
              <w:jc w:val="center"/>
              <w:rPr>
                <w:rFonts w:ascii="Times New Roman" w:eastAsia="Times New Roman" w:hAnsi="Times New Roman" w:cs="Times New Roman"/>
                <w:i/>
                <w:sz w:val="24"/>
                <w:szCs w:val="24"/>
              </w:rPr>
            </w:pPr>
            <w:r w:rsidRPr="002B4AF7">
              <w:rPr>
                <w:rFonts w:ascii="Times New Roman" w:eastAsia="Times New Roman" w:hAnsi="Times New Roman" w:cs="Times New Roman"/>
                <w:i/>
                <w:sz w:val="24"/>
                <w:szCs w:val="24"/>
              </w:rPr>
              <w:t>Формы занятий</w:t>
            </w:r>
          </w:p>
        </w:tc>
        <w:tc>
          <w:tcPr>
            <w:tcW w:w="3616" w:type="dxa"/>
          </w:tcPr>
          <w:p w:rsidR="00E233F8" w:rsidRPr="002B4AF7" w:rsidRDefault="00E233F8" w:rsidP="00E233F8">
            <w:pPr>
              <w:widowControl w:val="0"/>
              <w:tabs>
                <w:tab w:val="left" w:pos="360"/>
              </w:tabs>
              <w:autoSpaceDE w:val="0"/>
              <w:autoSpaceDN w:val="0"/>
              <w:adjustRightInd w:val="0"/>
              <w:spacing w:after="0" w:line="240" w:lineRule="auto"/>
              <w:jc w:val="center"/>
              <w:rPr>
                <w:rFonts w:ascii="Times New Roman" w:eastAsia="Times New Roman" w:hAnsi="Times New Roman" w:cs="Times New Roman"/>
                <w:i/>
                <w:sz w:val="24"/>
                <w:szCs w:val="24"/>
              </w:rPr>
            </w:pPr>
            <w:r w:rsidRPr="002B4AF7">
              <w:rPr>
                <w:rFonts w:ascii="Times New Roman" w:eastAsia="Times New Roman" w:hAnsi="Times New Roman" w:cs="Times New Roman"/>
                <w:i/>
                <w:sz w:val="24"/>
                <w:szCs w:val="24"/>
              </w:rPr>
              <w:t>Методы работы</w:t>
            </w:r>
          </w:p>
        </w:tc>
        <w:tc>
          <w:tcPr>
            <w:tcW w:w="2935" w:type="dxa"/>
          </w:tcPr>
          <w:p w:rsidR="00E233F8" w:rsidRPr="002B4AF7" w:rsidRDefault="00E233F8" w:rsidP="00ED1BBD">
            <w:pPr>
              <w:widowControl w:val="0"/>
              <w:tabs>
                <w:tab w:val="left" w:pos="360"/>
              </w:tabs>
              <w:autoSpaceDE w:val="0"/>
              <w:autoSpaceDN w:val="0"/>
              <w:adjustRightInd w:val="0"/>
              <w:spacing w:after="0" w:line="240" w:lineRule="auto"/>
              <w:jc w:val="center"/>
              <w:rPr>
                <w:rFonts w:ascii="Times New Roman" w:eastAsia="Times New Roman" w:hAnsi="Times New Roman" w:cs="Times New Roman"/>
                <w:i/>
                <w:sz w:val="24"/>
                <w:szCs w:val="24"/>
              </w:rPr>
            </w:pPr>
            <w:r w:rsidRPr="002B4AF7">
              <w:rPr>
                <w:rFonts w:ascii="Times New Roman" w:eastAsia="Times New Roman" w:hAnsi="Times New Roman" w:cs="Times New Roman"/>
                <w:i/>
                <w:sz w:val="24"/>
                <w:szCs w:val="24"/>
              </w:rPr>
              <w:t xml:space="preserve">Разделы программы по </w:t>
            </w:r>
            <w:r w:rsidR="00ED1BBD" w:rsidRPr="002B4AF7">
              <w:rPr>
                <w:rFonts w:ascii="Times New Roman" w:eastAsia="Times New Roman" w:hAnsi="Times New Roman" w:cs="Times New Roman"/>
                <w:i/>
                <w:sz w:val="24"/>
                <w:szCs w:val="24"/>
              </w:rPr>
              <w:t>развитию речи</w:t>
            </w:r>
          </w:p>
        </w:tc>
      </w:tr>
      <w:tr w:rsidR="00E233F8" w:rsidRPr="002B4AF7" w:rsidTr="00ED1BBD">
        <w:tc>
          <w:tcPr>
            <w:tcW w:w="2912" w:type="dxa"/>
          </w:tcPr>
          <w:p w:rsidR="00E233F8" w:rsidRPr="002B4AF7" w:rsidRDefault="00E233F8" w:rsidP="003B7086">
            <w:pPr>
              <w:widowControl w:val="0"/>
              <w:numPr>
                <w:ilvl w:val="0"/>
                <w:numId w:val="5"/>
              </w:numPr>
              <w:tabs>
                <w:tab w:val="clear" w:pos="720"/>
                <w:tab w:val="num" w:pos="459"/>
              </w:tabs>
              <w:autoSpaceDE w:val="0"/>
              <w:autoSpaceDN w:val="0"/>
              <w:adjustRightInd w:val="0"/>
              <w:spacing w:after="0" w:line="240" w:lineRule="auto"/>
              <w:ind w:left="459" w:hanging="425"/>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индивидуальные</w:t>
            </w:r>
          </w:p>
        </w:tc>
        <w:tc>
          <w:tcPr>
            <w:tcW w:w="3616" w:type="dxa"/>
          </w:tcPr>
          <w:p w:rsidR="00E233F8" w:rsidRPr="002B4AF7" w:rsidRDefault="00E233F8" w:rsidP="003B7086">
            <w:pPr>
              <w:widowControl w:val="0"/>
              <w:numPr>
                <w:ilvl w:val="0"/>
                <w:numId w:val="5"/>
              </w:numPr>
              <w:tabs>
                <w:tab w:val="clear" w:pos="720"/>
                <w:tab w:val="num" w:pos="382"/>
              </w:tabs>
              <w:autoSpaceDE w:val="0"/>
              <w:autoSpaceDN w:val="0"/>
              <w:adjustRightInd w:val="0"/>
              <w:spacing w:after="0" w:line="240" w:lineRule="auto"/>
              <w:ind w:left="382" w:hanging="382"/>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обучающие и дидактические игры и упражнения</w:t>
            </w:r>
          </w:p>
          <w:p w:rsidR="00E233F8" w:rsidRPr="002B4AF7" w:rsidRDefault="00E233F8" w:rsidP="003B7086">
            <w:pPr>
              <w:widowControl w:val="0"/>
              <w:numPr>
                <w:ilvl w:val="0"/>
                <w:numId w:val="5"/>
              </w:numPr>
              <w:tabs>
                <w:tab w:val="clear" w:pos="720"/>
                <w:tab w:val="num" w:pos="382"/>
              </w:tabs>
              <w:autoSpaceDE w:val="0"/>
              <w:autoSpaceDN w:val="0"/>
              <w:adjustRightInd w:val="0"/>
              <w:spacing w:after="0" w:line="240" w:lineRule="auto"/>
              <w:ind w:left="382" w:hanging="382"/>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фонетическая ритмика</w:t>
            </w:r>
          </w:p>
          <w:p w:rsidR="00E233F8" w:rsidRPr="002B4AF7" w:rsidRDefault="00E233F8" w:rsidP="003B7086">
            <w:pPr>
              <w:widowControl w:val="0"/>
              <w:numPr>
                <w:ilvl w:val="0"/>
                <w:numId w:val="5"/>
              </w:numPr>
              <w:tabs>
                <w:tab w:val="clear" w:pos="720"/>
                <w:tab w:val="num" w:pos="382"/>
              </w:tabs>
              <w:autoSpaceDE w:val="0"/>
              <w:autoSpaceDN w:val="0"/>
              <w:adjustRightInd w:val="0"/>
              <w:spacing w:after="0" w:line="240" w:lineRule="auto"/>
              <w:ind w:left="382" w:hanging="382"/>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артикуляционные упражнения</w:t>
            </w:r>
          </w:p>
          <w:p w:rsidR="00E233F8" w:rsidRPr="002B4AF7" w:rsidRDefault="00E233F8" w:rsidP="003B7086">
            <w:pPr>
              <w:widowControl w:val="0"/>
              <w:numPr>
                <w:ilvl w:val="0"/>
                <w:numId w:val="5"/>
              </w:numPr>
              <w:tabs>
                <w:tab w:val="clear" w:pos="720"/>
                <w:tab w:val="num" w:pos="382"/>
              </w:tabs>
              <w:autoSpaceDE w:val="0"/>
              <w:autoSpaceDN w:val="0"/>
              <w:adjustRightInd w:val="0"/>
              <w:spacing w:after="0" w:line="240" w:lineRule="auto"/>
              <w:ind w:left="382" w:hanging="382"/>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массаж органов артикуляционного аппарата</w:t>
            </w:r>
          </w:p>
          <w:p w:rsidR="00E233F8" w:rsidRPr="002B4AF7" w:rsidRDefault="00E233F8" w:rsidP="003B7086">
            <w:pPr>
              <w:widowControl w:val="0"/>
              <w:numPr>
                <w:ilvl w:val="0"/>
                <w:numId w:val="5"/>
              </w:numPr>
              <w:tabs>
                <w:tab w:val="clear" w:pos="720"/>
                <w:tab w:val="num" w:pos="382"/>
              </w:tabs>
              <w:autoSpaceDE w:val="0"/>
              <w:autoSpaceDN w:val="0"/>
              <w:adjustRightInd w:val="0"/>
              <w:spacing w:after="0" w:line="240" w:lineRule="auto"/>
              <w:ind w:left="382" w:hanging="382"/>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пальчиковая гимнастика</w:t>
            </w:r>
          </w:p>
          <w:p w:rsidR="00E233F8" w:rsidRPr="002B4AF7" w:rsidRDefault="00E233F8" w:rsidP="003B7086">
            <w:pPr>
              <w:widowControl w:val="0"/>
              <w:numPr>
                <w:ilvl w:val="0"/>
                <w:numId w:val="5"/>
              </w:numPr>
              <w:tabs>
                <w:tab w:val="clear" w:pos="720"/>
                <w:tab w:val="num" w:pos="382"/>
              </w:tabs>
              <w:autoSpaceDE w:val="0"/>
              <w:autoSpaceDN w:val="0"/>
              <w:adjustRightInd w:val="0"/>
              <w:spacing w:after="0" w:line="240" w:lineRule="auto"/>
              <w:ind w:left="382" w:hanging="382"/>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массаж речевых зон</w:t>
            </w:r>
          </w:p>
        </w:tc>
        <w:tc>
          <w:tcPr>
            <w:tcW w:w="2935" w:type="dxa"/>
          </w:tcPr>
          <w:p w:rsidR="00E233F8" w:rsidRPr="002B4AF7" w:rsidRDefault="00E233F8" w:rsidP="003B7086">
            <w:pPr>
              <w:widowControl w:val="0"/>
              <w:numPr>
                <w:ilvl w:val="0"/>
                <w:numId w:val="5"/>
              </w:numPr>
              <w:tabs>
                <w:tab w:val="clear" w:pos="720"/>
                <w:tab w:val="num" w:pos="228"/>
                <w:tab w:val="left" w:pos="280"/>
              </w:tabs>
              <w:autoSpaceDE w:val="0"/>
              <w:autoSpaceDN w:val="0"/>
              <w:adjustRightInd w:val="0"/>
              <w:spacing w:after="0" w:line="240" w:lineRule="auto"/>
              <w:ind w:left="222" w:hanging="224"/>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Звуковая культура речи</w:t>
            </w:r>
          </w:p>
          <w:p w:rsidR="00E233F8" w:rsidRPr="002B4AF7" w:rsidRDefault="00E233F8" w:rsidP="003B7086">
            <w:pPr>
              <w:widowControl w:val="0"/>
              <w:numPr>
                <w:ilvl w:val="0"/>
                <w:numId w:val="5"/>
              </w:numPr>
              <w:tabs>
                <w:tab w:val="clear" w:pos="720"/>
                <w:tab w:val="num" w:pos="228"/>
                <w:tab w:val="left" w:pos="280"/>
              </w:tabs>
              <w:autoSpaceDE w:val="0"/>
              <w:autoSpaceDN w:val="0"/>
              <w:adjustRightInd w:val="0"/>
              <w:spacing w:after="0" w:line="240" w:lineRule="auto"/>
              <w:ind w:left="222" w:hanging="224"/>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Развитие и обогащение словаря</w:t>
            </w:r>
          </w:p>
          <w:p w:rsidR="00E233F8" w:rsidRPr="002B4AF7" w:rsidRDefault="00E233F8" w:rsidP="003B7086">
            <w:pPr>
              <w:widowControl w:val="0"/>
              <w:numPr>
                <w:ilvl w:val="0"/>
                <w:numId w:val="5"/>
              </w:numPr>
              <w:tabs>
                <w:tab w:val="clear" w:pos="720"/>
                <w:tab w:val="num" w:pos="228"/>
                <w:tab w:val="left" w:pos="280"/>
              </w:tabs>
              <w:autoSpaceDE w:val="0"/>
              <w:autoSpaceDN w:val="0"/>
              <w:adjustRightInd w:val="0"/>
              <w:spacing w:after="0" w:line="240" w:lineRule="auto"/>
              <w:ind w:left="222" w:hanging="224"/>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Коррекция речи</w:t>
            </w:r>
          </w:p>
          <w:p w:rsidR="00E233F8" w:rsidRPr="002B4AF7" w:rsidRDefault="00E233F8" w:rsidP="003B7086">
            <w:pPr>
              <w:widowControl w:val="0"/>
              <w:numPr>
                <w:ilvl w:val="0"/>
                <w:numId w:val="5"/>
              </w:numPr>
              <w:tabs>
                <w:tab w:val="clear" w:pos="720"/>
                <w:tab w:val="num" w:pos="228"/>
                <w:tab w:val="left" w:pos="280"/>
              </w:tabs>
              <w:autoSpaceDE w:val="0"/>
              <w:autoSpaceDN w:val="0"/>
              <w:adjustRightInd w:val="0"/>
              <w:spacing w:after="0" w:line="240" w:lineRule="auto"/>
              <w:ind w:left="222" w:hanging="224"/>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Развитие связной речи</w:t>
            </w:r>
          </w:p>
          <w:p w:rsidR="00E233F8" w:rsidRPr="002B4AF7" w:rsidRDefault="00E233F8" w:rsidP="003B7086">
            <w:pPr>
              <w:widowControl w:val="0"/>
              <w:numPr>
                <w:ilvl w:val="0"/>
                <w:numId w:val="5"/>
              </w:numPr>
              <w:tabs>
                <w:tab w:val="clear" w:pos="720"/>
                <w:tab w:val="num" w:pos="228"/>
                <w:tab w:val="left" w:pos="280"/>
              </w:tabs>
              <w:autoSpaceDE w:val="0"/>
              <w:autoSpaceDN w:val="0"/>
              <w:adjustRightInd w:val="0"/>
              <w:spacing w:after="0" w:line="240" w:lineRule="auto"/>
              <w:ind w:left="222" w:hanging="224"/>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Формирование грамматического строя речи</w:t>
            </w:r>
          </w:p>
          <w:p w:rsidR="00E233F8" w:rsidRPr="002B4AF7" w:rsidRDefault="00E233F8" w:rsidP="00E233F8">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p>
        </w:tc>
      </w:tr>
    </w:tbl>
    <w:p w:rsidR="00B33CED" w:rsidRPr="002B4AF7" w:rsidRDefault="00B33CED" w:rsidP="00ED1BBD">
      <w:pPr>
        <w:tabs>
          <w:tab w:val="left" w:pos="0"/>
        </w:tabs>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Звуковая культура речи</w:t>
      </w:r>
    </w:p>
    <w:p w:rsidR="00B33CED" w:rsidRPr="002B4AF7" w:rsidRDefault="00E233F8" w:rsidP="003B7086">
      <w:pPr>
        <w:pStyle w:val="a4"/>
        <w:numPr>
          <w:ilvl w:val="0"/>
          <w:numId w:val="10"/>
        </w:numPr>
        <w:tabs>
          <w:tab w:val="left" w:pos="0"/>
        </w:tabs>
        <w:spacing w:after="0" w:line="240" w:lineRule="auto"/>
        <w:ind w:hanging="294"/>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Развитие фонематического слуха</w:t>
      </w:r>
    </w:p>
    <w:p w:rsidR="00B33CED" w:rsidRPr="002B4AF7" w:rsidRDefault="00E233F8" w:rsidP="003B7086">
      <w:pPr>
        <w:pStyle w:val="a4"/>
        <w:numPr>
          <w:ilvl w:val="0"/>
          <w:numId w:val="10"/>
        </w:numPr>
        <w:tabs>
          <w:tab w:val="left" w:pos="0"/>
        </w:tabs>
        <w:spacing w:after="0" w:line="240" w:lineRule="auto"/>
        <w:ind w:hanging="294"/>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Развитие умения воспроизводить слова сложной слоговой структуры</w:t>
      </w:r>
    </w:p>
    <w:p w:rsidR="00B33CED" w:rsidRPr="002B4AF7" w:rsidRDefault="00E233F8" w:rsidP="003B7086">
      <w:pPr>
        <w:pStyle w:val="a4"/>
        <w:numPr>
          <w:ilvl w:val="0"/>
          <w:numId w:val="10"/>
        </w:numPr>
        <w:tabs>
          <w:tab w:val="left" w:pos="0"/>
        </w:tabs>
        <w:spacing w:after="0" w:line="240" w:lineRule="auto"/>
        <w:ind w:hanging="294"/>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Обучение звукобуквенному анализу слов, чтению</w:t>
      </w:r>
    </w:p>
    <w:p w:rsidR="00B33CED" w:rsidRPr="002B4AF7" w:rsidRDefault="00E233F8" w:rsidP="003B7086">
      <w:pPr>
        <w:pStyle w:val="a4"/>
        <w:numPr>
          <w:ilvl w:val="0"/>
          <w:numId w:val="10"/>
        </w:numPr>
        <w:tabs>
          <w:tab w:val="left" w:pos="0"/>
        </w:tabs>
        <w:spacing w:after="0" w:line="240" w:lineRule="auto"/>
        <w:ind w:hanging="294"/>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Воспитание чёткого произношения</w:t>
      </w:r>
    </w:p>
    <w:p w:rsidR="00B33CED" w:rsidRPr="002B4AF7" w:rsidRDefault="00E233F8" w:rsidP="003B7086">
      <w:pPr>
        <w:pStyle w:val="a4"/>
        <w:numPr>
          <w:ilvl w:val="0"/>
          <w:numId w:val="10"/>
        </w:numPr>
        <w:tabs>
          <w:tab w:val="left" w:pos="0"/>
        </w:tabs>
        <w:spacing w:after="0" w:line="240" w:lineRule="auto"/>
        <w:ind w:hanging="294"/>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Развитие голоса и речевого дыхания</w:t>
      </w:r>
    </w:p>
    <w:p w:rsidR="00E233F8" w:rsidRPr="002B4AF7" w:rsidRDefault="00E233F8" w:rsidP="003B7086">
      <w:pPr>
        <w:pStyle w:val="a4"/>
        <w:numPr>
          <w:ilvl w:val="0"/>
          <w:numId w:val="10"/>
        </w:numPr>
        <w:tabs>
          <w:tab w:val="left" w:pos="0"/>
        </w:tabs>
        <w:spacing w:after="0" w:line="240" w:lineRule="auto"/>
        <w:ind w:hanging="294"/>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Развитие фонематического восприятия</w:t>
      </w:r>
    </w:p>
    <w:p w:rsidR="00B33CED" w:rsidRPr="002B4AF7" w:rsidRDefault="00B33CED" w:rsidP="00ED1BBD">
      <w:pPr>
        <w:tabs>
          <w:tab w:val="left" w:pos="900"/>
        </w:tabs>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Развитие и обогащение словаря</w:t>
      </w:r>
    </w:p>
    <w:p w:rsidR="00B33CED" w:rsidRPr="002B4AF7" w:rsidRDefault="00E233F8" w:rsidP="003B7086">
      <w:pPr>
        <w:pStyle w:val="a4"/>
        <w:numPr>
          <w:ilvl w:val="0"/>
          <w:numId w:val="11"/>
        </w:numPr>
        <w:tabs>
          <w:tab w:val="left" w:pos="900"/>
        </w:tabs>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Образование относительных и притяжательных прилагательных</w:t>
      </w:r>
    </w:p>
    <w:p w:rsidR="00B33CED" w:rsidRPr="002B4AF7" w:rsidRDefault="00E233F8" w:rsidP="003B7086">
      <w:pPr>
        <w:pStyle w:val="a4"/>
        <w:numPr>
          <w:ilvl w:val="0"/>
          <w:numId w:val="11"/>
        </w:numPr>
        <w:tabs>
          <w:tab w:val="left" w:pos="900"/>
        </w:tabs>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Развитие навыка подбора синонимов и антонимов</w:t>
      </w:r>
    </w:p>
    <w:p w:rsidR="00B33CED" w:rsidRPr="002B4AF7" w:rsidRDefault="00E233F8" w:rsidP="003B7086">
      <w:pPr>
        <w:pStyle w:val="a4"/>
        <w:numPr>
          <w:ilvl w:val="0"/>
          <w:numId w:val="11"/>
        </w:numPr>
        <w:tabs>
          <w:tab w:val="left" w:pos="900"/>
        </w:tabs>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Развитие словаря признаков</w:t>
      </w:r>
    </w:p>
    <w:p w:rsidR="00B33CED" w:rsidRPr="002B4AF7" w:rsidRDefault="00E233F8" w:rsidP="003B7086">
      <w:pPr>
        <w:pStyle w:val="a4"/>
        <w:numPr>
          <w:ilvl w:val="0"/>
          <w:numId w:val="11"/>
        </w:numPr>
        <w:tabs>
          <w:tab w:val="left" w:pos="900"/>
        </w:tabs>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Развитие глагольного словаря</w:t>
      </w:r>
    </w:p>
    <w:p w:rsidR="00B33CED" w:rsidRPr="002B4AF7" w:rsidRDefault="00E233F8" w:rsidP="003B7086">
      <w:pPr>
        <w:pStyle w:val="a4"/>
        <w:numPr>
          <w:ilvl w:val="0"/>
          <w:numId w:val="11"/>
        </w:numPr>
        <w:tabs>
          <w:tab w:val="left" w:pos="900"/>
        </w:tabs>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Обобщение группы слов</w:t>
      </w:r>
    </w:p>
    <w:p w:rsidR="00B33CED" w:rsidRPr="002B4AF7" w:rsidRDefault="00E233F8" w:rsidP="003B7086">
      <w:pPr>
        <w:pStyle w:val="a4"/>
        <w:numPr>
          <w:ilvl w:val="0"/>
          <w:numId w:val="11"/>
        </w:numPr>
        <w:tabs>
          <w:tab w:val="left" w:pos="900"/>
        </w:tabs>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Уточнение названий понятий, предметов и их частей</w:t>
      </w:r>
    </w:p>
    <w:p w:rsidR="00E233F8" w:rsidRPr="002B4AF7" w:rsidRDefault="00E233F8" w:rsidP="003B7086">
      <w:pPr>
        <w:pStyle w:val="a4"/>
        <w:numPr>
          <w:ilvl w:val="0"/>
          <w:numId w:val="11"/>
        </w:numPr>
        <w:tabs>
          <w:tab w:val="left" w:pos="900"/>
        </w:tabs>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Уточнение лексического значения слов</w:t>
      </w:r>
    </w:p>
    <w:p w:rsidR="00B33CED" w:rsidRPr="002B4AF7" w:rsidRDefault="00B33CED" w:rsidP="00ED1BBD">
      <w:pPr>
        <w:tabs>
          <w:tab w:val="left" w:pos="900"/>
        </w:tabs>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Коррекция речи</w:t>
      </w:r>
    </w:p>
    <w:p w:rsidR="00B33CED" w:rsidRPr="002B4AF7" w:rsidRDefault="00E233F8" w:rsidP="003B7086">
      <w:pPr>
        <w:pStyle w:val="a4"/>
        <w:numPr>
          <w:ilvl w:val="0"/>
          <w:numId w:val="12"/>
        </w:numPr>
        <w:tabs>
          <w:tab w:val="left" w:pos="900"/>
        </w:tabs>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Развитие общей координации и мелкой моторики руки</w:t>
      </w:r>
    </w:p>
    <w:p w:rsidR="00B33CED" w:rsidRPr="002B4AF7" w:rsidRDefault="00E233F8" w:rsidP="003B7086">
      <w:pPr>
        <w:pStyle w:val="a4"/>
        <w:numPr>
          <w:ilvl w:val="0"/>
          <w:numId w:val="12"/>
        </w:numPr>
        <w:tabs>
          <w:tab w:val="left" w:pos="900"/>
        </w:tabs>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Охрана зрения</w:t>
      </w:r>
    </w:p>
    <w:p w:rsidR="00B33CED" w:rsidRPr="002B4AF7" w:rsidRDefault="00E233F8" w:rsidP="003B7086">
      <w:pPr>
        <w:pStyle w:val="a4"/>
        <w:numPr>
          <w:ilvl w:val="0"/>
          <w:numId w:val="12"/>
        </w:numPr>
        <w:tabs>
          <w:tab w:val="left" w:pos="900"/>
        </w:tabs>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Развитие сенсорики</w:t>
      </w:r>
    </w:p>
    <w:p w:rsidR="00B33CED" w:rsidRPr="002B4AF7" w:rsidRDefault="00E233F8" w:rsidP="003B7086">
      <w:pPr>
        <w:pStyle w:val="a4"/>
        <w:numPr>
          <w:ilvl w:val="0"/>
          <w:numId w:val="12"/>
        </w:numPr>
        <w:tabs>
          <w:tab w:val="left" w:pos="900"/>
        </w:tabs>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Коррекция эмоционально-волевой сферы</w:t>
      </w:r>
    </w:p>
    <w:p w:rsidR="00B33CED" w:rsidRPr="002B4AF7" w:rsidRDefault="00E233F8" w:rsidP="003B7086">
      <w:pPr>
        <w:pStyle w:val="a4"/>
        <w:numPr>
          <w:ilvl w:val="0"/>
          <w:numId w:val="12"/>
        </w:numPr>
        <w:tabs>
          <w:tab w:val="left" w:pos="900"/>
        </w:tabs>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Развитие высших психических функций</w:t>
      </w:r>
    </w:p>
    <w:p w:rsidR="00E233F8" w:rsidRPr="002B4AF7" w:rsidRDefault="00E233F8" w:rsidP="003B7086">
      <w:pPr>
        <w:pStyle w:val="a4"/>
        <w:numPr>
          <w:ilvl w:val="0"/>
          <w:numId w:val="12"/>
        </w:numPr>
        <w:tabs>
          <w:tab w:val="left" w:pos="900"/>
        </w:tabs>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Коррекция звукопроизношения</w:t>
      </w:r>
    </w:p>
    <w:p w:rsidR="00E233F8" w:rsidRPr="002B4AF7" w:rsidRDefault="00E233F8" w:rsidP="00ED1BBD">
      <w:pPr>
        <w:tabs>
          <w:tab w:val="left" w:pos="900"/>
        </w:tabs>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Развитие связной речи</w:t>
      </w:r>
    </w:p>
    <w:p w:rsidR="00B33CED" w:rsidRPr="002B4AF7" w:rsidRDefault="00E233F8" w:rsidP="003B7086">
      <w:pPr>
        <w:pStyle w:val="a4"/>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Развитие невербальных средств общения</w:t>
      </w:r>
    </w:p>
    <w:p w:rsidR="00B33CED" w:rsidRPr="002B4AF7" w:rsidRDefault="00E233F8" w:rsidP="003B7086">
      <w:pPr>
        <w:pStyle w:val="a4"/>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Развитие речевого общения</w:t>
      </w:r>
    </w:p>
    <w:p w:rsidR="00B33CED" w:rsidRPr="002B4AF7" w:rsidRDefault="00E233F8" w:rsidP="003B7086">
      <w:pPr>
        <w:pStyle w:val="a4"/>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Обучение передавать свои мысли и чувства</w:t>
      </w:r>
    </w:p>
    <w:p w:rsidR="00B33CED" w:rsidRPr="002B4AF7" w:rsidRDefault="00E233F8" w:rsidP="003B7086">
      <w:pPr>
        <w:pStyle w:val="a4"/>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Обучение пересказу</w:t>
      </w:r>
    </w:p>
    <w:p w:rsidR="00B33CED" w:rsidRPr="002B4AF7" w:rsidRDefault="00E233F8" w:rsidP="003B7086">
      <w:pPr>
        <w:pStyle w:val="a4"/>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Обучение рассказыванию по серии картин</w:t>
      </w:r>
    </w:p>
    <w:p w:rsidR="00E233F8" w:rsidRPr="002B4AF7" w:rsidRDefault="00E233F8" w:rsidP="003B7086">
      <w:pPr>
        <w:pStyle w:val="a4"/>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Обучение составлению рассказа по картине</w:t>
      </w:r>
    </w:p>
    <w:p w:rsidR="00E233F8" w:rsidRPr="002B4AF7" w:rsidRDefault="00E233F8" w:rsidP="00ED1BBD">
      <w:pPr>
        <w:tabs>
          <w:tab w:val="left" w:pos="900"/>
        </w:tabs>
        <w:spacing w:after="0" w:line="240" w:lineRule="auto"/>
        <w:ind w:firstLine="567"/>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Формирование грамматического строя речи</w:t>
      </w:r>
    </w:p>
    <w:p w:rsidR="00B33CED" w:rsidRPr="002B4AF7" w:rsidRDefault="00E233F8" w:rsidP="003B7086">
      <w:pPr>
        <w:pStyle w:val="a4"/>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Учить образовывать множественное число существительных, родительный падеж множественного числа</w:t>
      </w:r>
    </w:p>
    <w:p w:rsidR="00B33CED" w:rsidRPr="002B4AF7" w:rsidRDefault="00E233F8" w:rsidP="003B7086">
      <w:pPr>
        <w:pStyle w:val="a4"/>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Согласование: прилагательные с существительными; существительные с числительными; предлоги с существительными</w:t>
      </w:r>
    </w:p>
    <w:p w:rsidR="00E233F8" w:rsidRPr="002B4AF7" w:rsidRDefault="00E233F8" w:rsidP="003B7086">
      <w:pPr>
        <w:pStyle w:val="a4"/>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Образование уменьшительно-ласкательных форм существительных</w:t>
      </w:r>
    </w:p>
    <w:p w:rsidR="0062132B" w:rsidRDefault="0062132B" w:rsidP="0062132B">
      <w:pPr>
        <w:widowControl w:val="0"/>
        <w:shd w:val="clear" w:color="auto" w:fill="FFFFFF"/>
        <w:autoSpaceDE w:val="0"/>
        <w:autoSpaceDN w:val="0"/>
        <w:adjustRightInd w:val="0"/>
        <w:spacing w:after="0" w:line="240" w:lineRule="auto"/>
        <w:ind w:left="1260"/>
        <w:jc w:val="both"/>
        <w:rPr>
          <w:rFonts w:ascii="Times New Roman" w:eastAsia="Times New Roman" w:hAnsi="Times New Roman" w:cs="Times New Roman"/>
          <w:sz w:val="24"/>
          <w:szCs w:val="24"/>
        </w:rPr>
      </w:pPr>
    </w:p>
    <w:p w:rsidR="0024070C" w:rsidRDefault="0024070C" w:rsidP="0062132B">
      <w:pPr>
        <w:widowControl w:val="0"/>
        <w:shd w:val="clear" w:color="auto" w:fill="FFFFFF"/>
        <w:autoSpaceDE w:val="0"/>
        <w:autoSpaceDN w:val="0"/>
        <w:adjustRightInd w:val="0"/>
        <w:spacing w:after="0" w:line="240" w:lineRule="auto"/>
        <w:ind w:left="1260"/>
        <w:jc w:val="both"/>
        <w:rPr>
          <w:rFonts w:ascii="Times New Roman" w:eastAsia="Times New Roman" w:hAnsi="Times New Roman" w:cs="Times New Roman"/>
          <w:sz w:val="24"/>
          <w:szCs w:val="24"/>
        </w:rPr>
      </w:pPr>
    </w:p>
    <w:p w:rsidR="0024070C" w:rsidRPr="002B4AF7" w:rsidRDefault="0024070C" w:rsidP="0062132B">
      <w:pPr>
        <w:widowControl w:val="0"/>
        <w:shd w:val="clear" w:color="auto" w:fill="FFFFFF"/>
        <w:autoSpaceDE w:val="0"/>
        <w:autoSpaceDN w:val="0"/>
        <w:adjustRightInd w:val="0"/>
        <w:spacing w:after="0" w:line="240" w:lineRule="auto"/>
        <w:ind w:left="1260"/>
        <w:jc w:val="both"/>
        <w:rPr>
          <w:rFonts w:ascii="Times New Roman" w:eastAsia="Times New Roman" w:hAnsi="Times New Roman" w:cs="Times New Roman"/>
          <w:sz w:val="24"/>
          <w:szCs w:val="24"/>
        </w:rPr>
      </w:pPr>
    </w:p>
    <w:p w:rsidR="0062132B" w:rsidRPr="000E2037" w:rsidRDefault="0062132B" w:rsidP="00ED1BBD">
      <w:pPr>
        <w:shd w:val="clear" w:color="auto" w:fill="FFFFFF"/>
        <w:spacing w:after="0" w:line="240" w:lineRule="auto"/>
        <w:ind w:firstLine="709"/>
        <w:jc w:val="both"/>
        <w:rPr>
          <w:rFonts w:ascii="Times New Roman" w:eastAsia="Times New Roman" w:hAnsi="Times New Roman" w:cs="Times New Roman"/>
          <w:b/>
          <w:i/>
          <w:sz w:val="24"/>
          <w:szCs w:val="24"/>
        </w:rPr>
      </w:pPr>
      <w:r w:rsidRPr="000E2037">
        <w:rPr>
          <w:rFonts w:ascii="Times New Roman" w:eastAsia="Times New Roman" w:hAnsi="Times New Roman" w:cs="Times New Roman"/>
          <w:b/>
          <w:i/>
          <w:sz w:val="24"/>
          <w:szCs w:val="24"/>
        </w:rPr>
        <w:lastRenderedPageBreak/>
        <w:t>Работа  педагога-психолога</w:t>
      </w:r>
      <w:r w:rsidR="000E2037" w:rsidRPr="000E2037">
        <w:rPr>
          <w:rFonts w:ascii="Times New Roman" w:eastAsia="Times New Roman" w:hAnsi="Times New Roman" w:cs="Times New Roman"/>
          <w:b/>
          <w:i/>
          <w:sz w:val="24"/>
          <w:szCs w:val="24"/>
        </w:rPr>
        <w:t>.</w:t>
      </w:r>
    </w:p>
    <w:p w:rsidR="00E233F8" w:rsidRPr="002B4AF7" w:rsidRDefault="00E233F8" w:rsidP="0062132B">
      <w:pPr>
        <w:shd w:val="clear" w:color="auto" w:fill="FFFFFF"/>
        <w:spacing w:after="0" w:line="240" w:lineRule="auto"/>
        <w:ind w:firstLine="709"/>
        <w:jc w:val="both"/>
        <w:rPr>
          <w:rFonts w:ascii="Times New Roman" w:eastAsia="Times New Roman" w:hAnsi="Times New Roman" w:cs="Times New Roman"/>
          <w:b/>
          <w:sz w:val="24"/>
          <w:szCs w:val="24"/>
        </w:rPr>
      </w:pPr>
      <w:r w:rsidRPr="002B4AF7">
        <w:rPr>
          <w:rFonts w:ascii="Times New Roman" w:eastAsia="Times New Roman" w:hAnsi="Times New Roman" w:cs="Times New Roman"/>
          <w:color w:val="000000"/>
          <w:sz w:val="24"/>
          <w:szCs w:val="24"/>
          <w:lang w:eastAsia="ar-SA"/>
        </w:rPr>
        <w:t xml:space="preserve">На основании письма МО № </w:t>
      </w:r>
      <w:r w:rsidRPr="002B4AF7">
        <w:rPr>
          <w:rFonts w:ascii="Times New Roman" w:eastAsia="Times New Roman" w:hAnsi="Times New Roman" w:cs="Times New Roman"/>
          <w:bCs/>
          <w:color w:val="000000"/>
          <w:sz w:val="24"/>
          <w:szCs w:val="24"/>
          <w:lang w:eastAsia="ar-SA"/>
        </w:rPr>
        <w:t xml:space="preserve">10/22-Т </w:t>
      </w:r>
      <w:r w:rsidRPr="002B4AF7">
        <w:rPr>
          <w:rFonts w:ascii="Times New Roman" w:eastAsia="Times New Roman" w:hAnsi="Times New Roman" w:cs="Times New Roman"/>
          <w:color w:val="000000"/>
          <w:sz w:val="24"/>
          <w:szCs w:val="24"/>
          <w:lang w:eastAsia="ar-SA"/>
        </w:rPr>
        <w:t xml:space="preserve">от 12.01.1993 </w:t>
      </w:r>
      <w:r w:rsidRPr="002B4AF7">
        <w:rPr>
          <w:rFonts w:ascii="Times New Roman" w:eastAsia="Times New Roman" w:hAnsi="Times New Roman" w:cs="Times New Roman"/>
          <w:bCs/>
          <w:color w:val="000000"/>
          <w:sz w:val="24"/>
          <w:szCs w:val="24"/>
          <w:lang w:eastAsia="ar-SA"/>
        </w:rPr>
        <w:t xml:space="preserve">г., </w:t>
      </w:r>
      <w:r w:rsidRPr="002B4AF7">
        <w:rPr>
          <w:rFonts w:ascii="Times New Roman" w:eastAsia="Times New Roman" w:hAnsi="Times New Roman" w:cs="Times New Roman"/>
          <w:color w:val="000000"/>
          <w:sz w:val="24"/>
          <w:szCs w:val="24"/>
          <w:lang w:eastAsia="ar-SA"/>
        </w:rPr>
        <w:t>письма ГУО Самарской об</w:t>
      </w:r>
      <w:r w:rsidRPr="002B4AF7">
        <w:rPr>
          <w:rFonts w:ascii="Times New Roman" w:eastAsia="Times New Roman" w:hAnsi="Times New Roman" w:cs="Times New Roman"/>
          <w:color w:val="000000"/>
          <w:sz w:val="24"/>
          <w:szCs w:val="24"/>
          <w:lang w:eastAsia="ar-SA"/>
        </w:rPr>
        <w:softHyphen/>
        <w:t>ласти «О содержании деятельности педагога-психолога в образовательном учрежде</w:t>
      </w:r>
      <w:r w:rsidRPr="002B4AF7">
        <w:rPr>
          <w:rFonts w:ascii="Times New Roman" w:eastAsia="Times New Roman" w:hAnsi="Times New Roman" w:cs="Times New Roman"/>
          <w:color w:val="000000"/>
          <w:sz w:val="24"/>
          <w:szCs w:val="24"/>
          <w:lang w:eastAsia="ar-SA"/>
        </w:rPr>
        <w:softHyphen/>
        <w:t>нии» № 1515 от 22.07.1998 г. организована работа педагога-психолога в ДОУ</w:t>
      </w:r>
    </w:p>
    <w:p w:rsidR="00E233F8" w:rsidRPr="002B4AF7" w:rsidRDefault="00ED1BBD" w:rsidP="00ED1BBD">
      <w:pPr>
        <w:spacing w:after="0" w:line="240" w:lineRule="auto"/>
        <w:ind w:firstLine="709"/>
        <w:jc w:val="both"/>
        <w:rPr>
          <w:rFonts w:ascii="Times New Roman" w:eastAsia="Times New Roman" w:hAnsi="Times New Roman" w:cs="Times New Roman"/>
          <w:color w:val="000000"/>
          <w:sz w:val="24"/>
          <w:szCs w:val="24"/>
        </w:rPr>
      </w:pPr>
      <w:r w:rsidRPr="002B4AF7">
        <w:rPr>
          <w:rFonts w:ascii="Times New Roman" w:eastAsia="Times New Roman" w:hAnsi="Times New Roman" w:cs="Times New Roman"/>
          <w:i/>
          <w:sz w:val="24"/>
          <w:szCs w:val="24"/>
          <w:u w:val="single"/>
        </w:rPr>
        <w:t>Основная ц</w:t>
      </w:r>
      <w:r w:rsidR="00E233F8" w:rsidRPr="002B4AF7">
        <w:rPr>
          <w:rFonts w:ascii="Times New Roman" w:eastAsia="Times New Roman" w:hAnsi="Times New Roman" w:cs="Times New Roman"/>
          <w:i/>
          <w:sz w:val="24"/>
          <w:szCs w:val="24"/>
          <w:u w:val="single"/>
        </w:rPr>
        <w:t>ель:</w:t>
      </w:r>
      <w:r w:rsidRPr="002B4AF7">
        <w:rPr>
          <w:rFonts w:ascii="Times New Roman" w:eastAsia="Times New Roman" w:hAnsi="Times New Roman" w:cs="Times New Roman"/>
          <w:i/>
          <w:sz w:val="24"/>
          <w:szCs w:val="24"/>
        </w:rPr>
        <w:t xml:space="preserve"> </w:t>
      </w:r>
      <w:r w:rsidRPr="002B4AF7">
        <w:rPr>
          <w:rFonts w:ascii="Times New Roman" w:eastAsia="Times New Roman" w:hAnsi="Times New Roman" w:cs="Times New Roman"/>
          <w:sz w:val="24"/>
          <w:szCs w:val="24"/>
        </w:rPr>
        <w:t>с</w:t>
      </w:r>
      <w:r w:rsidR="00E233F8" w:rsidRPr="002B4AF7">
        <w:rPr>
          <w:rFonts w:ascii="Times New Roman" w:eastAsia="Times New Roman" w:hAnsi="Times New Roman" w:cs="Times New Roman"/>
          <w:color w:val="000000"/>
          <w:sz w:val="24"/>
          <w:szCs w:val="24"/>
        </w:rPr>
        <w:t>озда</w:t>
      </w:r>
      <w:r w:rsidRPr="002B4AF7">
        <w:rPr>
          <w:rFonts w:ascii="Times New Roman" w:eastAsia="Times New Roman" w:hAnsi="Times New Roman" w:cs="Times New Roman"/>
          <w:color w:val="000000"/>
          <w:sz w:val="24"/>
          <w:szCs w:val="24"/>
        </w:rPr>
        <w:t>ние</w:t>
      </w:r>
      <w:r w:rsidR="00E233F8" w:rsidRPr="002B4AF7">
        <w:rPr>
          <w:rFonts w:ascii="Times New Roman" w:eastAsia="Times New Roman" w:hAnsi="Times New Roman" w:cs="Times New Roman"/>
          <w:color w:val="000000"/>
          <w:sz w:val="24"/>
          <w:szCs w:val="24"/>
        </w:rPr>
        <w:t xml:space="preserve"> психолого </w:t>
      </w:r>
      <w:r w:rsidR="006C6C5A" w:rsidRPr="002B4AF7">
        <w:rPr>
          <w:rFonts w:ascii="Times New Roman" w:eastAsia="Times New Roman" w:hAnsi="Times New Roman" w:cs="Times New Roman"/>
          <w:color w:val="000000"/>
          <w:sz w:val="24"/>
          <w:szCs w:val="24"/>
        </w:rPr>
        <w:t>–</w:t>
      </w:r>
      <w:r w:rsidR="00E233F8" w:rsidRPr="002B4AF7">
        <w:rPr>
          <w:rFonts w:ascii="Times New Roman" w:eastAsia="Times New Roman" w:hAnsi="Times New Roman" w:cs="Times New Roman"/>
          <w:color w:val="000000"/>
          <w:sz w:val="24"/>
          <w:szCs w:val="24"/>
        </w:rPr>
        <w:t xml:space="preserve"> педагогических условий для сохранения и укрепления психологического здоровья, эмоционального комфорта для гармоничного развития личности ребенка.</w:t>
      </w:r>
    </w:p>
    <w:p w:rsidR="00B81BAF" w:rsidRPr="002B4AF7" w:rsidRDefault="00B81BAF" w:rsidP="00B81BAF">
      <w:pPr>
        <w:spacing w:after="0" w:line="240" w:lineRule="auto"/>
        <w:ind w:firstLine="709"/>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Целевые направления психологической работы:</w:t>
      </w:r>
    </w:p>
    <w:p w:rsidR="00B81BAF" w:rsidRPr="002B4AF7" w:rsidRDefault="00B81BAF" w:rsidP="003B7086">
      <w:pPr>
        <w:pStyle w:val="a4"/>
        <w:numPr>
          <w:ilvl w:val="0"/>
          <w:numId w:val="15"/>
        </w:numPr>
        <w:tabs>
          <w:tab w:val="left" w:pos="284"/>
        </w:tabs>
        <w:spacing w:after="0" w:line="240" w:lineRule="auto"/>
        <w:ind w:left="0" w:hanging="11"/>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Создание условий для сохранения и укрепления здоровья дошкольников с помощью современных образовательных технологий.</w:t>
      </w:r>
    </w:p>
    <w:p w:rsidR="00B81BAF" w:rsidRPr="002B4AF7" w:rsidRDefault="00B81BAF" w:rsidP="003B7086">
      <w:pPr>
        <w:numPr>
          <w:ilvl w:val="0"/>
          <w:numId w:val="4"/>
        </w:numPr>
        <w:tabs>
          <w:tab w:val="left" w:pos="284"/>
        </w:tabs>
        <w:spacing w:after="0" w:line="240" w:lineRule="auto"/>
        <w:ind w:left="0" w:hanging="11"/>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Расширение видов психолого-педагогической и социальной помощи  участникам образовательного процесса.</w:t>
      </w:r>
    </w:p>
    <w:p w:rsidR="00B81BAF" w:rsidRPr="002B4AF7" w:rsidRDefault="00B81BAF" w:rsidP="003B7086">
      <w:pPr>
        <w:numPr>
          <w:ilvl w:val="0"/>
          <w:numId w:val="4"/>
        </w:numPr>
        <w:tabs>
          <w:tab w:val="left" w:pos="284"/>
        </w:tabs>
        <w:spacing w:after="0" w:line="240" w:lineRule="auto"/>
        <w:ind w:left="0" w:hanging="11"/>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Создание условий для сохранения и укрепления психологического здоровья детей, гармонического развития их личности.</w:t>
      </w:r>
    </w:p>
    <w:p w:rsidR="00B81BAF" w:rsidRPr="002B4AF7" w:rsidRDefault="00B81BAF" w:rsidP="00B81BAF">
      <w:pPr>
        <w:tabs>
          <w:tab w:val="left" w:pos="993"/>
        </w:tabs>
        <w:spacing w:line="240" w:lineRule="auto"/>
        <w:ind w:left="720" w:hanging="11"/>
        <w:contextualSpacing/>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Задачи:</w:t>
      </w:r>
    </w:p>
    <w:p w:rsidR="00B81BAF" w:rsidRPr="002B4AF7" w:rsidRDefault="00B81BAF" w:rsidP="003B7086">
      <w:pPr>
        <w:numPr>
          <w:ilvl w:val="0"/>
          <w:numId w:val="4"/>
        </w:numPr>
        <w:tabs>
          <w:tab w:val="left" w:pos="284"/>
        </w:tabs>
        <w:spacing w:line="240" w:lineRule="auto"/>
        <w:ind w:left="0" w:firstLine="0"/>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Создавать благоприятные психолого-педагогические условия для полноценного проживания ребенком каждого возрастного периода.</w:t>
      </w:r>
    </w:p>
    <w:p w:rsidR="00B81BAF" w:rsidRPr="002B4AF7" w:rsidRDefault="00B81BAF" w:rsidP="003B7086">
      <w:pPr>
        <w:numPr>
          <w:ilvl w:val="0"/>
          <w:numId w:val="4"/>
        </w:numPr>
        <w:tabs>
          <w:tab w:val="left" w:pos="284"/>
        </w:tabs>
        <w:spacing w:line="240" w:lineRule="auto"/>
        <w:ind w:left="0" w:firstLine="0"/>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Развивать эмоциональные и интеллектуальные ресурсы.</w:t>
      </w:r>
    </w:p>
    <w:p w:rsidR="00B81BAF" w:rsidRPr="002B4AF7" w:rsidRDefault="00B81BAF" w:rsidP="003B7086">
      <w:pPr>
        <w:numPr>
          <w:ilvl w:val="0"/>
          <w:numId w:val="4"/>
        </w:numPr>
        <w:tabs>
          <w:tab w:val="left" w:pos="284"/>
        </w:tabs>
        <w:spacing w:line="240" w:lineRule="auto"/>
        <w:ind w:left="0" w:firstLine="0"/>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Содействовать реализации программы по развитию эмоционального мира и мелкой моторики.</w:t>
      </w:r>
    </w:p>
    <w:p w:rsidR="00B81BAF" w:rsidRPr="002B4AF7" w:rsidRDefault="00B81BAF" w:rsidP="003B7086">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Обеспечивать сотрудничество с родителями в практике психолого-педагогического партнерства.</w:t>
      </w:r>
    </w:p>
    <w:p w:rsidR="00B81BAF" w:rsidRPr="002B4AF7" w:rsidRDefault="00B81BAF" w:rsidP="003B7086">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Содействовать повышению психолого-педагогической культуры взрослых.</w:t>
      </w:r>
    </w:p>
    <w:p w:rsidR="00B81BAF" w:rsidRPr="002B4AF7" w:rsidRDefault="00B81BAF" w:rsidP="00B81BAF">
      <w:pPr>
        <w:pStyle w:val="ae"/>
        <w:spacing w:after="0" w:line="240" w:lineRule="auto"/>
        <w:ind w:left="720" w:hanging="11"/>
        <w:rPr>
          <w:rFonts w:ascii="Times New Roman" w:hAnsi="Times New Roman" w:cs="Times New Roman"/>
          <w:i/>
          <w:sz w:val="24"/>
          <w:szCs w:val="24"/>
          <w:u w:val="single"/>
        </w:rPr>
      </w:pPr>
      <w:r w:rsidRPr="002B4AF7">
        <w:rPr>
          <w:rFonts w:ascii="Times New Roman" w:hAnsi="Times New Roman" w:cs="Times New Roman"/>
          <w:i/>
          <w:sz w:val="24"/>
          <w:szCs w:val="24"/>
          <w:u w:val="single"/>
        </w:rPr>
        <w:t>Средства реализации задач:</w:t>
      </w:r>
    </w:p>
    <w:p w:rsidR="00B81BAF" w:rsidRPr="002B4AF7" w:rsidRDefault="00B81BAF" w:rsidP="003B7086">
      <w:pPr>
        <w:pStyle w:val="ae"/>
        <w:numPr>
          <w:ilvl w:val="0"/>
          <w:numId w:val="21"/>
        </w:numPr>
        <w:tabs>
          <w:tab w:val="left" w:pos="0"/>
          <w:tab w:val="left" w:pos="284"/>
        </w:tabs>
        <w:spacing w:after="0" w:line="240" w:lineRule="auto"/>
        <w:ind w:left="0" w:firstLine="0"/>
        <w:jc w:val="both"/>
        <w:rPr>
          <w:rFonts w:ascii="Times New Roman" w:hAnsi="Times New Roman" w:cs="Times New Roman"/>
          <w:sz w:val="24"/>
          <w:szCs w:val="24"/>
        </w:rPr>
      </w:pPr>
      <w:r w:rsidRPr="002B4AF7">
        <w:rPr>
          <w:rFonts w:ascii="Times New Roman" w:hAnsi="Times New Roman" w:cs="Times New Roman"/>
          <w:sz w:val="24"/>
          <w:szCs w:val="24"/>
        </w:rPr>
        <w:t>Провести мониторинг психологической готовности к обучению в школе старших дошкольников.</w:t>
      </w:r>
    </w:p>
    <w:p w:rsidR="00B81BAF" w:rsidRPr="002B4AF7" w:rsidRDefault="00B81BAF" w:rsidP="003B7086">
      <w:pPr>
        <w:pStyle w:val="a4"/>
        <w:numPr>
          <w:ilvl w:val="0"/>
          <w:numId w:val="21"/>
        </w:numPr>
        <w:tabs>
          <w:tab w:val="left" w:pos="0"/>
          <w:tab w:val="left" w:pos="284"/>
        </w:tabs>
        <w:spacing w:after="0" w:line="240" w:lineRule="auto"/>
        <w:ind w:left="0" w:firstLine="0"/>
        <w:jc w:val="both"/>
        <w:rPr>
          <w:rFonts w:ascii="Times New Roman" w:hAnsi="Times New Roman" w:cs="Times New Roman"/>
          <w:sz w:val="24"/>
          <w:szCs w:val="24"/>
        </w:rPr>
      </w:pPr>
      <w:r w:rsidRPr="002B4AF7">
        <w:rPr>
          <w:rFonts w:ascii="Times New Roman" w:hAnsi="Times New Roman" w:cs="Times New Roman"/>
          <w:sz w:val="24"/>
          <w:szCs w:val="24"/>
        </w:rPr>
        <w:t>Способствовать улучшению показателей  интеллектуального и эмоционального развития детей  5-6 лет.</w:t>
      </w:r>
    </w:p>
    <w:p w:rsidR="00B81BAF" w:rsidRPr="002B4AF7" w:rsidRDefault="00B81BAF" w:rsidP="003B7086">
      <w:pPr>
        <w:pStyle w:val="ae"/>
        <w:numPr>
          <w:ilvl w:val="0"/>
          <w:numId w:val="21"/>
        </w:numPr>
        <w:tabs>
          <w:tab w:val="left" w:pos="0"/>
          <w:tab w:val="left" w:pos="284"/>
        </w:tabs>
        <w:spacing w:after="0" w:line="240" w:lineRule="auto"/>
        <w:ind w:left="0" w:firstLine="0"/>
        <w:jc w:val="both"/>
        <w:rPr>
          <w:rFonts w:ascii="Times New Roman" w:hAnsi="Times New Roman" w:cs="Times New Roman"/>
          <w:sz w:val="24"/>
          <w:szCs w:val="24"/>
        </w:rPr>
      </w:pPr>
      <w:r w:rsidRPr="002B4AF7">
        <w:rPr>
          <w:rFonts w:ascii="Times New Roman" w:hAnsi="Times New Roman" w:cs="Times New Roman"/>
          <w:sz w:val="24"/>
          <w:szCs w:val="24"/>
        </w:rPr>
        <w:t>Составить и апробировать программы коррекционно-развивающих и психопрофилактических занятий по результатам мониторинга в рамках содействия полноценному интеллектуальному и личностному развитию воспитанников.</w:t>
      </w:r>
    </w:p>
    <w:p w:rsidR="00B81BAF" w:rsidRPr="002B4AF7" w:rsidRDefault="00B81BAF" w:rsidP="003B7086">
      <w:pPr>
        <w:pStyle w:val="ae"/>
        <w:numPr>
          <w:ilvl w:val="0"/>
          <w:numId w:val="21"/>
        </w:numPr>
        <w:tabs>
          <w:tab w:val="left" w:pos="0"/>
          <w:tab w:val="left" w:pos="284"/>
        </w:tabs>
        <w:spacing w:after="0" w:line="240" w:lineRule="auto"/>
        <w:ind w:left="0" w:firstLine="0"/>
        <w:jc w:val="both"/>
        <w:rPr>
          <w:rFonts w:ascii="Times New Roman" w:hAnsi="Times New Roman" w:cs="Times New Roman"/>
          <w:sz w:val="24"/>
          <w:szCs w:val="24"/>
        </w:rPr>
      </w:pPr>
      <w:r w:rsidRPr="002B4AF7">
        <w:rPr>
          <w:rFonts w:ascii="Times New Roman" w:hAnsi="Times New Roman" w:cs="Times New Roman"/>
          <w:sz w:val="24"/>
          <w:szCs w:val="24"/>
        </w:rPr>
        <w:t xml:space="preserve">Повышать уровень психологической культуры участников воспитательно-образовательного процесса. </w:t>
      </w:r>
    </w:p>
    <w:p w:rsidR="00B81BAF" w:rsidRPr="002B4AF7" w:rsidRDefault="00B81BAF" w:rsidP="003B7086">
      <w:pPr>
        <w:pStyle w:val="ae"/>
        <w:numPr>
          <w:ilvl w:val="0"/>
          <w:numId w:val="21"/>
        </w:numPr>
        <w:tabs>
          <w:tab w:val="left" w:pos="0"/>
          <w:tab w:val="left" w:pos="284"/>
        </w:tabs>
        <w:spacing w:after="0" w:line="240" w:lineRule="auto"/>
        <w:ind w:left="0" w:firstLine="0"/>
        <w:jc w:val="both"/>
        <w:rPr>
          <w:rFonts w:ascii="Times New Roman" w:hAnsi="Times New Roman" w:cs="Times New Roman"/>
          <w:sz w:val="24"/>
          <w:szCs w:val="24"/>
        </w:rPr>
      </w:pPr>
      <w:r w:rsidRPr="002B4AF7">
        <w:rPr>
          <w:rFonts w:ascii="Times New Roman" w:hAnsi="Times New Roman" w:cs="Times New Roman"/>
          <w:sz w:val="24"/>
          <w:szCs w:val="24"/>
        </w:rPr>
        <w:t>Оказывать консультативную помощь педагогам и родителям по вопросам психического, личностного развития и воспитания детей раннего и дошкольного возраста.</w:t>
      </w:r>
    </w:p>
    <w:p w:rsidR="00B81BAF" w:rsidRPr="002B4AF7" w:rsidRDefault="00B81BAF" w:rsidP="00B81BAF">
      <w:pPr>
        <w:spacing w:after="0" w:line="240" w:lineRule="auto"/>
        <w:ind w:left="720" w:hanging="11"/>
        <w:rPr>
          <w:rFonts w:ascii="Times New Roman" w:hAnsi="Times New Roman" w:cs="Times New Roman"/>
          <w:i/>
          <w:sz w:val="24"/>
          <w:szCs w:val="24"/>
          <w:u w:val="single"/>
        </w:rPr>
      </w:pPr>
      <w:r w:rsidRPr="002B4AF7">
        <w:rPr>
          <w:rFonts w:ascii="Times New Roman" w:hAnsi="Times New Roman" w:cs="Times New Roman"/>
          <w:i/>
          <w:sz w:val="24"/>
          <w:szCs w:val="24"/>
          <w:u w:val="single"/>
        </w:rPr>
        <w:t>Предполагаемый  результат:</w:t>
      </w:r>
    </w:p>
    <w:p w:rsidR="00B81BAF" w:rsidRPr="002B4AF7" w:rsidRDefault="00B81BAF" w:rsidP="003B7086">
      <w:pPr>
        <w:pStyle w:val="a4"/>
        <w:numPr>
          <w:ilvl w:val="0"/>
          <w:numId w:val="22"/>
        </w:numPr>
        <w:spacing w:after="0" w:line="240" w:lineRule="auto"/>
        <w:ind w:left="284" w:hanging="284"/>
        <w:jc w:val="both"/>
        <w:rPr>
          <w:rFonts w:ascii="Times New Roman" w:hAnsi="Times New Roman" w:cs="Times New Roman"/>
          <w:sz w:val="24"/>
          <w:szCs w:val="24"/>
        </w:rPr>
      </w:pPr>
      <w:r w:rsidRPr="002B4AF7">
        <w:rPr>
          <w:rFonts w:ascii="Times New Roman" w:hAnsi="Times New Roman" w:cs="Times New Roman"/>
          <w:sz w:val="24"/>
          <w:szCs w:val="24"/>
        </w:rPr>
        <w:t>Активизация интеллектуального и личностного развития дошкольников.</w:t>
      </w:r>
    </w:p>
    <w:p w:rsidR="00B81BAF" w:rsidRPr="002B4AF7" w:rsidRDefault="00B81BAF" w:rsidP="003B7086">
      <w:pPr>
        <w:pStyle w:val="a4"/>
        <w:numPr>
          <w:ilvl w:val="0"/>
          <w:numId w:val="22"/>
        </w:numPr>
        <w:spacing w:after="0" w:line="240" w:lineRule="auto"/>
        <w:ind w:left="284" w:hanging="284"/>
        <w:jc w:val="both"/>
        <w:rPr>
          <w:rFonts w:ascii="Times New Roman" w:hAnsi="Times New Roman" w:cs="Times New Roman"/>
          <w:sz w:val="24"/>
          <w:szCs w:val="24"/>
        </w:rPr>
      </w:pPr>
      <w:r w:rsidRPr="002B4AF7">
        <w:rPr>
          <w:rFonts w:ascii="Times New Roman" w:hAnsi="Times New Roman" w:cs="Times New Roman"/>
          <w:sz w:val="24"/>
          <w:szCs w:val="24"/>
        </w:rPr>
        <w:t>Создание благоприятной эмоциональной среды для дошкольников в детском саду.</w:t>
      </w:r>
    </w:p>
    <w:p w:rsidR="00B81BAF" w:rsidRPr="002B4AF7" w:rsidRDefault="00B81BAF" w:rsidP="003B7086">
      <w:pPr>
        <w:pStyle w:val="a4"/>
        <w:numPr>
          <w:ilvl w:val="0"/>
          <w:numId w:val="22"/>
        </w:numPr>
        <w:spacing w:after="0" w:line="240" w:lineRule="auto"/>
        <w:ind w:left="284" w:hanging="284"/>
        <w:jc w:val="both"/>
        <w:rPr>
          <w:rFonts w:ascii="Times New Roman" w:hAnsi="Times New Roman" w:cs="Times New Roman"/>
          <w:sz w:val="24"/>
          <w:szCs w:val="24"/>
        </w:rPr>
      </w:pPr>
      <w:r w:rsidRPr="002B4AF7">
        <w:rPr>
          <w:rFonts w:ascii="Times New Roman" w:hAnsi="Times New Roman" w:cs="Times New Roman"/>
          <w:sz w:val="24"/>
          <w:szCs w:val="24"/>
        </w:rPr>
        <w:t>Повышение психологической компетентности педагогов и родителей в вопросах развития и воспитания детей.</w:t>
      </w:r>
    </w:p>
    <w:p w:rsidR="00B81BAF" w:rsidRPr="002B4AF7" w:rsidRDefault="00B81BAF" w:rsidP="00B81BAF">
      <w:pPr>
        <w:numPr>
          <w:ilvl w:val="12"/>
          <w:numId w:val="0"/>
        </w:numPr>
        <w:spacing w:after="0" w:line="240" w:lineRule="auto"/>
        <w:ind w:left="720" w:hanging="11"/>
        <w:rPr>
          <w:rFonts w:ascii="Times New Roman" w:hAnsi="Times New Roman" w:cs="Times New Roman"/>
          <w:i/>
          <w:sz w:val="24"/>
          <w:szCs w:val="24"/>
          <w:u w:val="single"/>
        </w:rPr>
      </w:pPr>
      <w:r w:rsidRPr="002B4AF7">
        <w:rPr>
          <w:rFonts w:ascii="Times New Roman" w:hAnsi="Times New Roman" w:cs="Times New Roman"/>
          <w:i/>
          <w:sz w:val="24"/>
          <w:szCs w:val="24"/>
          <w:u w:val="single"/>
        </w:rPr>
        <w:t>Прогнозируемые  риски:</w:t>
      </w:r>
    </w:p>
    <w:p w:rsidR="00B81BAF" w:rsidRPr="002B4AF7" w:rsidRDefault="00B81BAF" w:rsidP="003B7086">
      <w:pPr>
        <w:pStyle w:val="a4"/>
        <w:numPr>
          <w:ilvl w:val="0"/>
          <w:numId w:val="23"/>
        </w:numPr>
        <w:spacing w:after="0" w:line="240" w:lineRule="auto"/>
        <w:ind w:left="284" w:hanging="284"/>
        <w:jc w:val="both"/>
        <w:rPr>
          <w:rFonts w:ascii="Times New Roman" w:hAnsi="Times New Roman" w:cs="Times New Roman"/>
          <w:sz w:val="24"/>
          <w:szCs w:val="24"/>
        </w:rPr>
      </w:pPr>
      <w:r w:rsidRPr="002B4AF7">
        <w:rPr>
          <w:rFonts w:ascii="Times New Roman" w:hAnsi="Times New Roman" w:cs="Times New Roman"/>
          <w:sz w:val="24"/>
          <w:szCs w:val="24"/>
        </w:rPr>
        <w:t>Влияние социальных и материальных проблем на качество учебно-воспитательного процесса.</w:t>
      </w:r>
    </w:p>
    <w:p w:rsidR="00B81BAF" w:rsidRPr="002B4AF7" w:rsidRDefault="00B81BAF" w:rsidP="003B7086">
      <w:pPr>
        <w:pStyle w:val="a4"/>
        <w:numPr>
          <w:ilvl w:val="0"/>
          <w:numId w:val="23"/>
        </w:numPr>
        <w:spacing w:after="0" w:line="240" w:lineRule="auto"/>
        <w:ind w:left="284" w:hanging="284"/>
        <w:jc w:val="both"/>
        <w:rPr>
          <w:rFonts w:ascii="Times New Roman" w:hAnsi="Times New Roman" w:cs="Times New Roman"/>
          <w:sz w:val="24"/>
          <w:szCs w:val="24"/>
        </w:rPr>
      </w:pPr>
      <w:r w:rsidRPr="002B4AF7">
        <w:rPr>
          <w:rFonts w:ascii="Times New Roman" w:hAnsi="Times New Roman" w:cs="Times New Roman"/>
          <w:sz w:val="24"/>
          <w:szCs w:val="24"/>
        </w:rPr>
        <w:t>Нерегулярное посещение ребенком ДОУ.</w:t>
      </w:r>
    </w:p>
    <w:p w:rsidR="00B81BAF" w:rsidRPr="002B4AF7" w:rsidRDefault="00B81BAF" w:rsidP="003B7086">
      <w:pPr>
        <w:pStyle w:val="a4"/>
        <w:numPr>
          <w:ilvl w:val="0"/>
          <w:numId w:val="23"/>
        </w:numPr>
        <w:spacing w:after="0" w:line="240" w:lineRule="auto"/>
        <w:ind w:left="284" w:hanging="284"/>
        <w:jc w:val="both"/>
        <w:rPr>
          <w:rFonts w:ascii="Times New Roman" w:hAnsi="Times New Roman" w:cs="Times New Roman"/>
          <w:sz w:val="24"/>
          <w:szCs w:val="24"/>
        </w:rPr>
      </w:pPr>
      <w:r w:rsidRPr="002B4AF7">
        <w:rPr>
          <w:rFonts w:ascii="Times New Roman" w:hAnsi="Times New Roman" w:cs="Times New Roman"/>
          <w:sz w:val="24"/>
          <w:szCs w:val="24"/>
        </w:rPr>
        <w:t>Неблагоприятные условия развития  и воспитания ребенка в семье.</w:t>
      </w:r>
    </w:p>
    <w:p w:rsidR="00B81BAF" w:rsidRPr="002B4AF7" w:rsidRDefault="00B81BAF" w:rsidP="003B7086">
      <w:pPr>
        <w:pStyle w:val="a4"/>
        <w:numPr>
          <w:ilvl w:val="0"/>
          <w:numId w:val="23"/>
        </w:numPr>
        <w:spacing w:after="0" w:line="240" w:lineRule="auto"/>
        <w:ind w:left="284" w:hanging="284"/>
        <w:jc w:val="both"/>
        <w:rPr>
          <w:rFonts w:ascii="Times New Roman" w:hAnsi="Times New Roman" w:cs="Times New Roman"/>
          <w:sz w:val="24"/>
          <w:szCs w:val="24"/>
        </w:rPr>
      </w:pPr>
      <w:r w:rsidRPr="002B4AF7">
        <w:rPr>
          <w:rFonts w:ascii="Times New Roman" w:hAnsi="Times New Roman" w:cs="Times New Roman"/>
          <w:sz w:val="24"/>
          <w:szCs w:val="24"/>
        </w:rPr>
        <w:t>Дефицит педагогических кадров.</w:t>
      </w:r>
    </w:p>
    <w:p w:rsidR="00B81BAF" w:rsidRPr="002B4AF7" w:rsidRDefault="00B81BAF" w:rsidP="003B7086">
      <w:pPr>
        <w:pStyle w:val="a4"/>
        <w:numPr>
          <w:ilvl w:val="0"/>
          <w:numId w:val="23"/>
        </w:numPr>
        <w:spacing w:after="0" w:line="240" w:lineRule="auto"/>
        <w:ind w:left="284" w:hanging="284"/>
        <w:jc w:val="both"/>
        <w:rPr>
          <w:rFonts w:ascii="Times New Roman" w:hAnsi="Times New Roman" w:cs="Times New Roman"/>
          <w:sz w:val="24"/>
          <w:szCs w:val="24"/>
        </w:rPr>
      </w:pPr>
      <w:r w:rsidRPr="002B4AF7">
        <w:rPr>
          <w:rFonts w:ascii="Times New Roman" w:hAnsi="Times New Roman" w:cs="Times New Roman"/>
          <w:sz w:val="24"/>
          <w:szCs w:val="24"/>
        </w:rPr>
        <w:t>Профессиональные просчеты педагогов.</w:t>
      </w:r>
    </w:p>
    <w:p w:rsidR="00B81BAF" w:rsidRDefault="00B81BAF" w:rsidP="00ED1BBD">
      <w:pPr>
        <w:spacing w:after="0" w:line="240" w:lineRule="auto"/>
        <w:ind w:firstLine="709"/>
        <w:rPr>
          <w:rFonts w:ascii="Times New Roman" w:eastAsia="Times New Roman" w:hAnsi="Times New Roman" w:cs="Times New Roman"/>
          <w:i/>
          <w:sz w:val="24"/>
          <w:szCs w:val="24"/>
        </w:rPr>
      </w:pPr>
    </w:p>
    <w:p w:rsidR="0024070C" w:rsidRDefault="0024070C" w:rsidP="00ED1BBD">
      <w:pPr>
        <w:spacing w:after="0" w:line="240" w:lineRule="auto"/>
        <w:ind w:firstLine="709"/>
        <w:rPr>
          <w:rFonts w:ascii="Times New Roman" w:eastAsia="Times New Roman" w:hAnsi="Times New Roman" w:cs="Times New Roman"/>
          <w:i/>
          <w:sz w:val="24"/>
          <w:szCs w:val="24"/>
        </w:rPr>
      </w:pPr>
    </w:p>
    <w:p w:rsidR="0024070C" w:rsidRPr="002B4AF7" w:rsidRDefault="0024070C" w:rsidP="00ED1BBD">
      <w:pPr>
        <w:spacing w:after="0" w:line="240" w:lineRule="auto"/>
        <w:ind w:firstLine="709"/>
        <w:rPr>
          <w:rFonts w:ascii="Times New Roman" w:eastAsia="Times New Roman" w:hAnsi="Times New Roman" w:cs="Times New Roman"/>
          <w:i/>
          <w:sz w:val="24"/>
          <w:szCs w:val="24"/>
        </w:rPr>
      </w:pPr>
    </w:p>
    <w:p w:rsidR="00B33CED" w:rsidRPr="00200178" w:rsidRDefault="00B33CED" w:rsidP="00B74174">
      <w:pPr>
        <w:spacing w:after="0" w:line="240" w:lineRule="auto"/>
        <w:ind w:left="-66" w:firstLine="633"/>
        <w:jc w:val="both"/>
        <w:rPr>
          <w:rFonts w:ascii="Times New Roman" w:eastAsia="Times New Roman" w:hAnsi="Times New Roman" w:cs="Times New Roman"/>
          <w:b/>
          <w:i/>
          <w:sz w:val="24"/>
          <w:szCs w:val="24"/>
          <w:u w:val="single"/>
        </w:rPr>
      </w:pPr>
      <w:r w:rsidRPr="00200178">
        <w:rPr>
          <w:rFonts w:ascii="Times New Roman" w:eastAsia="Times New Roman" w:hAnsi="Times New Roman" w:cs="Times New Roman"/>
          <w:b/>
          <w:i/>
          <w:sz w:val="24"/>
          <w:szCs w:val="24"/>
          <w:u w:val="single"/>
        </w:rPr>
        <w:lastRenderedPageBreak/>
        <w:t xml:space="preserve">Взаимодействие </w:t>
      </w:r>
      <w:r w:rsidR="0024070C">
        <w:rPr>
          <w:rFonts w:ascii="Times New Roman" w:eastAsia="Times New Roman" w:hAnsi="Times New Roman" w:cs="Times New Roman"/>
          <w:b/>
          <w:i/>
          <w:sz w:val="24"/>
          <w:szCs w:val="24"/>
          <w:u w:val="single"/>
        </w:rPr>
        <w:t xml:space="preserve">участников образовательных отношений </w:t>
      </w:r>
      <w:r w:rsidRPr="00200178">
        <w:rPr>
          <w:rFonts w:ascii="Times New Roman" w:eastAsia="Times New Roman" w:hAnsi="Times New Roman" w:cs="Times New Roman"/>
          <w:b/>
          <w:i/>
          <w:sz w:val="24"/>
          <w:szCs w:val="24"/>
          <w:u w:val="single"/>
        </w:rPr>
        <w:t xml:space="preserve">в разработке и реализации коррекционных мероприятий </w:t>
      </w:r>
    </w:p>
    <w:p w:rsidR="00B33CED" w:rsidRPr="002B4AF7" w:rsidRDefault="00B33CED" w:rsidP="00B74174">
      <w:pPr>
        <w:spacing w:after="0" w:line="240" w:lineRule="auto"/>
        <w:ind w:left="-66" w:firstLine="775"/>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Взаимодействие с родителями:</w:t>
      </w:r>
    </w:p>
    <w:p w:rsidR="00B33CED" w:rsidRPr="002B4AF7" w:rsidRDefault="00B33CED" w:rsidP="003B7086">
      <w:pPr>
        <w:pStyle w:val="a4"/>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индивидуальные и тематические консультации, беседы;</w:t>
      </w:r>
    </w:p>
    <w:p w:rsidR="00B33CED" w:rsidRPr="002B4AF7" w:rsidRDefault="00B33CED" w:rsidP="003B7086">
      <w:pPr>
        <w:pStyle w:val="a4"/>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показ открытых занятий;</w:t>
      </w:r>
    </w:p>
    <w:p w:rsidR="00B33CED" w:rsidRPr="002B4AF7" w:rsidRDefault="00B33CED" w:rsidP="003B7086">
      <w:pPr>
        <w:pStyle w:val="a4"/>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подбор и знакомство со специальной литературой по заявленной тематике;</w:t>
      </w:r>
    </w:p>
    <w:p w:rsidR="00B33CED" w:rsidRPr="002B4AF7" w:rsidRDefault="00B33CED" w:rsidP="003B7086">
      <w:pPr>
        <w:pStyle w:val="a4"/>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лекции-выступления на родительских собраниях;</w:t>
      </w:r>
    </w:p>
    <w:p w:rsidR="009216F3" w:rsidRPr="002B4AF7" w:rsidRDefault="00B33CED" w:rsidP="003B7086">
      <w:pPr>
        <w:pStyle w:val="a4"/>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систематический контроль над поставленными звуками.</w:t>
      </w:r>
    </w:p>
    <w:p w:rsidR="00B33CED" w:rsidRPr="002B4AF7" w:rsidRDefault="00B33CED" w:rsidP="00B7417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Работа с воспитателем:</w:t>
      </w:r>
    </w:p>
    <w:p w:rsidR="00B33CED" w:rsidRPr="002B4AF7" w:rsidRDefault="00B33CED" w:rsidP="003B7086">
      <w:pPr>
        <w:pStyle w:val="a4"/>
        <w:numPr>
          <w:ilvl w:val="0"/>
          <w:numId w:val="7"/>
        </w:numPr>
        <w:shd w:val="clear" w:color="auto" w:fill="FFFFFF"/>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индивидуальные и тематические консультации;</w:t>
      </w:r>
    </w:p>
    <w:p w:rsidR="00B33CED" w:rsidRPr="002B4AF7" w:rsidRDefault="00B33CED" w:rsidP="003B7086">
      <w:pPr>
        <w:pStyle w:val="a4"/>
        <w:numPr>
          <w:ilvl w:val="0"/>
          <w:numId w:val="7"/>
        </w:numPr>
        <w:shd w:val="clear" w:color="auto" w:fill="FFFFFF"/>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открытые занятия;</w:t>
      </w:r>
    </w:p>
    <w:p w:rsidR="00B33CED" w:rsidRPr="002B4AF7" w:rsidRDefault="00B33CED" w:rsidP="003B7086">
      <w:pPr>
        <w:pStyle w:val="a4"/>
        <w:numPr>
          <w:ilvl w:val="0"/>
          <w:numId w:val="7"/>
        </w:numPr>
        <w:shd w:val="clear" w:color="auto" w:fill="FFFFFF"/>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подбор и распространение специальной педагогической литературы;</w:t>
      </w:r>
    </w:p>
    <w:p w:rsidR="00B33CED" w:rsidRPr="002B4AF7" w:rsidRDefault="00B33CED" w:rsidP="003B7086">
      <w:pPr>
        <w:pStyle w:val="a4"/>
        <w:numPr>
          <w:ilvl w:val="0"/>
          <w:numId w:val="7"/>
        </w:numPr>
        <w:shd w:val="clear" w:color="auto" w:fill="FFFFFF"/>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 xml:space="preserve">проведение открытых мероприятий в рамках работы «Семейного клуба»; </w:t>
      </w:r>
    </w:p>
    <w:p w:rsidR="00B33CED" w:rsidRPr="002B4AF7" w:rsidRDefault="00B33CED" w:rsidP="003B7086">
      <w:pPr>
        <w:pStyle w:val="a4"/>
        <w:numPr>
          <w:ilvl w:val="0"/>
          <w:numId w:val="7"/>
        </w:numPr>
        <w:shd w:val="clear" w:color="auto" w:fill="FFFFFF"/>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участвует в разработке индивидуальных образовательных маршрутов для развития ребёнка;</w:t>
      </w:r>
    </w:p>
    <w:p w:rsidR="00B33CED" w:rsidRPr="002B4AF7" w:rsidRDefault="00B33CED" w:rsidP="003B7086">
      <w:pPr>
        <w:pStyle w:val="a4"/>
        <w:numPr>
          <w:ilvl w:val="0"/>
          <w:numId w:val="7"/>
        </w:numPr>
        <w:shd w:val="clear" w:color="auto" w:fill="FFFFFF"/>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рекомендации по развитию фонематического слуха, навыки звукового анализа и синтеза;</w:t>
      </w:r>
    </w:p>
    <w:p w:rsidR="00B33CED" w:rsidRPr="002B4AF7" w:rsidRDefault="00B33CED" w:rsidP="003B7086">
      <w:pPr>
        <w:pStyle w:val="a4"/>
        <w:numPr>
          <w:ilvl w:val="0"/>
          <w:numId w:val="7"/>
        </w:numPr>
        <w:shd w:val="clear" w:color="auto" w:fill="FFFFFF"/>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занятия по заданию логопеда на закрепление речевого материала;</w:t>
      </w:r>
    </w:p>
    <w:p w:rsidR="00B33CED" w:rsidRPr="002B4AF7" w:rsidRDefault="00B33CED" w:rsidP="003B7086">
      <w:pPr>
        <w:pStyle w:val="a4"/>
        <w:numPr>
          <w:ilvl w:val="0"/>
          <w:numId w:val="7"/>
        </w:numPr>
        <w:shd w:val="clear" w:color="auto" w:fill="FFFFFF"/>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упражнения по развитию внимания, памяти, понимания, логического мышления.</w:t>
      </w:r>
    </w:p>
    <w:p w:rsidR="00B33CED" w:rsidRPr="002B4AF7" w:rsidRDefault="00B33CED" w:rsidP="00B74174">
      <w:pPr>
        <w:shd w:val="clear" w:color="auto" w:fill="FFFFFF"/>
        <w:spacing w:after="0" w:line="240" w:lineRule="auto"/>
        <w:ind w:left="360" w:firstLine="34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Работа с музыкальным руководителем</w:t>
      </w:r>
    </w:p>
    <w:p w:rsidR="009216F3" w:rsidRPr="002B4AF7" w:rsidRDefault="00B33CED" w:rsidP="003B7086">
      <w:pPr>
        <w:pStyle w:val="a4"/>
        <w:numPr>
          <w:ilvl w:val="0"/>
          <w:numId w:val="16"/>
        </w:numPr>
        <w:shd w:val="clear" w:color="auto" w:fill="FFFFFF"/>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упражнения: воспитывающие темы и ритм речи; на развитие дыхания и голоса; артикуляционного аппарата;</w:t>
      </w:r>
    </w:p>
    <w:p w:rsidR="009216F3" w:rsidRPr="002B4AF7" w:rsidRDefault="009216F3" w:rsidP="003B7086">
      <w:pPr>
        <w:pStyle w:val="a4"/>
        <w:numPr>
          <w:ilvl w:val="0"/>
          <w:numId w:val="16"/>
        </w:numPr>
        <w:shd w:val="clear" w:color="auto" w:fill="FFFFFF"/>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досуги;</w:t>
      </w:r>
    </w:p>
    <w:p w:rsidR="009216F3" w:rsidRPr="002B4AF7" w:rsidRDefault="00B33CED" w:rsidP="003B7086">
      <w:pPr>
        <w:pStyle w:val="a4"/>
        <w:numPr>
          <w:ilvl w:val="0"/>
          <w:numId w:val="16"/>
        </w:numPr>
        <w:shd w:val="clear" w:color="auto" w:fill="FFFFFF"/>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согласование сценариев праздников, развлечений;</w:t>
      </w:r>
    </w:p>
    <w:p w:rsidR="00B33CED" w:rsidRPr="002B4AF7" w:rsidRDefault="00B33CED" w:rsidP="003B7086">
      <w:pPr>
        <w:pStyle w:val="a4"/>
        <w:numPr>
          <w:ilvl w:val="0"/>
          <w:numId w:val="16"/>
        </w:numPr>
        <w:shd w:val="clear" w:color="auto" w:fill="FFFFFF"/>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театрализация: внятность произнесения слов.</w:t>
      </w:r>
    </w:p>
    <w:p w:rsidR="009216F3" w:rsidRPr="002B4AF7" w:rsidRDefault="009216F3" w:rsidP="00B74174">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Работа с педагога-психолога с учителем-логопедом</w:t>
      </w:r>
    </w:p>
    <w:p w:rsidR="009216F3" w:rsidRPr="002B4AF7" w:rsidRDefault="00B33CED" w:rsidP="003B7086">
      <w:pPr>
        <w:pStyle w:val="a4"/>
        <w:numPr>
          <w:ilvl w:val="0"/>
          <w:numId w:val="17"/>
        </w:numPr>
        <w:shd w:val="clear" w:color="auto" w:fill="FFFFFF"/>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совместное обсуждение результатов педагогической диагностики исследований;</w:t>
      </w:r>
    </w:p>
    <w:p w:rsidR="00B33CED" w:rsidRPr="002B4AF7" w:rsidRDefault="00B33CED" w:rsidP="003B7086">
      <w:pPr>
        <w:pStyle w:val="a4"/>
        <w:numPr>
          <w:ilvl w:val="0"/>
          <w:numId w:val="17"/>
        </w:numPr>
        <w:shd w:val="clear" w:color="auto" w:fill="FFFFFF"/>
        <w:spacing w:after="0" w:line="240" w:lineRule="auto"/>
        <w:jc w:val="both"/>
        <w:rPr>
          <w:rFonts w:ascii="Times New Roman" w:eastAsia="Times New Roman" w:hAnsi="Times New Roman" w:cs="Times New Roman"/>
          <w:b/>
          <w:sz w:val="24"/>
          <w:szCs w:val="24"/>
        </w:rPr>
      </w:pPr>
      <w:r w:rsidRPr="002B4AF7">
        <w:rPr>
          <w:rFonts w:ascii="Times New Roman" w:eastAsia="Times New Roman" w:hAnsi="Times New Roman" w:cs="Times New Roman"/>
          <w:sz w:val="24"/>
          <w:szCs w:val="24"/>
        </w:rPr>
        <w:t>составление индивидуального образовательного маршрута ребёнка.</w:t>
      </w:r>
    </w:p>
    <w:p w:rsidR="00BD246A" w:rsidRPr="002B4AF7" w:rsidRDefault="00BD246A" w:rsidP="00BD246A">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В рамках расширения образовательного пространства детей осуществляется сотрудничество с </w:t>
      </w:r>
      <w:r w:rsidRPr="002B4AF7">
        <w:rPr>
          <w:rFonts w:ascii="Times New Roman" w:eastAsia="Times New Roman" w:hAnsi="Times New Roman" w:cs="Times New Roman"/>
          <w:sz w:val="24"/>
          <w:szCs w:val="24"/>
          <w:lang w:eastAsia="ar-SA"/>
        </w:rPr>
        <w:t xml:space="preserve">Муниципальным бюджетным образовательным учреждением дополнительного образования детей </w:t>
      </w:r>
      <w:r w:rsidR="006C6C5A" w:rsidRPr="002B4AF7">
        <w:rPr>
          <w:rFonts w:ascii="Times New Roman" w:eastAsia="Times New Roman" w:hAnsi="Times New Roman" w:cs="Times New Roman"/>
          <w:sz w:val="24"/>
          <w:szCs w:val="24"/>
          <w:lang w:eastAsia="ar-SA"/>
        </w:rPr>
        <w:t>–</w:t>
      </w:r>
      <w:r w:rsidRPr="002B4AF7">
        <w:rPr>
          <w:rFonts w:ascii="Times New Roman" w:eastAsia="Times New Roman" w:hAnsi="Times New Roman" w:cs="Times New Roman"/>
          <w:sz w:val="24"/>
          <w:szCs w:val="24"/>
          <w:lang w:eastAsia="ar-SA"/>
        </w:rPr>
        <w:t xml:space="preserve"> детский оздоровительно-образовательный (профильный) центр «Помощь» городского округа Самара</w:t>
      </w:r>
      <w:r w:rsidR="00200178">
        <w:rPr>
          <w:rFonts w:ascii="Times New Roman" w:eastAsia="Times New Roman" w:hAnsi="Times New Roman" w:cs="Times New Roman"/>
          <w:sz w:val="24"/>
          <w:szCs w:val="24"/>
          <w:lang w:eastAsia="ar-SA"/>
        </w:rPr>
        <w:t xml:space="preserve"> и ГБОУ ДПО ПК «Региональный социопсихологический центр»</w:t>
      </w:r>
      <w:r w:rsidRPr="002B4AF7">
        <w:rPr>
          <w:rFonts w:ascii="Times New Roman" w:hAnsi="Times New Roman" w:cs="Times New Roman"/>
          <w:sz w:val="24"/>
          <w:szCs w:val="24"/>
        </w:rPr>
        <w:t>.</w:t>
      </w:r>
    </w:p>
    <w:p w:rsidR="009216F3" w:rsidRPr="002B4AF7" w:rsidRDefault="009216F3" w:rsidP="009216F3">
      <w:pPr>
        <w:spacing w:after="0" w:line="240" w:lineRule="auto"/>
        <w:rPr>
          <w:rFonts w:ascii="Times New Roman" w:eastAsia="Times New Roman" w:hAnsi="Times New Roman" w:cs="Times New Roman"/>
          <w:b/>
          <w:sz w:val="24"/>
          <w:szCs w:val="24"/>
        </w:rPr>
      </w:pPr>
    </w:p>
    <w:p w:rsidR="009216F3" w:rsidRPr="002B4AF7" w:rsidRDefault="009216F3" w:rsidP="009216F3">
      <w:pPr>
        <w:spacing w:after="0" w:line="240" w:lineRule="auto"/>
        <w:rPr>
          <w:rFonts w:ascii="Times New Roman" w:eastAsia="Times New Roman" w:hAnsi="Times New Roman" w:cs="Times New Roman"/>
          <w:b/>
          <w:sz w:val="24"/>
          <w:szCs w:val="24"/>
        </w:rPr>
      </w:pPr>
    </w:p>
    <w:p w:rsidR="00F64021" w:rsidRPr="002B4AF7" w:rsidRDefault="00803BBD" w:rsidP="00B74174">
      <w:pPr>
        <w:spacing w:after="0" w:line="240" w:lineRule="auto"/>
        <w:ind w:firstLine="567"/>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б</w:t>
      </w:r>
      <w:r w:rsidR="009216F3" w:rsidRPr="002B4AF7">
        <w:rPr>
          <w:rFonts w:ascii="Times New Roman" w:eastAsia="Times New Roman" w:hAnsi="Times New Roman" w:cs="Times New Roman"/>
          <w:b/>
          <w:i/>
          <w:sz w:val="24"/>
          <w:szCs w:val="24"/>
        </w:rPr>
        <w:t xml:space="preserve">) </w:t>
      </w:r>
      <w:r w:rsidR="00F64021" w:rsidRPr="002B4AF7">
        <w:rPr>
          <w:rFonts w:ascii="Times New Roman" w:eastAsia="Times New Roman" w:hAnsi="Times New Roman" w:cs="Times New Roman"/>
          <w:b/>
          <w:i/>
          <w:sz w:val="24"/>
          <w:szCs w:val="24"/>
        </w:rPr>
        <w:t>Механизмы адаптации Программы для детей с ОВЗ.</w:t>
      </w:r>
    </w:p>
    <w:p w:rsidR="00DA1560" w:rsidRPr="002B4AF7" w:rsidRDefault="00B74174" w:rsidP="007D141E">
      <w:pPr>
        <w:spacing w:after="0" w:line="240" w:lineRule="auto"/>
        <w:ind w:firstLine="709"/>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 МБДОУ д</w:t>
      </w:r>
      <w:r w:rsidR="00A31506" w:rsidRPr="002B4AF7">
        <w:rPr>
          <w:rFonts w:ascii="Times New Roman" w:eastAsia="Times New Roman" w:hAnsi="Times New Roman" w:cs="Times New Roman"/>
          <w:sz w:val="24"/>
          <w:szCs w:val="24"/>
        </w:rPr>
        <w:t>етский сад №</w:t>
      </w:r>
      <w:r w:rsidRPr="002B4AF7">
        <w:rPr>
          <w:rFonts w:ascii="Times New Roman" w:eastAsia="Times New Roman" w:hAnsi="Times New Roman" w:cs="Times New Roman"/>
          <w:sz w:val="24"/>
          <w:szCs w:val="24"/>
        </w:rPr>
        <w:t xml:space="preserve"> 146</w:t>
      </w:r>
      <w:r w:rsidR="00A31506" w:rsidRPr="002B4AF7">
        <w:rPr>
          <w:rFonts w:ascii="Times New Roman" w:eastAsia="Times New Roman" w:hAnsi="Times New Roman" w:cs="Times New Roman"/>
          <w:sz w:val="24"/>
          <w:szCs w:val="24"/>
        </w:rPr>
        <w:t xml:space="preserve"> г.о.Самара все группы общеразвивающей</w:t>
      </w:r>
      <w:r w:rsidR="007D141E">
        <w:rPr>
          <w:rFonts w:ascii="Times New Roman" w:eastAsia="Times New Roman" w:hAnsi="Times New Roman" w:cs="Times New Roman"/>
          <w:sz w:val="24"/>
          <w:szCs w:val="24"/>
        </w:rPr>
        <w:t xml:space="preserve"> </w:t>
      </w:r>
      <w:r w:rsidR="00A31506" w:rsidRPr="002B4AF7">
        <w:rPr>
          <w:rFonts w:ascii="Times New Roman" w:eastAsia="Times New Roman" w:hAnsi="Times New Roman" w:cs="Times New Roman"/>
          <w:sz w:val="24"/>
          <w:szCs w:val="24"/>
        </w:rPr>
        <w:t xml:space="preserve">направленности. </w:t>
      </w:r>
    </w:p>
    <w:p w:rsidR="007D141E" w:rsidRPr="00FD0720" w:rsidRDefault="007D141E" w:rsidP="007D14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необходимости (если в МБДОУ №146 г.о.Самара появился ребенок с ОВЗ) н</w:t>
      </w:r>
      <w:r w:rsidRPr="00FD0720">
        <w:rPr>
          <w:rFonts w:ascii="Times New Roman" w:eastAsia="Times New Roman" w:hAnsi="Times New Roman" w:cs="Times New Roman"/>
          <w:sz w:val="24"/>
          <w:szCs w:val="24"/>
        </w:rPr>
        <w:t>а основании рекомендаций ПМПК специалисты ПМПк образовательной организации</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разрабатывают  индивидуальный  образовательный  маршрут  и/или  адаптированную</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образовательную программу</w:t>
      </w:r>
      <w:r>
        <w:rPr>
          <w:rFonts w:ascii="Times New Roman" w:eastAsia="Times New Roman" w:hAnsi="Times New Roman" w:cs="Times New Roman"/>
          <w:sz w:val="24"/>
          <w:szCs w:val="24"/>
        </w:rPr>
        <w:t xml:space="preserve"> для воспитанника с ОВЗ</w:t>
      </w:r>
      <w:r w:rsidRPr="00FD0720">
        <w:rPr>
          <w:rFonts w:ascii="Times New Roman" w:eastAsia="Times New Roman" w:hAnsi="Times New Roman" w:cs="Times New Roman"/>
          <w:sz w:val="24"/>
          <w:szCs w:val="24"/>
        </w:rPr>
        <w:t>.</w:t>
      </w:r>
    </w:p>
    <w:p w:rsidR="007D141E" w:rsidRPr="00FD0720" w:rsidRDefault="007D141E" w:rsidP="007D141E">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В целях разработки индивидуального образовательного маршрута ребенка с ОВЗ решаются</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следующие задачи:</w:t>
      </w:r>
    </w:p>
    <w:p w:rsidR="007D141E" w:rsidRPr="00FD0720" w:rsidRDefault="007D141E" w:rsidP="007D141E">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определение формы получения дошкольного образования и режима пребывания в образовательной</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организации, соответствующих возможностям и специальным потребностям ребенка;</w:t>
      </w:r>
    </w:p>
    <w:p w:rsidR="007D141E" w:rsidRPr="00FD0720" w:rsidRDefault="007D141E" w:rsidP="007D141E">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определение объема, содержания — основных направлений, форм организации психолого-педагогического сопровождения ребенка и его семьи;</w:t>
      </w:r>
    </w:p>
    <w:p w:rsidR="007D141E" w:rsidRPr="00FD0720" w:rsidRDefault="007D141E" w:rsidP="007D141E">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определение стратегии и тактики (форм и содержания) коррекционно-развивающей работы с</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 xml:space="preserve">ребенком. Здесь же определяются критерии и формы оценки </w:t>
      </w:r>
      <w:r w:rsidRPr="00FD0720">
        <w:rPr>
          <w:rFonts w:ascii="Times New Roman" w:eastAsia="Times New Roman" w:hAnsi="Times New Roman" w:cs="Times New Roman"/>
          <w:sz w:val="24"/>
          <w:szCs w:val="24"/>
        </w:rPr>
        <w:lastRenderedPageBreak/>
        <w:t>динамики познавательного и личностного</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развития ребенка, степени его адаптации в среде сверстников;</w:t>
      </w:r>
    </w:p>
    <w:p w:rsidR="007D141E" w:rsidRPr="00FD0720" w:rsidRDefault="007D141E" w:rsidP="007D141E">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xml:space="preserve">• определение необходимости, степени и направлений адаптации основной </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образовательной</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программы организации;</w:t>
      </w:r>
    </w:p>
    <w:p w:rsidR="007D141E" w:rsidRPr="00FD0720" w:rsidRDefault="007D141E" w:rsidP="007D141E">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определение необходимости адаптации имеющихся или разработки новых методических материалов;</w:t>
      </w:r>
    </w:p>
    <w:p w:rsidR="007D141E" w:rsidRDefault="007D141E" w:rsidP="007D141E">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 определение индивидуальных потребностей ребенка в тех или иных материально-технических</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ресурсах.  Подбор  необходимых  приспособлений,  организация  развивающей  предметно-пространственной среды.</w:t>
      </w:r>
      <w:r>
        <w:rPr>
          <w:rFonts w:ascii="Times New Roman" w:eastAsia="Times New Roman" w:hAnsi="Times New Roman" w:cs="Times New Roman"/>
          <w:sz w:val="24"/>
          <w:szCs w:val="24"/>
        </w:rPr>
        <w:t xml:space="preserve"> </w:t>
      </w:r>
    </w:p>
    <w:p w:rsidR="007D141E" w:rsidRDefault="007D141E" w:rsidP="007D141E">
      <w:pPr>
        <w:spacing w:after="0" w:line="240" w:lineRule="auto"/>
        <w:ind w:firstLine="709"/>
        <w:jc w:val="both"/>
        <w:rPr>
          <w:rFonts w:ascii="Times New Roman" w:eastAsia="Times New Roman" w:hAnsi="Times New Roman" w:cs="Times New Roman"/>
          <w:sz w:val="24"/>
          <w:szCs w:val="24"/>
        </w:rPr>
      </w:pPr>
      <w:r w:rsidRPr="00FD0720">
        <w:rPr>
          <w:rFonts w:ascii="Times New Roman" w:eastAsia="Times New Roman" w:hAnsi="Times New Roman" w:cs="Times New Roman"/>
          <w:sz w:val="24"/>
          <w:szCs w:val="24"/>
        </w:rPr>
        <w:t>После разработки индивидуального образовательного маршрута и/или адаптированной</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образовательной  программы,  педагоги  и  специалисты  образовательной  организации</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осуществляют их реализацию и ведут динамическое наблюдение за развитием ребенка.</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Заседания консилиума по уточнению индивидуального образовательного маршрута и/или</w:t>
      </w:r>
      <w:r>
        <w:rPr>
          <w:rFonts w:ascii="Times New Roman" w:eastAsia="Times New Roman" w:hAnsi="Times New Roman" w:cs="Times New Roman"/>
          <w:sz w:val="24"/>
          <w:szCs w:val="24"/>
        </w:rPr>
        <w:t xml:space="preserve"> </w:t>
      </w:r>
      <w:r w:rsidRPr="00FD0720">
        <w:rPr>
          <w:rFonts w:ascii="Times New Roman" w:eastAsia="Times New Roman" w:hAnsi="Times New Roman" w:cs="Times New Roman"/>
          <w:sz w:val="24"/>
          <w:szCs w:val="24"/>
        </w:rPr>
        <w:t>адаптированной образовательной программы проводятся не реже одного раза в 3 месяца.</w:t>
      </w:r>
    </w:p>
    <w:p w:rsidR="007D141E" w:rsidRPr="00FD0720" w:rsidRDefault="007D141E" w:rsidP="007D14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выделенных в адаптированной образовате</w:t>
      </w:r>
      <w:r w:rsidR="00EE5A64">
        <w:rPr>
          <w:rFonts w:ascii="Times New Roman" w:eastAsia="Times New Roman" w:hAnsi="Times New Roman" w:cs="Times New Roman"/>
          <w:sz w:val="24"/>
          <w:szCs w:val="24"/>
        </w:rPr>
        <w:t>льн</w:t>
      </w:r>
      <w:r>
        <w:rPr>
          <w:rFonts w:ascii="Times New Roman" w:eastAsia="Times New Roman" w:hAnsi="Times New Roman" w:cs="Times New Roman"/>
          <w:sz w:val="24"/>
          <w:szCs w:val="24"/>
        </w:rPr>
        <w:t>ой программе образовательных областей осуще</w:t>
      </w:r>
      <w:r w:rsidR="00EE5A64">
        <w:rPr>
          <w:rFonts w:ascii="Times New Roman" w:eastAsia="Times New Roman" w:hAnsi="Times New Roman" w:cs="Times New Roman"/>
          <w:sz w:val="24"/>
          <w:szCs w:val="24"/>
        </w:rPr>
        <w:t>ствляется с использованием утвержденных и рекомендованных коррекционных программ, авторских технологий и практического опыта специалистов в зависимости от структуры нарушения ребенка и рекомендаций ПМПК и ПМПк.</w:t>
      </w:r>
    </w:p>
    <w:p w:rsidR="005C6FFF" w:rsidRPr="00FD0720" w:rsidRDefault="005C6FFF" w:rsidP="005C6FF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раздел дополняется в зависимости от</w:t>
      </w:r>
      <w:r w:rsidRPr="005C6F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потребности МБДОУ детский сад №146 г.о.Самара в</w:t>
      </w:r>
      <w:r w:rsidRPr="00FD0720">
        <w:rPr>
          <w:rFonts w:ascii="Times New Roman" w:eastAsia="Times New Roman" w:hAnsi="Times New Roman" w:cs="Times New Roman"/>
          <w:sz w:val="24"/>
          <w:szCs w:val="24"/>
        </w:rPr>
        <w:t xml:space="preserve"> адаптированн</w:t>
      </w:r>
      <w:r>
        <w:rPr>
          <w:rFonts w:ascii="Times New Roman" w:eastAsia="Times New Roman" w:hAnsi="Times New Roman" w:cs="Times New Roman"/>
          <w:sz w:val="24"/>
          <w:szCs w:val="24"/>
        </w:rPr>
        <w:t xml:space="preserve">ой </w:t>
      </w:r>
      <w:r w:rsidRPr="00FD0720">
        <w:rPr>
          <w:rFonts w:ascii="Times New Roman" w:eastAsia="Times New Roman" w:hAnsi="Times New Roman" w:cs="Times New Roman"/>
          <w:sz w:val="24"/>
          <w:szCs w:val="24"/>
        </w:rPr>
        <w:t>образовательн</w:t>
      </w:r>
      <w:r>
        <w:rPr>
          <w:rFonts w:ascii="Times New Roman" w:eastAsia="Times New Roman" w:hAnsi="Times New Roman" w:cs="Times New Roman"/>
          <w:sz w:val="24"/>
          <w:szCs w:val="24"/>
        </w:rPr>
        <w:t>ой</w:t>
      </w:r>
      <w:r w:rsidRPr="00FD0720">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е для воспитанников с ОВЗ</w:t>
      </w:r>
      <w:r w:rsidRPr="00FD0720">
        <w:rPr>
          <w:rFonts w:ascii="Times New Roman" w:eastAsia="Times New Roman" w:hAnsi="Times New Roman" w:cs="Times New Roman"/>
          <w:sz w:val="24"/>
          <w:szCs w:val="24"/>
        </w:rPr>
        <w:t>.</w:t>
      </w:r>
    </w:p>
    <w:p w:rsidR="007D141E" w:rsidRPr="00FD0720" w:rsidRDefault="007D141E" w:rsidP="007D141E">
      <w:pPr>
        <w:spacing w:after="0" w:line="240" w:lineRule="auto"/>
        <w:ind w:firstLine="709"/>
        <w:jc w:val="both"/>
        <w:rPr>
          <w:rFonts w:ascii="Times New Roman" w:eastAsia="Times New Roman" w:hAnsi="Times New Roman" w:cs="Times New Roman"/>
          <w:sz w:val="24"/>
          <w:szCs w:val="24"/>
        </w:rPr>
      </w:pPr>
    </w:p>
    <w:p w:rsidR="00200178" w:rsidRPr="002B4AF7" w:rsidRDefault="00200178" w:rsidP="009216F3">
      <w:pPr>
        <w:spacing w:after="0" w:line="240" w:lineRule="auto"/>
        <w:rPr>
          <w:rFonts w:ascii="Times New Roman" w:eastAsia="Times New Roman" w:hAnsi="Times New Roman" w:cs="Times New Roman"/>
          <w:sz w:val="24"/>
          <w:szCs w:val="24"/>
        </w:rPr>
      </w:pPr>
    </w:p>
    <w:p w:rsidR="00B33CED" w:rsidRPr="002B4AF7" w:rsidRDefault="00F64021" w:rsidP="006F2C0A">
      <w:pPr>
        <w:spacing w:after="0" w:line="240" w:lineRule="auto"/>
        <w:ind w:firstLine="567"/>
        <w:jc w:val="both"/>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 xml:space="preserve">в) </w:t>
      </w:r>
      <w:r w:rsidR="009216F3" w:rsidRPr="002B4AF7">
        <w:rPr>
          <w:rFonts w:ascii="Times New Roman" w:eastAsia="Times New Roman" w:hAnsi="Times New Roman" w:cs="Times New Roman"/>
          <w:b/>
          <w:i/>
          <w:sz w:val="24"/>
          <w:szCs w:val="24"/>
        </w:rPr>
        <w:t>Использование специальных образовательных программ, специальных методических пособий и дидактических материалов.</w:t>
      </w:r>
    </w:p>
    <w:p w:rsidR="009216F3" w:rsidRPr="002B4AF7" w:rsidRDefault="009216F3" w:rsidP="009216F3">
      <w:pPr>
        <w:spacing w:after="0" w:line="240" w:lineRule="auto"/>
        <w:rPr>
          <w:rFonts w:ascii="Times New Roman" w:eastAsia="Times New Roman" w:hAnsi="Times New Roman" w:cs="Times New Roman"/>
          <w:b/>
          <w:sz w:val="24"/>
          <w:szCs w:val="24"/>
        </w:rPr>
      </w:pPr>
    </w:p>
    <w:p w:rsidR="00C23B00" w:rsidRPr="002B4AF7" w:rsidRDefault="00C23B00" w:rsidP="00C23B00">
      <w:pPr>
        <w:jc w:val="center"/>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Перечень программ для педагога-психолога ДОУ</w:t>
      </w:r>
    </w:p>
    <w:tbl>
      <w:tblPr>
        <w:tblStyle w:val="4"/>
        <w:tblW w:w="0" w:type="auto"/>
        <w:tblInd w:w="-459" w:type="dxa"/>
        <w:tblLook w:val="04A0" w:firstRow="1" w:lastRow="0" w:firstColumn="1" w:lastColumn="0" w:noHBand="0" w:noVBand="1"/>
      </w:tblPr>
      <w:tblGrid>
        <w:gridCol w:w="2235"/>
        <w:gridCol w:w="7546"/>
      </w:tblGrid>
      <w:tr w:rsidR="00C23B00" w:rsidRPr="002B4AF7" w:rsidTr="00C23B00">
        <w:tc>
          <w:tcPr>
            <w:tcW w:w="2235" w:type="dxa"/>
          </w:tcPr>
          <w:p w:rsidR="00C23B00" w:rsidRPr="002B4AF7" w:rsidRDefault="00C23B00" w:rsidP="00C23B00">
            <w:pPr>
              <w:jc w:val="center"/>
              <w:rPr>
                <w:rFonts w:ascii="Times New Roman" w:hAnsi="Times New Roman" w:cs="Times New Roman"/>
                <w:sz w:val="24"/>
                <w:szCs w:val="24"/>
              </w:rPr>
            </w:pPr>
            <w:r w:rsidRPr="002B4AF7">
              <w:rPr>
                <w:rFonts w:ascii="Times New Roman" w:hAnsi="Times New Roman" w:cs="Times New Roman"/>
                <w:sz w:val="24"/>
                <w:szCs w:val="24"/>
              </w:rPr>
              <w:t xml:space="preserve">Перечень программ и технологий </w:t>
            </w:r>
          </w:p>
        </w:tc>
        <w:tc>
          <w:tcPr>
            <w:tcW w:w="7546" w:type="dxa"/>
          </w:tcPr>
          <w:p w:rsidR="005C6FFF" w:rsidRPr="005C6FFF" w:rsidRDefault="006F2C0A" w:rsidP="005C6FFF">
            <w:pPr>
              <w:shd w:val="clear" w:color="auto" w:fill="FFFFFF"/>
              <w:jc w:val="both"/>
              <w:rPr>
                <w:rFonts w:ascii="Times New Roman" w:hAnsi="Times New Roman" w:cs="Times New Roman"/>
                <w:bCs/>
                <w:color w:val="000000"/>
                <w:spacing w:val="1"/>
                <w:sz w:val="24"/>
                <w:szCs w:val="24"/>
              </w:rPr>
            </w:pPr>
            <w:r w:rsidRPr="005C6FFF">
              <w:rPr>
                <w:rFonts w:ascii="Times New Roman" w:hAnsi="Times New Roman" w:cs="Times New Roman"/>
                <w:sz w:val="24"/>
                <w:szCs w:val="24"/>
              </w:rPr>
              <w:t xml:space="preserve">- </w:t>
            </w:r>
            <w:r w:rsidR="005C6FFF">
              <w:rPr>
                <w:rFonts w:ascii="Times New Roman" w:hAnsi="Times New Roman" w:cs="Times New Roman"/>
                <w:bCs/>
                <w:color w:val="000000"/>
                <w:spacing w:val="1"/>
                <w:sz w:val="24"/>
                <w:szCs w:val="24"/>
              </w:rPr>
              <w:t xml:space="preserve">Авторская программа </w:t>
            </w:r>
            <w:r w:rsidR="005C6FFF" w:rsidRPr="005C6FFF">
              <w:rPr>
                <w:rFonts w:ascii="Times New Roman" w:hAnsi="Times New Roman" w:cs="Times New Roman"/>
                <w:bCs/>
                <w:color w:val="000000"/>
                <w:spacing w:val="1"/>
                <w:sz w:val="24"/>
                <w:szCs w:val="24"/>
              </w:rPr>
              <w:t>коррекционно-развивающей работы</w:t>
            </w:r>
            <w:r w:rsidR="005C6FFF">
              <w:rPr>
                <w:rFonts w:ascii="Times New Roman" w:hAnsi="Times New Roman" w:cs="Times New Roman"/>
                <w:bCs/>
                <w:color w:val="000000"/>
                <w:spacing w:val="1"/>
                <w:sz w:val="24"/>
                <w:szCs w:val="24"/>
              </w:rPr>
              <w:t xml:space="preserve"> </w:t>
            </w:r>
            <w:r w:rsidR="005C6FFF" w:rsidRPr="005C6FFF">
              <w:rPr>
                <w:rFonts w:ascii="Times New Roman" w:hAnsi="Times New Roman" w:cs="Times New Roman"/>
                <w:bCs/>
                <w:color w:val="000000"/>
                <w:spacing w:val="1"/>
                <w:sz w:val="24"/>
                <w:szCs w:val="24"/>
              </w:rPr>
              <w:t>с детьми старшего дошкольного возраста</w:t>
            </w:r>
            <w:r w:rsidR="005C6FFF">
              <w:rPr>
                <w:rFonts w:ascii="Times New Roman" w:hAnsi="Times New Roman" w:cs="Times New Roman"/>
                <w:bCs/>
                <w:color w:val="000000"/>
                <w:spacing w:val="1"/>
                <w:sz w:val="24"/>
                <w:szCs w:val="24"/>
              </w:rPr>
              <w:t xml:space="preserve"> </w:t>
            </w:r>
            <w:r w:rsidR="005C6FFF" w:rsidRPr="005C6FFF">
              <w:rPr>
                <w:rFonts w:ascii="Times New Roman" w:hAnsi="Times New Roman" w:cs="Times New Roman"/>
                <w:bCs/>
                <w:color w:val="000000"/>
                <w:spacing w:val="1"/>
                <w:sz w:val="24"/>
                <w:szCs w:val="24"/>
              </w:rPr>
              <w:t>«Психологическая готовность к обучению в школе»</w:t>
            </w:r>
            <w:r w:rsidR="005C6FFF">
              <w:rPr>
                <w:rFonts w:ascii="Times New Roman" w:hAnsi="Times New Roman" w:cs="Times New Roman"/>
                <w:bCs/>
                <w:color w:val="000000"/>
                <w:spacing w:val="1"/>
                <w:sz w:val="24"/>
                <w:szCs w:val="24"/>
              </w:rPr>
              <w:t xml:space="preserve">  Набережных Е.В.</w:t>
            </w:r>
          </w:p>
          <w:p w:rsidR="005C6FFF" w:rsidRPr="005C6FFF" w:rsidRDefault="005C6FFF" w:rsidP="005C6FFF">
            <w:pPr>
              <w:shd w:val="clear" w:color="auto" w:fill="FFFFFF"/>
              <w:jc w:val="both"/>
              <w:rPr>
                <w:rFonts w:ascii="Times New Roman" w:hAnsi="Times New Roman" w:cs="Times New Roman"/>
                <w:sz w:val="24"/>
                <w:szCs w:val="24"/>
              </w:rPr>
            </w:pPr>
            <w:r>
              <w:rPr>
                <w:rFonts w:ascii="Times New Roman" w:hAnsi="Times New Roman" w:cs="Times New Roman"/>
                <w:bCs/>
                <w:color w:val="000000"/>
                <w:spacing w:val="1"/>
                <w:sz w:val="24"/>
                <w:szCs w:val="24"/>
              </w:rPr>
              <w:t xml:space="preserve">-  Авторская программа </w:t>
            </w:r>
            <w:r w:rsidRPr="005C6FFF">
              <w:rPr>
                <w:rFonts w:ascii="Times New Roman" w:hAnsi="Times New Roman" w:cs="Times New Roman"/>
                <w:bCs/>
                <w:color w:val="000000"/>
                <w:spacing w:val="1"/>
                <w:sz w:val="24"/>
                <w:szCs w:val="24"/>
              </w:rPr>
              <w:t xml:space="preserve">социально-психологической психопрофилактической работы </w:t>
            </w:r>
            <w:r>
              <w:rPr>
                <w:rFonts w:ascii="Times New Roman" w:hAnsi="Times New Roman" w:cs="Times New Roman"/>
                <w:bCs/>
                <w:color w:val="000000"/>
                <w:spacing w:val="1"/>
                <w:sz w:val="24"/>
                <w:szCs w:val="24"/>
              </w:rPr>
              <w:t xml:space="preserve"> </w:t>
            </w:r>
            <w:r w:rsidRPr="005C6FFF">
              <w:rPr>
                <w:rFonts w:ascii="Times New Roman" w:hAnsi="Times New Roman" w:cs="Times New Roman"/>
                <w:bCs/>
                <w:color w:val="000000"/>
                <w:spacing w:val="1"/>
                <w:sz w:val="24"/>
                <w:szCs w:val="24"/>
              </w:rPr>
              <w:t>с детьми старшего дошкольного возраста</w:t>
            </w:r>
            <w:r>
              <w:rPr>
                <w:rFonts w:ascii="Times New Roman" w:hAnsi="Times New Roman" w:cs="Times New Roman"/>
                <w:bCs/>
                <w:color w:val="000000"/>
                <w:spacing w:val="1"/>
                <w:sz w:val="24"/>
                <w:szCs w:val="24"/>
              </w:rPr>
              <w:t xml:space="preserve"> </w:t>
            </w:r>
            <w:r w:rsidRPr="005C6FFF">
              <w:rPr>
                <w:rFonts w:ascii="Times New Roman" w:hAnsi="Times New Roman" w:cs="Times New Roman"/>
                <w:bCs/>
                <w:color w:val="000000"/>
                <w:spacing w:val="1"/>
                <w:sz w:val="24"/>
                <w:szCs w:val="24"/>
              </w:rPr>
              <w:t>«Психологическая компетентность детей дошкольного возраста»</w:t>
            </w:r>
            <w:r>
              <w:rPr>
                <w:rFonts w:ascii="Times New Roman" w:hAnsi="Times New Roman" w:cs="Times New Roman"/>
                <w:bCs/>
                <w:color w:val="000000"/>
                <w:spacing w:val="1"/>
                <w:sz w:val="24"/>
                <w:szCs w:val="24"/>
              </w:rPr>
              <w:t>Набережных Е.В.</w:t>
            </w:r>
          </w:p>
          <w:p w:rsidR="007C11F8" w:rsidRPr="002B4AF7" w:rsidRDefault="005C6FFF" w:rsidP="006F2C0A">
            <w:pPr>
              <w:spacing w:before="100" w:beforeAutospacing="1" w:after="100" w:afterAutospacing="1"/>
              <w:ind w:left="209" w:hanging="2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C11F8" w:rsidRPr="002B4AF7">
              <w:rPr>
                <w:rFonts w:ascii="Times New Roman" w:hAnsi="Times New Roman" w:cs="Times New Roman"/>
                <w:sz w:val="24"/>
                <w:szCs w:val="24"/>
              </w:rPr>
              <w:t>Рабочая программа педагога-психолога ДОО/ Ю.А. Афонькина. –Изд. 2, Волгоград: Учитель, 2015.</w:t>
            </w:r>
          </w:p>
          <w:p w:rsidR="00D476DC" w:rsidRPr="002B4AF7" w:rsidRDefault="006F2C0A" w:rsidP="006F2C0A">
            <w:pPr>
              <w:spacing w:before="100" w:beforeAutospacing="1" w:after="100" w:afterAutospacing="1"/>
              <w:ind w:left="209" w:hanging="2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D476DC" w:rsidRPr="002B4AF7">
              <w:rPr>
                <w:rFonts w:ascii="Times New Roman" w:hAnsi="Times New Roman" w:cs="Times New Roman"/>
                <w:sz w:val="24"/>
                <w:szCs w:val="24"/>
              </w:rPr>
              <w:t>Арцишевская И.Л. Психологический  тренинг для будущих первоклассников: Конспекты занятий. – М.:</w:t>
            </w:r>
            <w:r w:rsidRPr="002B4AF7">
              <w:rPr>
                <w:rFonts w:ascii="Times New Roman" w:hAnsi="Times New Roman" w:cs="Times New Roman"/>
                <w:sz w:val="24"/>
                <w:szCs w:val="24"/>
              </w:rPr>
              <w:t xml:space="preserve"> </w:t>
            </w:r>
            <w:r w:rsidR="00D476DC" w:rsidRPr="002B4AF7">
              <w:rPr>
                <w:rFonts w:ascii="Times New Roman" w:hAnsi="Times New Roman" w:cs="Times New Roman"/>
                <w:sz w:val="24"/>
                <w:szCs w:val="24"/>
              </w:rPr>
              <w:t>Книголюб, 2008</w:t>
            </w:r>
          </w:p>
          <w:p w:rsidR="007C11F8"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C11F8" w:rsidRPr="002B4AF7">
              <w:rPr>
                <w:rFonts w:ascii="Times New Roman" w:hAnsi="Times New Roman" w:cs="Times New Roman"/>
                <w:sz w:val="24"/>
                <w:szCs w:val="24"/>
              </w:rPr>
              <w:t>Арцишевская И.Л. Работа психолога с гиперактивными детьми в детском саду. – М., 2004</w:t>
            </w:r>
          </w:p>
          <w:p w:rsidR="0079554F"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9554F" w:rsidRPr="002B4AF7">
              <w:rPr>
                <w:rFonts w:ascii="Times New Roman" w:hAnsi="Times New Roman" w:cs="Times New Roman"/>
                <w:sz w:val="24"/>
                <w:szCs w:val="24"/>
              </w:rPr>
              <w:t>Зинкевич-Евстигнеева Т.Д., Грабенко Т.М. Игры в сказкотерапии. – СПб.: Речь, 2008</w:t>
            </w:r>
          </w:p>
          <w:p w:rsidR="00D476DC"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D476DC" w:rsidRPr="002B4AF7">
              <w:rPr>
                <w:rFonts w:ascii="Times New Roman" w:hAnsi="Times New Roman" w:cs="Times New Roman"/>
                <w:sz w:val="24"/>
                <w:szCs w:val="24"/>
              </w:rPr>
              <w:t>Катаева Л.И. Работа психолога с застенчивыми детьми. М.:Книголюб, 2005</w:t>
            </w:r>
          </w:p>
          <w:p w:rsidR="00CA39B8"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A39B8" w:rsidRPr="002B4AF7">
              <w:rPr>
                <w:rFonts w:ascii="Times New Roman" w:hAnsi="Times New Roman" w:cs="Times New Roman"/>
                <w:sz w:val="24"/>
                <w:szCs w:val="24"/>
              </w:rPr>
              <w:t>Котова Е.В., В мире друзей: Программа эмоционально-личностного развития детей. – М.: ТЦ Сфера, 2007</w:t>
            </w:r>
          </w:p>
          <w:p w:rsidR="007C11F8"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C11F8" w:rsidRPr="002B4AF7">
              <w:rPr>
                <w:rFonts w:ascii="Times New Roman" w:hAnsi="Times New Roman" w:cs="Times New Roman"/>
                <w:sz w:val="24"/>
                <w:szCs w:val="24"/>
              </w:rPr>
              <w:t>Крюкова С.В., Слободняк Н.П. Удивляюсь, злюсь, боюсь и радуюсь. – М., 2006</w:t>
            </w:r>
          </w:p>
          <w:p w:rsidR="0067230A"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67230A" w:rsidRPr="002B4AF7">
              <w:rPr>
                <w:rFonts w:ascii="Times New Roman" w:hAnsi="Times New Roman" w:cs="Times New Roman"/>
                <w:sz w:val="24"/>
                <w:szCs w:val="24"/>
              </w:rPr>
              <w:t>Лапина И.В. Адаптация детей при</w:t>
            </w:r>
            <w:r w:rsidR="006D5727" w:rsidRPr="002B4AF7">
              <w:rPr>
                <w:rFonts w:ascii="Times New Roman" w:hAnsi="Times New Roman" w:cs="Times New Roman"/>
                <w:sz w:val="24"/>
                <w:szCs w:val="24"/>
              </w:rPr>
              <w:t xml:space="preserve"> поступлении в детский сад:</w:t>
            </w:r>
            <w:r w:rsidRPr="002B4AF7">
              <w:rPr>
                <w:rFonts w:ascii="Times New Roman" w:hAnsi="Times New Roman" w:cs="Times New Roman"/>
                <w:sz w:val="24"/>
                <w:szCs w:val="24"/>
              </w:rPr>
              <w:t xml:space="preserve"> </w:t>
            </w:r>
            <w:r w:rsidR="006D5727" w:rsidRPr="002B4AF7">
              <w:rPr>
                <w:rFonts w:ascii="Times New Roman" w:hAnsi="Times New Roman" w:cs="Times New Roman"/>
                <w:sz w:val="24"/>
                <w:szCs w:val="24"/>
              </w:rPr>
              <w:t>программа, психолого-пед</w:t>
            </w:r>
            <w:r w:rsidRPr="002B4AF7">
              <w:rPr>
                <w:rFonts w:ascii="Times New Roman" w:hAnsi="Times New Roman" w:cs="Times New Roman"/>
                <w:sz w:val="24"/>
                <w:szCs w:val="24"/>
              </w:rPr>
              <w:t>агогическое сопровождение, комп</w:t>
            </w:r>
            <w:r w:rsidR="006D5727" w:rsidRPr="002B4AF7">
              <w:rPr>
                <w:rFonts w:ascii="Times New Roman" w:hAnsi="Times New Roman" w:cs="Times New Roman"/>
                <w:sz w:val="24"/>
                <w:szCs w:val="24"/>
              </w:rPr>
              <w:t xml:space="preserve">лексные </w:t>
            </w:r>
            <w:r w:rsidR="006D5727" w:rsidRPr="002B4AF7">
              <w:rPr>
                <w:rFonts w:ascii="Times New Roman" w:hAnsi="Times New Roman" w:cs="Times New Roman"/>
                <w:sz w:val="24"/>
                <w:szCs w:val="24"/>
              </w:rPr>
              <w:lastRenderedPageBreak/>
              <w:t>занятия. – Волгоград: Учитель, 2010</w:t>
            </w:r>
          </w:p>
          <w:p w:rsidR="007C11F8"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C11F8" w:rsidRPr="002B4AF7">
              <w:rPr>
                <w:rFonts w:ascii="Times New Roman" w:hAnsi="Times New Roman" w:cs="Times New Roman"/>
                <w:sz w:val="24"/>
                <w:szCs w:val="24"/>
              </w:rPr>
              <w:t>Пого</w:t>
            </w:r>
            <w:r w:rsidRPr="002B4AF7">
              <w:rPr>
                <w:rFonts w:ascii="Times New Roman" w:hAnsi="Times New Roman" w:cs="Times New Roman"/>
                <w:sz w:val="24"/>
                <w:szCs w:val="24"/>
              </w:rPr>
              <w:t>сова Н.М Цветовой игротенинг. СП</w:t>
            </w:r>
            <w:r w:rsidR="007C11F8" w:rsidRPr="002B4AF7">
              <w:rPr>
                <w:rFonts w:ascii="Times New Roman" w:hAnsi="Times New Roman" w:cs="Times New Roman"/>
                <w:sz w:val="24"/>
                <w:szCs w:val="24"/>
              </w:rPr>
              <w:t>б, 2003</w:t>
            </w:r>
          </w:p>
          <w:p w:rsidR="00D476DC" w:rsidRPr="002B4AF7" w:rsidRDefault="006F2C0A" w:rsidP="006F2C0A">
            <w:pPr>
              <w:spacing w:before="100" w:beforeAutospacing="1" w:after="100" w:afterAutospacing="1"/>
              <w:ind w:left="209" w:hanging="2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D476DC" w:rsidRPr="002B4AF7">
              <w:rPr>
                <w:rFonts w:ascii="Times New Roman" w:hAnsi="Times New Roman" w:cs="Times New Roman"/>
                <w:sz w:val="24"/>
                <w:szCs w:val="24"/>
              </w:rPr>
              <w:t>Погудкина И.С. Работа психолога с проблемными дошкольниками: Цикл коррекционных занятий. – М.:</w:t>
            </w:r>
            <w:r w:rsidRPr="002B4AF7">
              <w:rPr>
                <w:rFonts w:ascii="Times New Roman" w:hAnsi="Times New Roman" w:cs="Times New Roman"/>
                <w:sz w:val="24"/>
                <w:szCs w:val="24"/>
              </w:rPr>
              <w:t xml:space="preserve"> </w:t>
            </w:r>
            <w:r w:rsidR="00D476DC" w:rsidRPr="002B4AF7">
              <w:rPr>
                <w:rFonts w:ascii="Times New Roman" w:hAnsi="Times New Roman" w:cs="Times New Roman"/>
                <w:sz w:val="24"/>
                <w:szCs w:val="24"/>
              </w:rPr>
              <w:t>Книголюб, 2008</w:t>
            </w:r>
          </w:p>
          <w:p w:rsidR="00D476DC" w:rsidRPr="002B4AF7" w:rsidRDefault="006F2C0A" w:rsidP="006F2C0A">
            <w:pPr>
              <w:spacing w:before="100" w:beforeAutospacing="1" w:after="100" w:afterAutospacing="1"/>
              <w:ind w:left="209" w:hanging="2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D476DC" w:rsidRPr="002B4AF7">
              <w:rPr>
                <w:rFonts w:ascii="Times New Roman" w:hAnsi="Times New Roman" w:cs="Times New Roman"/>
                <w:sz w:val="24"/>
                <w:szCs w:val="24"/>
              </w:rPr>
              <w:t>Постоева Л.Д., Лукина Г.А. Интегрированные развивающие занятия. – М.:Книголюб, 2007.</w:t>
            </w:r>
          </w:p>
          <w:p w:rsidR="0079554F" w:rsidRPr="002B4AF7" w:rsidRDefault="006F2C0A" w:rsidP="006F2C0A">
            <w:pPr>
              <w:spacing w:before="100" w:beforeAutospacing="1" w:after="100" w:afterAutospacing="1"/>
              <w:ind w:left="209" w:hanging="2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9554F" w:rsidRPr="002B4AF7">
              <w:rPr>
                <w:rFonts w:ascii="Times New Roman" w:hAnsi="Times New Roman" w:cs="Times New Roman"/>
                <w:sz w:val="24"/>
                <w:szCs w:val="24"/>
              </w:rPr>
              <w:t>Тренинг по сказкотерапии / под ред</w:t>
            </w:r>
            <w:r w:rsidRPr="002B4AF7">
              <w:rPr>
                <w:rFonts w:ascii="Times New Roman" w:hAnsi="Times New Roman" w:cs="Times New Roman"/>
                <w:sz w:val="24"/>
                <w:szCs w:val="24"/>
              </w:rPr>
              <w:t xml:space="preserve">. </w:t>
            </w:r>
            <w:r w:rsidR="0079554F" w:rsidRPr="002B4AF7">
              <w:rPr>
                <w:rFonts w:ascii="Times New Roman" w:hAnsi="Times New Roman" w:cs="Times New Roman"/>
                <w:sz w:val="24"/>
                <w:szCs w:val="24"/>
              </w:rPr>
              <w:t>Т.Д.Зинкевич-Евстигнеевой. – СПб.: Речь, 2007</w:t>
            </w:r>
          </w:p>
          <w:p w:rsidR="00C23B00"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C11F8" w:rsidRPr="002B4AF7">
              <w:rPr>
                <w:rFonts w:ascii="Times New Roman" w:hAnsi="Times New Roman" w:cs="Times New Roman"/>
                <w:sz w:val="24"/>
                <w:szCs w:val="24"/>
              </w:rPr>
              <w:t>Хухлаева О.В. Тропинка к своему Я. Дошкольники. М., 2005</w:t>
            </w:r>
          </w:p>
          <w:p w:rsidR="007A111D"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A111D" w:rsidRPr="002B4AF7">
              <w:rPr>
                <w:rFonts w:ascii="Times New Roman" w:hAnsi="Times New Roman" w:cs="Times New Roman"/>
                <w:sz w:val="24"/>
                <w:szCs w:val="24"/>
              </w:rPr>
              <w:t>Шарохина В.Л. психологическая подготовка детей к школе: Конспекты занятий. – М.: Книголюб, 2008</w:t>
            </w:r>
          </w:p>
        </w:tc>
      </w:tr>
      <w:tr w:rsidR="00C23B00" w:rsidRPr="002B4AF7" w:rsidTr="00C23B00">
        <w:tc>
          <w:tcPr>
            <w:tcW w:w="2235" w:type="dxa"/>
          </w:tcPr>
          <w:p w:rsidR="00C23B00" w:rsidRPr="002B4AF7" w:rsidRDefault="00C23B00" w:rsidP="00C23B00">
            <w:pPr>
              <w:jc w:val="center"/>
              <w:rPr>
                <w:rFonts w:ascii="Times New Roman" w:hAnsi="Times New Roman" w:cs="Times New Roman"/>
                <w:sz w:val="24"/>
                <w:szCs w:val="24"/>
              </w:rPr>
            </w:pPr>
            <w:r w:rsidRPr="002B4AF7">
              <w:rPr>
                <w:rFonts w:ascii="Times New Roman" w:hAnsi="Times New Roman" w:cs="Times New Roman"/>
                <w:sz w:val="24"/>
                <w:szCs w:val="24"/>
              </w:rPr>
              <w:lastRenderedPageBreak/>
              <w:t>Перечень пособий</w:t>
            </w:r>
          </w:p>
        </w:tc>
        <w:tc>
          <w:tcPr>
            <w:tcW w:w="7546" w:type="dxa"/>
          </w:tcPr>
          <w:p w:rsidR="00C23B00"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23B00" w:rsidRPr="002B4AF7">
              <w:rPr>
                <w:rFonts w:ascii="Times New Roman" w:hAnsi="Times New Roman" w:cs="Times New Roman"/>
                <w:sz w:val="24"/>
                <w:szCs w:val="24"/>
              </w:rPr>
              <w:t>Алексеева Е.Е. Психологические проблемы детей дошкольного возраста. С</w:t>
            </w:r>
            <w:r w:rsidRPr="002B4AF7">
              <w:rPr>
                <w:rFonts w:ascii="Times New Roman" w:hAnsi="Times New Roman" w:cs="Times New Roman"/>
                <w:sz w:val="24"/>
                <w:szCs w:val="24"/>
              </w:rPr>
              <w:t>П</w:t>
            </w:r>
            <w:r w:rsidR="00C23B00" w:rsidRPr="002B4AF7">
              <w:rPr>
                <w:rFonts w:ascii="Times New Roman" w:hAnsi="Times New Roman" w:cs="Times New Roman"/>
                <w:sz w:val="24"/>
                <w:szCs w:val="24"/>
              </w:rPr>
              <w:t>б., 2007</w:t>
            </w:r>
          </w:p>
          <w:p w:rsidR="00C23B00"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23B00" w:rsidRPr="002B4AF7">
              <w:rPr>
                <w:rFonts w:ascii="Times New Roman" w:hAnsi="Times New Roman" w:cs="Times New Roman"/>
                <w:sz w:val="24"/>
                <w:szCs w:val="24"/>
              </w:rPr>
              <w:t>Алямовская В.Г., Петрова С.Н. Предупреждение психоэмоционального напряжения у детей дошкольного возраста. – М., 2002</w:t>
            </w:r>
          </w:p>
          <w:p w:rsidR="00CA39B8"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A39B8" w:rsidRPr="002B4AF7">
              <w:rPr>
                <w:rFonts w:ascii="Times New Roman" w:hAnsi="Times New Roman" w:cs="Times New Roman"/>
                <w:sz w:val="24"/>
                <w:szCs w:val="24"/>
              </w:rPr>
              <w:t>Баркан А.И. Плохие привычки хороших детей. – М.: Дрофа-Плюс, 2007</w:t>
            </w:r>
          </w:p>
          <w:p w:rsidR="00C23B00"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23B00" w:rsidRPr="002B4AF7">
              <w:rPr>
                <w:rFonts w:ascii="Times New Roman" w:hAnsi="Times New Roman" w:cs="Times New Roman"/>
                <w:sz w:val="24"/>
                <w:szCs w:val="24"/>
              </w:rPr>
              <w:t>Безруких М.М., Ефимова С.П. Ребенок идет в школу. М., 2000</w:t>
            </w:r>
          </w:p>
          <w:p w:rsidR="00C23B00"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23B00" w:rsidRPr="002B4AF7">
              <w:rPr>
                <w:rFonts w:ascii="Times New Roman" w:hAnsi="Times New Roman" w:cs="Times New Roman"/>
                <w:sz w:val="24"/>
                <w:szCs w:val="24"/>
              </w:rPr>
              <w:t>Белановская О.В. Диагностика и коррекция самосознания дошкольников. – Минск, 2004</w:t>
            </w:r>
          </w:p>
          <w:p w:rsidR="00932283"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932283" w:rsidRPr="002B4AF7">
              <w:rPr>
                <w:rFonts w:ascii="Times New Roman" w:hAnsi="Times New Roman" w:cs="Times New Roman"/>
                <w:sz w:val="24"/>
                <w:szCs w:val="24"/>
              </w:rPr>
              <w:t>Вайнер М.Э. Игровые технологии коррекции поведения дошкольников. Учебное пособие. – М., 2004</w:t>
            </w:r>
          </w:p>
          <w:p w:rsidR="00932283"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932283" w:rsidRPr="002B4AF7">
              <w:rPr>
                <w:rFonts w:ascii="Times New Roman" w:hAnsi="Times New Roman" w:cs="Times New Roman"/>
                <w:sz w:val="24"/>
                <w:szCs w:val="24"/>
              </w:rPr>
              <w:t>Венгер А.Л. Психологическое консультирование и диагностика. Практическое руководство. – М.: Генезис, 2007</w:t>
            </w:r>
          </w:p>
          <w:p w:rsidR="0067230A" w:rsidRPr="002B4AF7" w:rsidRDefault="006F2C0A" w:rsidP="006F2C0A">
            <w:pPr>
              <w:spacing w:before="100" w:beforeAutospacing="1" w:after="100" w:afterAutospacing="1"/>
              <w:ind w:left="209" w:hanging="2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67230A" w:rsidRPr="002B4AF7">
              <w:rPr>
                <w:rFonts w:ascii="Times New Roman" w:hAnsi="Times New Roman" w:cs="Times New Roman"/>
                <w:sz w:val="24"/>
                <w:szCs w:val="24"/>
              </w:rPr>
              <w:t>Веракса А.Н. Практический психолог в детском саду. А.Н.Веракса, М.Ф. Гуторова - М.: Мозайка-Синтез, 2011.</w:t>
            </w:r>
          </w:p>
          <w:p w:rsidR="0079554F" w:rsidRPr="002B4AF7" w:rsidRDefault="006F2C0A" w:rsidP="006F2C0A">
            <w:pPr>
              <w:spacing w:before="100" w:beforeAutospacing="1" w:after="100" w:afterAutospacing="1"/>
              <w:ind w:left="209" w:hanging="2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9554F" w:rsidRPr="002B4AF7">
              <w:rPr>
                <w:rFonts w:ascii="Times New Roman" w:hAnsi="Times New Roman" w:cs="Times New Roman"/>
                <w:sz w:val="24"/>
                <w:szCs w:val="24"/>
              </w:rPr>
              <w:t>Гатанова Н.В., Тунина Е.Г. Развиваю мелкую моторику. – СПб.: Питер, 2000</w:t>
            </w:r>
          </w:p>
          <w:p w:rsidR="00CA39B8" w:rsidRPr="002B4AF7" w:rsidRDefault="006F2C0A" w:rsidP="006F2C0A">
            <w:pPr>
              <w:spacing w:before="100" w:beforeAutospacing="1" w:after="100" w:afterAutospacing="1"/>
              <w:ind w:left="209" w:hanging="2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A39B8" w:rsidRPr="002B4AF7">
              <w:rPr>
                <w:rFonts w:ascii="Times New Roman" w:hAnsi="Times New Roman" w:cs="Times New Roman"/>
                <w:sz w:val="24"/>
                <w:szCs w:val="24"/>
              </w:rPr>
              <w:t>Гатанова Н.В., Тунина Е.Г. Развиваю память. – СПб.: Питер, 2000</w:t>
            </w:r>
          </w:p>
          <w:p w:rsidR="008205DB" w:rsidRPr="002B4AF7" w:rsidRDefault="006F2C0A" w:rsidP="006F2C0A">
            <w:pPr>
              <w:spacing w:before="100" w:beforeAutospacing="1" w:after="100" w:afterAutospacing="1"/>
              <w:ind w:left="209" w:hanging="2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8205DB" w:rsidRPr="002B4AF7">
              <w:rPr>
                <w:rFonts w:ascii="Times New Roman" w:hAnsi="Times New Roman" w:cs="Times New Roman"/>
                <w:sz w:val="24"/>
                <w:szCs w:val="24"/>
              </w:rPr>
              <w:t>Гиппенрейтер Ю.Б. Продолжаем общаться с ребенком. Так? – М.: АСТ, 2008</w:t>
            </w:r>
          </w:p>
          <w:p w:rsidR="00932283" w:rsidRPr="002B4AF7" w:rsidRDefault="006F2C0A" w:rsidP="006F2C0A">
            <w:pPr>
              <w:spacing w:before="100" w:beforeAutospacing="1" w:after="100" w:afterAutospacing="1"/>
              <w:ind w:left="209" w:hanging="2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932283" w:rsidRPr="002B4AF7">
              <w:rPr>
                <w:rFonts w:ascii="Times New Roman" w:hAnsi="Times New Roman" w:cs="Times New Roman"/>
                <w:sz w:val="24"/>
                <w:szCs w:val="24"/>
              </w:rPr>
              <w:t>Готовность к школе. Руководство практического психолога / ред</w:t>
            </w:r>
            <w:r w:rsidRPr="002B4AF7">
              <w:rPr>
                <w:rFonts w:ascii="Times New Roman" w:hAnsi="Times New Roman" w:cs="Times New Roman"/>
                <w:sz w:val="24"/>
                <w:szCs w:val="24"/>
              </w:rPr>
              <w:t xml:space="preserve">. </w:t>
            </w:r>
            <w:r w:rsidR="00932283" w:rsidRPr="002B4AF7">
              <w:rPr>
                <w:rFonts w:ascii="Times New Roman" w:hAnsi="Times New Roman" w:cs="Times New Roman"/>
                <w:sz w:val="24"/>
                <w:szCs w:val="24"/>
              </w:rPr>
              <w:t>И.В.Дубровина. М.: Наука, 1995</w:t>
            </w:r>
          </w:p>
          <w:p w:rsidR="00C23B00"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23B00" w:rsidRPr="002B4AF7">
              <w:rPr>
                <w:rFonts w:ascii="Times New Roman" w:hAnsi="Times New Roman" w:cs="Times New Roman"/>
                <w:sz w:val="24"/>
                <w:szCs w:val="24"/>
              </w:rPr>
              <w:t>Громова Т.В. Сказочная подготовка к настоящей школе. М., 2003</w:t>
            </w:r>
          </w:p>
          <w:p w:rsidR="00932283"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932283" w:rsidRPr="002B4AF7">
              <w:rPr>
                <w:rFonts w:ascii="Times New Roman" w:hAnsi="Times New Roman" w:cs="Times New Roman"/>
                <w:sz w:val="24"/>
                <w:szCs w:val="24"/>
              </w:rPr>
              <w:t xml:space="preserve">Данилина Т.А. В мире детских эмоций: пособие для практ. </w:t>
            </w:r>
            <w:r w:rsidRPr="002B4AF7">
              <w:rPr>
                <w:rFonts w:ascii="Times New Roman" w:hAnsi="Times New Roman" w:cs="Times New Roman"/>
                <w:sz w:val="24"/>
                <w:szCs w:val="24"/>
              </w:rPr>
              <w:t>р</w:t>
            </w:r>
            <w:r w:rsidR="00932283" w:rsidRPr="002B4AF7">
              <w:rPr>
                <w:rFonts w:ascii="Times New Roman" w:hAnsi="Times New Roman" w:cs="Times New Roman"/>
                <w:sz w:val="24"/>
                <w:szCs w:val="24"/>
              </w:rPr>
              <w:t>аботников ДОУ – М.: Айрис-пресс, 2007</w:t>
            </w:r>
          </w:p>
          <w:p w:rsidR="0079554F"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9554F" w:rsidRPr="002B4AF7">
              <w:rPr>
                <w:rFonts w:ascii="Times New Roman" w:hAnsi="Times New Roman" w:cs="Times New Roman"/>
                <w:sz w:val="24"/>
                <w:szCs w:val="24"/>
              </w:rPr>
              <w:t>Девина И.А., Никитина Т.А. Развиваем память. – М.:Ось-89, 2001</w:t>
            </w:r>
          </w:p>
          <w:p w:rsidR="00D476DC"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D476DC" w:rsidRPr="002B4AF7">
              <w:rPr>
                <w:rFonts w:ascii="Times New Roman" w:hAnsi="Times New Roman" w:cs="Times New Roman"/>
                <w:sz w:val="24"/>
                <w:szCs w:val="24"/>
              </w:rPr>
              <w:t>Диагностическая работа в детском саду или как лучше понять ребенка:</w:t>
            </w:r>
            <w:r w:rsidRPr="002B4AF7">
              <w:rPr>
                <w:rFonts w:ascii="Times New Roman" w:hAnsi="Times New Roman" w:cs="Times New Roman"/>
                <w:sz w:val="24"/>
                <w:szCs w:val="24"/>
              </w:rPr>
              <w:t xml:space="preserve"> </w:t>
            </w:r>
            <w:r w:rsidR="00D476DC" w:rsidRPr="002B4AF7">
              <w:rPr>
                <w:rFonts w:ascii="Times New Roman" w:hAnsi="Times New Roman" w:cs="Times New Roman"/>
                <w:sz w:val="24"/>
                <w:szCs w:val="24"/>
              </w:rPr>
              <w:t xml:space="preserve">методическое пособие / под ред. Е.А.Ничипорюк, Г.Д.Посевиной. – Ростов </w:t>
            </w:r>
            <w:r w:rsidR="0067230A" w:rsidRPr="002B4AF7">
              <w:rPr>
                <w:rFonts w:ascii="Times New Roman" w:hAnsi="Times New Roman" w:cs="Times New Roman"/>
                <w:sz w:val="24"/>
                <w:szCs w:val="24"/>
              </w:rPr>
              <w:t>н/Д:Феникс, 2005</w:t>
            </w:r>
          </w:p>
          <w:p w:rsidR="00C23B00"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23B00" w:rsidRPr="002B4AF7">
              <w:rPr>
                <w:rFonts w:ascii="Times New Roman" w:hAnsi="Times New Roman" w:cs="Times New Roman"/>
                <w:sz w:val="24"/>
                <w:szCs w:val="24"/>
              </w:rPr>
              <w:t>Дубровина И.В. Готовность к школе. – М., 2001</w:t>
            </w:r>
          </w:p>
          <w:p w:rsidR="00C23B00"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23B00" w:rsidRPr="002B4AF7">
              <w:rPr>
                <w:rFonts w:ascii="Times New Roman" w:hAnsi="Times New Roman" w:cs="Times New Roman"/>
                <w:sz w:val="24"/>
                <w:szCs w:val="24"/>
              </w:rPr>
              <w:t>Дьяченко О.М. Развитие. Педагогическая диагностика. Старший дошкольный возраст. Уч центр Венгера. М., 2004</w:t>
            </w:r>
          </w:p>
          <w:p w:rsidR="008205DB"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8205DB" w:rsidRPr="002B4AF7">
              <w:rPr>
                <w:rFonts w:ascii="Times New Roman" w:hAnsi="Times New Roman" w:cs="Times New Roman"/>
                <w:sz w:val="24"/>
                <w:szCs w:val="24"/>
              </w:rPr>
              <w:t>Забрамная С.Д. от диагностики к развитию. – М.: Новая школа, 1998</w:t>
            </w:r>
          </w:p>
          <w:p w:rsidR="00932283" w:rsidRPr="002B4AF7" w:rsidRDefault="00932283"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Ильина М.Н. Подготовка к школе: развивающие тесты и упражнения. –СПб: Питер, 2006</w:t>
            </w:r>
          </w:p>
          <w:p w:rsidR="007A111D"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A111D" w:rsidRPr="002B4AF7">
              <w:rPr>
                <w:rFonts w:ascii="Times New Roman" w:hAnsi="Times New Roman" w:cs="Times New Roman"/>
                <w:sz w:val="24"/>
                <w:szCs w:val="24"/>
              </w:rPr>
              <w:t>Капская А.Ю., Мирончик Т.Л. «Планета чудес». Развивающая сказкотерапия для детей. – СПБ.:Речь, 2006</w:t>
            </w:r>
          </w:p>
          <w:p w:rsidR="008205DB"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8205DB" w:rsidRPr="002B4AF7">
              <w:rPr>
                <w:rFonts w:ascii="Times New Roman" w:hAnsi="Times New Roman" w:cs="Times New Roman"/>
                <w:sz w:val="24"/>
                <w:szCs w:val="24"/>
              </w:rPr>
              <w:t>Монакова Н.И. «Путешествие с гномом». Развитие эмоциональной сферы дошкольников. – СПб.: Речь, 2008</w:t>
            </w:r>
          </w:p>
          <w:p w:rsidR="00932283"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932283" w:rsidRPr="002B4AF7">
              <w:rPr>
                <w:rFonts w:ascii="Times New Roman" w:hAnsi="Times New Roman" w:cs="Times New Roman"/>
                <w:sz w:val="24"/>
                <w:szCs w:val="24"/>
              </w:rPr>
              <w:t xml:space="preserve">Минаева В.М. развитие эмоций дошкольников. Занятия. Игры. – М.: </w:t>
            </w:r>
            <w:r w:rsidR="00932283" w:rsidRPr="002B4AF7">
              <w:rPr>
                <w:rFonts w:ascii="Times New Roman" w:hAnsi="Times New Roman" w:cs="Times New Roman"/>
                <w:sz w:val="24"/>
                <w:szCs w:val="24"/>
              </w:rPr>
              <w:lastRenderedPageBreak/>
              <w:t>АРКТИ, 199</w:t>
            </w:r>
          </w:p>
          <w:p w:rsidR="00932283"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A39B8" w:rsidRPr="002B4AF7">
              <w:rPr>
                <w:rFonts w:ascii="Times New Roman" w:hAnsi="Times New Roman" w:cs="Times New Roman"/>
                <w:sz w:val="24"/>
                <w:szCs w:val="24"/>
              </w:rPr>
              <w:t xml:space="preserve">Марцинковская Т.Д. Диагностика психического развития детей. </w:t>
            </w:r>
          </w:p>
          <w:p w:rsidR="00CA39B8" w:rsidRPr="002B4AF7" w:rsidRDefault="00CA39B8"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Пособие по практической психологии. –М.: Линка-пресс, 1997</w:t>
            </w:r>
          </w:p>
          <w:p w:rsidR="00C23B00"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23B00" w:rsidRPr="002B4AF7">
              <w:rPr>
                <w:rFonts w:ascii="Times New Roman" w:hAnsi="Times New Roman" w:cs="Times New Roman"/>
                <w:sz w:val="24"/>
                <w:szCs w:val="24"/>
              </w:rPr>
              <w:t>Монина Г.Б., Панасюк Е.В. Предшкольный бум, или Что нужно знать родителям будущего первоклассника. – Екатеринбург, 2007</w:t>
            </w:r>
          </w:p>
          <w:p w:rsidR="00C23B00"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23B00" w:rsidRPr="002B4AF7">
              <w:rPr>
                <w:rFonts w:ascii="Times New Roman" w:hAnsi="Times New Roman" w:cs="Times New Roman"/>
                <w:sz w:val="24"/>
                <w:szCs w:val="24"/>
              </w:rPr>
              <w:t>Панфилова М.А. Игротерапия общения. М, 2000</w:t>
            </w:r>
          </w:p>
          <w:p w:rsidR="00CA39B8"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A39B8" w:rsidRPr="002B4AF7">
              <w:rPr>
                <w:rFonts w:ascii="Times New Roman" w:hAnsi="Times New Roman" w:cs="Times New Roman"/>
                <w:sz w:val="24"/>
                <w:szCs w:val="24"/>
              </w:rPr>
              <w:t>Петраков А.В., Девина И.А. Повышаем самооценку. М.: Ось-89, 1999</w:t>
            </w:r>
          </w:p>
          <w:p w:rsidR="00D476DC"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D476DC" w:rsidRPr="002B4AF7">
              <w:rPr>
                <w:rFonts w:ascii="Times New Roman" w:hAnsi="Times New Roman" w:cs="Times New Roman"/>
                <w:sz w:val="24"/>
                <w:szCs w:val="24"/>
              </w:rPr>
              <w:t>Психодиагностика детей в дошкольном учреждении (методики, тесты, опросники)/авт-сост. Е.</w:t>
            </w:r>
            <w:r w:rsidR="007A111D" w:rsidRPr="002B4AF7">
              <w:rPr>
                <w:rFonts w:ascii="Times New Roman" w:hAnsi="Times New Roman" w:cs="Times New Roman"/>
                <w:sz w:val="24"/>
                <w:szCs w:val="24"/>
              </w:rPr>
              <w:t>В</w:t>
            </w:r>
            <w:r w:rsidR="00D476DC" w:rsidRPr="002B4AF7">
              <w:rPr>
                <w:rFonts w:ascii="Times New Roman" w:hAnsi="Times New Roman" w:cs="Times New Roman"/>
                <w:sz w:val="24"/>
                <w:szCs w:val="24"/>
              </w:rPr>
              <w:t>.Доценко – Волгоград:Учитель, 2008</w:t>
            </w:r>
          </w:p>
          <w:p w:rsidR="0067230A"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67230A" w:rsidRPr="002B4AF7">
              <w:rPr>
                <w:rFonts w:ascii="Times New Roman" w:hAnsi="Times New Roman" w:cs="Times New Roman"/>
                <w:sz w:val="24"/>
                <w:szCs w:val="24"/>
              </w:rPr>
              <w:t>Психолого-медико-педагогическая работа в детском саду: планирование, рекомендации, диагностические материалы/ авт.-сост.</w:t>
            </w:r>
            <w:r w:rsidRPr="002B4AF7">
              <w:rPr>
                <w:rFonts w:ascii="Times New Roman" w:hAnsi="Times New Roman" w:cs="Times New Roman"/>
                <w:sz w:val="24"/>
                <w:szCs w:val="24"/>
              </w:rPr>
              <w:t xml:space="preserve"> </w:t>
            </w:r>
            <w:r w:rsidR="0067230A" w:rsidRPr="002B4AF7">
              <w:rPr>
                <w:rFonts w:ascii="Times New Roman" w:hAnsi="Times New Roman" w:cs="Times New Roman"/>
                <w:sz w:val="24"/>
                <w:szCs w:val="24"/>
              </w:rPr>
              <w:t>Т.А.Емцева. – Волгоград: Учитель, 2011</w:t>
            </w:r>
          </w:p>
          <w:p w:rsidR="008205DB"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8205DB" w:rsidRPr="002B4AF7">
              <w:rPr>
                <w:rFonts w:ascii="Times New Roman" w:hAnsi="Times New Roman" w:cs="Times New Roman"/>
                <w:sz w:val="24"/>
                <w:szCs w:val="24"/>
              </w:rPr>
              <w:t>Самоукина Н.В. Игры в школе и дома: Психотехнические упражнения и коррекционные программы. – М.: Новая школа, 1995</w:t>
            </w:r>
          </w:p>
          <w:p w:rsidR="00C23B00"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23B00" w:rsidRPr="002B4AF7">
              <w:rPr>
                <w:rFonts w:ascii="Times New Roman" w:hAnsi="Times New Roman" w:cs="Times New Roman"/>
                <w:sz w:val="24"/>
                <w:szCs w:val="24"/>
              </w:rPr>
              <w:t>Сиротюк А.Л. Упражнения для психомоторного развития дошкольников. – М., 2009</w:t>
            </w:r>
          </w:p>
          <w:p w:rsidR="00C23B00"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23B00" w:rsidRPr="002B4AF7">
              <w:rPr>
                <w:rFonts w:ascii="Times New Roman" w:hAnsi="Times New Roman" w:cs="Times New Roman"/>
                <w:sz w:val="24"/>
                <w:szCs w:val="24"/>
              </w:rPr>
              <w:t>Тащева А.И., Гриднева С.В. А я не боюсь!</w:t>
            </w:r>
          </w:p>
          <w:p w:rsidR="0079554F"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9554F" w:rsidRPr="002B4AF7">
              <w:rPr>
                <w:rFonts w:ascii="Times New Roman" w:hAnsi="Times New Roman" w:cs="Times New Roman"/>
                <w:sz w:val="24"/>
                <w:szCs w:val="24"/>
              </w:rPr>
              <w:t>Тунина Е.Г., Гатанова Н.В. Развиваю внимание – СПб.: Питер, 2000</w:t>
            </w:r>
          </w:p>
          <w:p w:rsidR="0079554F"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9554F" w:rsidRPr="002B4AF7">
              <w:rPr>
                <w:rFonts w:ascii="Times New Roman" w:hAnsi="Times New Roman" w:cs="Times New Roman"/>
                <w:sz w:val="24"/>
                <w:szCs w:val="24"/>
              </w:rPr>
              <w:t>Угадай как нас зовут: Игры и упражнения по развитию умственных способностей детей дошкольного возраста / сост. Л.А.Венгер, О.М.Дьяченко. М.: просвещение, 1994</w:t>
            </w:r>
          </w:p>
          <w:p w:rsidR="0079554F"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9554F" w:rsidRPr="002B4AF7">
              <w:rPr>
                <w:rFonts w:ascii="Times New Roman" w:hAnsi="Times New Roman" w:cs="Times New Roman"/>
                <w:sz w:val="24"/>
                <w:szCs w:val="24"/>
              </w:rPr>
              <w:t>Узорова О.В, Нефёдова Е.А. 1000 упражнений для подготовки к школе. М., АСТ, 2002</w:t>
            </w:r>
          </w:p>
          <w:p w:rsidR="0067230A"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67230A" w:rsidRPr="002B4AF7">
              <w:rPr>
                <w:rFonts w:ascii="Times New Roman" w:hAnsi="Times New Roman" w:cs="Times New Roman"/>
                <w:sz w:val="24"/>
                <w:szCs w:val="24"/>
              </w:rPr>
              <w:t>Урунтаева Г.А., Афонькина Ю.А. Практикум по детской психологии. – М.: Владоос, 1995</w:t>
            </w:r>
          </w:p>
          <w:p w:rsidR="007A111D"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A111D" w:rsidRPr="002B4AF7">
              <w:rPr>
                <w:rFonts w:ascii="Times New Roman" w:hAnsi="Times New Roman" w:cs="Times New Roman"/>
                <w:sz w:val="24"/>
                <w:szCs w:val="24"/>
              </w:rPr>
              <w:t>Фопель К. Подвижные игры для детей 3-6 лет. М., 2005</w:t>
            </w:r>
          </w:p>
          <w:p w:rsidR="00C23B00"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C23B00" w:rsidRPr="002B4AF7">
              <w:rPr>
                <w:rFonts w:ascii="Times New Roman" w:hAnsi="Times New Roman" w:cs="Times New Roman"/>
                <w:sz w:val="24"/>
                <w:szCs w:val="24"/>
              </w:rPr>
              <w:t>Хухлаева О.В. Практические материалы для работы с детьми 3-9 лет М., 2006</w:t>
            </w:r>
          </w:p>
          <w:p w:rsidR="00932283"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932283" w:rsidRPr="002B4AF7">
              <w:rPr>
                <w:rFonts w:ascii="Times New Roman" w:hAnsi="Times New Roman" w:cs="Times New Roman"/>
                <w:sz w:val="24"/>
                <w:szCs w:val="24"/>
              </w:rPr>
              <w:t>Хухлаева О.В., Хухлаев О.Е., Первушина И.М. Тропинка к своему Я: как сохранить психологическое здоровье дошкольников. – М.: Генезис, 2009</w:t>
            </w:r>
          </w:p>
          <w:p w:rsidR="00C23B00"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A111D" w:rsidRPr="002B4AF7">
              <w:rPr>
                <w:rFonts w:ascii="Times New Roman" w:hAnsi="Times New Roman" w:cs="Times New Roman"/>
                <w:sz w:val="24"/>
                <w:szCs w:val="24"/>
              </w:rPr>
              <w:t>Чистякова М.И. Психогимнастика. – М.: Просвещение: Владос, 1995</w:t>
            </w:r>
          </w:p>
          <w:p w:rsidR="00932283"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932283" w:rsidRPr="002B4AF7">
              <w:rPr>
                <w:rFonts w:ascii="Times New Roman" w:hAnsi="Times New Roman" w:cs="Times New Roman"/>
                <w:sz w:val="24"/>
                <w:szCs w:val="24"/>
              </w:rPr>
              <w:t>Шепелева Л.Н. программы социально-психологических тренингов – СПб: Питер, 2008</w:t>
            </w:r>
          </w:p>
          <w:p w:rsidR="0079554F" w:rsidRPr="002B4AF7" w:rsidRDefault="006F2C0A" w:rsidP="006F2C0A">
            <w:pPr>
              <w:ind w:left="209" w:hanging="209"/>
              <w:jc w:val="both"/>
              <w:rPr>
                <w:rFonts w:ascii="Times New Roman" w:hAnsi="Times New Roman" w:cs="Times New Roman"/>
                <w:sz w:val="24"/>
                <w:szCs w:val="24"/>
              </w:rPr>
            </w:pPr>
            <w:r w:rsidRPr="002B4AF7">
              <w:rPr>
                <w:rFonts w:ascii="Times New Roman" w:hAnsi="Times New Roman" w:cs="Times New Roman"/>
                <w:sz w:val="24"/>
                <w:szCs w:val="24"/>
              </w:rPr>
              <w:t xml:space="preserve">- </w:t>
            </w:r>
            <w:r w:rsidR="0079554F" w:rsidRPr="002B4AF7">
              <w:rPr>
                <w:rFonts w:ascii="Times New Roman" w:hAnsi="Times New Roman" w:cs="Times New Roman"/>
                <w:sz w:val="24"/>
                <w:szCs w:val="24"/>
              </w:rPr>
              <w:t>Шишова Т. Страхи – это серьезно. – М., Искатель, 1997</w:t>
            </w:r>
          </w:p>
        </w:tc>
      </w:tr>
    </w:tbl>
    <w:p w:rsidR="00E36824" w:rsidRPr="002B4AF7" w:rsidRDefault="00E36824" w:rsidP="00E36824">
      <w:pPr>
        <w:jc w:val="center"/>
        <w:rPr>
          <w:rFonts w:ascii="Times New Roman" w:eastAsia="Times New Roman" w:hAnsi="Times New Roman" w:cs="Times New Roman"/>
          <w:b/>
          <w:sz w:val="24"/>
          <w:szCs w:val="24"/>
        </w:rPr>
      </w:pPr>
    </w:p>
    <w:p w:rsidR="00E36824" w:rsidRPr="002B4AF7" w:rsidRDefault="00E36824" w:rsidP="00E36824">
      <w:pPr>
        <w:jc w:val="center"/>
        <w:rPr>
          <w:rFonts w:ascii="Times New Roman" w:eastAsia="Times New Roman" w:hAnsi="Times New Roman" w:cs="Times New Roman"/>
          <w:i/>
          <w:sz w:val="24"/>
          <w:szCs w:val="24"/>
          <w:u w:val="single"/>
        </w:rPr>
      </w:pPr>
      <w:r w:rsidRPr="002B4AF7">
        <w:rPr>
          <w:rFonts w:ascii="Times New Roman" w:eastAsia="Times New Roman" w:hAnsi="Times New Roman" w:cs="Times New Roman"/>
          <w:i/>
          <w:sz w:val="24"/>
          <w:szCs w:val="24"/>
          <w:u w:val="single"/>
        </w:rPr>
        <w:t>Перечень программ учителя-логопеда ДОУ</w:t>
      </w:r>
    </w:p>
    <w:tbl>
      <w:tblPr>
        <w:tblStyle w:val="a3"/>
        <w:tblW w:w="0" w:type="auto"/>
        <w:tblInd w:w="-459" w:type="dxa"/>
        <w:tblLook w:val="04A0" w:firstRow="1" w:lastRow="0" w:firstColumn="1" w:lastColumn="0" w:noHBand="0" w:noVBand="1"/>
      </w:tblPr>
      <w:tblGrid>
        <w:gridCol w:w="2268"/>
        <w:gridCol w:w="7762"/>
      </w:tblGrid>
      <w:tr w:rsidR="00E36824" w:rsidRPr="002B4AF7" w:rsidTr="00E36824">
        <w:tc>
          <w:tcPr>
            <w:tcW w:w="2268" w:type="dxa"/>
          </w:tcPr>
          <w:p w:rsidR="00E36824" w:rsidRPr="002B4AF7" w:rsidRDefault="00E36824" w:rsidP="00E36824">
            <w:pPr>
              <w:jc w:val="center"/>
              <w:rPr>
                <w:b/>
                <w:sz w:val="24"/>
                <w:szCs w:val="24"/>
              </w:rPr>
            </w:pPr>
            <w:r w:rsidRPr="002B4AF7">
              <w:rPr>
                <w:sz w:val="24"/>
                <w:szCs w:val="24"/>
              </w:rPr>
              <w:t>Перечень программ</w:t>
            </w:r>
          </w:p>
        </w:tc>
        <w:tc>
          <w:tcPr>
            <w:tcW w:w="7762" w:type="dxa"/>
          </w:tcPr>
          <w:p w:rsidR="00E36824" w:rsidRPr="002B4AF7" w:rsidRDefault="007C11F8" w:rsidP="007C11F8">
            <w:pPr>
              <w:jc w:val="both"/>
              <w:rPr>
                <w:sz w:val="24"/>
                <w:szCs w:val="24"/>
              </w:rPr>
            </w:pPr>
            <w:r w:rsidRPr="002B4AF7">
              <w:rPr>
                <w:sz w:val="24"/>
                <w:szCs w:val="24"/>
              </w:rPr>
              <w:t>Филичева Т.Б. Программа логопедический работы по преодолению общего недоразвития речи у детей. Т.Б. Филичева, Г.В. Чиркина, Т.В. ТумановаМ.: Мозайка-Синтез, 2014</w:t>
            </w:r>
          </w:p>
          <w:p w:rsidR="007C11F8" w:rsidRPr="002B4AF7" w:rsidRDefault="007C11F8" w:rsidP="0098155F">
            <w:pPr>
              <w:jc w:val="both"/>
              <w:rPr>
                <w:sz w:val="24"/>
                <w:szCs w:val="24"/>
              </w:rPr>
            </w:pPr>
            <w:r w:rsidRPr="002B4AF7">
              <w:rPr>
                <w:sz w:val="24"/>
                <w:szCs w:val="24"/>
              </w:rPr>
              <w:t xml:space="preserve">Филичева Т.Б. </w:t>
            </w:r>
            <w:r w:rsidR="0098155F" w:rsidRPr="002B4AF7">
              <w:rPr>
                <w:sz w:val="24"/>
                <w:szCs w:val="24"/>
              </w:rPr>
              <w:t>П</w:t>
            </w:r>
            <w:r w:rsidRPr="002B4AF7">
              <w:rPr>
                <w:sz w:val="24"/>
                <w:szCs w:val="24"/>
              </w:rPr>
              <w:t>рограмма логопедической работы по преодолению фонетико-фонематического недоразвития у детей. Т.Б. Филичева, Г.В. Чиркина. М.: Мозайка-Синтез, 2014</w:t>
            </w:r>
          </w:p>
          <w:p w:rsidR="00D379BC" w:rsidRPr="002B4AF7" w:rsidRDefault="00D379BC" w:rsidP="00D379BC">
            <w:pPr>
              <w:jc w:val="both"/>
              <w:rPr>
                <w:color w:val="000000"/>
                <w:sz w:val="24"/>
                <w:szCs w:val="24"/>
              </w:rPr>
            </w:pPr>
            <w:r w:rsidRPr="002B4AF7">
              <w:rPr>
                <w:color w:val="000000"/>
                <w:sz w:val="24"/>
                <w:szCs w:val="24"/>
              </w:rPr>
              <w:t xml:space="preserve">Филичева Т. Б., Чиркина Г. В. Коррекционное обучение детей пятилетнего возраста с общим недоразвитием речи.- М.: 1991. </w:t>
            </w:r>
          </w:p>
          <w:p w:rsidR="00D379BC" w:rsidRPr="002B4AF7" w:rsidRDefault="00D379BC" w:rsidP="009549C8">
            <w:pPr>
              <w:pStyle w:val="ac"/>
              <w:tabs>
                <w:tab w:val="left" w:pos="284"/>
              </w:tabs>
              <w:spacing w:line="240" w:lineRule="auto"/>
              <w:ind w:left="0" w:right="0" w:firstLine="0"/>
              <w:rPr>
                <w:sz w:val="24"/>
              </w:rPr>
            </w:pPr>
            <w:r w:rsidRPr="002B4AF7">
              <w:rPr>
                <w:sz w:val="24"/>
              </w:rPr>
              <w:t>Филичева Т.Б., Туманова Т.В. Дети с общим недоразвити</w:t>
            </w:r>
            <w:r w:rsidRPr="002B4AF7">
              <w:rPr>
                <w:sz w:val="24"/>
              </w:rPr>
              <w:softHyphen/>
              <w:t>ем речи. Воспитание и обучение. — М., 1999.</w:t>
            </w:r>
          </w:p>
          <w:p w:rsidR="00D379BC" w:rsidRPr="002B4AF7" w:rsidRDefault="00D379BC" w:rsidP="009549C8">
            <w:pPr>
              <w:jc w:val="both"/>
              <w:rPr>
                <w:color w:val="000000"/>
                <w:sz w:val="24"/>
                <w:szCs w:val="24"/>
              </w:rPr>
            </w:pPr>
            <w:r w:rsidRPr="002B4AF7">
              <w:rPr>
                <w:color w:val="000000"/>
                <w:sz w:val="24"/>
                <w:szCs w:val="24"/>
              </w:rPr>
              <w:t xml:space="preserve">Филичева Т.Б., Чиркина Г.В. Коррекционное обучение детей 6-летнего возраста с общим недоразвитием речи. - М.: 1991. </w:t>
            </w:r>
          </w:p>
          <w:p w:rsidR="00D379BC" w:rsidRPr="002B4AF7" w:rsidRDefault="00D379BC" w:rsidP="009549C8">
            <w:pPr>
              <w:jc w:val="both"/>
              <w:rPr>
                <w:color w:val="000000"/>
                <w:sz w:val="24"/>
                <w:szCs w:val="24"/>
              </w:rPr>
            </w:pPr>
            <w:r w:rsidRPr="002B4AF7">
              <w:rPr>
                <w:color w:val="000000"/>
                <w:sz w:val="24"/>
                <w:szCs w:val="24"/>
              </w:rPr>
              <w:t xml:space="preserve">Филичева Т.Б., Чиркина Г.В. Программа обучения и воспитания детей с </w:t>
            </w:r>
            <w:r w:rsidRPr="002B4AF7">
              <w:rPr>
                <w:color w:val="000000"/>
                <w:sz w:val="24"/>
                <w:szCs w:val="24"/>
              </w:rPr>
              <w:lastRenderedPageBreak/>
              <w:t xml:space="preserve">ОНР. - М.: 1993. </w:t>
            </w:r>
          </w:p>
          <w:p w:rsidR="00D379BC" w:rsidRPr="002B4AF7" w:rsidRDefault="00D379BC" w:rsidP="009549C8">
            <w:pPr>
              <w:tabs>
                <w:tab w:val="left" w:pos="720"/>
              </w:tabs>
              <w:jc w:val="both"/>
              <w:rPr>
                <w:bCs/>
                <w:color w:val="000000"/>
                <w:sz w:val="24"/>
                <w:szCs w:val="24"/>
              </w:rPr>
            </w:pPr>
            <w:r w:rsidRPr="002B4AF7">
              <w:rPr>
                <w:bCs/>
                <w:color w:val="000000"/>
                <w:sz w:val="24"/>
                <w:szCs w:val="24"/>
              </w:rPr>
              <w:t>Филичева Т.Б., Чиркина Г.В. Устранение общего недоразвития речи у детей дошкольного возраста. Практическое пособие. – М.: Айрис-Пресс, 2007.</w:t>
            </w:r>
          </w:p>
          <w:p w:rsidR="00D379BC" w:rsidRPr="002B4AF7" w:rsidRDefault="00D379BC" w:rsidP="009549C8">
            <w:pPr>
              <w:pStyle w:val="ac"/>
              <w:tabs>
                <w:tab w:val="left" w:pos="284"/>
              </w:tabs>
              <w:spacing w:line="240" w:lineRule="auto"/>
              <w:ind w:left="0" w:right="0" w:firstLine="0"/>
              <w:rPr>
                <w:sz w:val="24"/>
              </w:rPr>
            </w:pPr>
            <w:r w:rsidRPr="002B4AF7">
              <w:rPr>
                <w:sz w:val="24"/>
              </w:rPr>
              <w:t>Филичева Т.Е. Особенности формирования речи детей дошкольного возраста. — М., 1999.</w:t>
            </w:r>
          </w:p>
        </w:tc>
      </w:tr>
      <w:tr w:rsidR="009549C8" w:rsidRPr="002B4AF7" w:rsidTr="00E36824">
        <w:tc>
          <w:tcPr>
            <w:tcW w:w="2268" w:type="dxa"/>
          </w:tcPr>
          <w:p w:rsidR="009549C8" w:rsidRPr="002B4AF7" w:rsidRDefault="009549C8" w:rsidP="00E36824">
            <w:pPr>
              <w:jc w:val="center"/>
              <w:rPr>
                <w:sz w:val="24"/>
                <w:szCs w:val="24"/>
              </w:rPr>
            </w:pPr>
            <w:r w:rsidRPr="002B4AF7">
              <w:rPr>
                <w:sz w:val="24"/>
                <w:szCs w:val="24"/>
              </w:rPr>
              <w:lastRenderedPageBreak/>
              <w:t>Перечень пособий</w:t>
            </w:r>
          </w:p>
        </w:tc>
        <w:tc>
          <w:tcPr>
            <w:tcW w:w="7762" w:type="dxa"/>
          </w:tcPr>
          <w:p w:rsidR="009549C8" w:rsidRPr="002B4AF7" w:rsidRDefault="009549C8" w:rsidP="009549C8">
            <w:pPr>
              <w:shd w:val="clear" w:color="auto" w:fill="FFFFFF"/>
              <w:tabs>
                <w:tab w:val="left" w:pos="284"/>
              </w:tabs>
              <w:suppressAutoHyphens/>
              <w:jc w:val="both"/>
              <w:rPr>
                <w:color w:val="000000"/>
                <w:sz w:val="24"/>
                <w:szCs w:val="24"/>
              </w:rPr>
            </w:pPr>
            <w:r w:rsidRPr="002B4AF7">
              <w:rPr>
                <w:color w:val="000000"/>
                <w:kern w:val="36"/>
                <w:sz w:val="24"/>
                <w:szCs w:val="24"/>
              </w:rPr>
              <w:t>Агранович 3. Е. Сборник домашних заданий в помощь логопедам и родителям для преодоления лексико-грамматического недоразвития речи у дошкольников с ОНР.  - СПб.: «ДЕТСТВО-ПРЕСС», 2003.- 128 с.</w:t>
            </w:r>
          </w:p>
          <w:p w:rsidR="009549C8" w:rsidRPr="002B4AF7" w:rsidRDefault="009549C8" w:rsidP="009549C8">
            <w:pPr>
              <w:shd w:val="clear" w:color="auto" w:fill="FFFFFF" w:themeFill="background1"/>
              <w:jc w:val="both"/>
              <w:outlineLvl w:val="1"/>
              <w:rPr>
                <w:b/>
                <w:sz w:val="24"/>
                <w:szCs w:val="24"/>
              </w:rPr>
            </w:pPr>
            <w:r w:rsidRPr="002B4AF7">
              <w:rPr>
                <w:bCs/>
                <w:sz w:val="24"/>
                <w:szCs w:val="24"/>
              </w:rPr>
              <w:t>Анищенкова Е.С. Пальчиковая гимнастика для развития речи дошкольников: пособие для родителей и педагогов. М.,  Издательская группа АСТ, 2006</w:t>
            </w:r>
          </w:p>
          <w:p w:rsidR="009549C8" w:rsidRPr="002B4AF7" w:rsidRDefault="009549C8" w:rsidP="009549C8">
            <w:pPr>
              <w:jc w:val="both"/>
              <w:rPr>
                <w:color w:val="000000"/>
                <w:sz w:val="24"/>
                <w:szCs w:val="24"/>
              </w:rPr>
            </w:pPr>
            <w:r w:rsidRPr="002B4AF7">
              <w:rPr>
                <w:color w:val="000000"/>
                <w:sz w:val="24"/>
                <w:szCs w:val="24"/>
              </w:rPr>
              <w:t>Арефьева Л.Н. Лексические темы по развитию речи детей 4-8 лет. Методическое пособие.- М.: ТЦ Сфера, 2005.</w:t>
            </w:r>
          </w:p>
          <w:p w:rsidR="009549C8" w:rsidRPr="002B4AF7" w:rsidRDefault="009549C8" w:rsidP="009549C8">
            <w:pPr>
              <w:jc w:val="both"/>
              <w:rPr>
                <w:color w:val="000000"/>
                <w:sz w:val="24"/>
                <w:szCs w:val="24"/>
              </w:rPr>
            </w:pPr>
            <w:r w:rsidRPr="002B4AF7">
              <w:rPr>
                <w:color w:val="000000"/>
                <w:sz w:val="24"/>
                <w:szCs w:val="24"/>
              </w:rPr>
              <w:t xml:space="preserve">Богомолова А.И. Нарушение произношения у детей. - М.: 1979. </w:t>
            </w:r>
          </w:p>
          <w:p w:rsidR="009549C8" w:rsidRPr="002B4AF7" w:rsidRDefault="009549C8" w:rsidP="009549C8">
            <w:pPr>
              <w:shd w:val="clear" w:color="auto" w:fill="FFFFFF" w:themeFill="background1"/>
              <w:jc w:val="both"/>
              <w:outlineLvl w:val="1"/>
              <w:rPr>
                <w:sz w:val="24"/>
                <w:szCs w:val="24"/>
              </w:rPr>
            </w:pPr>
            <w:r w:rsidRPr="002B4AF7">
              <w:rPr>
                <w:bCs/>
                <w:sz w:val="24"/>
                <w:szCs w:val="24"/>
              </w:rPr>
              <w:t>Бортникова Е.Ф. Составляем рассказа по картинкам. Рабочая тетрадь 5-6 лет. М., Литур, 2009</w:t>
            </w:r>
          </w:p>
        </w:tc>
      </w:tr>
      <w:tr w:rsidR="00E36824" w:rsidRPr="002B4AF7" w:rsidTr="009549C8">
        <w:trPr>
          <w:trHeight w:val="3391"/>
        </w:trPr>
        <w:tc>
          <w:tcPr>
            <w:tcW w:w="2268" w:type="dxa"/>
          </w:tcPr>
          <w:p w:rsidR="00E36824" w:rsidRPr="002B4AF7" w:rsidRDefault="00E36824" w:rsidP="00E36824">
            <w:pPr>
              <w:jc w:val="center"/>
              <w:rPr>
                <w:b/>
                <w:sz w:val="24"/>
                <w:szCs w:val="24"/>
              </w:rPr>
            </w:pPr>
          </w:p>
        </w:tc>
        <w:tc>
          <w:tcPr>
            <w:tcW w:w="7762" w:type="dxa"/>
          </w:tcPr>
          <w:p w:rsidR="009549C8" w:rsidRPr="002B4AF7" w:rsidRDefault="009549C8" w:rsidP="00CA35E4">
            <w:pPr>
              <w:jc w:val="both"/>
              <w:rPr>
                <w:sz w:val="24"/>
                <w:szCs w:val="24"/>
              </w:rPr>
            </w:pPr>
            <w:r w:rsidRPr="002B4AF7">
              <w:rPr>
                <w:sz w:val="24"/>
                <w:szCs w:val="24"/>
              </w:rPr>
              <w:t>Бурдина С.В. Лото из букв, слов, стихов, загадок. Развивающая игра для детей от 2 до 7 лет. –Киров, 2013</w:t>
            </w:r>
          </w:p>
          <w:p w:rsidR="009549C8" w:rsidRPr="002B4AF7" w:rsidRDefault="009549C8" w:rsidP="00CA35E4">
            <w:pPr>
              <w:jc w:val="both"/>
              <w:rPr>
                <w:sz w:val="24"/>
                <w:szCs w:val="24"/>
              </w:rPr>
            </w:pPr>
            <w:r w:rsidRPr="002B4AF7">
              <w:rPr>
                <w:sz w:val="24"/>
                <w:szCs w:val="24"/>
              </w:rPr>
              <w:t>Бурдина С.В. Смысловое лото на развитие речи. «Каким бывает день?» - Киров, 2010</w:t>
            </w:r>
          </w:p>
          <w:p w:rsidR="009549C8" w:rsidRPr="002B4AF7" w:rsidRDefault="009549C8" w:rsidP="009549C8">
            <w:pPr>
              <w:pStyle w:val="ac"/>
              <w:tabs>
                <w:tab w:val="left" w:pos="284"/>
              </w:tabs>
              <w:spacing w:line="240" w:lineRule="auto"/>
              <w:ind w:left="0" w:right="0" w:firstLine="0"/>
              <w:rPr>
                <w:sz w:val="24"/>
              </w:rPr>
            </w:pPr>
            <w:r w:rsidRPr="002B4AF7">
              <w:rPr>
                <w:sz w:val="24"/>
              </w:rPr>
              <w:t>Воробьева В.К.Методика развития связной речи у детей с системным недоразвитием речи.- М.2006 г.</w:t>
            </w:r>
          </w:p>
          <w:p w:rsidR="009549C8" w:rsidRPr="002B4AF7" w:rsidRDefault="009549C8" w:rsidP="009549C8">
            <w:pPr>
              <w:tabs>
                <w:tab w:val="left" w:pos="284"/>
              </w:tabs>
              <w:jc w:val="both"/>
              <w:rPr>
                <w:sz w:val="24"/>
                <w:szCs w:val="24"/>
              </w:rPr>
            </w:pPr>
            <w:r w:rsidRPr="002B4AF7">
              <w:rPr>
                <w:sz w:val="24"/>
                <w:szCs w:val="24"/>
              </w:rPr>
              <w:t>Глухов В.П. Формирование связной речи детей дошкольного возраста с ОНР. – М: Аркти, 2004. – 168с.</w:t>
            </w:r>
          </w:p>
          <w:p w:rsidR="009549C8" w:rsidRPr="002B4AF7" w:rsidRDefault="009549C8" w:rsidP="009549C8">
            <w:pPr>
              <w:tabs>
                <w:tab w:val="left" w:pos="284"/>
              </w:tabs>
              <w:suppressAutoHyphens/>
              <w:jc w:val="both"/>
              <w:rPr>
                <w:color w:val="000000"/>
                <w:sz w:val="24"/>
                <w:szCs w:val="24"/>
              </w:rPr>
            </w:pPr>
            <w:r w:rsidRPr="002B4AF7">
              <w:rPr>
                <w:color w:val="000000"/>
                <w:sz w:val="24"/>
                <w:szCs w:val="24"/>
              </w:rPr>
              <w:t>Гомзяк О.С. Говори правильно./ О.С.Гомзяк.- М.: Издательство ГНОМ и Д, 2007. ( Учебно-методический комплект “Комплексный подход к преодолению ОНР у детей”).</w:t>
            </w:r>
          </w:p>
          <w:p w:rsidR="009549C8" w:rsidRPr="002B4AF7" w:rsidRDefault="009549C8" w:rsidP="009549C8">
            <w:pPr>
              <w:pStyle w:val="2"/>
              <w:shd w:val="clear" w:color="auto" w:fill="FFFFFF" w:themeFill="background1"/>
              <w:spacing w:before="0" w:beforeAutospacing="0" w:after="0" w:afterAutospacing="0"/>
              <w:jc w:val="both"/>
              <w:outlineLvl w:val="1"/>
              <w:rPr>
                <w:b w:val="0"/>
                <w:bCs w:val="0"/>
                <w:sz w:val="24"/>
                <w:szCs w:val="24"/>
              </w:rPr>
            </w:pPr>
            <w:r w:rsidRPr="002B4AF7">
              <w:rPr>
                <w:b w:val="0"/>
                <w:sz w:val="24"/>
                <w:szCs w:val="24"/>
              </w:rPr>
              <w:t>Гомзяк О.С.Говорим правильно в 5-6 лет. Конспекты фронтальных занятий II периода обучения в старшей логогруппе.</w:t>
            </w:r>
            <w:r w:rsidRPr="002B4AF7">
              <w:rPr>
                <w:b w:val="0"/>
                <w:bCs w:val="0"/>
                <w:sz w:val="24"/>
                <w:szCs w:val="24"/>
              </w:rPr>
              <w:t xml:space="preserve"> М., ГНОМиД, 2011</w:t>
            </w:r>
          </w:p>
          <w:p w:rsidR="009549C8" w:rsidRPr="002B4AF7" w:rsidRDefault="009549C8" w:rsidP="009549C8">
            <w:pPr>
              <w:pStyle w:val="2"/>
              <w:shd w:val="clear" w:color="auto" w:fill="FFFFFF" w:themeFill="background1"/>
              <w:spacing w:before="0" w:beforeAutospacing="0" w:after="0" w:afterAutospacing="0"/>
              <w:jc w:val="both"/>
              <w:outlineLvl w:val="1"/>
              <w:rPr>
                <w:b w:val="0"/>
                <w:sz w:val="24"/>
                <w:szCs w:val="24"/>
              </w:rPr>
            </w:pPr>
            <w:r w:rsidRPr="002B4AF7">
              <w:rPr>
                <w:b w:val="0"/>
                <w:sz w:val="24"/>
                <w:szCs w:val="24"/>
              </w:rPr>
              <w:t>Граб Л.М. Развиваем графические навыки. Рабочая тетрадь для детей с ОНР</w:t>
            </w:r>
            <w:r w:rsidRPr="002B4AF7">
              <w:rPr>
                <w:b w:val="0"/>
                <w:bCs w:val="0"/>
                <w:sz w:val="24"/>
                <w:szCs w:val="24"/>
              </w:rPr>
              <w:t>.М., ГНОМиД, 2010</w:t>
            </w:r>
          </w:p>
          <w:p w:rsidR="009549C8" w:rsidRPr="002B4AF7" w:rsidRDefault="009549C8" w:rsidP="009549C8">
            <w:pPr>
              <w:pStyle w:val="ac"/>
              <w:tabs>
                <w:tab w:val="left" w:pos="284"/>
              </w:tabs>
              <w:spacing w:line="240" w:lineRule="auto"/>
              <w:ind w:left="0" w:right="0" w:firstLine="0"/>
              <w:rPr>
                <w:sz w:val="24"/>
              </w:rPr>
            </w:pPr>
            <w:r w:rsidRPr="002B4AF7">
              <w:rPr>
                <w:sz w:val="24"/>
              </w:rPr>
              <w:t>Гриншпун Б.М., Селиверстов В.И. Развитие коммуника</w:t>
            </w:r>
            <w:r w:rsidRPr="002B4AF7">
              <w:rPr>
                <w:sz w:val="24"/>
              </w:rPr>
              <w:softHyphen/>
              <w:t>тивных умений и навыков у дошкольников в процессе логопе</w:t>
            </w:r>
            <w:r w:rsidRPr="002B4AF7">
              <w:rPr>
                <w:sz w:val="24"/>
              </w:rPr>
              <w:softHyphen/>
              <w:t>дической работы над связной речью// Дефектология. — 1988.</w:t>
            </w:r>
          </w:p>
          <w:p w:rsidR="009549C8" w:rsidRPr="002B4AF7" w:rsidRDefault="009549C8" w:rsidP="009549C8">
            <w:pPr>
              <w:shd w:val="clear" w:color="auto" w:fill="FFFFFF"/>
              <w:jc w:val="both"/>
              <w:rPr>
                <w:sz w:val="24"/>
                <w:szCs w:val="24"/>
              </w:rPr>
            </w:pPr>
            <w:r w:rsidRPr="002B4AF7">
              <w:rPr>
                <w:sz w:val="24"/>
                <w:szCs w:val="24"/>
              </w:rPr>
              <w:t>Дубина Л. А. Коммуникативная компетентность дошкольников: сборник игр и упражнений / Л. А. Дубина. – М.: Книголюб, 2006. – 64 с.</w:t>
            </w:r>
          </w:p>
          <w:p w:rsidR="009549C8" w:rsidRPr="002B4AF7" w:rsidRDefault="009549C8" w:rsidP="00CA35E4">
            <w:pPr>
              <w:jc w:val="both"/>
              <w:rPr>
                <w:sz w:val="24"/>
                <w:szCs w:val="24"/>
              </w:rPr>
            </w:pPr>
            <w:r w:rsidRPr="002B4AF7">
              <w:rPr>
                <w:sz w:val="24"/>
                <w:szCs w:val="24"/>
              </w:rPr>
              <w:t>Егорова О.В. Звуки М, МЬ, Н, НЬ. Речевой материал и игры по автоматизации и дифференциации звуков у детей 5-7 лет. – М., 2005</w:t>
            </w:r>
          </w:p>
          <w:p w:rsidR="009549C8" w:rsidRPr="002B4AF7" w:rsidRDefault="009549C8" w:rsidP="00CA35E4">
            <w:pPr>
              <w:jc w:val="both"/>
              <w:rPr>
                <w:sz w:val="24"/>
                <w:szCs w:val="24"/>
              </w:rPr>
            </w:pPr>
            <w:r w:rsidRPr="002B4AF7">
              <w:rPr>
                <w:sz w:val="24"/>
                <w:szCs w:val="24"/>
              </w:rPr>
              <w:t>Егорова О.В. Звуки Ф, ФЬ, В, ВЬ. Речевой материал и игры по автоматизации и дифференциации звуков у детей 5-7 лет. – М., 2005</w:t>
            </w:r>
          </w:p>
          <w:p w:rsidR="009549C8" w:rsidRPr="002B4AF7" w:rsidRDefault="009549C8" w:rsidP="009549C8">
            <w:pPr>
              <w:tabs>
                <w:tab w:val="left" w:pos="284"/>
              </w:tabs>
              <w:suppressAutoHyphens/>
              <w:jc w:val="both"/>
              <w:rPr>
                <w:sz w:val="24"/>
                <w:szCs w:val="24"/>
              </w:rPr>
            </w:pPr>
            <w:r w:rsidRPr="002B4AF7">
              <w:rPr>
                <w:sz w:val="24"/>
                <w:szCs w:val="24"/>
              </w:rPr>
              <w:t>Ефименкова Л.Н. Формирование речи дошкольников. М., Просвещение , 1985 . – 220 с .</w:t>
            </w:r>
          </w:p>
          <w:p w:rsidR="009549C8" w:rsidRPr="002B4AF7" w:rsidRDefault="009549C8" w:rsidP="00CA35E4">
            <w:pPr>
              <w:jc w:val="both"/>
              <w:rPr>
                <w:sz w:val="24"/>
                <w:szCs w:val="24"/>
              </w:rPr>
            </w:pPr>
            <w:r w:rsidRPr="002B4AF7">
              <w:rPr>
                <w:sz w:val="24"/>
                <w:szCs w:val="24"/>
              </w:rPr>
              <w:t>Земцова О.Н. Начинаем говорить. – СПб, 2014</w:t>
            </w:r>
          </w:p>
          <w:p w:rsidR="009549C8" w:rsidRPr="002B4AF7" w:rsidRDefault="009549C8" w:rsidP="009549C8">
            <w:pPr>
              <w:pStyle w:val="ac"/>
              <w:tabs>
                <w:tab w:val="left" w:pos="284"/>
              </w:tabs>
              <w:spacing w:line="240" w:lineRule="auto"/>
              <w:ind w:left="0" w:right="0" w:firstLine="0"/>
              <w:rPr>
                <w:sz w:val="24"/>
              </w:rPr>
            </w:pPr>
            <w:r w:rsidRPr="002B4AF7">
              <w:rPr>
                <w:iCs/>
                <w:sz w:val="24"/>
              </w:rPr>
              <w:t xml:space="preserve">Карпова С.Н. </w:t>
            </w:r>
            <w:r w:rsidRPr="002B4AF7">
              <w:rPr>
                <w:sz w:val="24"/>
              </w:rPr>
              <w:t>Осознание словесного состава речи дошкольниками. - М., 1978.</w:t>
            </w:r>
          </w:p>
          <w:p w:rsidR="009549C8" w:rsidRPr="002B4AF7" w:rsidRDefault="009549C8" w:rsidP="009549C8">
            <w:pPr>
              <w:tabs>
                <w:tab w:val="left" w:pos="284"/>
              </w:tabs>
              <w:suppressAutoHyphens/>
              <w:jc w:val="both"/>
              <w:rPr>
                <w:sz w:val="24"/>
                <w:szCs w:val="24"/>
              </w:rPr>
            </w:pPr>
            <w:r w:rsidRPr="002B4AF7">
              <w:rPr>
                <w:sz w:val="24"/>
                <w:szCs w:val="24"/>
              </w:rPr>
              <w:t>Каше Г.А. Исправление недостатков речи у детей дошкольного возраста. 1971 . – 205 с .</w:t>
            </w:r>
          </w:p>
          <w:p w:rsidR="009549C8" w:rsidRPr="002B4AF7" w:rsidRDefault="009549C8" w:rsidP="009549C8">
            <w:pPr>
              <w:jc w:val="both"/>
              <w:rPr>
                <w:color w:val="000000"/>
                <w:sz w:val="24"/>
                <w:szCs w:val="24"/>
              </w:rPr>
            </w:pPr>
            <w:r w:rsidRPr="002B4AF7">
              <w:rPr>
                <w:color w:val="000000"/>
                <w:sz w:val="24"/>
                <w:szCs w:val="24"/>
              </w:rPr>
              <w:t xml:space="preserve">Каше Г.А. Подготовка к школе детей с недостатками речи. - М.: 1985. </w:t>
            </w:r>
          </w:p>
          <w:p w:rsidR="009549C8" w:rsidRPr="002B4AF7" w:rsidRDefault="009549C8" w:rsidP="009549C8">
            <w:pPr>
              <w:suppressAutoHyphens/>
              <w:jc w:val="both"/>
              <w:rPr>
                <w:color w:val="000000"/>
                <w:sz w:val="24"/>
                <w:szCs w:val="24"/>
              </w:rPr>
            </w:pPr>
            <w:r w:rsidRPr="002B4AF7">
              <w:rPr>
                <w:color w:val="000000"/>
                <w:sz w:val="24"/>
                <w:szCs w:val="24"/>
              </w:rPr>
              <w:t xml:space="preserve">Коноваленко В. В. Коноваленко С. В. Индивидуально-подгрупповая работа по коррекции звукопроизношения. М.  1998 </w:t>
            </w:r>
          </w:p>
          <w:p w:rsidR="009549C8" w:rsidRPr="002B4AF7" w:rsidRDefault="009549C8" w:rsidP="009549C8">
            <w:pPr>
              <w:jc w:val="both"/>
              <w:rPr>
                <w:color w:val="000000"/>
                <w:sz w:val="24"/>
                <w:szCs w:val="24"/>
              </w:rPr>
            </w:pPr>
            <w:r w:rsidRPr="002B4AF7">
              <w:rPr>
                <w:color w:val="000000"/>
                <w:sz w:val="24"/>
                <w:szCs w:val="24"/>
              </w:rPr>
              <w:t xml:space="preserve">Коноваленко В.В., Коеноваленко С.В. Развитие связной речи. М., «Гном </w:t>
            </w:r>
            <w:r w:rsidRPr="002B4AF7">
              <w:rPr>
                <w:color w:val="000000"/>
                <w:sz w:val="24"/>
                <w:szCs w:val="24"/>
              </w:rPr>
              <w:lastRenderedPageBreak/>
              <w:t>и Д», 2008.</w:t>
            </w:r>
          </w:p>
          <w:p w:rsidR="009549C8" w:rsidRPr="002B4AF7" w:rsidRDefault="009549C8" w:rsidP="009549C8">
            <w:pPr>
              <w:pStyle w:val="ac"/>
              <w:tabs>
                <w:tab w:val="left" w:pos="284"/>
              </w:tabs>
              <w:spacing w:line="240" w:lineRule="auto"/>
              <w:ind w:left="0" w:right="0" w:firstLine="0"/>
              <w:rPr>
                <w:sz w:val="24"/>
              </w:rPr>
            </w:pPr>
            <w:r w:rsidRPr="002B4AF7">
              <w:rPr>
                <w:sz w:val="24"/>
              </w:rPr>
              <w:t>Короткова Э.П. Обучение детей дошкольного возраста рассказыванию. - М., 1982.</w:t>
            </w:r>
          </w:p>
          <w:p w:rsidR="009549C8" w:rsidRPr="002B4AF7" w:rsidRDefault="009549C8" w:rsidP="009549C8">
            <w:pPr>
              <w:pStyle w:val="ac"/>
              <w:tabs>
                <w:tab w:val="left" w:pos="284"/>
              </w:tabs>
              <w:spacing w:line="240" w:lineRule="auto"/>
              <w:ind w:left="0" w:right="0" w:firstLine="0"/>
              <w:rPr>
                <w:sz w:val="24"/>
              </w:rPr>
            </w:pPr>
            <w:r w:rsidRPr="002B4AF7">
              <w:rPr>
                <w:sz w:val="24"/>
              </w:rPr>
              <w:t xml:space="preserve">Методика развития речи детей дошкольного возраста// </w:t>
            </w:r>
            <w:r w:rsidRPr="002B4AF7">
              <w:rPr>
                <w:sz w:val="24"/>
                <w:lang w:val="en-US"/>
              </w:rPr>
              <w:t>II</w:t>
            </w:r>
            <w:r w:rsidRPr="002B4AF7">
              <w:rPr>
                <w:sz w:val="24"/>
              </w:rPr>
              <w:t>од ред. Л.П. Федоренко. — М., 1984.</w:t>
            </w:r>
          </w:p>
          <w:p w:rsidR="009549C8" w:rsidRPr="002B4AF7" w:rsidRDefault="009549C8" w:rsidP="00CA35E4">
            <w:pPr>
              <w:jc w:val="both"/>
              <w:rPr>
                <w:sz w:val="24"/>
                <w:szCs w:val="24"/>
              </w:rPr>
            </w:pPr>
            <w:r w:rsidRPr="002B4AF7">
              <w:rPr>
                <w:sz w:val="24"/>
                <w:szCs w:val="24"/>
              </w:rPr>
              <w:t>Мещерякова Л.В., Мещерякова Л. В. Забавные рычалки: коррекция сонорных звуков. – Ростов н/Д, 2014</w:t>
            </w:r>
          </w:p>
          <w:p w:rsidR="009549C8" w:rsidRPr="002B4AF7" w:rsidRDefault="009549C8" w:rsidP="00CA35E4">
            <w:pPr>
              <w:jc w:val="both"/>
              <w:rPr>
                <w:sz w:val="24"/>
                <w:szCs w:val="24"/>
              </w:rPr>
            </w:pPr>
            <w:r w:rsidRPr="002B4AF7">
              <w:rPr>
                <w:sz w:val="24"/>
                <w:szCs w:val="24"/>
              </w:rPr>
              <w:t>Мещерякова Л.В., Мещерякова Л. В. Забавные свистелки: коррекция свистящих звуков. – Ростов н/Д, 2014</w:t>
            </w:r>
          </w:p>
          <w:p w:rsidR="009549C8" w:rsidRPr="002B4AF7" w:rsidRDefault="009549C8" w:rsidP="00CA35E4">
            <w:pPr>
              <w:jc w:val="both"/>
              <w:rPr>
                <w:sz w:val="24"/>
                <w:szCs w:val="24"/>
              </w:rPr>
            </w:pPr>
            <w:r w:rsidRPr="002B4AF7">
              <w:rPr>
                <w:sz w:val="24"/>
                <w:szCs w:val="24"/>
              </w:rPr>
              <w:t>Мещерякова Л.В., Мещерякова Л. В. Забавные шипелки: коррекция шипящих звуков. – Ростов н/Д, 2014</w:t>
            </w:r>
          </w:p>
          <w:p w:rsidR="009549C8" w:rsidRPr="002B4AF7" w:rsidRDefault="009549C8" w:rsidP="009549C8">
            <w:pPr>
              <w:tabs>
                <w:tab w:val="left" w:pos="284"/>
              </w:tabs>
              <w:suppressAutoHyphens/>
              <w:jc w:val="both"/>
              <w:rPr>
                <w:sz w:val="24"/>
                <w:szCs w:val="24"/>
              </w:rPr>
            </w:pPr>
            <w:r w:rsidRPr="002B4AF7">
              <w:rPr>
                <w:sz w:val="24"/>
                <w:szCs w:val="24"/>
              </w:rPr>
              <w:t>Миронова С.А. Развитие речи дошкольников на логопедических занятиях. М . , Просвещение , 1991 . – 205 с.</w:t>
            </w:r>
          </w:p>
          <w:p w:rsidR="009549C8" w:rsidRPr="002B4AF7" w:rsidRDefault="009549C8" w:rsidP="009549C8">
            <w:pPr>
              <w:shd w:val="clear" w:color="auto" w:fill="FFFFFF" w:themeFill="background1"/>
              <w:jc w:val="both"/>
              <w:outlineLvl w:val="1"/>
              <w:rPr>
                <w:sz w:val="24"/>
                <w:szCs w:val="24"/>
              </w:rPr>
            </w:pPr>
            <w:r w:rsidRPr="002B4AF7">
              <w:rPr>
                <w:sz w:val="24"/>
                <w:szCs w:val="24"/>
              </w:rPr>
              <w:t>Михеева И.А., Чешева С.В. Взаимосвязь в работе воспитателя и учителя-логопеда. Картотека заданий для детей 5-7 лет; Для детей и родителей. СПб: КАРО, 2009. – 256 с.</w:t>
            </w:r>
          </w:p>
          <w:p w:rsidR="009549C8" w:rsidRPr="002B4AF7" w:rsidRDefault="009549C8" w:rsidP="00CA35E4">
            <w:pPr>
              <w:jc w:val="both"/>
              <w:rPr>
                <w:sz w:val="24"/>
                <w:szCs w:val="24"/>
              </w:rPr>
            </w:pPr>
            <w:r w:rsidRPr="002B4AF7">
              <w:rPr>
                <w:sz w:val="24"/>
                <w:szCs w:val="24"/>
              </w:rPr>
              <w:t>Молчанов О.Г. До школы шесть месяцев: срочно учимся читать. Альбом упражнений для детей 5-7 лет. М., 2014</w:t>
            </w:r>
          </w:p>
          <w:p w:rsidR="009549C8" w:rsidRPr="002B4AF7" w:rsidRDefault="009549C8" w:rsidP="009549C8">
            <w:pPr>
              <w:tabs>
                <w:tab w:val="left" w:pos="284"/>
              </w:tabs>
              <w:jc w:val="both"/>
              <w:rPr>
                <w:sz w:val="24"/>
                <w:szCs w:val="24"/>
              </w:rPr>
            </w:pPr>
            <w:r w:rsidRPr="002B4AF7">
              <w:rPr>
                <w:sz w:val="24"/>
                <w:szCs w:val="24"/>
              </w:rPr>
              <w:t>Наши дети учатся сочинять и рассказывать/ авт. сост. В.П. Глухов, Ю.А. Труханова. – М.:АРКТИ, 2003. – 24с.</w:t>
            </w:r>
          </w:p>
          <w:p w:rsidR="009549C8" w:rsidRPr="002B4AF7" w:rsidRDefault="009549C8" w:rsidP="00CA35E4">
            <w:pPr>
              <w:jc w:val="both"/>
              <w:rPr>
                <w:sz w:val="24"/>
                <w:szCs w:val="24"/>
              </w:rPr>
            </w:pPr>
            <w:r w:rsidRPr="002B4AF7">
              <w:rPr>
                <w:sz w:val="24"/>
                <w:szCs w:val="24"/>
              </w:rPr>
              <w:t>Нищева Н.В. Занимаемся вместе. Младшая логопедическая группа: Домашняя тетрадь. – СПб, 2013</w:t>
            </w:r>
          </w:p>
          <w:p w:rsidR="009549C8" w:rsidRPr="002B4AF7" w:rsidRDefault="009549C8" w:rsidP="00CA35E4">
            <w:pPr>
              <w:jc w:val="both"/>
              <w:rPr>
                <w:sz w:val="24"/>
                <w:szCs w:val="24"/>
              </w:rPr>
            </w:pPr>
            <w:r w:rsidRPr="002B4AF7">
              <w:rPr>
                <w:sz w:val="24"/>
                <w:szCs w:val="24"/>
              </w:rPr>
              <w:t xml:space="preserve">Нищева Н.В. Занимаемся вместе. Подготовительная к школе логопедическая группа: Домашняя тетрадь. Часть </w:t>
            </w:r>
            <w:r w:rsidRPr="002B4AF7">
              <w:rPr>
                <w:sz w:val="24"/>
                <w:szCs w:val="24"/>
                <w:lang w:val="en-US"/>
              </w:rPr>
              <w:t>I</w:t>
            </w:r>
            <w:r w:rsidRPr="002B4AF7">
              <w:rPr>
                <w:sz w:val="24"/>
                <w:szCs w:val="24"/>
              </w:rPr>
              <w:t>. – СПб, 2013</w:t>
            </w:r>
          </w:p>
          <w:p w:rsidR="009549C8" w:rsidRPr="002B4AF7" w:rsidRDefault="009549C8" w:rsidP="00CA35E4">
            <w:pPr>
              <w:jc w:val="both"/>
              <w:rPr>
                <w:sz w:val="24"/>
                <w:szCs w:val="24"/>
              </w:rPr>
            </w:pPr>
            <w:r w:rsidRPr="002B4AF7">
              <w:rPr>
                <w:sz w:val="24"/>
                <w:szCs w:val="24"/>
              </w:rPr>
              <w:t xml:space="preserve">Нищева Н.В. Занимаемся вместе. Подготовительная к школе логопедическая группа: Домашняя тетрадь. Часть </w:t>
            </w:r>
            <w:r w:rsidRPr="002B4AF7">
              <w:rPr>
                <w:sz w:val="24"/>
                <w:szCs w:val="24"/>
                <w:lang w:val="en-US"/>
              </w:rPr>
              <w:t>II</w:t>
            </w:r>
            <w:r w:rsidRPr="002B4AF7">
              <w:rPr>
                <w:sz w:val="24"/>
                <w:szCs w:val="24"/>
              </w:rPr>
              <w:t>. – СПб, 2013</w:t>
            </w:r>
          </w:p>
          <w:p w:rsidR="009549C8" w:rsidRPr="002B4AF7" w:rsidRDefault="009549C8" w:rsidP="00CA35E4">
            <w:pPr>
              <w:jc w:val="both"/>
              <w:rPr>
                <w:sz w:val="24"/>
                <w:szCs w:val="24"/>
              </w:rPr>
            </w:pPr>
            <w:r w:rsidRPr="002B4AF7">
              <w:rPr>
                <w:sz w:val="24"/>
                <w:szCs w:val="24"/>
              </w:rPr>
              <w:t>Нищева Н.В. Занимаемся вместе. Ранний возраст: Домашняя тетрадь. – СПб, 2014</w:t>
            </w:r>
          </w:p>
          <w:p w:rsidR="009549C8" w:rsidRPr="002B4AF7" w:rsidRDefault="009549C8" w:rsidP="00CA35E4">
            <w:pPr>
              <w:jc w:val="both"/>
              <w:rPr>
                <w:sz w:val="24"/>
                <w:szCs w:val="24"/>
              </w:rPr>
            </w:pPr>
            <w:r w:rsidRPr="002B4AF7">
              <w:rPr>
                <w:sz w:val="24"/>
                <w:szCs w:val="24"/>
              </w:rPr>
              <w:t>Нищева Н.В. Занимаемся вместе. Средняя логопедическая группа: Домашняя тетрадь. – СПб, 2015</w:t>
            </w:r>
          </w:p>
          <w:p w:rsidR="009549C8" w:rsidRPr="002B4AF7" w:rsidRDefault="009549C8" w:rsidP="00CA35E4">
            <w:pPr>
              <w:jc w:val="both"/>
              <w:rPr>
                <w:sz w:val="24"/>
                <w:szCs w:val="24"/>
              </w:rPr>
            </w:pPr>
            <w:r w:rsidRPr="002B4AF7">
              <w:rPr>
                <w:sz w:val="24"/>
                <w:szCs w:val="24"/>
              </w:rPr>
              <w:t xml:space="preserve">Нищева Н.В. Занимаемся вместе. Старшая логопедическая группа: Домашняя тетрадь. Часть </w:t>
            </w:r>
            <w:r w:rsidRPr="002B4AF7">
              <w:rPr>
                <w:sz w:val="24"/>
                <w:szCs w:val="24"/>
                <w:lang w:val="en-US"/>
              </w:rPr>
              <w:t>I</w:t>
            </w:r>
            <w:r w:rsidRPr="002B4AF7">
              <w:rPr>
                <w:sz w:val="24"/>
                <w:szCs w:val="24"/>
              </w:rPr>
              <w:t>. – СПб, 2013</w:t>
            </w:r>
          </w:p>
          <w:p w:rsidR="009549C8" w:rsidRPr="002B4AF7" w:rsidRDefault="009549C8" w:rsidP="00CA35E4">
            <w:pPr>
              <w:jc w:val="both"/>
              <w:rPr>
                <w:sz w:val="24"/>
                <w:szCs w:val="24"/>
              </w:rPr>
            </w:pPr>
            <w:r w:rsidRPr="002B4AF7">
              <w:rPr>
                <w:sz w:val="24"/>
                <w:szCs w:val="24"/>
              </w:rPr>
              <w:t xml:space="preserve">Нищева Н.В. Занимаемся вместе. Старшая логопедическая группа: Домашняя тетрадь. Часть </w:t>
            </w:r>
            <w:r w:rsidRPr="002B4AF7">
              <w:rPr>
                <w:sz w:val="24"/>
                <w:szCs w:val="24"/>
                <w:lang w:val="en-US"/>
              </w:rPr>
              <w:t>II</w:t>
            </w:r>
            <w:r w:rsidRPr="002B4AF7">
              <w:rPr>
                <w:sz w:val="24"/>
                <w:szCs w:val="24"/>
              </w:rPr>
              <w:t>. – СПб, 2014</w:t>
            </w:r>
          </w:p>
          <w:p w:rsidR="009549C8" w:rsidRPr="002B4AF7" w:rsidRDefault="009549C8" w:rsidP="009549C8">
            <w:pPr>
              <w:jc w:val="both"/>
              <w:rPr>
                <w:color w:val="000000"/>
                <w:sz w:val="24"/>
                <w:szCs w:val="24"/>
              </w:rPr>
            </w:pPr>
            <w:r w:rsidRPr="002B4AF7">
              <w:rPr>
                <w:color w:val="000000"/>
                <w:sz w:val="24"/>
                <w:szCs w:val="24"/>
              </w:rPr>
              <w:t xml:space="preserve">Нищева Н.В. Система коррекционной работы в логопедической группе для детей с ОНР </w:t>
            </w:r>
          </w:p>
          <w:p w:rsidR="009549C8" w:rsidRPr="002B4AF7" w:rsidRDefault="009549C8" w:rsidP="009549C8">
            <w:pPr>
              <w:pStyle w:val="ht"/>
              <w:shd w:val="clear" w:color="auto" w:fill="FFFFFF" w:themeFill="background1"/>
              <w:spacing w:before="0" w:beforeAutospacing="0" w:after="0" w:afterAutospacing="0"/>
              <w:ind w:right="75"/>
              <w:jc w:val="both"/>
              <w:rPr>
                <w:shd w:val="clear" w:color="auto" w:fill="FFFFFF"/>
              </w:rPr>
            </w:pPr>
            <w:r w:rsidRPr="002B4AF7">
              <w:rPr>
                <w:shd w:val="clear" w:color="auto" w:fill="FFFFFF"/>
              </w:rPr>
              <w:t>Нищева Н.В.</w:t>
            </w:r>
            <w:r w:rsidRPr="002B4AF7">
              <w:rPr>
                <w:bCs/>
                <w:shd w:val="clear" w:color="auto" w:fill="FFFFFF"/>
              </w:rPr>
              <w:t>Тетрадь №1 для подготовительной к школе логопедической группы детского сада (3-й год обучения)</w:t>
            </w:r>
            <w:r w:rsidRPr="002B4AF7">
              <w:rPr>
                <w:rStyle w:val="apple-converted-space"/>
                <w:shd w:val="clear" w:color="auto" w:fill="FFFFFF"/>
              </w:rPr>
              <w:t> </w:t>
            </w:r>
            <w:r w:rsidRPr="002B4AF7">
              <w:rPr>
                <w:shd w:val="clear" w:color="auto" w:fill="FFFFFF"/>
              </w:rPr>
              <w:t>.- Ч. 1 .- СПб. : Детство-Пресс, 2005.</w:t>
            </w:r>
          </w:p>
          <w:p w:rsidR="009549C8" w:rsidRPr="002B4AF7" w:rsidRDefault="009549C8" w:rsidP="00CA35E4">
            <w:pPr>
              <w:jc w:val="both"/>
              <w:rPr>
                <w:sz w:val="24"/>
                <w:szCs w:val="24"/>
              </w:rPr>
            </w:pPr>
            <w:r w:rsidRPr="002B4AF7">
              <w:rPr>
                <w:sz w:val="24"/>
                <w:szCs w:val="24"/>
              </w:rPr>
              <w:t>Новиковская О.А. Альбом по развитию речи для самых маленьких. – М, 2014</w:t>
            </w:r>
          </w:p>
          <w:p w:rsidR="009549C8" w:rsidRPr="002B4AF7" w:rsidRDefault="009549C8" w:rsidP="009549C8">
            <w:pPr>
              <w:tabs>
                <w:tab w:val="left" w:pos="284"/>
              </w:tabs>
              <w:jc w:val="both"/>
              <w:rPr>
                <w:sz w:val="24"/>
                <w:szCs w:val="24"/>
              </w:rPr>
            </w:pPr>
            <w:r w:rsidRPr="002B4AF7">
              <w:rPr>
                <w:sz w:val="24"/>
                <w:szCs w:val="24"/>
              </w:rPr>
              <w:t>Новоторцева Н.В. Развитие речи детей. – Ярославль: ООО «Академия развития», 1996. – 240с.</w:t>
            </w:r>
          </w:p>
          <w:p w:rsidR="009549C8" w:rsidRPr="002B4AF7" w:rsidRDefault="009549C8" w:rsidP="009549C8">
            <w:pPr>
              <w:pStyle w:val="ac"/>
              <w:tabs>
                <w:tab w:val="left" w:pos="284"/>
              </w:tabs>
              <w:spacing w:line="240" w:lineRule="auto"/>
              <w:ind w:left="0" w:right="0" w:firstLine="0"/>
              <w:rPr>
                <w:sz w:val="24"/>
              </w:rPr>
            </w:pPr>
            <w:r w:rsidRPr="002B4AF7">
              <w:rPr>
                <w:sz w:val="24"/>
              </w:rPr>
              <w:t>Обучение и воспитание дошкольников с нарушениями речи// Ред. сост. С.А.  Миронова. — М., 1987.</w:t>
            </w:r>
          </w:p>
          <w:p w:rsidR="009549C8" w:rsidRPr="002B4AF7" w:rsidRDefault="009549C8" w:rsidP="009549C8">
            <w:pPr>
              <w:jc w:val="both"/>
              <w:rPr>
                <w:color w:val="000000"/>
                <w:sz w:val="24"/>
                <w:szCs w:val="24"/>
              </w:rPr>
            </w:pPr>
            <w:r w:rsidRPr="002B4AF7">
              <w:rPr>
                <w:color w:val="000000"/>
                <w:kern w:val="36"/>
                <w:sz w:val="24"/>
                <w:szCs w:val="24"/>
              </w:rPr>
              <w:t xml:space="preserve">Пожиленко Е.А. Методические рекомендации по постановке у детей звуков [с], [ш], [р], [л]: пособие для логопедов. – СПб: Каро, 2006. </w:t>
            </w:r>
          </w:p>
          <w:p w:rsidR="009549C8" w:rsidRPr="002B4AF7" w:rsidRDefault="009549C8" w:rsidP="009549C8">
            <w:pPr>
              <w:tabs>
                <w:tab w:val="left" w:pos="284"/>
              </w:tabs>
              <w:suppressAutoHyphens/>
              <w:jc w:val="both"/>
              <w:rPr>
                <w:sz w:val="24"/>
                <w:szCs w:val="24"/>
              </w:rPr>
            </w:pPr>
            <w:r w:rsidRPr="002B4AF7">
              <w:rPr>
                <w:sz w:val="24"/>
                <w:szCs w:val="24"/>
              </w:rPr>
              <w:t>Преодоление ОНР у дошкольников/ под ред. Волосовец Т.В.</w:t>
            </w:r>
          </w:p>
          <w:p w:rsidR="009549C8" w:rsidRPr="002B4AF7" w:rsidRDefault="009549C8" w:rsidP="009549C8">
            <w:pPr>
              <w:tabs>
                <w:tab w:val="left" w:pos="284"/>
              </w:tabs>
              <w:suppressAutoHyphens/>
              <w:jc w:val="both"/>
              <w:rPr>
                <w:sz w:val="24"/>
                <w:szCs w:val="24"/>
              </w:rPr>
            </w:pPr>
            <w:r w:rsidRPr="002B4AF7">
              <w:rPr>
                <w:sz w:val="24"/>
                <w:szCs w:val="24"/>
              </w:rPr>
              <w:t>Селивёрстов В.А. Речевые игры с детьми . М., Владос . 1994. – 398 с.</w:t>
            </w:r>
          </w:p>
          <w:p w:rsidR="009549C8" w:rsidRPr="002B4AF7" w:rsidRDefault="009549C8" w:rsidP="009549C8">
            <w:pPr>
              <w:tabs>
                <w:tab w:val="left" w:pos="284"/>
              </w:tabs>
              <w:jc w:val="both"/>
              <w:rPr>
                <w:sz w:val="24"/>
                <w:szCs w:val="24"/>
              </w:rPr>
            </w:pPr>
            <w:r w:rsidRPr="002B4AF7">
              <w:rPr>
                <w:sz w:val="24"/>
                <w:szCs w:val="24"/>
              </w:rPr>
              <w:t>Сидорова У.М. Формирование речевой и познавательной активности у детей с ОНР – М., 2005</w:t>
            </w:r>
          </w:p>
          <w:p w:rsidR="009549C8" w:rsidRPr="002B4AF7" w:rsidRDefault="009549C8" w:rsidP="009549C8">
            <w:pPr>
              <w:shd w:val="clear" w:color="auto" w:fill="FFFFFF" w:themeFill="background1"/>
              <w:jc w:val="both"/>
              <w:rPr>
                <w:sz w:val="24"/>
                <w:szCs w:val="24"/>
              </w:rPr>
            </w:pPr>
            <w:r w:rsidRPr="002B4AF7">
              <w:rPr>
                <w:sz w:val="24"/>
                <w:szCs w:val="24"/>
              </w:rPr>
              <w:t xml:space="preserve">Смирнова Л.Н. Логопедия в детском саду: Занятия с детьми 5-6 лет с </w:t>
            </w:r>
            <w:r w:rsidRPr="002B4AF7">
              <w:rPr>
                <w:sz w:val="24"/>
                <w:szCs w:val="24"/>
              </w:rPr>
              <w:lastRenderedPageBreak/>
              <w:t>общим недоразвитием речи. Мозаика – Синтез, 2010</w:t>
            </w:r>
          </w:p>
          <w:p w:rsidR="009549C8" w:rsidRPr="002B4AF7" w:rsidRDefault="009549C8" w:rsidP="00CA35E4">
            <w:pPr>
              <w:jc w:val="both"/>
              <w:rPr>
                <w:sz w:val="24"/>
                <w:szCs w:val="24"/>
              </w:rPr>
            </w:pPr>
            <w:r w:rsidRPr="002B4AF7">
              <w:rPr>
                <w:sz w:val="24"/>
                <w:szCs w:val="24"/>
              </w:rPr>
              <w:t>Теремкова Н.Э. Логопедические домашние задания для детей 5-7 лет с ОНР. Альбом 1. – М., 2014</w:t>
            </w:r>
          </w:p>
          <w:p w:rsidR="009549C8" w:rsidRPr="002B4AF7" w:rsidRDefault="009549C8" w:rsidP="00CA35E4">
            <w:pPr>
              <w:jc w:val="both"/>
              <w:rPr>
                <w:sz w:val="24"/>
                <w:szCs w:val="24"/>
              </w:rPr>
            </w:pPr>
            <w:r w:rsidRPr="002B4AF7">
              <w:rPr>
                <w:sz w:val="24"/>
                <w:szCs w:val="24"/>
              </w:rPr>
              <w:t>Теремкова Н.Э. Логопедические домашние задания для детей 5-7 лет с ОНР. Альбом 2. – М., 2014</w:t>
            </w:r>
          </w:p>
          <w:p w:rsidR="009549C8" w:rsidRPr="002B4AF7" w:rsidRDefault="009549C8" w:rsidP="00CA35E4">
            <w:pPr>
              <w:jc w:val="both"/>
              <w:rPr>
                <w:sz w:val="24"/>
                <w:szCs w:val="24"/>
              </w:rPr>
            </w:pPr>
            <w:r w:rsidRPr="002B4AF7">
              <w:rPr>
                <w:sz w:val="24"/>
                <w:szCs w:val="24"/>
              </w:rPr>
              <w:t>Теремкова Н.Э. Логопедические домашние задания для детей 5-7 лет с ОНР. Альбом 3. – М., 2014</w:t>
            </w:r>
          </w:p>
          <w:p w:rsidR="009549C8" w:rsidRPr="002B4AF7" w:rsidRDefault="009549C8" w:rsidP="00CA35E4">
            <w:pPr>
              <w:jc w:val="both"/>
              <w:rPr>
                <w:sz w:val="24"/>
                <w:szCs w:val="24"/>
              </w:rPr>
            </w:pPr>
            <w:r w:rsidRPr="002B4AF7">
              <w:rPr>
                <w:sz w:val="24"/>
                <w:szCs w:val="24"/>
              </w:rPr>
              <w:t>Теремкова Н.Э. Логопедические домашние задания для детей 5-7 лет с ОНР. Альбом 4. – М., 2014</w:t>
            </w:r>
          </w:p>
          <w:p w:rsidR="009549C8" w:rsidRPr="002B4AF7" w:rsidRDefault="009549C8" w:rsidP="009549C8">
            <w:pPr>
              <w:suppressAutoHyphens/>
              <w:jc w:val="both"/>
              <w:rPr>
                <w:color w:val="000000"/>
                <w:sz w:val="24"/>
                <w:szCs w:val="24"/>
              </w:rPr>
            </w:pPr>
            <w:r w:rsidRPr="002B4AF7">
              <w:rPr>
                <w:color w:val="000000"/>
                <w:sz w:val="24"/>
                <w:szCs w:val="24"/>
              </w:rPr>
              <w:t>Ткаченко Т. А.  Если дошкольник плохо говорит. М.,1998</w:t>
            </w:r>
          </w:p>
          <w:p w:rsidR="009549C8" w:rsidRPr="002B4AF7" w:rsidRDefault="009549C8" w:rsidP="009549C8">
            <w:pPr>
              <w:suppressAutoHyphens/>
              <w:jc w:val="both"/>
              <w:rPr>
                <w:color w:val="000000"/>
                <w:sz w:val="24"/>
                <w:szCs w:val="24"/>
              </w:rPr>
            </w:pPr>
            <w:r w:rsidRPr="002B4AF7">
              <w:rPr>
                <w:color w:val="000000"/>
                <w:sz w:val="24"/>
                <w:szCs w:val="24"/>
              </w:rPr>
              <w:t>Ткаченко Т. А.В первый класс без дефектов речи. М., 1999</w:t>
            </w:r>
          </w:p>
          <w:p w:rsidR="009549C8" w:rsidRPr="002B4AF7" w:rsidRDefault="009549C8" w:rsidP="009549C8">
            <w:pPr>
              <w:shd w:val="clear" w:color="auto" w:fill="FFFFFF" w:themeFill="background1"/>
              <w:jc w:val="both"/>
              <w:outlineLvl w:val="1"/>
              <w:rPr>
                <w:bCs/>
                <w:sz w:val="24"/>
                <w:szCs w:val="24"/>
              </w:rPr>
            </w:pPr>
            <w:r w:rsidRPr="002B4AF7">
              <w:rPr>
                <w:color w:val="000000"/>
                <w:sz w:val="24"/>
                <w:szCs w:val="24"/>
              </w:rPr>
              <w:t xml:space="preserve">Фомичева М.Ф. Воспитание у детей правильного произношения. - М.: 1989. </w:t>
            </w:r>
          </w:p>
          <w:p w:rsidR="009549C8" w:rsidRPr="002B4AF7" w:rsidRDefault="009549C8" w:rsidP="009549C8">
            <w:pPr>
              <w:tabs>
                <w:tab w:val="left" w:pos="284"/>
              </w:tabs>
              <w:suppressAutoHyphens/>
              <w:jc w:val="both"/>
              <w:rPr>
                <w:sz w:val="24"/>
                <w:szCs w:val="24"/>
              </w:rPr>
            </w:pPr>
            <w:r w:rsidRPr="002B4AF7">
              <w:rPr>
                <w:sz w:val="24"/>
                <w:szCs w:val="24"/>
              </w:rPr>
              <w:t>Формирование связной речи и развитие логического мышления у детей старшего дошкольного возраста с ОНР. – М.: ГНОМиД,2003.</w:t>
            </w:r>
          </w:p>
          <w:p w:rsidR="0015334C" w:rsidRPr="002B4AF7" w:rsidRDefault="009549C8" w:rsidP="009549C8">
            <w:pPr>
              <w:tabs>
                <w:tab w:val="left" w:pos="284"/>
              </w:tabs>
              <w:suppressAutoHyphens/>
              <w:jc w:val="both"/>
              <w:rPr>
                <w:b/>
                <w:sz w:val="24"/>
                <w:szCs w:val="24"/>
              </w:rPr>
            </w:pPr>
            <w:r w:rsidRPr="002B4AF7">
              <w:rPr>
                <w:sz w:val="24"/>
                <w:szCs w:val="24"/>
              </w:rPr>
              <w:t>Шаховская С.Н. , Худенко Е.Д. Планы занятий логопедов в детском саду у детей с нарушением речи . М . , 1992 . – 80 с.</w:t>
            </w:r>
          </w:p>
        </w:tc>
      </w:tr>
    </w:tbl>
    <w:p w:rsidR="005C6FFF" w:rsidRDefault="005C6FFF" w:rsidP="009216F3">
      <w:pPr>
        <w:spacing w:after="0" w:line="240" w:lineRule="auto"/>
        <w:rPr>
          <w:rFonts w:ascii="Times New Roman" w:eastAsia="Times New Roman" w:hAnsi="Times New Roman" w:cs="Times New Roman"/>
          <w:b/>
          <w:i/>
          <w:sz w:val="24"/>
          <w:szCs w:val="24"/>
        </w:rPr>
      </w:pPr>
    </w:p>
    <w:p w:rsidR="009216F3" w:rsidRPr="002B4AF7" w:rsidRDefault="00F64021" w:rsidP="009216F3">
      <w:pPr>
        <w:spacing w:after="0" w:line="240" w:lineRule="auto"/>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г</w:t>
      </w:r>
      <w:r w:rsidR="009216F3" w:rsidRPr="002B4AF7">
        <w:rPr>
          <w:rFonts w:ascii="Times New Roman" w:eastAsia="Times New Roman" w:hAnsi="Times New Roman" w:cs="Times New Roman"/>
          <w:b/>
          <w:i/>
          <w:sz w:val="24"/>
          <w:szCs w:val="24"/>
        </w:rPr>
        <w:t>) Проведение групповых и индивидуальных коррекционных занятий.</w:t>
      </w:r>
    </w:p>
    <w:p w:rsidR="00085926" w:rsidRDefault="00B94C53" w:rsidP="00B94C53">
      <w:pPr>
        <w:spacing w:after="0" w:line="240" w:lineRule="auto"/>
        <w:ind w:firstLine="709"/>
        <w:jc w:val="both"/>
        <w:rPr>
          <w:rFonts w:ascii="Times New Roman" w:eastAsia="Times New Roman" w:hAnsi="Times New Roman" w:cs="Times New Roman"/>
          <w:sz w:val="24"/>
          <w:szCs w:val="24"/>
        </w:rPr>
      </w:pPr>
      <w:r w:rsidRPr="00B94C53">
        <w:rPr>
          <w:rFonts w:ascii="Times New Roman" w:eastAsia="Times New Roman" w:hAnsi="Times New Roman" w:cs="Times New Roman"/>
          <w:sz w:val="24"/>
          <w:szCs w:val="24"/>
        </w:rPr>
        <w:t>Коррекционн</w:t>
      </w:r>
      <w:r>
        <w:rPr>
          <w:rFonts w:ascii="Times New Roman" w:eastAsia="Times New Roman" w:hAnsi="Times New Roman" w:cs="Times New Roman"/>
          <w:sz w:val="24"/>
          <w:szCs w:val="24"/>
        </w:rPr>
        <w:t>о-развивающая</w:t>
      </w:r>
      <w:r w:rsidRPr="00B94C53">
        <w:rPr>
          <w:rFonts w:ascii="Times New Roman" w:eastAsia="Times New Roman" w:hAnsi="Times New Roman" w:cs="Times New Roman"/>
          <w:sz w:val="24"/>
          <w:szCs w:val="24"/>
        </w:rPr>
        <w:t xml:space="preserve"> и психопро</w:t>
      </w:r>
      <w:r>
        <w:rPr>
          <w:rFonts w:ascii="Times New Roman" w:eastAsia="Times New Roman" w:hAnsi="Times New Roman" w:cs="Times New Roman"/>
          <w:sz w:val="24"/>
          <w:szCs w:val="24"/>
        </w:rPr>
        <w:t>ф</w:t>
      </w:r>
      <w:r w:rsidRPr="00B94C53">
        <w:rPr>
          <w:rFonts w:ascii="Times New Roman" w:eastAsia="Times New Roman" w:hAnsi="Times New Roman" w:cs="Times New Roman"/>
          <w:sz w:val="24"/>
          <w:szCs w:val="24"/>
        </w:rPr>
        <w:t xml:space="preserve">илактическая работа в МБДОУ детский сад №146 г.о.Самара осуществляется </w:t>
      </w:r>
      <w:r>
        <w:rPr>
          <w:rFonts w:ascii="Times New Roman" w:eastAsia="Times New Roman" w:hAnsi="Times New Roman" w:cs="Times New Roman"/>
          <w:sz w:val="24"/>
          <w:szCs w:val="24"/>
        </w:rPr>
        <w:t>в соответствии с</w:t>
      </w:r>
      <w:r w:rsidRPr="00B94C53">
        <w:rPr>
          <w:rFonts w:ascii="Times New Roman" w:eastAsia="Times New Roman" w:hAnsi="Times New Roman" w:cs="Times New Roman"/>
          <w:sz w:val="24"/>
          <w:szCs w:val="24"/>
        </w:rPr>
        <w:t xml:space="preserve"> годовы</w:t>
      </w:r>
      <w:r>
        <w:rPr>
          <w:rFonts w:ascii="Times New Roman" w:eastAsia="Times New Roman" w:hAnsi="Times New Roman" w:cs="Times New Roman"/>
          <w:sz w:val="24"/>
          <w:szCs w:val="24"/>
        </w:rPr>
        <w:t>м</w:t>
      </w:r>
      <w:r w:rsidRPr="00B94C53">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иро</w:t>
      </w:r>
      <w:r w:rsidRPr="00B94C53">
        <w:rPr>
          <w:rFonts w:ascii="Times New Roman" w:eastAsia="Times New Roman" w:hAnsi="Times New Roman" w:cs="Times New Roman"/>
          <w:sz w:val="24"/>
          <w:szCs w:val="24"/>
        </w:rPr>
        <w:t>в</w:t>
      </w:r>
      <w:r>
        <w:rPr>
          <w:rFonts w:ascii="Times New Roman" w:eastAsia="Times New Roman" w:hAnsi="Times New Roman" w:cs="Times New Roman"/>
          <w:sz w:val="24"/>
          <w:szCs w:val="24"/>
        </w:rPr>
        <w:t>анием</w:t>
      </w:r>
      <w:r w:rsidRPr="00B94C53">
        <w:rPr>
          <w:rFonts w:ascii="Times New Roman" w:eastAsia="Times New Roman" w:hAnsi="Times New Roman" w:cs="Times New Roman"/>
          <w:sz w:val="24"/>
          <w:szCs w:val="24"/>
        </w:rPr>
        <w:t xml:space="preserve"> работы сп</w:t>
      </w:r>
      <w:r>
        <w:rPr>
          <w:rFonts w:ascii="Times New Roman" w:eastAsia="Times New Roman" w:hAnsi="Times New Roman" w:cs="Times New Roman"/>
          <w:sz w:val="24"/>
          <w:szCs w:val="24"/>
        </w:rPr>
        <w:t>е</w:t>
      </w:r>
      <w:r w:rsidRPr="00B94C53">
        <w:rPr>
          <w:rFonts w:ascii="Times New Roman" w:eastAsia="Times New Roman" w:hAnsi="Times New Roman" w:cs="Times New Roman"/>
          <w:sz w:val="24"/>
          <w:szCs w:val="24"/>
        </w:rPr>
        <w:t>циалистов: педагога-психолога и учителя-логопеда.</w:t>
      </w:r>
    </w:p>
    <w:p w:rsidR="00B94C53" w:rsidRPr="00B94C53" w:rsidRDefault="00B94C53" w:rsidP="00B94C53">
      <w:pPr>
        <w:spacing w:after="0" w:line="240" w:lineRule="auto"/>
        <w:ind w:firstLine="709"/>
        <w:jc w:val="both"/>
        <w:rPr>
          <w:rFonts w:ascii="Times New Roman" w:eastAsia="Times New Roman" w:hAnsi="Times New Roman" w:cs="Times New Roman"/>
          <w:sz w:val="24"/>
          <w:szCs w:val="24"/>
        </w:rPr>
      </w:pPr>
    </w:p>
    <w:p w:rsidR="00085926" w:rsidRPr="005C6FFF" w:rsidRDefault="00B94C53" w:rsidP="00085926">
      <w:pPr>
        <w:spacing w:after="0" w:line="240" w:lineRule="auto"/>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w:t>
      </w:r>
      <w:r w:rsidR="00085926" w:rsidRPr="005C6FFF">
        <w:rPr>
          <w:rFonts w:ascii="Times New Roman" w:eastAsia="Times New Roman" w:hAnsi="Times New Roman" w:cs="Times New Roman"/>
          <w:i/>
          <w:sz w:val="24"/>
          <w:szCs w:val="24"/>
          <w:u w:val="single"/>
        </w:rPr>
        <w:t>ланирование</w:t>
      </w:r>
      <w:r w:rsidR="00C879B4" w:rsidRPr="005C6FFF">
        <w:rPr>
          <w:rFonts w:ascii="Times New Roman" w:eastAsia="Times New Roman" w:hAnsi="Times New Roman" w:cs="Times New Roman"/>
          <w:i/>
          <w:sz w:val="24"/>
          <w:szCs w:val="24"/>
          <w:u w:val="single"/>
        </w:rPr>
        <w:t xml:space="preserve"> работы</w:t>
      </w:r>
      <w:r w:rsidR="00085926" w:rsidRPr="005C6FFF">
        <w:rPr>
          <w:rFonts w:ascii="Times New Roman" w:eastAsia="Times New Roman" w:hAnsi="Times New Roman" w:cs="Times New Roman"/>
          <w:i/>
          <w:sz w:val="24"/>
          <w:szCs w:val="24"/>
          <w:u w:val="single"/>
        </w:rPr>
        <w:t xml:space="preserve"> учителя-логопеда</w:t>
      </w:r>
    </w:p>
    <w:p w:rsidR="00C879B4" w:rsidRPr="002B4AF7" w:rsidRDefault="00C879B4" w:rsidP="00C879B4">
      <w:pPr>
        <w:spacing w:after="0" w:line="240" w:lineRule="auto"/>
        <w:jc w:val="center"/>
        <w:rPr>
          <w:rFonts w:ascii="Times New Roman" w:eastAsia="Times New Roman" w:hAnsi="Times New Roman" w:cs="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4"/>
        <w:gridCol w:w="2551"/>
        <w:gridCol w:w="1843"/>
      </w:tblGrid>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5C6FFF" w:rsidRDefault="00C879B4" w:rsidP="005C6FFF">
            <w:pPr>
              <w:spacing w:after="0" w:line="240" w:lineRule="auto"/>
              <w:jc w:val="center"/>
              <w:rPr>
                <w:rFonts w:ascii="Times New Roman" w:hAnsi="Times New Roman" w:cs="Times New Roman"/>
                <w:i/>
                <w:sz w:val="24"/>
                <w:szCs w:val="24"/>
              </w:rPr>
            </w:pPr>
            <w:r w:rsidRPr="005C6FFF">
              <w:rPr>
                <w:rFonts w:ascii="Times New Roman" w:hAnsi="Times New Roman" w:cs="Times New Roman"/>
                <w:i/>
                <w:sz w:val="24"/>
                <w:szCs w:val="24"/>
              </w:rPr>
              <w:t>№</w:t>
            </w:r>
          </w:p>
        </w:tc>
        <w:tc>
          <w:tcPr>
            <w:tcW w:w="5104" w:type="dxa"/>
            <w:tcBorders>
              <w:top w:val="single" w:sz="4" w:space="0" w:color="auto"/>
              <w:left w:val="single" w:sz="4" w:space="0" w:color="auto"/>
              <w:bottom w:val="single" w:sz="4" w:space="0" w:color="auto"/>
              <w:right w:val="single" w:sz="4" w:space="0" w:color="auto"/>
            </w:tcBorders>
          </w:tcPr>
          <w:p w:rsidR="00C879B4" w:rsidRPr="005C6FFF" w:rsidRDefault="00C879B4" w:rsidP="005C6FFF">
            <w:pPr>
              <w:pStyle w:val="1"/>
              <w:spacing w:before="0" w:line="240" w:lineRule="auto"/>
              <w:jc w:val="center"/>
              <w:rPr>
                <w:rFonts w:ascii="Times New Roman" w:hAnsi="Times New Roman" w:cs="Times New Roman"/>
                <w:b w:val="0"/>
                <w:i/>
                <w:color w:val="auto"/>
                <w:sz w:val="24"/>
                <w:szCs w:val="24"/>
              </w:rPr>
            </w:pPr>
            <w:r w:rsidRPr="005C6FFF">
              <w:rPr>
                <w:rFonts w:ascii="Times New Roman" w:hAnsi="Times New Roman" w:cs="Times New Roman"/>
                <w:b w:val="0"/>
                <w:i/>
                <w:color w:val="auto"/>
                <w:sz w:val="24"/>
                <w:szCs w:val="24"/>
              </w:rPr>
              <w:t>Мероприятия</w:t>
            </w:r>
          </w:p>
        </w:tc>
        <w:tc>
          <w:tcPr>
            <w:tcW w:w="2551" w:type="dxa"/>
            <w:tcBorders>
              <w:top w:val="single" w:sz="4" w:space="0" w:color="auto"/>
              <w:left w:val="single" w:sz="4" w:space="0" w:color="auto"/>
              <w:bottom w:val="single" w:sz="4" w:space="0" w:color="auto"/>
              <w:right w:val="single" w:sz="4" w:space="0" w:color="auto"/>
            </w:tcBorders>
          </w:tcPr>
          <w:p w:rsidR="00C879B4" w:rsidRPr="005C6FFF" w:rsidRDefault="00C879B4" w:rsidP="005C6FFF">
            <w:pPr>
              <w:pStyle w:val="1"/>
              <w:spacing w:before="0" w:line="240" w:lineRule="auto"/>
              <w:jc w:val="center"/>
              <w:rPr>
                <w:rFonts w:ascii="Times New Roman" w:hAnsi="Times New Roman" w:cs="Times New Roman"/>
                <w:b w:val="0"/>
                <w:i/>
                <w:color w:val="auto"/>
                <w:sz w:val="24"/>
                <w:szCs w:val="24"/>
              </w:rPr>
            </w:pPr>
            <w:r w:rsidRPr="005C6FFF">
              <w:rPr>
                <w:rFonts w:ascii="Times New Roman" w:hAnsi="Times New Roman" w:cs="Times New Roman"/>
                <w:b w:val="0"/>
                <w:i/>
                <w:color w:val="auto"/>
                <w:sz w:val="24"/>
                <w:szCs w:val="24"/>
              </w:rPr>
              <w:t>Сроки</w:t>
            </w:r>
          </w:p>
        </w:tc>
        <w:tc>
          <w:tcPr>
            <w:tcW w:w="1843" w:type="dxa"/>
            <w:tcBorders>
              <w:top w:val="single" w:sz="4" w:space="0" w:color="auto"/>
              <w:left w:val="single" w:sz="4" w:space="0" w:color="auto"/>
              <w:bottom w:val="single" w:sz="4" w:space="0" w:color="auto"/>
              <w:right w:val="single" w:sz="4" w:space="0" w:color="auto"/>
            </w:tcBorders>
          </w:tcPr>
          <w:p w:rsidR="00C879B4" w:rsidRPr="005C6FFF" w:rsidRDefault="00C879B4" w:rsidP="005C6FFF">
            <w:pPr>
              <w:pStyle w:val="1"/>
              <w:spacing w:before="0" w:line="240" w:lineRule="auto"/>
              <w:jc w:val="center"/>
              <w:rPr>
                <w:rFonts w:ascii="Times New Roman" w:hAnsi="Times New Roman" w:cs="Times New Roman"/>
                <w:b w:val="0"/>
                <w:i/>
                <w:color w:val="auto"/>
                <w:sz w:val="24"/>
                <w:szCs w:val="24"/>
              </w:rPr>
            </w:pPr>
            <w:r w:rsidRPr="005C6FFF">
              <w:rPr>
                <w:rFonts w:ascii="Times New Roman" w:hAnsi="Times New Roman" w:cs="Times New Roman"/>
                <w:b w:val="0"/>
                <w:i/>
                <w:color w:val="auto"/>
                <w:sz w:val="24"/>
                <w:szCs w:val="24"/>
              </w:rPr>
              <w:t>Примечание</w:t>
            </w:r>
          </w:p>
        </w:tc>
      </w:tr>
      <w:tr w:rsidR="00C879B4" w:rsidRPr="002B4AF7" w:rsidTr="00C879B4">
        <w:trPr>
          <w:cantSplit/>
          <w:trHeight w:val="343"/>
        </w:trPr>
        <w:tc>
          <w:tcPr>
            <w:tcW w:w="10065" w:type="dxa"/>
            <w:gridSpan w:val="4"/>
            <w:tcBorders>
              <w:top w:val="single" w:sz="4" w:space="0" w:color="auto"/>
              <w:left w:val="single" w:sz="4" w:space="0" w:color="auto"/>
              <w:bottom w:val="single" w:sz="4" w:space="0" w:color="auto"/>
              <w:right w:val="single" w:sz="4" w:space="0" w:color="auto"/>
            </w:tcBorders>
          </w:tcPr>
          <w:p w:rsidR="00C879B4" w:rsidRPr="005C6FFF" w:rsidRDefault="00C879B4" w:rsidP="003B7086">
            <w:pPr>
              <w:pStyle w:val="1"/>
              <w:keepLines w:val="0"/>
              <w:numPr>
                <w:ilvl w:val="0"/>
                <w:numId w:val="20"/>
              </w:numPr>
              <w:spacing w:before="0" w:line="240" w:lineRule="auto"/>
              <w:jc w:val="center"/>
              <w:rPr>
                <w:rFonts w:ascii="Times New Roman" w:hAnsi="Times New Roman" w:cs="Times New Roman"/>
                <w:b w:val="0"/>
                <w:color w:val="auto"/>
                <w:sz w:val="24"/>
                <w:szCs w:val="24"/>
              </w:rPr>
            </w:pPr>
            <w:r w:rsidRPr="005C6FFF">
              <w:rPr>
                <w:rFonts w:ascii="Times New Roman" w:hAnsi="Times New Roman" w:cs="Times New Roman"/>
                <w:b w:val="0"/>
                <w:color w:val="auto"/>
                <w:sz w:val="24"/>
                <w:szCs w:val="24"/>
              </w:rPr>
              <w:t>ОРГАНИЗАЦИОННО-МЕТОДИЧЕСКАЯ РАБОТА</w:t>
            </w:r>
          </w:p>
        </w:tc>
      </w:tr>
      <w:tr w:rsidR="00C879B4" w:rsidRPr="002B4AF7" w:rsidTr="00C879B4">
        <w:trPr>
          <w:trHeight w:val="517"/>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Подготовка логопедического кабинета к новому учебному году</w:t>
            </w:r>
            <w:r w:rsidRPr="002B4AF7">
              <w:rPr>
                <w:rFonts w:ascii="Times New Roman" w:hAnsi="Times New Roman" w:cs="Times New Roman"/>
                <w:color w:val="auto"/>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color w:val="auto"/>
                <w:sz w:val="24"/>
                <w:szCs w:val="24"/>
              </w:rPr>
            </w:pPr>
            <w:r w:rsidRPr="002B4AF7">
              <w:rPr>
                <w:rFonts w:ascii="Times New Roman" w:hAnsi="Times New Roman" w:cs="Times New Roman"/>
                <w:b w:val="0"/>
                <w:color w:val="auto"/>
                <w:sz w:val="24"/>
                <w:szCs w:val="24"/>
              </w:rPr>
              <w:t>до 01 сентября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2.</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Разработка инструментария.</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до 5 сентября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3.</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Составление календарных планов циклограмм,  графика рабочего времени, оформление документации логопеда</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до 5 сентября</w:t>
            </w:r>
          </w:p>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 xml:space="preserve">4. </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color w:val="auto"/>
                <w:sz w:val="24"/>
                <w:szCs w:val="24"/>
              </w:rPr>
            </w:pPr>
            <w:r w:rsidRPr="002B4AF7">
              <w:rPr>
                <w:rFonts w:ascii="Times New Roman" w:hAnsi="Times New Roman" w:cs="Times New Roman"/>
                <w:b w:val="0"/>
                <w:color w:val="auto"/>
                <w:sz w:val="24"/>
                <w:szCs w:val="24"/>
              </w:rPr>
              <w:t>Оформление и заполнение протоколов обследования речи детей на каждую группу, журнала первичного учета, аналитической справки о результатах обследования речи детей</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до 15 сентября</w:t>
            </w:r>
          </w:p>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до 01 июня</w:t>
            </w:r>
          </w:p>
          <w:p w:rsidR="00C879B4" w:rsidRPr="002B4AF7" w:rsidRDefault="00C879B4" w:rsidP="00CF5051">
            <w:pPr>
              <w:spacing w:after="0" w:line="240" w:lineRule="auto"/>
              <w:jc w:val="center"/>
              <w:rPr>
                <w:rFonts w:ascii="Times New Roman" w:hAnsi="Times New Roman" w:cs="Times New Roman"/>
                <w:sz w:val="24"/>
                <w:szCs w:val="24"/>
              </w:rPr>
            </w:pPr>
          </w:p>
          <w:p w:rsidR="00C879B4" w:rsidRPr="002B4AF7" w:rsidRDefault="00C879B4" w:rsidP="00CF5051">
            <w:pPr>
              <w:spacing w:after="0" w:line="240" w:lineRule="auto"/>
              <w:jc w:val="center"/>
              <w:rPr>
                <w:rFonts w:ascii="Times New Roman" w:hAnsi="Times New Roman" w:cs="Times New Roman"/>
                <w:sz w:val="24"/>
                <w:szCs w:val="24"/>
              </w:rPr>
            </w:pPr>
          </w:p>
          <w:p w:rsidR="00C879B4" w:rsidRPr="002B4AF7" w:rsidRDefault="00C879B4" w:rsidP="00CF5051">
            <w:pPr>
              <w:spacing w:after="0" w:line="240" w:lineRule="auto"/>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3.</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Изучение медицинских карт  поступивших  детей.</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 1 по 15сентября</w:t>
            </w:r>
          </w:p>
          <w:p w:rsidR="00C879B4" w:rsidRPr="002B4AF7" w:rsidRDefault="00C879B4" w:rsidP="00CF5051">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и 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4.</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Подготовка документов к ПМПк.</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 1 по 15 сентября</w:t>
            </w:r>
          </w:p>
          <w:p w:rsidR="00C879B4" w:rsidRPr="002B4AF7" w:rsidRDefault="00C879B4" w:rsidP="00CF5051">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с 1 по 15 января</w:t>
            </w:r>
          </w:p>
          <w:p w:rsidR="00C879B4" w:rsidRPr="002B4AF7" w:rsidRDefault="00C879B4" w:rsidP="00CF5051">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с 15 по 30 мая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5.</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Составление списка детей для зачисления на логопункт</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до 15 сентября</w:t>
            </w:r>
          </w:p>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6.</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Составление расписания индивидуальных и групповых / подгрупповых занятий</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до 15 сентября</w:t>
            </w:r>
          </w:p>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7.</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Заполнение речевых карт на каждого ребенка</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до 15. сентября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8.</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Подготовка индивидуальных тетрадей для логопедических занятий на каждого ребенка</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до 01 октября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на весь период коррекции</w:t>
            </w: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lastRenderedPageBreak/>
              <w:t>9.</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Оформление журнала посещения воспитанниками МБДОУ</w:t>
            </w:r>
            <w:r w:rsidR="00CF5051" w:rsidRPr="002B4AF7">
              <w:rPr>
                <w:rFonts w:ascii="Times New Roman" w:hAnsi="Times New Roman" w:cs="Times New Roman"/>
                <w:b w:val="0"/>
                <w:color w:val="auto"/>
                <w:sz w:val="24"/>
                <w:szCs w:val="24"/>
              </w:rPr>
              <w:t xml:space="preserve"> №146</w:t>
            </w:r>
            <w:r w:rsidRPr="002B4AF7">
              <w:rPr>
                <w:rFonts w:ascii="Times New Roman" w:hAnsi="Times New Roman" w:cs="Times New Roman"/>
                <w:b w:val="0"/>
                <w:color w:val="auto"/>
                <w:sz w:val="24"/>
                <w:szCs w:val="24"/>
              </w:rPr>
              <w:t xml:space="preserve"> логопедических занятий</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 16 сентября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заполнять в течение года</w:t>
            </w: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10.</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Оформление тетради взаимодействия логопеда с другими специалистами</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 01 сентября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вести в течение года</w:t>
            </w: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11.</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Оформление тетради взаимосвязи логопеда и родителей</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 01 сентября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вести в течение года</w:t>
            </w: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12.</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 xml:space="preserve"> Подготовка конспектов и схем индивидуальных и групповых / подгрупповых занятий.</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в каникулярное время</w:t>
            </w:r>
          </w:p>
          <w:p w:rsidR="00C879B4" w:rsidRPr="002B4AF7" w:rsidRDefault="00C879B4" w:rsidP="00CF5051">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к каждому занятию</w:t>
            </w: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13.</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Систематизация пособий и методической литературы для последующей паспортизации логопедического кабинета</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каникулярное время 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14.</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Разработать систему наглядных пособий по темам:</w:t>
            </w:r>
          </w:p>
          <w:p w:rsidR="00C879B4" w:rsidRPr="002B4AF7" w:rsidRDefault="00C879B4" w:rsidP="003B7086">
            <w:pPr>
              <w:numPr>
                <w:ilvl w:val="0"/>
                <w:numId w:val="19"/>
              </w:numPr>
              <w:spacing w:after="0" w:line="240" w:lineRule="auto"/>
              <w:rPr>
                <w:rFonts w:ascii="Times New Roman" w:hAnsi="Times New Roman" w:cs="Times New Roman"/>
                <w:sz w:val="24"/>
                <w:szCs w:val="24"/>
              </w:rPr>
            </w:pPr>
            <w:r w:rsidRPr="002B4AF7">
              <w:rPr>
                <w:rFonts w:ascii="Times New Roman" w:hAnsi="Times New Roman" w:cs="Times New Roman"/>
                <w:sz w:val="24"/>
                <w:szCs w:val="24"/>
              </w:rPr>
              <w:t>Предметные картинки</w:t>
            </w:r>
          </w:p>
          <w:p w:rsidR="00C879B4" w:rsidRPr="002B4AF7" w:rsidRDefault="00C879B4" w:rsidP="003B7086">
            <w:pPr>
              <w:numPr>
                <w:ilvl w:val="0"/>
                <w:numId w:val="19"/>
              </w:numPr>
              <w:spacing w:after="0" w:line="240" w:lineRule="auto"/>
              <w:rPr>
                <w:rFonts w:ascii="Times New Roman" w:hAnsi="Times New Roman" w:cs="Times New Roman"/>
                <w:sz w:val="24"/>
                <w:szCs w:val="24"/>
              </w:rPr>
            </w:pPr>
            <w:r w:rsidRPr="002B4AF7">
              <w:rPr>
                <w:rFonts w:ascii="Times New Roman" w:hAnsi="Times New Roman" w:cs="Times New Roman"/>
                <w:sz w:val="24"/>
                <w:szCs w:val="24"/>
              </w:rPr>
              <w:t>Сюжетные картинки</w:t>
            </w:r>
          </w:p>
          <w:p w:rsidR="00C879B4" w:rsidRPr="002B4AF7" w:rsidRDefault="00C879B4" w:rsidP="003B7086">
            <w:pPr>
              <w:numPr>
                <w:ilvl w:val="0"/>
                <w:numId w:val="19"/>
              </w:numPr>
              <w:spacing w:after="0" w:line="240" w:lineRule="auto"/>
              <w:rPr>
                <w:rFonts w:ascii="Times New Roman" w:hAnsi="Times New Roman" w:cs="Times New Roman"/>
                <w:sz w:val="24"/>
                <w:szCs w:val="24"/>
              </w:rPr>
            </w:pPr>
            <w:r w:rsidRPr="002B4AF7">
              <w:rPr>
                <w:rFonts w:ascii="Times New Roman" w:hAnsi="Times New Roman" w:cs="Times New Roman"/>
                <w:sz w:val="24"/>
                <w:szCs w:val="24"/>
              </w:rPr>
              <w:t>Серии сюжетных картин</w:t>
            </w:r>
          </w:p>
          <w:p w:rsidR="00C879B4" w:rsidRPr="002B4AF7" w:rsidRDefault="00C879B4" w:rsidP="003B7086">
            <w:pPr>
              <w:numPr>
                <w:ilvl w:val="0"/>
                <w:numId w:val="19"/>
              </w:numPr>
              <w:spacing w:after="0" w:line="240" w:lineRule="auto"/>
              <w:rPr>
                <w:rFonts w:ascii="Times New Roman" w:hAnsi="Times New Roman" w:cs="Times New Roman"/>
                <w:sz w:val="24"/>
                <w:szCs w:val="24"/>
              </w:rPr>
            </w:pPr>
            <w:r w:rsidRPr="002B4AF7">
              <w:rPr>
                <w:rFonts w:ascii="Times New Roman" w:hAnsi="Times New Roman" w:cs="Times New Roman"/>
                <w:sz w:val="24"/>
                <w:szCs w:val="24"/>
              </w:rPr>
              <w:t>Фразовые картинки</w:t>
            </w:r>
          </w:p>
          <w:p w:rsidR="00C879B4" w:rsidRPr="002B4AF7" w:rsidRDefault="00C879B4" w:rsidP="003B7086">
            <w:pPr>
              <w:numPr>
                <w:ilvl w:val="0"/>
                <w:numId w:val="19"/>
              </w:numPr>
              <w:spacing w:after="0" w:line="240" w:lineRule="auto"/>
              <w:rPr>
                <w:rFonts w:ascii="Times New Roman" w:hAnsi="Times New Roman" w:cs="Times New Roman"/>
                <w:sz w:val="24"/>
                <w:szCs w:val="24"/>
              </w:rPr>
            </w:pPr>
            <w:r w:rsidRPr="002B4AF7">
              <w:rPr>
                <w:rFonts w:ascii="Times New Roman" w:hAnsi="Times New Roman" w:cs="Times New Roman"/>
                <w:sz w:val="24"/>
                <w:szCs w:val="24"/>
              </w:rPr>
              <w:t>Пособия для развития грамматики</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каникулярное время 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15.</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Разработать систему словарного материала для закрепления и автоматизации звуков, поставленных в ходе коррекционной работы</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каникулярное время 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16.</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Подготовить материал для закрепления звукопроизношения в стихах и рассказах</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каникулярное время 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17.</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 xml:space="preserve">Подготовить </w:t>
            </w:r>
            <w:r w:rsidR="00CF5051" w:rsidRPr="002B4AF7">
              <w:rPr>
                <w:rFonts w:ascii="Times New Roman" w:hAnsi="Times New Roman" w:cs="Times New Roman"/>
                <w:b w:val="0"/>
                <w:color w:val="auto"/>
                <w:sz w:val="24"/>
                <w:szCs w:val="24"/>
              </w:rPr>
              <w:t xml:space="preserve">дидактические игры </w:t>
            </w:r>
            <w:r w:rsidRPr="002B4AF7">
              <w:rPr>
                <w:rFonts w:ascii="Times New Roman" w:hAnsi="Times New Roman" w:cs="Times New Roman"/>
                <w:b w:val="0"/>
                <w:color w:val="auto"/>
                <w:sz w:val="24"/>
                <w:szCs w:val="24"/>
              </w:rPr>
              <w:t>для автоматизации звуков в словах и во фразе</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48002F"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cantSplit/>
          <w:trHeight w:val="255"/>
        </w:trPr>
        <w:tc>
          <w:tcPr>
            <w:tcW w:w="10065" w:type="dxa"/>
            <w:gridSpan w:val="4"/>
            <w:tcBorders>
              <w:top w:val="single" w:sz="4" w:space="0" w:color="auto"/>
              <w:left w:val="single" w:sz="4" w:space="0" w:color="auto"/>
              <w:bottom w:val="single" w:sz="4" w:space="0" w:color="auto"/>
              <w:right w:val="single" w:sz="4" w:space="0" w:color="auto"/>
            </w:tcBorders>
            <w:vAlign w:val="center"/>
          </w:tcPr>
          <w:p w:rsidR="00C879B4" w:rsidRPr="005C6FFF" w:rsidRDefault="00C879B4" w:rsidP="003B7086">
            <w:pPr>
              <w:pStyle w:val="1"/>
              <w:keepLines w:val="0"/>
              <w:numPr>
                <w:ilvl w:val="0"/>
                <w:numId w:val="20"/>
              </w:numPr>
              <w:spacing w:before="0" w:line="240" w:lineRule="auto"/>
              <w:jc w:val="center"/>
              <w:rPr>
                <w:rFonts w:ascii="Times New Roman" w:hAnsi="Times New Roman" w:cs="Times New Roman"/>
                <w:b w:val="0"/>
                <w:color w:val="auto"/>
                <w:sz w:val="24"/>
                <w:szCs w:val="24"/>
              </w:rPr>
            </w:pPr>
            <w:r w:rsidRPr="005C6FFF">
              <w:rPr>
                <w:rFonts w:ascii="Times New Roman" w:hAnsi="Times New Roman" w:cs="Times New Roman"/>
                <w:b w:val="0"/>
                <w:color w:val="auto"/>
                <w:sz w:val="24"/>
                <w:szCs w:val="24"/>
              </w:rPr>
              <w:t>НАУЧНО-МЕТОДИЧЕСКАЯ РАБОТА</w:t>
            </w:r>
          </w:p>
        </w:tc>
      </w:tr>
      <w:tr w:rsidR="00C879B4" w:rsidRPr="002B4AF7" w:rsidTr="00C879B4">
        <w:trPr>
          <w:trHeight w:val="255"/>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 xml:space="preserve">1. </w:t>
            </w:r>
          </w:p>
        </w:tc>
        <w:tc>
          <w:tcPr>
            <w:tcW w:w="5104" w:type="dxa"/>
            <w:tcBorders>
              <w:top w:val="single" w:sz="4" w:space="0" w:color="auto"/>
              <w:left w:val="single" w:sz="4" w:space="0" w:color="auto"/>
              <w:bottom w:val="single" w:sz="4" w:space="0" w:color="auto"/>
              <w:right w:val="single" w:sz="4" w:space="0" w:color="auto"/>
            </w:tcBorders>
          </w:tcPr>
          <w:p w:rsidR="00C879B4" w:rsidRPr="005C6FFF" w:rsidRDefault="00C879B4" w:rsidP="00C879B4">
            <w:pPr>
              <w:spacing w:after="0" w:line="240" w:lineRule="auto"/>
              <w:jc w:val="both"/>
              <w:rPr>
                <w:rFonts w:ascii="Times New Roman" w:hAnsi="Times New Roman" w:cs="Times New Roman"/>
                <w:sz w:val="24"/>
                <w:szCs w:val="24"/>
              </w:rPr>
            </w:pPr>
            <w:r w:rsidRPr="005C6FFF">
              <w:rPr>
                <w:rFonts w:ascii="Times New Roman" w:hAnsi="Times New Roman" w:cs="Times New Roman"/>
                <w:sz w:val="24"/>
                <w:szCs w:val="24"/>
              </w:rPr>
              <w:t>Участие в методических объединениях логопедов  района, города и т.п.</w:t>
            </w:r>
          </w:p>
        </w:tc>
        <w:tc>
          <w:tcPr>
            <w:tcW w:w="2551" w:type="dxa"/>
            <w:tcBorders>
              <w:top w:val="single" w:sz="4" w:space="0" w:color="auto"/>
              <w:left w:val="single" w:sz="4" w:space="0" w:color="auto"/>
              <w:bottom w:val="single" w:sz="4" w:space="0" w:color="auto"/>
              <w:right w:val="single" w:sz="4" w:space="0" w:color="auto"/>
            </w:tcBorders>
          </w:tcPr>
          <w:p w:rsidR="00C879B4" w:rsidRPr="005C6FFF" w:rsidRDefault="00C879B4" w:rsidP="00CF5051">
            <w:pPr>
              <w:pStyle w:val="1"/>
              <w:spacing w:before="0" w:line="240" w:lineRule="auto"/>
              <w:jc w:val="center"/>
              <w:rPr>
                <w:rFonts w:ascii="Times New Roman" w:hAnsi="Times New Roman" w:cs="Times New Roman"/>
                <w:b w:val="0"/>
                <w:color w:val="auto"/>
                <w:sz w:val="24"/>
                <w:szCs w:val="24"/>
              </w:rPr>
            </w:pPr>
            <w:r w:rsidRPr="005C6FFF">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5C6FFF"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93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2.</w:t>
            </w:r>
          </w:p>
        </w:tc>
        <w:tc>
          <w:tcPr>
            <w:tcW w:w="5104" w:type="dxa"/>
            <w:tcBorders>
              <w:top w:val="single" w:sz="4" w:space="0" w:color="auto"/>
              <w:left w:val="single" w:sz="4" w:space="0" w:color="auto"/>
              <w:bottom w:val="single" w:sz="4" w:space="0" w:color="auto"/>
              <w:right w:val="single" w:sz="4" w:space="0" w:color="auto"/>
            </w:tcBorders>
          </w:tcPr>
          <w:p w:rsidR="00C879B4" w:rsidRPr="005C6FFF" w:rsidRDefault="00C879B4" w:rsidP="00C879B4">
            <w:pPr>
              <w:pStyle w:val="1"/>
              <w:spacing w:before="0" w:line="240" w:lineRule="auto"/>
              <w:jc w:val="both"/>
              <w:rPr>
                <w:rFonts w:ascii="Times New Roman" w:hAnsi="Times New Roman" w:cs="Times New Roman"/>
                <w:b w:val="0"/>
                <w:color w:val="auto"/>
                <w:sz w:val="24"/>
                <w:szCs w:val="24"/>
              </w:rPr>
            </w:pPr>
            <w:r w:rsidRPr="005C6FFF">
              <w:rPr>
                <w:rFonts w:ascii="Times New Roman" w:hAnsi="Times New Roman" w:cs="Times New Roman"/>
                <w:b w:val="0"/>
                <w:color w:val="auto"/>
                <w:sz w:val="24"/>
                <w:szCs w:val="24"/>
              </w:rPr>
              <w:t>Посещение лекций, семинаров, методических объединений, курсов повышения квалификации, организуемых различными учреждениями города и области.</w:t>
            </w:r>
          </w:p>
        </w:tc>
        <w:tc>
          <w:tcPr>
            <w:tcW w:w="2551" w:type="dxa"/>
            <w:tcBorders>
              <w:top w:val="single" w:sz="4" w:space="0" w:color="auto"/>
              <w:left w:val="single" w:sz="4" w:space="0" w:color="auto"/>
              <w:bottom w:val="single" w:sz="4" w:space="0" w:color="auto"/>
              <w:right w:val="single" w:sz="4" w:space="0" w:color="auto"/>
            </w:tcBorders>
          </w:tcPr>
          <w:p w:rsidR="00C879B4" w:rsidRPr="005C6FFF" w:rsidRDefault="00C879B4" w:rsidP="00CF5051">
            <w:pPr>
              <w:pStyle w:val="1"/>
              <w:spacing w:before="0" w:line="240" w:lineRule="auto"/>
              <w:jc w:val="center"/>
              <w:rPr>
                <w:rFonts w:ascii="Times New Roman" w:hAnsi="Times New Roman" w:cs="Times New Roman"/>
                <w:b w:val="0"/>
                <w:color w:val="auto"/>
                <w:sz w:val="24"/>
                <w:szCs w:val="24"/>
              </w:rPr>
            </w:pPr>
            <w:r w:rsidRPr="005C6FFF">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5C6FFF"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3.</w:t>
            </w:r>
          </w:p>
        </w:tc>
        <w:tc>
          <w:tcPr>
            <w:tcW w:w="5104" w:type="dxa"/>
            <w:tcBorders>
              <w:top w:val="single" w:sz="4" w:space="0" w:color="auto"/>
              <w:left w:val="single" w:sz="4" w:space="0" w:color="auto"/>
              <w:bottom w:val="single" w:sz="4" w:space="0" w:color="auto"/>
              <w:right w:val="single" w:sz="4" w:space="0" w:color="auto"/>
            </w:tcBorders>
          </w:tcPr>
          <w:p w:rsidR="00C879B4" w:rsidRPr="005C6FFF" w:rsidRDefault="00C879B4" w:rsidP="00C879B4">
            <w:pPr>
              <w:pStyle w:val="1"/>
              <w:spacing w:before="0" w:line="240" w:lineRule="auto"/>
              <w:jc w:val="both"/>
              <w:rPr>
                <w:rFonts w:ascii="Times New Roman" w:hAnsi="Times New Roman" w:cs="Times New Roman"/>
                <w:b w:val="0"/>
                <w:color w:val="auto"/>
                <w:sz w:val="24"/>
                <w:szCs w:val="24"/>
              </w:rPr>
            </w:pPr>
            <w:r w:rsidRPr="005C6FFF">
              <w:rPr>
                <w:rFonts w:ascii="Times New Roman" w:hAnsi="Times New Roman" w:cs="Times New Roman"/>
                <w:b w:val="0"/>
                <w:color w:val="auto"/>
                <w:sz w:val="24"/>
                <w:szCs w:val="24"/>
              </w:rPr>
              <w:t xml:space="preserve">Разработка и проведение открытых фронтальных  и индивидуальных занятий </w:t>
            </w:r>
          </w:p>
        </w:tc>
        <w:tc>
          <w:tcPr>
            <w:tcW w:w="2551" w:type="dxa"/>
            <w:tcBorders>
              <w:top w:val="single" w:sz="4" w:space="0" w:color="auto"/>
              <w:left w:val="single" w:sz="4" w:space="0" w:color="auto"/>
              <w:bottom w:val="single" w:sz="4" w:space="0" w:color="auto"/>
              <w:right w:val="single" w:sz="4" w:space="0" w:color="auto"/>
            </w:tcBorders>
          </w:tcPr>
          <w:p w:rsidR="00C879B4" w:rsidRPr="005C6FFF" w:rsidRDefault="00C879B4" w:rsidP="00CF5051">
            <w:pPr>
              <w:pStyle w:val="1"/>
              <w:spacing w:before="0" w:line="240" w:lineRule="auto"/>
              <w:jc w:val="center"/>
              <w:rPr>
                <w:rFonts w:ascii="Times New Roman" w:hAnsi="Times New Roman" w:cs="Times New Roman"/>
                <w:b w:val="0"/>
                <w:color w:val="auto"/>
                <w:sz w:val="24"/>
                <w:szCs w:val="24"/>
              </w:rPr>
            </w:pPr>
            <w:r w:rsidRPr="005C6FFF">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5C6FFF"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283"/>
        </w:trPr>
        <w:tc>
          <w:tcPr>
            <w:tcW w:w="10065" w:type="dxa"/>
            <w:gridSpan w:val="4"/>
            <w:tcBorders>
              <w:top w:val="single" w:sz="4" w:space="0" w:color="auto"/>
              <w:left w:val="single" w:sz="4" w:space="0" w:color="auto"/>
              <w:bottom w:val="single" w:sz="4" w:space="0" w:color="auto"/>
              <w:right w:val="single" w:sz="4" w:space="0" w:color="auto"/>
            </w:tcBorders>
          </w:tcPr>
          <w:p w:rsidR="00C879B4" w:rsidRPr="005C6FFF" w:rsidRDefault="00C879B4" w:rsidP="003B7086">
            <w:pPr>
              <w:numPr>
                <w:ilvl w:val="0"/>
                <w:numId w:val="20"/>
              </w:numPr>
              <w:spacing w:after="0" w:line="240" w:lineRule="auto"/>
              <w:jc w:val="center"/>
              <w:rPr>
                <w:rFonts w:ascii="Times New Roman" w:hAnsi="Times New Roman" w:cs="Times New Roman"/>
                <w:sz w:val="24"/>
                <w:szCs w:val="24"/>
                <w:lang w:val="en-US"/>
              </w:rPr>
            </w:pPr>
            <w:r w:rsidRPr="005C6FFF">
              <w:rPr>
                <w:rFonts w:ascii="Times New Roman" w:hAnsi="Times New Roman" w:cs="Times New Roman"/>
                <w:sz w:val="24"/>
                <w:szCs w:val="24"/>
              </w:rPr>
              <w:t>ДИАГНОСТИЧЕСКАЯ РАБОТА</w:t>
            </w:r>
          </w:p>
        </w:tc>
      </w:tr>
      <w:tr w:rsidR="00C879B4" w:rsidRPr="002B4AF7" w:rsidTr="00C879B4">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Первичное обследование устной речи воспитанников МБДОУ №</w:t>
            </w:r>
            <w:r w:rsidR="00CF5051" w:rsidRPr="002B4AF7">
              <w:rPr>
                <w:rFonts w:ascii="Times New Roman" w:hAnsi="Times New Roman" w:cs="Times New Roman"/>
                <w:b w:val="0"/>
                <w:color w:val="auto"/>
                <w:sz w:val="24"/>
                <w:szCs w:val="24"/>
              </w:rPr>
              <w:t>146</w:t>
            </w:r>
            <w:r w:rsidRPr="002B4AF7">
              <w:rPr>
                <w:rFonts w:ascii="Times New Roman" w:hAnsi="Times New Roman" w:cs="Times New Roman"/>
                <w:b w:val="0"/>
                <w:color w:val="auto"/>
                <w:sz w:val="24"/>
                <w:szCs w:val="24"/>
              </w:rPr>
              <w:t xml:space="preserve">. </w:t>
            </w:r>
          </w:p>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Цель: выявление детей, имеющих недостатки речевого развития и детей наиболее нуждающихся в срочной логопедической помощи</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1 – 15 сентября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По результатам обследования проводится отбор и зачисление на логопункт</w:t>
            </w:r>
          </w:p>
        </w:tc>
      </w:tr>
      <w:tr w:rsidR="00C879B4" w:rsidRPr="002B4AF7" w:rsidTr="00C879B4">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2.</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 xml:space="preserve">Углубленное логопедическое обследование детей, зачисленных на логопункт для проведения коррекционной работы. </w:t>
            </w:r>
          </w:p>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Цель: уточнение логопедического заключения и формирования наиболее оптимального плана индивидуальной работы с каждым из детей</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 16 сентября – 01 октября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Данный вид диагностики ведется параллельно с коррекцией</w:t>
            </w:r>
          </w:p>
        </w:tc>
      </w:tr>
      <w:tr w:rsidR="00C879B4" w:rsidRPr="002B4AF7" w:rsidTr="00C879B4">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3.</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Промежуточное обследование речи детей, получающих логопедическую помощь.</w:t>
            </w:r>
          </w:p>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lastRenderedPageBreak/>
              <w:t>Цель: выявление динамики развития речи и психических процессов каждого ребенка, определение положительных и отрицательных моментов в коррекционной стратегии</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lastRenderedPageBreak/>
              <w:t>конец декабря - начало января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 xml:space="preserve">Обследование проводится </w:t>
            </w:r>
            <w:r w:rsidRPr="002B4AF7">
              <w:rPr>
                <w:rFonts w:ascii="Times New Roman" w:hAnsi="Times New Roman" w:cs="Times New Roman"/>
                <w:sz w:val="24"/>
                <w:szCs w:val="24"/>
              </w:rPr>
              <w:lastRenderedPageBreak/>
              <w:t>одновременно с коррекцион-ной работой</w:t>
            </w:r>
          </w:p>
        </w:tc>
      </w:tr>
      <w:tr w:rsidR="00C879B4" w:rsidRPr="002B4AF7" w:rsidTr="00C879B4">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lastRenderedPageBreak/>
              <w:t>4.</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 xml:space="preserve">Обследование речи детей, посещающих логопедические занятия в </w:t>
            </w:r>
            <w:r w:rsidR="00CF5051" w:rsidRPr="002B4AF7">
              <w:rPr>
                <w:rFonts w:ascii="Times New Roman" w:hAnsi="Times New Roman" w:cs="Times New Roman"/>
                <w:b w:val="0"/>
                <w:color w:val="auto"/>
                <w:sz w:val="24"/>
                <w:szCs w:val="24"/>
              </w:rPr>
              <w:t xml:space="preserve">текущем </w:t>
            </w:r>
            <w:r w:rsidRPr="002B4AF7">
              <w:rPr>
                <w:rFonts w:ascii="Times New Roman" w:hAnsi="Times New Roman" w:cs="Times New Roman"/>
                <w:b w:val="0"/>
                <w:color w:val="auto"/>
                <w:sz w:val="24"/>
                <w:szCs w:val="24"/>
              </w:rPr>
              <w:t>учебном году.</w:t>
            </w:r>
          </w:p>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Цель: определение результатов коррекционной работы за год (норма, значительное улучшение, улучшение, незначительное улучшение, без улучшений) и выработка рекомендация каждому из детей по дальнейшему общему и коррекционному обучению</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15 – 25 мая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Обследование проводится одновременно с коррекцией</w:t>
            </w:r>
          </w:p>
        </w:tc>
      </w:tr>
      <w:tr w:rsidR="00C879B4" w:rsidRPr="002B4AF7" w:rsidTr="00C879B4">
        <w:trPr>
          <w:trHeight w:val="299"/>
        </w:trPr>
        <w:tc>
          <w:tcPr>
            <w:tcW w:w="10065" w:type="dxa"/>
            <w:gridSpan w:val="4"/>
            <w:tcBorders>
              <w:top w:val="single" w:sz="4" w:space="0" w:color="auto"/>
              <w:left w:val="single" w:sz="4" w:space="0" w:color="auto"/>
              <w:bottom w:val="single" w:sz="4" w:space="0" w:color="auto"/>
              <w:right w:val="single" w:sz="4" w:space="0" w:color="auto"/>
            </w:tcBorders>
          </w:tcPr>
          <w:p w:rsidR="00C879B4" w:rsidRPr="005C6FFF" w:rsidRDefault="00C879B4" w:rsidP="003B7086">
            <w:pPr>
              <w:numPr>
                <w:ilvl w:val="0"/>
                <w:numId w:val="20"/>
              </w:numPr>
              <w:spacing w:after="0" w:line="240" w:lineRule="auto"/>
              <w:jc w:val="center"/>
              <w:rPr>
                <w:rFonts w:ascii="Times New Roman" w:hAnsi="Times New Roman" w:cs="Times New Roman"/>
                <w:sz w:val="24"/>
                <w:szCs w:val="24"/>
              </w:rPr>
            </w:pPr>
            <w:r w:rsidRPr="005C6FFF">
              <w:rPr>
                <w:rFonts w:ascii="Times New Roman" w:hAnsi="Times New Roman" w:cs="Times New Roman"/>
                <w:sz w:val="24"/>
                <w:szCs w:val="24"/>
              </w:rPr>
              <w:t>КОРРЕКЦИОННАЯ РАБОТА</w:t>
            </w:r>
          </w:p>
        </w:tc>
      </w:tr>
      <w:tr w:rsidR="00C879B4" w:rsidRPr="002B4AF7" w:rsidTr="00CF5051">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Подготовить план индивидуальной коррекционной работы с каждым зачисленным на логопункт в соответствии с диагнозом и личностными особенностями</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сентябрь</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F5051">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2.</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Еженедельное проведение индивидуальных и подгрупповых занятий с детьми, зачисленными на логопункт</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Количество занятий определяется индивидуально в зависимости от тяжести нарушения речи, возраста, эмоционально-волевых качеств и восприимчивости к коррекционному воздействию</w:t>
            </w:r>
          </w:p>
        </w:tc>
      </w:tr>
      <w:tr w:rsidR="00C879B4" w:rsidRPr="002B4AF7" w:rsidTr="00CF5051">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3.</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Проводить занятия по развитию устойчивого, целенаправленного,</w:t>
            </w:r>
            <w:r w:rsidR="0048002F" w:rsidRPr="002B4AF7">
              <w:rPr>
                <w:rFonts w:ascii="Times New Roman" w:hAnsi="Times New Roman" w:cs="Times New Roman"/>
                <w:b w:val="0"/>
                <w:color w:val="auto"/>
                <w:sz w:val="24"/>
                <w:szCs w:val="24"/>
              </w:rPr>
              <w:t xml:space="preserve"> </w:t>
            </w:r>
            <w:r w:rsidRPr="002B4AF7">
              <w:rPr>
                <w:rFonts w:ascii="Times New Roman" w:hAnsi="Times New Roman" w:cs="Times New Roman"/>
                <w:b w:val="0"/>
                <w:color w:val="auto"/>
                <w:sz w:val="24"/>
                <w:szCs w:val="24"/>
              </w:rPr>
              <w:t>произвольного зрительного и слухового внимания</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Весь период работы</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F5051">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4.</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Работать над устранением нарушений звукопроизношения</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Весь период работы</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F5051">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5.</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Работать над формированием фонематических представлений</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Весь период работы</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F5051">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6.</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color w:val="auto"/>
                <w:sz w:val="24"/>
                <w:szCs w:val="24"/>
              </w:rPr>
            </w:pPr>
            <w:r w:rsidRPr="002B4AF7">
              <w:rPr>
                <w:rFonts w:ascii="Times New Roman" w:hAnsi="Times New Roman" w:cs="Times New Roman"/>
                <w:b w:val="0"/>
                <w:color w:val="auto"/>
                <w:sz w:val="24"/>
                <w:szCs w:val="24"/>
              </w:rPr>
              <w:t>Работать над развитием звукового анализа и синтеза</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Весь период работы</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F5051">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7.</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Заниматься устранением недостатков грамматического строя речи</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Весь период работы</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F5051">
        <w:trPr>
          <w:trHeight w:val="2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8.</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Развивать слухо-речевую память</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Весь период работы</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F5051">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9.</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Работать над развитие объема и качества словарного запаса</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Весь период работы</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F5051">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10.</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Заниматься развитием умения развернутого ответа на вопрос</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Весь период работы</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F5051">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lastRenderedPageBreak/>
              <w:t>11.</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Развивать связную контекстную речь (умение пересказывать и составлять рассказ по картине и серии картин)</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Весь период работы</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F5051">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12.</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Закреплять и автоматизировать полученные речевые навыки в самостоятельной спонтанной речи</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Весь период работы</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F5051">
        <w:trPr>
          <w:trHeight w:val="60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13.</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Формировать положительное отношение к занятиям и к личности логопеда</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Весь период работы</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cantSplit/>
          <w:trHeight w:val="390"/>
        </w:trPr>
        <w:tc>
          <w:tcPr>
            <w:tcW w:w="10065" w:type="dxa"/>
            <w:gridSpan w:val="4"/>
            <w:tcBorders>
              <w:top w:val="single" w:sz="4" w:space="0" w:color="auto"/>
              <w:left w:val="single" w:sz="4" w:space="0" w:color="auto"/>
              <w:bottom w:val="single" w:sz="4" w:space="0" w:color="auto"/>
              <w:right w:val="single" w:sz="4" w:space="0" w:color="auto"/>
            </w:tcBorders>
          </w:tcPr>
          <w:p w:rsidR="00C879B4" w:rsidRPr="005C6FFF" w:rsidRDefault="00C879B4" w:rsidP="003B7086">
            <w:pPr>
              <w:numPr>
                <w:ilvl w:val="0"/>
                <w:numId w:val="20"/>
              </w:numPr>
              <w:spacing w:after="0" w:line="240" w:lineRule="auto"/>
              <w:jc w:val="center"/>
              <w:rPr>
                <w:rFonts w:ascii="Times New Roman" w:hAnsi="Times New Roman" w:cs="Times New Roman"/>
                <w:sz w:val="24"/>
                <w:szCs w:val="24"/>
              </w:rPr>
            </w:pPr>
            <w:r w:rsidRPr="005C6FFF">
              <w:rPr>
                <w:rFonts w:ascii="Times New Roman" w:hAnsi="Times New Roman" w:cs="Times New Roman"/>
                <w:sz w:val="24"/>
                <w:szCs w:val="24"/>
              </w:rPr>
              <w:t>ВЗАИМОДЕЙСТВИЕ С УЧАСТНИКАМИ ВОСПИТАТЕЛЬНО-ОБРАЗОВАТЕЛЬНОГО ПРОЦЕССА</w:t>
            </w:r>
          </w:p>
        </w:tc>
      </w:tr>
      <w:tr w:rsidR="00C879B4" w:rsidRPr="002B4AF7" w:rsidTr="00C879B4">
        <w:trPr>
          <w:trHeight w:val="390"/>
        </w:trPr>
        <w:tc>
          <w:tcPr>
            <w:tcW w:w="10065" w:type="dxa"/>
            <w:gridSpan w:val="4"/>
            <w:tcBorders>
              <w:top w:val="single" w:sz="4" w:space="0" w:color="auto"/>
              <w:left w:val="single" w:sz="4" w:space="0" w:color="auto"/>
              <w:bottom w:val="single" w:sz="4" w:space="0" w:color="auto"/>
              <w:right w:val="single" w:sz="4" w:space="0" w:color="auto"/>
            </w:tcBorders>
          </w:tcPr>
          <w:p w:rsidR="00C879B4" w:rsidRPr="005C6FFF" w:rsidRDefault="00C879B4" w:rsidP="00C879B4">
            <w:pPr>
              <w:pStyle w:val="1"/>
              <w:spacing w:before="0" w:line="240" w:lineRule="auto"/>
              <w:rPr>
                <w:rFonts w:ascii="Times New Roman" w:hAnsi="Times New Roman" w:cs="Times New Roman"/>
                <w:b w:val="0"/>
                <w:i/>
                <w:color w:val="auto"/>
                <w:sz w:val="24"/>
                <w:szCs w:val="24"/>
                <w:u w:val="single"/>
              </w:rPr>
            </w:pPr>
            <w:r w:rsidRPr="005C6FFF">
              <w:rPr>
                <w:rFonts w:ascii="Times New Roman" w:hAnsi="Times New Roman" w:cs="Times New Roman"/>
                <w:b w:val="0"/>
                <w:i/>
                <w:color w:val="auto"/>
                <w:sz w:val="24"/>
                <w:szCs w:val="24"/>
                <w:u w:val="single"/>
              </w:rPr>
              <w:t>С воспитателями ДОУ:</w:t>
            </w:r>
          </w:p>
          <w:p w:rsidR="00C879B4" w:rsidRPr="005C6FFF" w:rsidRDefault="00C879B4" w:rsidP="00C879B4">
            <w:pPr>
              <w:spacing w:after="0" w:line="240" w:lineRule="auto"/>
              <w:jc w:val="both"/>
              <w:rPr>
                <w:rFonts w:ascii="Times New Roman" w:hAnsi="Times New Roman" w:cs="Times New Roman"/>
                <w:i/>
                <w:sz w:val="24"/>
                <w:szCs w:val="24"/>
              </w:rPr>
            </w:pPr>
            <w:r w:rsidRPr="005C6FFF">
              <w:rPr>
                <w:rFonts w:ascii="Times New Roman" w:hAnsi="Times New Roman" w:cs="Times New Roman"/>
                <w:i/>
                <w:iCs/>
                <w:sz w:val="24"/>
                <w:szCs w:val="24"/>
              </w:rPr>
              <w:t>Цель</w:t>
            </w:r>
            <w:r w:rsidRPr="005C6FFF">
              <w:rPr>
                <w:rFonts w:ascii="Times New Roman" w:hAnsi="Times New Roman" w:cs="Times New Roman"/>
                <w:i/>
                <w:sz w:val="24"/>
                <w:szCs w:val="24"/>
              </w:rPr>
              <w:t>: Создание единого коррекционно-развивающего пространства</w:t>
            </w: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i/>
                <w:color w:val="auto"/>
                <w:sz w:val="24"/>
                <w:szCs w:val="24"/>
              </w:rPr>
            </w:pPr>
            <w:r w:rsidRPr="002B4AF7">
              <w:rPr>
                <w:rFonts w:ascii="Times New Roman" w:hAnsi="Times New Roman" w:cs="Times New Roman"/>
                <w:b w:val="0"/>
                <w:color w:val="auto"/>
                <w:sz w:val="24"/>
                <w:szCs w:val="24"/>
              </w:rPr>
              <w:t>Посещение  занятий воспитателей с целью создания  и выбора единых форм работы.</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2.</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Составление расписания логопедических занятий с учетом режима дня различных возрастных групп</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до 15 сентября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3.</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Индивидуальные и групповые консультации воспитателей.</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4.</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i/>
                <w:color w:val="auto"/>
                <w:sz w:val="24"/>
                <w:szCs w:val="24"/>
              </w:rPr>
            </w:pPr>
            <w:r w:rsidRPr="002B4AF7">
              <w:rPr>
                <w:rFonts w:ascii="Times New Roman" w:hAnsi="Times New Roman" w:cs="Times New Roman"/>
                <w:b w:val="0"/>
                <w:color w:val="auto"/>
                <w:sz w:val="24"/>
                <w:szCs w:val="24"/>
              </w:rPr>
              <w:t>Участие в педагогических советах</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5.</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color w:val="auto"/>
                <w:sz w:val="24"/>
                <w:szCs w:val="24"/>
              </w:rPr>
            </w:pPr>
            <w:r w:rsidRPr="002B4AF7">
              <w:rPr>
                <w:rFonts w:ascii="Times New Roman" w:hAnsi="Times New Roman" w:cs="Times New Roman"/>
                <w:b w:val="0"/>
                <w:color w:val="auto"/>
                <w:sz w:val="24"/>
                <w:szCs w:val="24"/>
              </w:rPr>
              <w:t xml:space="preserve">Участие в семинарах-практикумах </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6.</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 xml:space="preserve">Проведение мастер-класса для педагогов ДОУ </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7.</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 xml:space="preserve">Консультации для педагогов </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8.</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Участие в заседании ПМПк</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9.</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Сообщение воспитателям результатов логопедического обследования.</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F5051" w:rsidP="00CF5051">
            <w:pPr>
              <w:pStyle w:val="1"/>
              <w:spacing w:before="0" w:line="240" w:lineRule="auto"/>
              <w:jc w:val="center"/>
              <w:rPr>
                <w:rFonts w:ascii="Times New Roman" w:hAnsi="Times New Roman" w:cs="Times New Roman"/>
                <w:color w:val="auto"/>
                <w:sz w:val="24"/>
                <w:szCs w:val="24"/>
              </w:rPr>
            </w:pPr>
            <w:r w:rsidRPr="002B4AF7">
              <w:rPr>
                <w:rFonts w:ascii="Times New Roman" w:hAnsi="Times New Roman" w:cs="Times New Roman"/>
                <w:b w:val="0"/>
                <w:color w:val="auto"/>
                <w:sz w:val="24"/>
                <w:szCs w:val="24"/>
              </w:rPr>
              <w:t>с</w:t>
            </w:r>
            <w:r w:rsidR="00C879B4" w:rsidRPr="002B4AF7">
              <w:rPr>
                <w:rFonts w:ascii="Times New Roman" w:hAnsi="Times New Roman" w:cs="Times New Roman"/>
                <w:b w:val="0"/>
                <w:color w:val="auto"/>
                <w:sz w:val="24"/>
                <w:szCs w:val="24"/>
              </w:rPr>
              <w:t>ентябрь, январь, май</w:t>
            </w:r>
          </w:p>
          <w:p w:rsidR="00C879B4" w:rsidRPr="002B4AF7" w:rsidRDefault="00C879B4" w:rsidP="00CF5051">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10.</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Знакомство с различными программами  обучения в детском саду.</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до 15 сентября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 xml:space="preserve">11. </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Отслеживание динамики развития детей с нарушениями речи</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10065" w:type="dxa"/>
            <w:gridSpan w:val="4"/>
            <w:tcBorders>
              <w:top w:val="single" w:sz="4" w:space="0" w:color="auto"/>
              <w:left w:val="single" w:sz="4" w:space="0" w:color="auto"/>
              <w:bottom w:val="single" w:sz="4" w:space="0" w:color="auto"/>
              <w:right w:val="single" w:sz="4" w:space="0" w:color="auto"/>
            </w:tcBorders>
          </w:tcPr>
          <w:p w:rsidR="00C879B4" w:rsidRPr="005C6FFF" w:rsidRDefault="00C879B4" w:rsidP="00C879B4">
            <w:pPr>
              <w:spacing w:after="0" w:line="240" w:lineRule="auto"/>
              <w:rPr>
                <w:rFonts w:ascii="Times New Roman" w:hAnsi="Times New Roman" w:cs="Times New Roman"/>
                <w:i/>
                <w:sz w:val="24"/>
                <w:szCs w:val="24"/>
                <w:u w:val="single"/>
              </w:rPr>
            </w:pPr>
            <w:r w:rsidRPr="005C6FFF">
              <w:rPr>
                <w:rFonts w:ascii="Times New Roman" w:hAnsi="Times New Roman" w:cs="Times New Roman"/>
                <w:i/>
                <w:sz w:val="24"/>
                <w:szCs w:val="24"/>
                <w:u w:val="single"/>
              </w:rPr>
              <w:t xml:space="preserve"> С педагогом-психологом:</w:t>
            </w:r>
          </w:p>
          <w:p w:rsidR="00C879B4" w:rsidRPr="002B4AF7" w:rsidRDefault="00C879B4" w:rsidP="00C879B4">
            <w:pPr>
              <w:shd w:val="clear" w:color="auto" w:fill="FFFFFF"/>
              <w:spacing w:after="0" w:line="240" w:lineRule="auto"/>
              <w:jc w:val="both"/>
              <w:rPr>
                <w:rFonts w:ascii="Times New Roman" w:hAnsi="Times New Roman" w:cs="Times New Roman"/>
                <w:b/>
                <w:sz w:val="24"/>
                <w:szCs w:val="24"/>
              </w:rPr>
            </w:pPr>
            <w:r w:rsidRPr="002B4AF7">
              <w:rPr>
                <w:rFonts w:ascii="Times New Roman" w:hAnsi="Times New Roman" w:cs="Times New Roman"/>
                <w:i/>
                <w:sz w:val="24"/>
                <w:szCs w:val="24"/>
              </w:rPr>
              <w:t>Цель: создание модели взаимодействия в процессе коррекционно-развивающей образовательной деятельности, стимулирующей речевое, познавательное и личностное развитие ребёнка; обеспечение целостности и единства коррекционно</w:t>
            </w:r>
            <w:r w:rsidRPr="002B4AF7">
              <w:rPr>
                <w:rFonts w:ascii="Times New Roman" w:hAnsi="Times New Roman" w:cs="Times New Roman"/>
                <w:i/>
                <w:iCs/>
                <w:sz w:val="24"/>
                <w:szCs w:val="24"/>
              </w:rPr>
              <w:t>-</w:t>
            </w:r>
            <w:r w:rsidRPr="002B4AF7">
              <w:rPr>
                <w:rFonts w:ascii="Times New Roman" w:hAnsi="Times New Roman" w:cs="Times New Roman"/>
                <w:i/>
                <w:sz w:val="24"/>
                <w:szCs w:val="24"/>
              </w:rPr>
              <w:t>развивающего пространства в содержательном и организационном планах.</w:t>
            </w: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Проведение совместного обследования интеллектуально-личностного развития детей.</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1</w:t>
            </w:r>
            <w:r w:rsidR="00CF5051" w:rsidRPr="002B4AF7">
              <w:rPr>
                <w:rFonts w:ascii="Times New Roman" w:hAnsi="Times New Roman" w:cs="Times New Roman"/>
                <w:b w:val="0"/>
                <w:color w:val="auto"/>
                <w:sz w:val="24"/>
                <w:szCs w:val="24"/>
              </w:rPr>
              <w:t>-15 сентября</w:t>
            </w:r>
          </w:p>
          <w:p w:rsidR="00C879B4" w:rsidRPr="002B4AF7" w:rsidRDefault="00CF5051" w:rsidP="00CF5051">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1-</w:t>
            </w:r>
            <w:r w:rsidR="00C879B4" w:rsidRPr="002B4AF7">
              <w:rPr>
                <w:rFonts w:ascii="Times New Roman" w:hAnsi="Times New Roman" w:cs="Times New Roman"/>
                <w:sz w:val="24"/>
                <w:szCs w:val="24"/>
              </w:rPr>
              <w:t>15</w:t>
            </w:r>
            <w:r w:rsidRPr="002B4AF7">
              <w:rPr>
                <w:rFonts w:ascii="Times New Roman" w:hAnsi="Times New Roman" w:cs="Times New Roman"/>
                <w:sz w:val="24"/>
                <w:szCs w:val="24"/>
              </w:rPr>
              <w:t xml:space="preserve"> января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2.</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Направление с согласия родителей детей к  психологу ДОУ и другим специалистам.</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3.</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Знакомство с результатами обследования психолога, создание единой  формы индивидуальной коррекционной работы с детьми с нарушениями речи</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4.</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Направление на ПМПк и ПМПК (с согласия родителей) по представлениям логопеда и представлениям и заключению психолога.</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F5051"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w:t>
            </w:r>
            <w:r w:rsidR="00C879B4" w:rsidRPr="002B4AF7">
              <w:rPr>
                <w:rFonts w:ascii="Times New Roman" w:hAnsi="Times New Roman" w:cs="Times New Roman"/>
                <w:b w:val="0"/>
                <w:color w:val="auto"/>
                <w:sz w:val="24"/>
                <w:szCs w:val="24"/>
              </w:rPr>
              <w:t xml:space="preserve">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5.</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 xml:space="preserve">Реализация «Программы коррекционно-развивающей работы учителя логопеда и педагога-психолога по сопровождению детей с </w:t>
            </w:r>
            <w:r w:rsidRPr="002B4AF7">
              <w:rPr>
                <w:rFonts w:ascii="Times New Roman" w:hAnsi="Times New Roman" w:cs="Times New Roman"/>
                <w:b w:val="0"/>
                <w:color w:val="auto"/>
                <w:sz w:val="24"/>
                <w:szCs w:val="24"/>
              </w:rPr>
              <w:lastRenderedPageBreak/>
              <w:t>ОНР в условиях логопункта»</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F5051"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lastRenderedPageBreak/>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F5051"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lastRenderedPageBreak/>
              <w:t xml:space="preserve">6. </w:t>
            </w:r>
          </w:p>
        </w:tc>
        <w:tc>
          <w:tcPr>
            <w:tcW w:w="5104" w:type="dxa"/>
            <w:tcBorders>
              <w:top w:val="single" w:sz="4" w:space="0" w:color="auto"/>
              <w:left w:val="single" w:sz="4" w:space="0" w:color="auto"/>
              <w:bottom w:val="single" w:sz="4" w:space="0" w:color="auto"/>
              <w:right w:val="single" w:sz="4" w:space="0" w:color="auto"/>
            </w:tcBorders>
          </w:tcPr>
          <w:p w:rsidR="00CF5051" w:rsidRPr="002B4AF7" w:rsidRDefault="00CF5051" w:rsidP="00CF5051">
            <w:pPr>
              <w:pStyle w:val="1"/>
              <w:spacing w:before="0" w:line="240" w:lineRule="auto"/>
              <w:jc w:val="both"/>
              <w:rPr>
                <w:rFonts w:ascii="Times New Roman" w:hAnsi="Times New Roman" w:cs="Times New Roman"/>
                <w:i/>
                <w:sz w:val="24"/>
                <w:szCs w:val="24"/>
              </w:rPr>
            </w:pPr>
            <w:r w:rsidRPr="002B4AF7">
              <w:rPr>
                <w:rFonts w:ascii="Times New Roman" w:hAnsi="Times New Roman" w:cs="Times New Roman"/>
                <w:b w:val="0"/>
                <w:color w:val="auto"/>
                <w:sz w:val="24"/>
                <w:szCs w:val="24"/>
              </w:rPr>
              <w:t xml:space="preserve">Выступление специалистов на родительских собраниях </w:t>
            </w:r>
          </w:p>
        </w:tc>
        <w:tc>
          <w:tcPr>
            <w:tcW w:w="2551" w:type="dxa"/>
            <w:tcBorders>
              <w:top w:val="single" w:sz="4" w:space="0" w:color="auto"/>
              <w:left w:val="single" w:sz="4" w:space="0" w:color="auto"/>
              <w:bottom w:val="single" w:sz="4" w:space="0" w:color="auto"/>
              <w:right w:val="single" w:sz="4" w:space="0" w:color="auto"/>
            </w:tcBorders>
          </w:tcPr>
          <w:p w:rsidR="00CF5051" w:rsidRPr="002B4AF7" w:rsidRDefault="00CF5051"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center"/>
              <w:rPr>
                <w:rFonts w:ascii="Times New Roman" w:hAnsi="Times New Roman" w:cs="Times New Roman"/>
                <w:sz w:val="24"/>
                <w:szCs w:val="24"/>
              </w:rPr>
            </w:pPr>
          </w:p>
        </w:tc>
      </w:tr>
      <w:tr w:rsidR="00CF5051"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7.</w:t>
            </w:r>
          </w:p>
        </w:tc>
        <w:tc>
          <w:tcPr>
            <w:tcW w:w="5104" w:type="dxa"/>
            <w:tcBorders>
              <w:top w:val="single" w:sz="4" w:space="0" w:color="auto"/>
              <w:left w:val="single" w:sz="4" w:space="0" w:color="auto"/>
              <w:bottom w:val="single" w:sz="4" w:space="0" w:color="auto"/>
              <w:right w:val="single" w:sz="4" w:space="0" w:color="auto"/>
            </w:tcBorders>
          </w:tcPr>
          <w:p w:rsidR="00CF5051" w:rsidRPr="002B4AF7" w:rsidRDefault="00CF5051" w:rsidP="00CF5051">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Планирование и обсуждение с педагогом-психологом ДОУ тем и содержания выступлений на семинарах, марафонах, конференциях</w:t>
            </w:r>
          </w:p>
        </w:tc>
        <w:tc>
          <w:tcPr>
            <w:tcW w:w="2551" w:type="dxa"/>
            <w:tcBorders>
              <w:top w:val="single" w:sz="4" w:space="0" w:color="auto"/>
              <w:left w:val="single" w:sz="4" w:space="0" w:color="auto"/>
              <w:bottom w:val="single" w:sz="4" w:space="0" w:color="auto"/>
              <w:right w:val="single" w:sz="4" w:space="0" w:color="auto"/>
            </w:tcBorders>
          </w:tcPr>
          <w:p w:rsidR="00CF5051" w:rsidRPr="002B4AF7" w:rsidRDefault="00CF5051"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center"/>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8.</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both"/>
              <w:rPr>
                <w:rFonts w:ascii="Times New Roman" w:hAnsi="Times New Roman" w:cs="Times New Roman"/>
                <w:sz w:val="24"/>
                <w:szCs w:val="24"/>
              </w:rPr>
            </w:pPr>
            <w:r w:rsidRPr="002B4AF7">
              <w:rPr>
                <w:rFonts w:ascii="Times New Roman" w:hAnsi="Times New Roman" w:cs="Times New Roman"/>
                <w:b w:val="0"/>
                <w:color w:val="auto"/>
                <w:sz w:val="24"/>
                <w:szCs w:val="24"/>
              </w:rPr>
              <w:t>Совместная реализация с детьми проект</w:t>
            </w:r>
            <w:r w:rsidR="00CF5051" w:rsidRPr="002B4AF7">
              <w:rPr>
                <w:rFonts w:ascii="Times New Roman" w:hAnsi="Times New Roman" w:cs="Times New Roman"/>
                <w:b w:val="0"/>
                <w:color w:val="auto"/>
                <w:sz w:val="24"/>
                <w:szCs w:val="24"/>
              </w:rPr>
              <w:t>ов</w:t>
            </w:r>
            <w:r w:rsidRPr="002B4AF7">
              <w:rPr>
                <w:rFonts w:ascii="Times New Roman" w:hAnsi="Times New Roman" w:cs="Times New Roman"/>
                <w:b w:val="0"/>
                <w:color w:val="auto"/>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F5051"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март-апрель</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center"/>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9.</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hd w:val="clear" w:color="auto" w:fill="FFFFFF"/>
              <w:spacing w:after="0" w:line="240" w:lineRule="auto"/>
              <w:jc w:val="both"/>
              <w:rPr>
                <w:rFonts w:ascii="Times New Roman" w:hAnsi="Times New Roman" w:cs="Times New Roman"/>
                <w:b/>
                <w:sz w:val="24"/>
                <w:szCs w:val="24"/>
              </w:rPr>
            </w:pPr>
            <w:r w:rsidRPr="002B4AF7">
              <w:rPr>
                <w:rFonts w:ascii="Times New Roman" w:hAnsi="Times New Roman" w:cs="Times New Roman"/>
                <w:sz w:val="24"/>
                <w:szCs w:val="24"/>
              </w:rPr>
              <w:t>Совместные тренинги для родителей, консультации, стендовая информация, на которой освещаются вопросы психологии и речевого развития.</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center"/>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10.</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Отслеживание динамики с целью оформления документации и составления индивидуальной программы развития детей, зачисленных на логопункт</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11.</w:t>
            </w:r>
          </w:p>
        </w:tc>
        <w:tc>
          <w:tcPr>
            <w:tcW w:w="5104" w:type="dxa"/>
            <w:tcBorders>
              <w:top w:val="single" w:sz="4" w:space="0" w:color="auto"/>
              <w:left w:val="single" w:sz="4" w:space="0" w:color="auto"/>
              <w:bottom w:val="single" w:sz="4" w:space="0" w:color="auto"/>
              <w:right w:val="single" w:sz="4" w:space="0" w:color="auto"/>
            </w:tcBorders>
          </w:tcPr>
          <w:p w:rsidR="00CF5051" w:rsidRPr="002B4AF7" w:rsidRDefault="00C879B4" w:rsidP="0048002F">
            <w:pPr>
              <w:pStyle w:val="1"/>
              <w:spacing w:before="0" w:line="240" w:lineRule="auto"/>
              <w:jc w:val="both"/>
              <w:rPr>
                <w:sz w:val="16"/>
                <w:szCs w:val="16"/>
              </w:rPr>
            </w:pPr>
            <w:r w:rsidRPr="002B4AF7">
              <w:rPr>
                <w:rFonts w:ascii="Times New Roman" w:hAnsi="Times New Roman" w:cs="Times New Roman"/>
                <w:b w:val="0"/>
                <w:color w:val="auto"/>
                <w:sz w:val="24"/>
                <w:szCs w:val="24"/>
              </w:rPr>
              <w:t>Разработка анкет для изучения мнения родителей о работе психоло</w:t>
            </w:r>
            <w:r w:rsidR="00CF5051" w:rsidRPr="002B4AF7">
              <w:rPr>
                <w:rFonts w:ascii="Times New Roman" w:hAnsi="Times New Roman" w:cs="Times New Roman"/>
                <w:b w:val="0"/>
                <w:color w:val="auto"/>
                <w:sz w:val="24"/>
                <w:szCs w:val="24"/>
              </w:rPr>
              <w:t>го-логопедическо</w:t>
            </w:r>
            <w:r w:rsidRPr="002B4AF7">
              <w:rPr>
                <w:rFonts w:ascii="Times New Roman" w:hAnsi="Times New Roman" w:cs="Times New Roman"/>
                <w:b w:val="0"/>
                <w:color w:val="auto"/>
                <w:sz w:val="24"/>
                <w:szCs w:val="24"/>
              </w:rPr>
              <w:t>й службы ДОУ.</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F5051"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февраль</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10065" w:type="dxa"/>
            <w:gridSpan w:val="4"/>
            <w:tcBorders>
              <w:top w:val="single" w:sz="4" w:space="0" w:color="auto"/>
              <w:left w:val="single" w:sz="4" w:space="0" w:color="auto"/>
              <w:bottom w:val="single" w:sz="4" w:space="0" w:color="auto"/>
              <w:right w:val="single" w:sz="4" w:space="0" w:color="auto"/>
            </w:tcBorders>
          </w:tcPr>
          <w:p w:rsidR="00C879B4" w:rsidRPr="005C6FFF" w:rsidRDefault="00C879B4" w:rsidP="00CF5051">
            <w:pPr>
              <w:spacing w:after="0" w:line="240" w:lineRule="auto"/>
              <w:rPr>
                <w:rFonts w:ascii="Times New Roman" w:hAnsi="Times New Roman" w:cs="Times New Roman"/>
                <w:i/>
                <w:sz w:val="24"/>
                <w:szCs w:val="24"/>
                <w:u w:val="single"/>
              </w:rPr>
            </w:pPr>
            <w:r w:rsidRPr="005C6FFF">
              <w:rPr>
                <w:rFonts w:ascii="Times New Roman" w:hAnsi="Times New Roman" w:cs="Times New Roman"/>
                <w:i/>
                <w:sz w:val="24"/>
                <w:szCs w:val="24"/>
                <w:u w:val="single"/>
              </w:rPr>
              <w:t>С родителями:</w:t>
            </w:r>
          </w:p>
          <w:p w:rsidR="00C879B4" w:rsidRPr="002B4AF7" w:rsidRDefault="00C879B4" w:rsidP="00C879B4">
            <w:pPr>
              <w:spacing w:after="0" w:line="240" w:lineRule="auto"/>
              <w:jc w:val="both"/>
              <w:rPr>
                <w:rFonts w:ascii="Times New Roman" w:hAnsi="Times New Roman" w:cs="Times New Roman"/>
                <w:i/>
                <w:sz w:val="24"/>
                <w:szCs w:val="24"/>
              </w:rPr>
            </w:pPr>
            <w:r w:rsidRPr="002B4AF7">
              <w:rPr>
                <w:rFonts w:ascii="Times New Roman" w:hAnsi="Times New Roman" w:cs="Times New Roman"/>
                <w:i/>
                <w:iCs/>
                <w:sz w:val="24"/>
                <w:szCs w:val="24"/>
              </w:rPr>
              <w:t>Цель:</w:t>
            </w:r>
            <w:r w:rsidRPr="002B4AF7">
              <w:rPr>
                <w:rFonts w:ascii="Times New Roman" w:hAnsi="Times New Roman" w:cs="Times New Roman"/>
                <w:i/>
                <w:sz w:val="24"/>
                <w:szCs w:val="24"/>
              </w:rPr>
              <w:t> Установление активного сотрудничества с родителями для привлечения их коррекционному процессу, установления совместных требований к общему и речевому воспитанию ребенка</w:t>
            </w: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 xml:space="preserve">Присутствие родителей во время обследования </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периоды обследования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по желанию родителей и рекомендации логопеда</w:t>
            </w: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2.</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Сообщение родителям результатов обследования.</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периоды обследования</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3.</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Проведение индивидуальных и групповых консультаций. Рекомендации в соответствии с логопедическим заключением и структурой психоречевого нарушения каждого ребенка (поступление на логопункт МБДОУ №</w:t>
            </w:r>
            <w:r w:rsidR="00CF5051" w:rsidRPr="002B4AF7">
              <w:rPr>
                <w:rFonts w:ascii="Times New Roman" w:hAnsi="Times New Roman" w:cs="Times New Roman"/>
                <w:b w:val="0"/>
                <w:color w:val="auto"/>
                <w:sz w:val="24"/>
                <w:szCs w:val="24"/>
              </w:rPr>
              <w:t>146</w:t>
            </w:r>
            <w:r w:rsidRPr="002B4AF7">
              <w:rPr>
                <w:rFonts w:ascii="Times New Roman" w:hAnsi="Times New Roman" w:cs="Times New Roman"/>
                <w:b w:val="0"/>
                <w:color w:val="auto"/>
                <w:sz w:val="24"/>
                <w:szCs w:val="24"/>
              </w:rPr>
              <w:t>, постановка на очередь для получения логопедической помощи в МБДОУ №</w:t>
            </w:r>
            <w:r w:rsidR="00CF5051" w:rsidRPr="002B4AF7">
              <w:rPr>
                <w:rFonts w:ascii="Times New Roman" w:hAnsi="Times New Roman" w:cs="Times New Roman"/>
                <w:b w:val="0"/>
                <w:color w:val="auto"/>
                <w:sz w:val="24"/>
                <w:szCs w:val="24"/>
              </w:rPr>
              <w:t>146</w:t>
            </w:r>
            <w:r w:rsidRPr="002B4AF7">
              <w:rPr>
                <w:rFonts w:ascii="Times New Roman" w:hAnsi="Times New Roman" w:cs="Times New Roman"/>
                <w:b w:val="0"/>
                <w:color w:val="auto"/>
                <w:sz w:val="24"/>
                <w:szCs w:val="24"/>
              </w:rPr>
              <w:t>, направление на ПМПК для оформления в логопедическую группу, получение логопедической помощи в поликлинике)</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F5051"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Пятница</w:t>
            </w:r>
            <w:r w:rsidR="00C879B4" w:rsidRPr="002B4AF7">
              <w:rPr>
                <w:rFonts w:ascii="Times New Roman" w:hAnsi="Times New Roman" w:cs="Times New Roman"/>
                <w:sz w:val="24"/>
                <w:szCs w:val="24"/>
              </w:rPr>
              <w:t xml:space="preserve"> с 15.00 до 18.30</w:t>
            </w:r>
          </w:p>
        </w:tc>
      </w:tr>
      <w:tr w:rsidR="00CF5051"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4.</w:t>
            </w:r>
          </w:p>
        </w:tc>
        <w:tc>
          <w:tcPr>
            <w:tcW w:w="5104" w:type="dxa"/>
            <w:tcBorders>
              <w:top w:val="single" w:sz="4" w:space="0" w:color="auto"/>
              <w:left w:val="single" w:sz="4" w:space="0" w:color="auto"/>
              <w:bottom w:val="single" w:sz="4" w:space="0" w:color="auto"/>
              <w:right w:val="single" w:sz="4" w:space="0" w:color="auto"/>
            </w:tcBorders>
          </w:tcPr>
          <w:p w:rsidR="00CF5051" w:rsidRPr="002B4AF7" w:rsidRDefault="00CF5051" w:rsidP="00CF5051">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 xml:space="preserve">Групповые консультации для родителей </w:t>
            </w:r>
          </w:p>
        </w:tc>
        <w:tc>
          <w:tcPr>
            <w:tcW w:w="2551" w:type="dxa"/>
            <w:tcBorders>
              <w:top w:val="single" w:sz="4" w:space="0" w:color="auto"/>
              <w:left w:val="single" w:sz="4" w:space="0" w:color="auto"/>
              <w:bottom w:val="single" w:sz="4" w:space="0" w:color="auto"/>
              <w:right w:val="single" w:sz="4" w:space="0" w:color="auto"/>
            </w:tcBorders>
          </w:tcPr>
          <w:p w:rsidR="00CF5051" w:rsidRPr="002B4AF7" w:rsidRDefault="00CF5051"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p>
        </w:tc>
      </w:tr>
      <w:tr w:rsidR="00CF5051"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5.</w:t>
            </w:r>
          </w:p>
        </w:tc>
        <w:tc>
          <w:tcPr>
            <w:tcW w:w="5104" w:type="dxa"/>
            <w:tcBorders>
              <w:top w:val="single" w:sz="4" w:space="0" w:color="auto"/>
              <w:left w:val="single" w:sz="4" w:space="0" w:color="auto"/>
              <w:bottom w:val="single" w:sz="4" w:space="0" w:color="auto"/>
              <w:right w:val="single" w:sz="4" w:space="0" w:color="auto"/>
            </w:tcBorders>
          </w:tcPr>
          <w:p w:rsidR="00CF5051" w:rsidRPr="002B4AF7" w:rsidRDefault="00CF5051" w:rsidP="00CF5051">
            <w:pPr>
              <w:pStyle w:val="1"/>
              <w:spacing w:before="0" w:line="240" w:lineRule="auto"/>
              <w:jc w:val="both"/>
              <w:rPr>
                <w:rFonts w:ascii="Times New Roman" w:hAnsi="Times New Roman" w:cs="Times New Roman"/>
                <w:sz w:val="24"/>
                <w:szCs w:val="24"/>
              </w:rPr>
            </w:pPr>
            <w:r w:rsidRPr="002B4AF7">
              <w:rPr>
                <w:rFonts w:ascii="Times New Roman" w:hAnsi="Times New Roman" w:cs="Times New Roman"/>
                <w:b w:val="0"/>
                <w:color w:val="auto"/>
                <w:sz w:val="24"/>
                <w:szCs w:val="24"/>
              </w:rPr>
              <w:t>Выступления на родительских собраниях</w:t>
            </w:r>
          </w:p>
        </w:tc>
        <w:tc>
          <w:tcPr>
            <w:tcW w:w="2551" w:type="dxa"/>
            <w:tcBorders>
              <w:top w:val="single" w:sz="4" w:space="0" w:color="auto"/>
              <w:left w:val="single" w:sz="4" w:space="0" w:color="auto"/>
              <w:bottom w:val="single" w:sz="4" w:space="0" w:color="auto"/>
              <w:right w:val="single" w:sz="4" w:space="0" w:color="auto"/>
            </w:tcBorders>
          </w:tcPr>
          <w:p w:rsidR="00CF5051" w:rsidRPr="002B4AF7" w:rsidRDefault="00CF5051"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6.</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Обучение родителей качественному выполнению домашней работы по закреплению и автоматизации полученных в ходе коррекции речевых навыков, рекомендации по совместному соблюдению единого речевого режима (в форме беседы, индивидуальной, групповой, устной, письменной или стендовой консультации, памятки)</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p>
          <w:p w:rsidR="00C879B4" w:rsidRPr="002B4AF7" w:rsidRDefault="00CF5051"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октябрь-ноябрь</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lastRenderedPageBreak/>
              <w:t>7.</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both"/>
              <w:rPr>
                <w:rFonts w:ascii="Times New Roman" w:hAnsi="Times New Roman" w:cs="Times New Roman"/>
                <w:color w:val="auto"/>
                <w:sz w:val="24"/>
                <w:szCs w:val="24"/>
              </w:rPr>
            </w:pPr>
            <w:r w:rsidRPr="002B4AF7">
              <w:rPr>
                <w:rFonts w:ascii="Times New Roman" w:hAnsi="Times New Roman" w:cs="Times New Roman"/>
                <w:b w:val="0"/>
                <w:color w:val="auto"/>
                <w:sz w:val="24"/>
                <w:szCs w:val="24"/>
              </w:rPr>
              <w:t xml:space="preserve">Оформление информационного стенда для родителей. </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 01</w:t>
            </w:r>
            <w:r w:rsidR="00CF5051" w:rsidRPr="002B4AF7">
              <w:rPr>
                <w:rFonts w:ascii="Times New Roman" w:hAnsi="Times New Roman" w:cs="Times New Roman"/>
                <w:b w:val="0"/>
                <w:color w:val="auto"/>
                <w:sz w:val="24"/>
                <w:szCs w:val="24"/>
              </w:rPr>
              <w:t xml:space="preserve"> октября</w:t>
            </w:r>
          </w:p>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8.</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Проведение открытых занятий для родителей, чьи дети обучаются у логопеда</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9.</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Рекомендации родителям выпускников МБДОУ №</w:t>
            </w:r>
            <w:r w:rsidR="00CF5051" w:rsidRPr="002B4AF7">
              <w:rPr>
                <w:rFonts w:ascii="Times New Roman" w:hAnsi="Times New Roman" w:cs="Times New Roman"/>
                <w:b w:val="0"/>
                <w:color w:val="auto"/>
                <w:sz w:val="24"/>
                <w:szCs w:val="24"/>
              </w:rPr>
              <w:t>146</w:t>
            </w:r>
            <w:r w:rsidRPr="002B4AF7">
              <w:rPr>
                <w:rFonts w:ascii="Times New Roman" w:hAnsi="Times New Roman" w:cs="Times New Roman"/>
                <w:b w:val="0"/>
                <w:color w:val="auto"/>
                <w:sz w:val="24"/>
                <w:szCs w:val="24"/>
              </w:rPr>
              <w:t>, имеющих в анамнезе речевую патологию по дальнейшему обучению в школе</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F5051"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май</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10065" w:type="dxa"/>
            <w:gridSpan w:val="4"/>
            <w:tcBorders>
              <w:top w:val="single" w:sz="4" w:space="0" w:color="auto"/>
              <w:left w:val="single" w:sz="4" w:space="0" w:color="auto"/>
              <w:bottom w:val="single" w:sz="4" w:space="0" w:color="auto"/>
              <w:right w:val="single" w:sz="4" w:space="0" w:color="auto"/>
            </w:tcBorders>
          </w:tcPr>
          <w:p w:rsidR="00C879B4" w:rsidRPr="005C6FFF" w:rsidRDefault="00C879B4" w:rsidP="00CF5051">
            <w:pPr>
              <w:spacing w:after="0" w:line="240" w:lineRule="auto"/>
              <w:rPr>
                <w:rFonts w:ascii="Times New Roman" w:hAnsi="Times New Roman" w:cs="Times New Roman"/>
                <w:i/>
                <w:sz w:val="24"/>
                <w:szCs w:val="24"/>
                <w:u w:val="single"/>
              </w:rPr>
            </w:pPr>
            <w:r w:rsidRPr="005C6FFF">
              <w:rPr>
                <w:rFonts w:ascii="Times New Roman" w:hAnsi="Times New Roman" w:cs="Times New Roman"/>
                <w:i/>
                <w:sz w:val="24"/>
                <w:szCs w:val="24"/>
                <w:u w:val="single"/>
              </w:rPr>
              <w:t>С музыкальным руководител</w:t>
            </w:r>
            <w:r w:rsidR="005C6FFF">
              <w:rPr>
                <w:rFonts w:ascii="Times New Roman" w:hAnsi="Times New Roman" w:cs="Times New Roman"/>
                <w:i/>
                <w:sz w:val="24"/>
                <w:szCs w:val="24"/>
                <w:u w:val="single"/>
              </w:rPr>
              <w:t>ем</w:t>
            </w:r>
            <w:r w:rsidRPr="005C6FFF">
              <w:rPr>
                <w:rFonts w:ascii="Times New Roman" w:hAnsi="Times New Roman" w:cs="Times New Roman"/>
                <w:i/>
                <w:sz w:val="24"/>
                <w:szCs w:val="24"/>
                <w:u w:val="single"/>
              </w:rPr>
              <w:t>:</w:t>
            </w:r>
          </w:p>
          <w:p w:rsidR="00C879B4" w:rsidRPr="002B4AF7" w:rsidRDefault="00C879B4" w:rsidP="00C879B4">
            <w:pPr>
              <w:spacing w:after="0" w:line="240" w:lineRule="auto"/>
              <w:jc w:val="both"/>
              <w:rPr>
                <w:rFonts w:ascii="Times New Roman" w:hAnsi="Times New Roman" w:cs="Times New Roman"/>
                <w:i/>
                <w:sz w:val="24"/>
                <w:szCs w:val="24"/>
              </w:rPr>
            </w:pPr>
            <w:r w:rsidRPr="002B4AF7">
              <w:rPr>
                <w:rFonts w:ascii="Times New Roman" w:hAnsi="Times New Roman" w:cs="Times New Roman"/>
                <w:i/>
                <w:sz w:val="24"/>
                <w:szCs w:val="24"/>
              </w:rPr>
              <w:t>Цель: сотрудничество по развитию творческого потенциала, организации эффективной коррекции речевых и неречевых наруше</w:t>
            </w:r>
            <w:r w:rsidRPr="002B4AF7">
              <w:rPr>
                <w:rFonts w:ascii="Times New Roman" w:hAnsi="Times New Roman" w:cs="Times New Roman"/>
                <w:i/>
                <w:sz w:val="24"/>
                <w:szCs w:val="24"/>
              </w:rPr>
              <w:softHyphen/>
              <w:t>ний у дошкольников</w:t>
            </w:r>
            <w:r w:rsidRPr="002B4AF7">
              <w:rPr>
                <w:rFonts w:ascii="Times New Roman" w:hAnsi="Times New Roman" w:cs="Times New Roman"/>
                <w:sz w:val="24"/>
                <w:szCs w:val="24"/>
              </w:rPr>
              <w:t xml:space="preserve"> </w:t>
            </w:r>
            <w:r w:rsidRPr="002B4AF7">
              <w:rPr>
                <w:rFonts w:ascii="Times New Roman" w:hAnsi="Times New Roman" w:cs="Times New Roman"/>
                <w:i/>
                <w:sz w:val="24"/>
                <w:szCs w:val="24"/>
              </w:rPr>
              <w:t xml:space="preserve">в рамках художественно-эстетического направления деятельности ДОУ </w:t>
            </w: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bCs w:val="0"/>
                <w:color w:val="auto"/>
                <w:sz w:val="24"/>
                <w:szCs w:val="24"/>
              </w:rPr>
              <w:t xml:space="preserve">Помощь в подборе и планировании речедвигательных игр и упражнений </w:t>
            </w:r>
            <w:r w:rsidRPr="002B4AF7">
              <w:rPr>
                <w:rFonts w:ascii="Times New Roman" w:hAnsi="Times New Roman" w:cs="Times New Roman"/>
                <w:b w:val="0"/>
                <w:color w:val="auto"/>
                <w:sz w:val="24"/>
                <w:szCs w:val="24"/>
              </w:rPr>
              <w:t> (дыхательно-артикуляционный тренинг, игровой массаж и пальчиковой гимнастики, ре</w:t>
            </w:r>
            <w:r w:rsidRPr="002B4AF7">
              <w:rPr>
                <w:rFonts w:ascii="Times New Roman" w:hAnsi="Times New Roman" w:cs="Times New Roman"/>
                <w:b w:val="0"/>
                <w:color w:val="auto"/>
                <w:sz w:val="24"/>
                <w:szCs w:val="24"/>
              </w:rPr>
              <w:softHyphen/>
              <w:t>чевых игр и ролевых стихов) музыкальными руководителями</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879B4"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2.</w:t>
            </w:r>
          </w:p>
        </w:tc>
        <w:tc>
          <w:tcPr>
            <w:tcW w:w="5104"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bCs w:val="0"/>
                <w:color w:val="auto"/>
                <w:sz w:val="24"/>
                <w:szCs w:val="24"/>
              </w:rPr>
              <w:t xml:space="preserve">Рекомендации музыкальным руководителям по проведению танцевально-ритмических игр </w:t>
            </w:r>
            <w:r w:rsidRPr="002B4AF7">
              <w:rPr>
                <w:rFonts w:ascii="Times New Roman" w:hAnsi="Times New Roman" w:cs="Times New Roman"/>
                <w:b w:val="0"/>
                <w:color w:val="auto"/>
                <w:sz w:val="24"/>
                <w:szCs w:val="24"/>
              </w:rPr>
              <w:t xml:space="preserve">(игрогимнастики,  игроритмики) и логоритмических упражнений </w:t>
            </w:r>
          </w:p>
        </w:tc>
        <w:tc>
          <w:tcPr>
            <w:tcW w:w="2551" w:type="dxa"/>
            <w:tcBorders>
              <w:top w:val="single" w:sz="4" w:space="0" w:color="auto"/>
              <w:left w:val="single" w:sz="4" w:space="0" w:color="auto"/>
              <w:bottom w:val="single" w:sz="4" w:space="0" w:color="auto"/>
              <w:right w:val="single" w:sz="4" w:space="0" w:color="auto"/>
            </w:tcBorders>
          </w:tcPr>
          <w:p w:rsidR="00C879B4" w:rsidRPr="002B4AF7" w:rsidRDefault="00C879B4"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879B4" w:rsidRPr="002B4AF7" w:rsidRDefault="00C879B4" w:rsidP="00C879B4">
            <w:pPr>
              <w:spacing w:after="0" w:line="240" w:lineRule="auto"/>
              <w:jc w:val="both"/>
              <w:rPr>
                <w:rFonts w:ascii="Times New Roman" w:hAnsi="Times New Roman" w:cs="Times New Roman"/>
                <w:sz w:val="24"/>
                <w:szCs w:val="24"/>
              </w:rPr>
            </w:pPr>
          </w:p>
        </w:tc>
      </w:tr>
      <w:tr w:rsidR="00CF5051"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3.</w:t>
            </w:r>
          </w:p>
        </w:tc>
        <w:tc>
          <w:tcPr>
            <w:tcW w:w="5104"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hd w:val="clear" w:color="auto" w:fill="FFFFFF"/>
              <w:spacing w:after="0" w:line="240" w:lineRule="auto"/>
              <w:jc w:val="both"/>
              <w:outlineLvl w:val="2"/>
              <w:rPr>
                <w:rFonts w:ascii="Times New Roman" w:hAnsi="Times New Roman" w:cs="Times New Roman"/>
                <w:b/>
                <w:bCs/>
                <w:sz w:val="24"/>
                <w:szCs w:val="24"/>
              </w:rPr>
            </w:pPr>
            <w:r w:rsidRPr="002B4AF7">
              <w:rPr>
                <w:rFonts w:ascii="Times New Roman" w:hAnsi="Times New Roman" w:cs="Times New Roman"/>
                <w:sz w:val="24"/>
                <w:szCs w:val="24"/>
              </w:rPr>
              <w:t>Совместное изготовление музыкально-дидактических игр на развитие фонематического слуха и внимания</w:t>
            </w:r>
          </w:p>
        </w:tc>
        <w:tc>
          <w:tcPr>
            <w:tcW w:w="2551" w:type="dxa"/>
            <w:tcBorders>
              <w:top w:val="single" w:sz="4" w:space="0" w:color="auto"/>
              <w:left w:val="single" w:sz="4" w:space="0" w:color="auto"/>
              <w:bottom w:val="single" w:sz="4" w:space="0" w:color="auto"/>
              <w:right w:val="single" w:sz="4" w:space="0" w:color="auto"/>
            </w:tcBorders>
          </w:tcPr>
          <w:p w:rsidR="00CF5051" w:rsidRPr="002B4AF7" w:rsidRDefault="00CF5051"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p>
        </w:tc>
      </w:tr>
      <w:tr w:rsidR="00CF5051"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4.</w:t>
            </w:r>
          </w:p>
        </w:tc>
        <w:tc>
          <w:tcPr>
            <w:tcW w:w="5104"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hd w:val="clear" w:color="auto" w:fill="FFFFFF"/>
              <w:spacing w:after="0" w:line="240" w:lineRule="auto"/>
              <w:jc w:val="both"/>
              <w:outlineLvl w:val="2"/>
              <w:rPr>
                <w:rFonts w:ascii="Times New Roman" w:hAnsi="Times New Roman" w:cs="Times New Roman"/>
                <w:sz w:val="24"/>
                <w:szCs w:val="24"/>
              </w:rPr>
            </w:pPr>
            <w:r w:rsidRPr="002B4AF7">
              <w:rPr>
                <w:rFonts w:ascii="Times New Roman" w:hAnsi="Times New Roman" w:cs="Times New Roman"/>
                <w:sz w:val="24"/>
                <w:szCs w:val="24"/>
              </w:rPr>
              <w:t>Участие в подготовке детей, получающих логопедическую помощь, к детским праздникам и утренникам</w:t>
            </w:r>
          </w:p>
        </w:tc>
        <w:tc>
          <w:tcPr>
            <w:tcW w:w="2551" w:type="dxa"/>
            <w:tcBorders>
              <w:top w:val="single" w:sz="4" w:space="0" w:color="auto"/>
              <w:left w:val="single" w:sz="4" w:space="0" w:color="auto"/>
              <w:bottom w:val="single" w:sz="4" w:space="0" w:color="auto"/>
              <w:right w:val="single" w:sz="4" w:space="0" w:color="auto"/>
            </w:tcBorders>
          </w:tcPr>
          <w:p w:rsidR="00CF5051" w:rsidRPr="002B4AF7" w:rsidRDefault="00CF5051" w:rsidP="00CF5051">
            <w:pPr>
              <w:pStyle w:val="1"/>
              <w:spacing w:before="0" w:line="240" w:lineRule="auto"/>
              <w:jc w:val="center"/>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p>
        </w:tc>
      </w:tr>
      <w:tr w:rsidR="00CF5051" w:rsidRPr="002B4AF7" w:rsidTr="00C879B4">
        <w:trPr>
          <w:trHeight w:val="390"/>
        </w:trPr>
        <w:tc>
          <w:tcPr>
            <w:tcW w:w="10065" w:type="dxa"/>
            <w:gridSpan w:val="4"/>
            <w:tcBorders>
              <w:top w:val="single" w:sz="4" w:space="0" w:color="auto"/>
              <w:left w:val="single" w:sz="4" w:space="0" w:color="auto"/>
              <w:bottom w:val="single" w:sz="4" w:space="0" w:color="auto"/>
              <w:right w:val="single" w:sz="4" w:space="0" w:color="auto"/>
            </w:tcBorders>
          </w:tcPr>
          <w:p w:rsidR="00CF5051" w:rsidRPr="005C6FFF" w:rsidRDefault="00CF5051" w:rsidP="00CF5051">
            <w:pPr>
              <w:spacing w:after="0" w:line="240" w:lineRule="auto"/>
              <w:rPr>
                <w:rFonts w:ascii="Times New Roman" w:hAnsi="Times New Roman" w:cs="Times New Roman"/>
                <w:i/>
                <w:sz w:val="24"/>
                <w:szCs w:val="24"/>
                <w:u w:val="single"/>
              </w:rPr>
            </w:pPr>
            <w:r w:rsidRPr="005C6FFF">
              <w:rPr>
                <w:rFonts w:ascii="Times New Roman" w:hAnsi="Times New Roman" w:cs="Times New Roman"/>
                <w:i/>
                <w:sz w:val="24"/>
                <w:szCs w:val="24"/>
                <w:u w:val="single"/>
              </w:rPr>
              <w:t>С поликлиникой,  медсестрой</w:t>
            </w:r>
          </w:p>
          <w:p w:rsidR="00CF5051" w:rsidRPr="002B4AF7" w:rsidRDefault="00CF5051" w:rsidP="00C879B4">
            <w:pPr>
              <w:spacing w:after="0" w:line="240" w:lineRule="auto"/>
              <w:jc w:val="both"/>
              <w:rPr>
                <w:rFonts w:ascii="Times New Roman" w:hAnsi="Times New Roman" w:cs="Times New Roman"/>
                <w:i/>
                <w:sz w:val="24"/>
                <w:szCs w:val="24"/>
              </w:rPr>
            </w:pPr>
            <w:r w:rsidRPr="002B4AF7">
              <w:rPr>
                <w:rFonts w:ascii="Times New Roman" w:hAnsi="Times New Roman" w:cs="Times New Roman"/>
                <w:i/>
                <w:sz w:val="24"/>
                <w:szCs w:val="24"/>
              </w:rPr>
              <w:t>Цель: внедрение здоровьесберегающих технологий в практику логопедической работы для повышения эффективности коррекционной работы и улучшения общего состояния физического и  психического здоровья дошкольников.</w:t>
            </w:r>
          </w:p>
        </w:tc>
      </w:tr>
      <w:tr w:rsidR="00CF5051"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1.</w:t>
            </w:r>
          </w:p>
        </w:tc>
        <w:tc>
          <w:tcPr>
            <w:tcW w:w="5104"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Консультирование детей и родителей по запросу  медсестры</w:t>
            </w:r>
          </w:p>
        </w:tc>
        <w:tc>
          <w:tcPr>
            <w:tcW w:w="2551"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pStyle w:val="1"/>
              <w:spacing w:before="0" w:line="240" w:lineRule="auto"/>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p>
        </w:tc>
      </w:tr>
      <w:tr w:rsidR="00CF5051"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2.</w:t>
            </w:r>
          </w:p>
        </w:tc>
        <w:tc>
          <w:tcPr>
            <w:tcW w:w="5104"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 xml:space="preserve">Направление детей к узким специалистам (невропатологу, окулисту, оториноларингологу, психиатру) </w:t>
            </w:r>
          </w:p>
        </w:tc>
        <w:tc>
          <w:tcPr>
            <w:tcW w:w="2551"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pStyle w:val="1"/>
              <w:spacing w:before="0" w:line="240" w:lineRule="auto"/>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по согласию родителей</w:t>
            </w:r>
          </w:p>
        </w:tc>
      </w:tr>
      <w:tr w:rsidR="00CF5051"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3.</w:t>
            </w:r>
          </w:p>
        </w:tc>
        <w:tc>
          <w:tcPr>
            <w:tcW w:w="5104"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Изучение индивидуальных особенностей здоровья каждого ребёнка с нарушениями речи, знакомство с диагнозами дошкольников для оформления речевых карт и другой документации логопеда</w:t>
            </w:r>
          </w:p>
        </w:tc>
        <w:tc>
          <w:tcPr>
            <w:tcW w:w="2551"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pStyle w:val="1"/>
              <w:spacing w:before="0" w:line="240" w:lineRule="auto"/>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октябрь</w:t>
            </w:r>
          </w:p>
          <w:p w:rsidR="00CF5051" w:rsidRPr="002B4AF7" w:rsidRDefault="00CF5051" w:rsidP="00C879B4">
            <w:pPr>
              <w:pStyle w:val="1"/>
              <w:spacing w:before="0" w:line="240" w:lineRule="auto"/>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p>
        </w:tc>
      </w:tr>
      <w:tr w:rsidR="00CF5051"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4.</w:t>
            </w:r>
          </w:p>
        </w:tc>
        <w:tc>
          <w:tcPr>
            <w:tcW w:w="5104"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Оформления медицинских карт выпускников ДОУ – запись о состоянии речевого развития логопеда ДОУ</w:t>
            </w:r>
          </w:p>
        </w:tc>
        <w:tc>
          <w:tcPr>
            <w:tcW w:w="2551"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pStyle w:val="1"/>
              <w:spacing w:before="0" w:line="240" w:lineRule="auto"/>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Апрель-май</w:t>
            </w:r>
          </w:p>
        </w:tc>
        <w:tc>
          <w:tcPr>
            <w:tcW w:w="1843"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p>
        </w:tc>
      </w:tr>
      <w:tr w:rsidR="00CF5051"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5.</w:t>
            </w:r>
          </w:p>
        </w:tc>
        <w:tc>
          <w:tcPr>
            <w:tcW w:w="5104"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Предоставление  результатов  обследования и заключения по официальному запросу детской поликлиники и других учреждений.</w:t>
            </w:r>
          </w:p>
        </w:tc>
        <w:tc>
          <w:tcPr>
            <w:tcW w:w="2551"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pStyle w:val="1"/>
              <w:spacing w:before="0" w:line="240" w:lineRule="auto"/>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p>
        </w:tc>
      </w:tr>
      <w:tr w:rsidR="00CF5051" w:rsidRPr="002B4AF7" w:rsidTr="00C879B4">
        <w:trPr>
          <w:trHeight w:val="354"/>
        </w:trPr>
        <w:tc>
          <w:tcPr>
            <w:tcW w:w="567"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6.</w:t>
            </w:r>
          </w:p>
        </w:tc>
        <w:tc>
          <w:tcPr>
            <w:tcW w:w="5104"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Направление  детей на ПМПК и ПМПк</w:t>
            </w:r>
          </w:p>
        </w:tc>
        <w:tc>
          <w:tcPr>
            <w:tcW w:w="2551"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pStyle w:val="1"/>
              <w:spacing w:before="0" w:line="240" w:lineRule="auto"/>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p>
        </w:tc>
      </w:tr>
      <w:tr w:rsidR="00CF5051" w:rsidRPr="002B4AF7" w:rsidTr="00C879B4">
        <w:trPr>
          <w:trHeight w:val="390"/>
        </w:trPr>
        <w:tc>
          <w:tcPr>
            <w:tcW w:w="567"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7.</w:t>
            </w:r>
          </w:p>
        </w:tc>
        <w:tc>
          <w:tcPr>
            <w:tcW w:w="5104"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pStyle w:val="1"/>
              <w:spacing w:before="0" w:line="240" w:lineRule="auto"/>
              <w:jc w:val="both"/>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Совместный анализ результатов коррекционной работы и состояния речевого развития дошкольников</w:t>
            </w:r>
          </w:p>
        </w:tc>
        <w:tc>
          <w:tcPr>
            <w:tcW w:w="2551"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pStyle w:val="1"/>
              <w:spacing w:before="0" w:line="240" w:lineRule="auto"/>
              <w:rPr>
                <w:rFonts w:ascii="Times New Roman" w:hAnsi="Times New Roman" w:cs="Times New Roman"/>
                <w:b w:val="0"/>
                <w:color w:val="auto"/>
                <w:sz w:val="24"/>
                <w:szCs w:val="24"/>
              </w:rPr>
            </w:pPr>
            <w:r w:rsidRPr="002B4AF7">
              <w:rPr>
                <w:rFonts w:ascii="Times New Roman" w:hAnsi="Times New Roman" w:cs="Times New Roman"/>
                <w:b w:val="0"/>
                <w:color w:val="auto"/>
                <w:sz w:val="24"/>
                <w:szCs w:val="24"/>
              </w:rPr>
              <w:t>май</w:t>
            </w:r>
          </w:p>
        </w:tc>
        <w:tc>
          <w:tcPr>
            <w:tcW w:w="1843" w:type="dxa"/>
            <w:tcBorders>
              <w:top w:val="single" w:sz="4" w:space="0" w:color="auto"/>
              <w:left w:val="single" w:sz="4" w:space="0" w:color="auto"/>
              <w:bottom w:val="single" w:sz="4" w:space="0" w:color="auto"/>
              <w:right w:val="single" w:sz="4" w:space="0" w:color="auto"/>
            </w:tcBorders>
          </w:tcPr>
          <w:p w:rsidR="00CF5051" w:rsidRPr="002B4AF7" w:rsidRDefault="00CF5051" w:rsidP="00C879B4">
            <w:pPr>
              <w:spacing w:after="0" w:line="240" w:lineRule="auto"/>
              <w:jc w:val="both"/>
              <w:rPr>
                <w:rFonts w:ascii="Times New Roman" w:hAnsi="Times New Roman" w:cs="Times New Roman"/>
                <w:sz w:val="24"/>
                <w:szCs w:val="24"/>
              </w:rPr>
            </w:pPr>
          </w:p>
        </w:tc>
      </w:tr>
    </w:tbl>
    <w:p w:rsidR="009216F3" w:rsidRPr="005C6FFF" w:rsidRDefault="00B94C53" w:rsidP="009216F3">
      <w:pPr>
        <w:spacing w:after="0" w:line="240" w:lineRule="auto"/>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w:t>
      </w:r>
      <w:r w:rsidR="009216F3" w:rsidRPr="005C6FFF">
        <w:rPr>
          <w:rFonts w:ascii="Times New Roman" w:eastAsia="Times New Roman" w:hAnsi="Times New Roman" w:cs="Times New Roman"/>
          <w:i/>
          <w:sz w:val="24"/>
          <w:szCs w:val="24"/>
          <w:u w:val="single"/>
        </w:rPr>
        <w:t xml:space="preserve">ланирование </w:t>
      </w:r>
      <w:r w:rsidR="009B0B55" w:rsidRPr="005C6FFF">
        <w:rPr>
          <w:rFonts w:ascii="Times New Roman" w:eastAsia="Times New Roman" w:hAnsi="Times New Roman" w:cs="Times New Roman"/>
          <w:i/>
          <w:sz w:val="24"/>
          <w:szCs w:val="24"/>
          <w:u w:val="single"/>
        </w:rPr>
        <w:t xml:space="preserve">работы </w:t>
      </w:r>
      <w:r w:rsidR="009216F3" w:rsidRPr="005C6FFF">
        <w:rPr>
          <w:rFonts w:ascii="Times New Roman" w:eastAsia="Times New Roman" w:hAnsi="Times New Roman" w:cs="Times New Roman"/>
          <w:i/>
          <w:sz w:val="24"/>
          <w:szCs w:val="24"/>
          <w:u w:val="single"/>
        </w:rPr>
        <w:t>педагога-психолога</w:t>
      </w:r>
    </w:p>
    <w:p w:rsidR="00E233F8" w:rsidRPr="002B4AF7" w:rsidRDefault="00E233F8" w:rsidP="00E233F8">
      <w:pPr>
        <w:spacing w:after="0" w:line="240" w:lineRule="auto"/>
        <w:rPr>
          <w:rFonts w:ascii="Times New Roman" w:eastAsia="Times New Roman" w:hAnsi="Times New Roman" w:cs="Times New Roman"/>
          <w:b/>
          <w:sz w:val="24"/>
          <w:szCs w:val="24"/>
        </w:rPr>
      </w:pP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568"/>
        <w:gridCol w:w="3969"/>
        <w:gridCol w:w="1701"/>
        <w:gridCol w:w="1701"/>
        <w:gridCol w:w="2126"/>
      </w:tblGrid>
      <w:tr w:rsidR="009B0B55" w:rsidRPr="002B4AF7" w:rsidTr="009B0B55">
        <w:trPr>
          <w:cantSplit/>
        </w:trPr>
        <w:tc>
          <w:tcPr>
            <w:tcW w:w="568" w:type="dxa"/>
          </w:tcPr>
          <w:p w:rsidR="009B0B55" w:rsidRPr="005C6FFF" w:rsidRDefault="009B0B55" w:rsidP="009B0B55">
            <w:pPr>
              <w:pStyle w:val="ae"/>
              <w:spacing w:after="0" w:line="240" w:lineRule="auto"/>
              <w:ind w:left="-331"/>
              <w:jc w:val="right"/>
              <w:rPr>
                <w:rFonts w:ascii="Times New Roman" w:hAnsi="Times New Roman" w:cs="Times New Roman"/>
                <w:i/>
                <w:sz w:val="24"/>
                <w:szCs w:val="24"/>
              </w:rPr>
            </w:pPr>
            <w:r w:rsidRPr="005C6FFF">
              <w:rPr>
                <w:rFonts w:ascii="Times New Roman" w:hAnsi="Times New Roman" w:cs="Times New Roman"/>
                <w:i/>
                <w:sz w:val="24"/>
                <w:szCs w:val="24"/>
              </w:rPr>
              <w:t>№</w:t>
            </w:r>
          </w:p>
        </w:tc>
        <w:tc>
          <w:tcPr>
            <w:tcW w:w="3969" w:type="dxa"/>
          </w:tcPr>
          <w:p w:rsidR="009B0B55" w:rsidRPr="005C6FFF" w:rsidRDefault="009B0B55" w:rsidP="009B0B55">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Мероприятия</w:t>
            </w:r>
          </w:p>
        </w:tc>
        <w:tc>
          <w:tcPr>
            <w:tcW w:w="1701" w:type="dxa"/>
          </w:tcPr>
          <w:p w:rsidR="009B0B55" w:rsidRPr="005C6FFF" w:rsidRDefault="009B0B55" w:rsidP="009B0B55">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Условия</w:t>
            </w:r>
          </w:p>
          <w:p w:rsidR="009B0B55" w:rsidRPr="005C6FFF" w:rsidRDefault="009B0B55" w:rsidP="009B0B55">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проведения</w:t>
            </w:r>
          </w:p>
        </w:tc>
        <w:tc>
          <w:tcPr>
            <w:tcW w:w="1701" w:type="dxa"/>
          </w:tcPr>
          <w:p w:rsidR="009B0B55" w:rsidRPr="005C6FFF" w:rsidRDefault="009B0B55" w:rsidP="009B0B55">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Срок</w:t>
            </w:r>
          </w:p>
          <w:p w:rsidR="009B0B55" w:rsidRPr="005C6FFF" w:rsidRDefault="009B0B55" w:rsidP="009B0B55">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 xml:space="preserve"> проведения</w:t>
            </w:r>
          </w:p>
        </w:tc>
        <w:tc>
          <w:tcPr>
            <w:tcW w:w="2126" w:type="dxa"/>
          </w:tcPr>
          <w:p w:rsidR="009B0B55" w:rsidRPr="005C6FFF" w:rsidRDefault="009B0B55" w:rsidP="009B0B55">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 xml:space="preserve">Предполагаемый </w:t>
            </w:r>
          </w:p>
          <w:p w:rsidR="009B0B55" w:rsidRPr="005C6FFF" w:rsidRDefault="009B0B55" w:rsidP="009B0B55">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результат</w:t>
            </w:r>
          </w:p>
        </w:tc>
      </w:tr>
      <w:tr w:rsidR="009B0B55" w:rsidRPr="002B4AF7" w:rsidTr="009B0B55">
        <w:trPr>
          <w:cantSplit/>
        </w:trPr>
        <w:tc>
          <w:tcPr>
            <w:tcW w:w="568" w:type="dxa"/>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I.</w:t>
            </w:r>
          </w:p>
        </w:tc>
        <w:tc>
          <w:tcPr>
            <w:tcW w:w="9497" w:type="dxa"/>
            <w:gridSpan w:val="4"/>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i/>
                <w:sz w:val="24"/>
                <w:szCs w:val="24"/>
              </w:rPr>
              <w:t>НОРМАТИВНО-ПРАВОВОЕ ОБЕСПЕЧЕНИЕ</w:t>
            </w:r>
          </w:p>
        </w:tc>
      </w:tr>
      <w:tr w:rsidR="009B0B55" w:rsidRPr="002B4AF7" w:rsidTr="009B0B55">
        <w:trPr>
          <w:cantSplit/>
        </w:trPr>
        <w:tc>
          <w:tcPr>
            <w:tcW w:w="568" w:type="dxa"/>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1.</w:t>
            </w:r>
          </w:p>
        </w:tc>
        <w:tc>
          <w:tcPr>
            <w:tcW w:w="3969" w:type="dxa"/>
          </w:tcPr>
          <w:p w:rsidR="009B0B55" w:rsidRPr="005C6FFF" w:rsidRDefault="009B0B55" w:rsidP="009B0B55">
            <w:pPr>
              <w:pStyle w:val="ae"/>
              <w:spacing w:after="0" w:line="240" w:lineRule="auto"/>
              <w:ind w:left="181"/>
              <w:rPr>
                <w:rFonts w:ascii="Times New Roman" w:hAnsi="Times New Roman" w:cs="Times New Roman"/>
                <w:sz w:val="24"/>
                <w:szCs w:val="24"/>
              </w:rPr>
            </w:pPr>
            <w:r w:rsidRPr="005C6FFF">
              <w:rPr>
                <w:rFonts w:ascii="Times New Roman" w:hAnsi="Times New Roman" w:cs="Times New Roman"/>
                <w:sz w:val="24"/>
                <w:szCs w:val="24"/>
              </w:rPr>
              <w:t>Утверждение должностной инструкции педагога-психолога МБДОУ №146</w:t>
            </w:r>
          </w:p>
        </w:tc>
        <w:tc>
          <w:tcPr>
            <w:tcW w:w="1701" w:type="dxa"/>
          </w:tcPr>
          <w:p w:rsidR="009B0B55" w:rsidRPr="005C6FFF" w:rsidRDefault="009B0B55" w:rsidP="009B0B55">
            <w:pPr>
              <w:pStyle w:val="ae"/>
              <w:spacing w:after="0" w:line="240" w:lineRule="auto"/>
              <w:ind w:left="0"/>
              <w:jc w:val="center"/>
              <w:rPr>
                <w:rFonts w:ascii="Times New Roman" w:hAnsi="Times New Roman" w:cs="Times New Roman"/>
                <w:sz w:val="24"/>
                <w:szCs w:val="24"/>
              </w:rPr>
            </w:pPr>
          </w:p>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Заведующий</w:t>
            </w:r>
          </w:p>
        </w:tc>
        <w:tc>
          <w:tcPr>
            <w:tcW w:w="1701" w:type="dxa"/>
          </w:tcPr>
          <w:p w:rsidR="009B0B55" w:rsidRPr="005C6FFF" w:rsidRDefault="009B0B55" w:rsidP="009B0B55">
            <w:pPr>
              <w:pStyle w:val="ae"/>
              <w:spacing w:after="0" w:line="240" w:lineRule="auto"/>
              <w:ind w:left="0"/>
              <w:jc w:val="center"/>
              <w:rPr>
                <w:rFonts w:ascii="Times New Roman" w:hAnsi="Times New Roman" w:cs="Times New Roman"/>
                <w:sz w:val="24"/>
                <w:szCs w:val="24"/>
              </w:rPr>
            </w:pPr>
          </w:p>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сентябрь</w:t>
            </w:r>
          </w:p>
          <w:p w:rsidR="009B0B55" w:rsidRPr="005C6FFF" w:rsidRDefault="009B0B55" w:rsidP="009B0B55">
            <w:pPr>
              <w:pStyle w:val="ae"/>
              <w:spacing w:after="0" w:line="240" w:lineRule="auto"/>
              <w:ind w:left="0"/>
              <w:jc w:val="center"/>
              <w:rPr>
                <w:rFonts w:ascii="Times New Roman" w:hAnsi="Times New Roman" w:cs="Times New Roman"/>
                <w:sz w:val="24"/>
                <w:szCs w:val="24"/>
              </w:rPr>
            </w:pPr>
          </w:p>
        </w:tc>
        <w:tc>
          <w:tcPr>
            <w:tcW w:w="2126" w:type="dxa"/>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Должностная</w:t>
            </w:r>
          </w:p>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 xml:space="preserve"> инструкция</w:t>
            </w:r>
          </w:p>
        </w:tc>
      </w:tr>
      <w:tr w:rsidR="009B0B55" w:rsidRPr="002B4AF7" w:rsidTr="009B0B55">
        <w:trPr>
          <w:cantSplit/>
        </w:trPr>
        <w:tc>
          <w:tcPr>
            <w:tcW w:w="568" w:type="dxa"/>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II.</w:t>
            </w:r>
          </w:p>
        </w:tc>
        <w:tc>
          <w:tcPr>
            <w:tcW w:w="9497" w:type="dxa"/>
            <w:gridSpan w:val="4"/>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i/>
                <w:sz w:val="24"/>
                <w:szCs w:val="24"/>
              </w:rPr>
              <w:t>ОРГАНИЗАЦИОННАЯ РАБОТА</w:t>
            </w:r>
          </w:p>
        </w:tc>
      </w:tr>
      <w:tr w:rsidR="009B0B55" w:rsidRPr="002B4AF7" w:rsidTr="009B0B55">
        <w:trPr>
          <w:cantSplit/>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1.</w:t>
            </w:r>
          </w:p>
        </w:tc>
        <w:tc>
          <w:tcPr>
            <w:tcW w:w="3969" w:type="dxa"/>
          </w:tcPr>
          <w:p w:rsidR="009B0B55" w:rsidRPr="002B4AF7" w:rsidRDefault="009B0B55" w:rsidP="009B0B55">
            <w:pPr>
              <w:spacing w:after="0" w:line="240" w:lineRule="auto"/>
              <w:ind w:left="181"/>
              <w:jc w:val="both"/>
              <w:rPr>
                <w:rFonts w:ascii="Times New Roman" w:hAnsi="Times New Roman" w:cs="Times New Roman"/>
                <w:sz w:val="24"/>
                <w:szCs w:val="24"/>
              </w:rPr>
            </w:pPr>
            <w:r w:rsidRPr="002B4AF7">
              <w:rPr>
                <w:rFonts w:ascii="Times New Roman" w:hAnsi="Times New Roman" w:cs="Times New Roman"/>
                <w:sz w:val="24"/>
                <w:szCs w:val="24"/>
              </w:rPr>
              <w:t>Составление и утверждение годового плана работы психолога на учебный год</w:t>
            </w:r>
          </w:p>
        </w:tc>
        <w:tc>
          <w:tcPr>
            <w:tcW w:w="1701" w:type="dxa"/>
          </w:tcPr>
          <w:p w:rsidR="009B0B55" w:rsidRPr="002B4AF7" w:rsidRDefault="009B0B55" w:rsidP="009B0B55">
            <w:pPr>
              <w:pStyle w:val="a5"/>
              <w:jc w:val="center"/>
              <w:rPr>
                <w:rFonts w:ascii="Times New Roman" w:hAnsi="Times New Roman" w:cs="Times New Roman"/>
                <w:sz w:val="24"/>
                <w:szCs w:val="24"/>
              </w:rPr>
            </w:pPr>
            <w:r w:rsidRPr="002B4AF7">
              <w:rPr>
                <w:rFonts w:ascii="Times New Roman" w:hAnsi="Times New Roman" w:cs="Times New Roman"/>
                <w:sz w:val="24"/>
                <w:szCs w:val="24"/>
              </w:rPr>
              <w:t>Педагог-психолог, заведующий</w:t>
            </w:r>
          </w:p>
        </w:tc>
        <w:tc>
          <w:tcPr>
            <w:tcW w:w="1701" w:type="dxa"/>
          </w:tcPr>
          <w:p w:rsidR="009B0B55" w:rsidRPr="002B4AF7" w:rsidRDefault="009B0B55" w:rsidP="009B0B55">
            <w:pPr>
              <w:pStyle w:val="a5"/>
              <w:jc w:val="center"/>
              <w:rPr>
                <w:rFonts w:ascii="Times New Roman" w:hAnsi="Times New Roman" w:cs="Times New Roman"/>
                <w:sz w:val="24"/>
                <w:szCs w:val="24"/>
              </w:rPr>
            </w:pPr>
            <w:r w:rsidRPr="002B4AF7">
              <w:rPr>
                <w:rFonts w:ascii="Times New Roman" w:hAnsi="Times New Roman" w:cs="Times New Roman"/>
                <w:sz w:val="24"/>
                <w:szCs w:val="24"/>
              </w:rPr>
              <w:t>сентябрь</w:t>
            </w:r>
          </w:p>
        </w:tc>
        <w:tc>
          <w:tcPr>
            <w:tcW w:w="2126" w:type="dxa"/>
          </w:tcPr>
          <w:p w:rsidR="009B0B55" w:rsidRPr="002B4AF7" w:rsidRDefault="009B0B55" w:rsidP="009B0B55">
            <w:pPr>
              <w:pStyle w:val="a5"/>
              <w:jc w:val="center"/>
              <w:rPr>
                <w:rFonts w:ascii="Times New Roman" w:hAnsi="Times New Roman" w:cs="Times New Roman"/>
                <w:sz w:val="24"/>
                <w:szCs w:val="24"/>
              </w:rPr>
            </w:pPr>
            <w:r w:rsidRPr="002B4AF7">
              <w:rPr>
                <w:rFonts w:ascii="Times New Roman" w:hAnsi="Times New Roman" w:cs="Times New Roman"/>
                <w:sz w:val="24"/>
                <w:szCs w:val="24"/>
              </w:rPr>
              <w:t>Годовой план</w:t>
            </w:r>
          </w:p>
        </w:tc>
      </w:tr>
      <w:tr w:rsidR="009B0B55" w:rsidRPr="002B4AF7" w:rsidTr="009B0B55">
        <w:trPr>
          <w:cantSplit/>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3.</w:t>
            </w:r>
          </w:p>
        </w:tc>
        <w:tc>
          <w:tcPr>
            <w:tcW w:w="3969"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Подготовка аналитического отчёта за учебный год.</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Педагог-психолог</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май</w:t>
            </w:r>
          </w:p>
        </w:tc>
        <w:tc>
          <w:tcPr>
            <w:tcW w:w="2126"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Аналитический отчёт</w:t>
            </w:r>
          </w:p>
        </w:tc>
      </w:tr>
      <w:tr w:rsidR="009B0B55" w:rsidRPr="002B4AF7" w:rsidTr="009B0B55">
        <w:trPr>
          <w:cantSplit/>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3.</w:t>
            </w:r>
          </w:p>
        </w:tc>
        <w:tc>
          <w:tcPr>
            <w:tcW w:w="3969"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Сбор и обработка статистических данных: информационные данные о детях, кадрах, семьях воспитанников.</w:t>
            </w:r>
          </w:p>
        </w:tc>
        <w:tc>
          <w:tcPr>
            <w:tcW w:w="1701" w:type="dxa"/>
          </w:tcPr>
          <w:p w:rsidR="009B0B55" w:rsidRPr="002B4AF7" w:rsidRDefault="009B0B55" w:rsidP="00274290">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Педагог-психолог</w:t>
            </w:r>
          </w:p>
        </w:tc>
        <w:tc>
          <w:tcPr>
            <w:tcW w:w="1701" w:type="dxa"/>
          </w:tcPr>
          <w:p w:rsidR="009B0B55" w:rsidRPr="002B4AF7" w:rsidRDefault="009B0B55" w:rsidP="00274290">
            <w:pPr>
              <w:pStyle w:val="ae"/>
              <w:spacing w:after="0" w:line="240" w:lineRule="auto"/>
              <w:ind w:left="0"/>
              <w:jc w:val="center"/>
              <w:rPr>
                <w:rFonts w:ascii="Times New Roman" w:hAnsi="Times New Roman" w:cs="Times New Roman"/>
                <w:sz w:val="24"/>
                <w:szCs w:val="24"/>
              </w:rPr>
            </w:pPr>
          </w:p>
          <w:p w:rsidR="009B0B55" w:rsidRPr="002B4AF7" w:rsidRDefault="009B0B55" w:rsidP="00274290">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tcPr>
          <w:p w:rsidR="009B0B55" w:rsidRPr="002B4AF7" w:rsidRDefault="009B0B55" w:rsidP="00274290">
            <w:pPr>
              <w:pStyle w:val="ae"/>
              <w:spacing w:after="0" w:line="240" w:lineRule="auto"/>
              <w:ind w:left="0"/>
              <w:jc w:val="center"/>
              <w:rPr>
                <w:rFonts w:ascii="Times New Roman" w:hAnsi="Times New Roman" w:cs="Times New Roman"/>
                <w:sz w:val="24"/>
                <w:szCs w:val="24"/>
              </w:rPr>
            </w:pPr>
          </w:p>
          <w:p w:rsidR="009B0B55" w:rsidRPr="002B4AF7" w:rsidRDefault="009B0B55" w:rsidP="00274290">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Банк данных</w:t>
            </w:r>
          </w:p>
        </w:tc>
      </w:tr>
      <w:tr w:rsidR="009B0B55" w:rsidRPr="002B4AF7" w:rsidTr="009B0B55">
        <w:trPr>
          <w:cantSplit/>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4.</w:t>
            </w:r>
          </w:p>
        </w:tc>
        <w:tc>
          <w:tcPr>
            <w:tcW w:w="3969"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Оформление документации психолога</w:t>
            </w:r>
          </w:p>
        </w:tc>
        <w:tc>
          <w:tcPr>
            <w:tcW w:w="1701" w:type="dxa"/>
          </w:tcPr>
          <w:p w:rsidR="009B0B55" w:rsidRPr="002B4AF7" w:rsidRDefault="009B0B55" w:rsidP="00274290">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Педагог-психолог</w:t>
            </w:r>
          </w:p>
        </w:tc>
        <w:tc>
          <w:tcPr>
            <w:tcW w:w="1701" w:type="dxa"/>
          </w:tcPr>
          <w:p w:rsidR="009B0B55" w:rsidRPr="002B4AF7" w:rsidRDefault="009B0B55" w:rsidP="00274290">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tcPr>
          <w:p w:rsidR="009B0B55" w:rsidRPr="002B4AF7" w:rsidRDefault="009B0B55" w:rsidP="00274290">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 xml:space="preserve">Документация </w:t>
            </w:r>
          </w:p>
          <w:p w:rsidR="009B0B55" w:rsidRPr="002B4AF7" w:rsidRDefault="009B0B55" w:rsidP="00274290">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педагога-психолога</w:t>
            </w:r>
          </w:p>
        </w:tc>
      </w:tr>
      <w:tr w:rsidR="009B0B55" w:rsidRPr="002B4AF7" w:rsidTr="009B0B55">
        <w:trPr>
          <w:cantSplit/>
        </w:trPr>
        <w:tc>
          <w:tcPr>
            <w:tcW w:w="568" w:type="dxa"/>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III.</w:t>
            </w:r>
          </w:p>
        </w:tc>
        <w:tc>
          <w:tcPr>
            <w:tcW w:w="9497" w:type="dxa"/>
            <w:gridSpan w:val="4"/>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i/>
                <w:sz w:val="24"/>
                <w:szCs w:val="24"/>
              </w:rPr>
              <w:t>МЕТОДИЧЕСКОЕ И ИНФОРМАЦИОННОЕ ОБЕСПЕЧЕНИЕ</w:t>
            </w:r>
          </w:p>
        </w:tc>
      </w:tr>
      <w:tr w:rsidR="009B0B55" w:rsidRPr="002B4AF7" w:rsidTr="009B0B55">
        <w:trPr>
          <w:cantSplit/>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1.</w:t>
            </w:r>
          </w:p>
        </w:tc>
        <w:tc>
          <w:tcPr>
            <w:tcW w:w="3969"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Формирование пакета диагностического инструментария.</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Педагог-психолог</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Папка</w:t>
            </w:r>
          </w:p>
        </w:tc>
      </w:tr>
      <w:tr w:rsidR="009B0B55" w:rsidRPr="002B4AF7" w:rsidTr="009B0B55">
        <w:trPr>
          <w:cantSplit/>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2.</w:t>
            </w:r>
          </w:p>
        </w:tc>
        <w:tc>
          <w:tcPr>
            <w:tcW w:w="3969"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Подбор развивающих игр и упражнений, коррекциионных программ.</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Педагог-психолог</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Папка</w:t>
            </w:r>
          </w:p>
        </w:tc>
      </w:tr>
      <w:tr w:rsidR="009B0B55" w:rsidRPr="002B4AF7" w:rsidTr="009B0B55">
        <w:trPr>
          <w:cantSplit/>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3.</w:t>
            </w:r>
          </w:p>
        </w:tc>
        <w:tc>
          <w:tcPr>
            <w:tcW w:w="3969"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Подбор информации в родительские уголки по психологическим проблемам</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Педагог-психолог</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Папка «Советы психолога».</w:t>
            </w:r>
          </w:p>
          <w:p w:rsidR="009B0B55" w:rsidRPr="002B4AF7" w:rsidRDefault="009B0B55" w:rsidP="009B0B55">
            <w:pPr>
              <w:pStyle w:val="ae"/>
              <w:spacing w:after="0" w:line="240" w:lineRule="auto"/>
              <w:ind w:left="0"/>
              <w:jc w:val="center"/>
              <w:rPr>
                <w:rFonts w:ascii="Times New Roman" w:hAnsi="Times New Roman" w:cs="Times New Roman"/>
                <w:sz w:val="24"/>
                <w:szCs w:val="24"/>
              </w:rPr>
            </w:pPr>
          </w:p>
        </w:tc>
      </w:tr>
      <w:tr w:rsidR="009B0B55" w:rsidRPr="002B4AF7" w:rsidTr="009B0B55">
        <w:trPr>
          <w:cantSplit/>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4.</w:t>
            </w:r>
          </w:p>
        </w:tc>
        <w:tc>
          <w:tcPr>
            <w:tcW w:w="3969"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Формирование библиотеки психологической литературы ДОУ.</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Педагог-психолог</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 xml:space="preserve"> </w:t>
            </w:r>
          </w:p>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Библиотека психолога</w:t>
            </w:r>
          </w:p>
        </w:tc>
      </w:tr>
      <w:tr w:rsidR="009B0B55" w:rsidRPr="002B4AF7" w:rsidTr="009B0B55">
        <w:trPr>
          <w:cantSplit/>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5.</w:t>
            </w:r>
          </w:p>
        </w:tc>
        <w:tc>
          <w:tcPr>
            <w:tcW w:w="3969"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Разработка программ прохопрофилактической и коррекционно-развивающей работы со старшими дошкольниками</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Педагог-психолог</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Сентябрь-ноябрь</w:t>
            </w:r>
          </w:p>
        </w:tc>
        <w:tc>
          <w:tcPr>
            <w:tcW w:w="2126"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Программа</w:t>
            </w:r>
          </w:p>
        </w:tc>
      </w:tr>
      <w:tr w:rsidR="009B0B55" w:rsidRPr="002B4AF7" w:rsidTr="009B0B55">
        <w:trPr>
          <w:cantSplit/>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6.</w:t>
            </w:r>
          </w:p>
        </w:tc>
        <w:tc>
          <w:tcPr>
            <w:tcW w:w="3969"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Психологическое сопровождение образовательных программ</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Педагог-психолог</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Результаты</w:t>
            </w:r>
          </w:p>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 xml:space="preserve"> исследований</w:t>
            </w:r>
          </w:p>
        </w:tc>
      </w:tr>
      <w:tr w:rsidR="009B0B55" w:rsidRPr="002B4AF7" w:rsidTr="009B0B55">
        <w:trPr>
          <w:cantSplit/>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7.</w:t>
            </w:r>
          </w:p>
        </w:tc>
        <w:tc>
          <w:tcPr>
            <w:tcW w:w="3969"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Участие в работе совещаний, семинаров, конференций, проводимых специалистами МОО, МЦПС, РСПЦ, ЦРО г.о.Самары</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Педагог-психолог</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Повышение психологической компетентности педагога-психолога</w:t>
            </w:r>
          </w:p>
        </w:tc>
      </w:tr>
      <w:tr w:rsidR="009B0B55" w:rsidRPr="002B4AF7" w:rsidTr="009B0B55">
        <w:trPr>
          <w:cantSplit/>
        </w:trPr>
        <w:tc>
          <w:tcPr>
            <w:tcW w:w="568" w:type="dxa"/>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lang w:val="en-US"/>
              </w:rPr>
              <w:t>I</w:t>
            </w:r>
            <w:r w:rsidRPr="005C6FFF">
              <w:rPr>
                <w:rFonts w:ascii="Times New Roman" w:hAnsi="Times New Roman" w:cs="Times New Roman"/>
                <w:sz w:val="24"/>
                <w:szCs w:val="24"/>
              </w:rPr>
              <w:t>V.</w:t>
            </w:r>
          </w:p>
        </w:tc>
        <w:tc>
          <w:tcPr>
            <w:tcW w:w="9497" w:type="dxa"/>
            <w:gridSpan w:val="4"/>
          </w:tcPr>
          <w:p w:rsidR="00274290" w:rsidRPr="005C6FFF" w:rsidRDefault="009B0B55" w:rsidP="00274290">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i/>
                <w:sz w:val="24"/>
                <w:szCs w:val="24"/>
              </w:rPr>
              <w:t xml:space="preserve">ПСИХОПРОФИЛАКТИЧЕСКАЯ РАБОТА </w:t>
            </w:r>
          </w:p>
        </w:tc>
      </w:tr>
      <w:tr w:rsidR="009B0B55" w:rsidRPr="002B4AF7" w:rsidTr="009B0B55">
        <w:trPr>
          <w:cantSplit/>
        </w:trPr>
        <w:tc>
          <w:tcPr>
            <w:tcW w:w="10065" w:type="dxa"/>
            <w:gridSpan w:val="5"/>
          </w:tcPr>
          <w:p w:rsidR="009B0B55" w:rsidRPr="005C6FFF" w:rsidRDefault="009B0B55" w:rsidP="009B0B55">
            <w:pPr>
              <w:pStyle w:val="ae"/>
              <w:spacing w:after="0" w:line="240" w:lineRule="auto"/>
              <w:ind w:left="0"/>
              <w:jc w:val="center"/>
              <w:rPr>
                <w:rFonts w:ascii="Times New Roman" w:hAnsi="Times New Roman" w:cs="Times New Roman"/>
                <w:i/>
                <w:sz w:val="28"/>
                <w:szCs w:val="28"/>
              </w:rPr>
            </w:pPr>
            <w:r w:rsidRPr="005C6FFF">
              <w:rPr>
                <w:rFonts w:ascii="Times New Roman" w:hAnsi="Times New Roman" w:cs="Times New Roman"/>
                <w:i/>
                <w:sz w:val="24"/>
                <w:szCs w:val="24"/>
              </w:rPr>
              <w:t>С педагогическим коллективом</w:t>
            </w:r>
          </w:p>
        </w:tc>
      </w:tr>
      <w:tr w:rsidR="009B0B55" w:rsidRPr="002B4AF7" w:rsidTr="009B0B55">
        <w:trPr>
          <w:cantSplit/>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1.</w:t>
            </w:r>
          </w:p>
        </w:tc>
        <w:tc>
          <w:tcPr>
            <w:tcW w:w="3969"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Консультации для воспитателей</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Групп.</w:t>
            </w:r>
          </w:p>
          <w:p w:rsidR="009B0B55" w:rsidRPr="002B4AF7" w:rsidRDefault="009B0B55" w:rsidP="009B0B55">
            <w:pPr>
              <w:pStyle w:val="ae"/>
              <w:spacing w:after="0" w:line="240" w:lineRule="auto"/>
              <w:ind w:left="0"/>
              <w:jc w:val="center"/>
              <w:rPr>
                <w:rFonts w:ascii="Times New Roman" w:hAnsi="Times New Roman" w:cs="Times New Roman"/>
                <w:sz w:val="24"/>
                <w:szCs w:val="24"/>
              </w:rPr>
            </w:pPr>
          </w:p>
        </w:tc>
        <w:tc>
          <w:tcPr>
            <w:tcW w:w="1701" w:type="dxa"/>
          </w:tcPr>
          <w:p w:rsidR="009B0B55" w:rsidRPr="002B4AF7" w:rsidRDefault="009B0B55" w:rsidP="009B0B55">
            <w:pPr>
              <w:jc w:val="center"/>
            </w:pPr>
            <w:r w:rsidRPr="002B4AF7">
              <w:rPr>
                <w:rFonts w:ascii="Times New Roman" w:hAnsi="Times New Roman" w:cs="Times New Roman"/>
                <w:sz w:val="24"/>
                <w:szCs w:val="24"/>
              </w:rPr>
              <w:t>В т/г</w:t>
            </w:r>
          </w:p>
        </w:tc>
        <w:tc>
          <w:tcPr>
            <w:tcW w:w="2126" w:type="dxa"/>
            <w:vMerge w:val="restart"/>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Психологическое просвещение и психопрофилактика.</w:t>
            </w:r>
          </w:p>
        </w:tc>
      </w:tr>
      <w:tr w:rsidR="009B0B55" w:rsidRPr="002B4AF7" w:rsidTr="009B0B55">
        <w:trPr>
          <w:cantSplit/>
          <w:trHeight w:val="535"/>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2.</w:t>
            </w:r>
          </w:p>
        </w:tc>
        <w:tc>
          <w:tcPr>
            <w:tcW w:w="3969" w:type="dxa"/>
          </w:tcPr>
          <w:p w:rsidR="009B0B55" w:rsidRPr="002B4AF7" w:rsidRDefault="009B0B55" w:rsidP="009B0B55">
            <w:pPr>
              <w:pStyle w:val="ae"/>
              <w:spacing w:after="0" w:line="240" w:lineRule="auto"/>
              <w:ind w:left="181"/>
              <w:jc w:val="both"/>
              <w:rPr>
                <w:rFonts w:ascii="Times New Roman" w:hAnsi="Times New Roman" w:cs="Times New Roman"/>
                <w:sz w:val="24"/>
                <w:szCs w:val="24"/>
              </w:rPr>
            </w:pPr>
            <w:r w:rsidRPr="002B4AF7">
              <w:rPr>
                <w:rFonts w:ascii="Times New Roman" w:hAnsi="Times New Roman" w:cs="Times New Roman"/>
                <w:sz w:val="24"/>
                <w:szCs w:val="24"/>
              </w:rPr>
              <w:t>Семинары-практикумы для педагогов</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Групп.</w:t>
            </w:r>
          </w:p>
        </w:tc>
        <w:tc>
          <w:tcPr>
            <w:tcW w:w="1701" w:type="dxa"/>
          </w:tcPr>
          <w:p w:rsidR="009B0B55" w:rsidRPr="002B4AF7" w:rsidRDefault="009B0B55" w:rsidP="009B0B55">
            <w:pPr>
              <w:jc w:val="center"/>
            </w:pPr>
            <w:r w:rsidRPr="002B4AF7">
              <w:rPr>
                <w:rFonts w:ascii="Times New Roman" w:hAnsi="Times New Roman" w:cs="Times New Roman"/>
                <w:sz w:val="24"/>
                <w:szCs w:val="24"/>
              </w:rPr>
              <w:t>В т/г</w:t>
            </w:r>
          </w:p>
        </w:tc>
        <w:tc>
          <w:tcPr>
            <w:tcW w:w="2126" w:type="dxa"/>
            <w:vMerge/>
          </w:tcPr>
          <w:p w:rsidR="009B0B55" w:rsidRPr="002B4AF7" w:rsidRDefault="009B0B55" w:rsidP="009B0B55">
            <w:pPr>
              <w:pStyle w:val="ae"/>
              <w:spacing w:after="0" w:line="240" w:lineRule="auto"/>
              <w:ind w:left="181"/>
              <w:rPr>
                <w:rFonts w:ascii="Times New Roman" w:hAnsi="Times New Roman" w:cs="Times New Roman"/>
                <w:sz w:val="24"/>
                <w:szCs w:val="24"/>
              </w:rPr>
            </w:pPr>
          </w:p>
        </w:tc>
      </w:tr>
      <w:tr w:rsidR="009B0B55" w:rsidRPr="002B4AF7" w:rsidTr="009B0B55">
        <w:trPr>
          <w:cantSplit/>
          <w:trHeight w:val="273"/>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3.</w:t>
            </w:r>
          </w:p>
        </w:tc>
        <w:tc>
          <w:tcPr>
            <w:tcW w:w="3969" w:type="dxa"/>
          </w:tcPr>
          <w:p w:rsidR="009B0B55" w:rsidRPr="002B4AF7" w:rsidRDefault="009B0B55" w:rsidP="009B0B55">
            <w:pPr>
              <w:pStyle w:val="ae"/>
              <w:spacing w:after="0" w:line="240" w:lineRule="auto"/>
              <w:ind w:left="181"/>
              <w:jc w:val="both"/>
              <w:rPr>
                <w:rFonts w:ascii="Times New Roman" w:hAnsi="Times New Roman" w:cs="Times New Roman"/>
                <w:sz w:val="24"/>
                <w:szCs w:val="24"/>
              </w:rPr>
            </w:pPr>
            <w:r w:rsidRPr="002B4AF7">
              <w:rPr>
                <w:rFonts w:ascii="Times New Roman" w:hAnsi="Times New Roman" w:cs="Times New Roman"/>
                <w:sz w:val="24"/>
                <w:szCs w:val="24"/>
              </w:rPr>
              <w:t>Участие в совещаниях</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Групп.</w:t>
            </w:r>
          </w:p>
        </w:tc>
        <w:tc>
          <w:tcPr>
            <w:tcW w:w="1701" w:type="dxa"/>
          </w:tcPr>
          <w:p w:rsidR="009B0B55" w:rsidRPr="002B4AF7" w:rsidRDefault="009B0B55" w:rsidP="009B0B55">
            <w:pPr>
              <w:jc w:val="center"/>
            </w:pPr>
            <w:r w:rsidRPr="002B4AF7">
              <w:rPr>
                <w:rFonts w:ascii="Times New Roman" w:hAnsi="Times New Roman" w:cs="Times New Roman"/>
                <w:sz w:val="24"/>
                <w:szCs w:val="24"/>
              </w:rPr>
              <w:t>В т/г</w:t>
            </w:r>
          </w:p>
        </w:tc>
        <w:tc>
          <w:tcPr>
            <w:tcW w:w="2126" w:type="dxa"/>
            <w:vMerge/>
          </w:tcPr>
          <w:p w:rsidR="009B0B55" w:rsidRPr="002B4AF7" w:rsidRDefault="009B0B55" w:rsidP="009B0B55">
            <w:pPr>
              <w:pStyle w:val="ae"/>
              <w:spacing w:after="0" w:line="240" w:lineRule="auto"/>
              <w:ind w:left="181"/>
              <w:rPr>
                <w:rFonts w:ascii="Times New Roman" w:hAnsi="Times New Roman" w:cs="Times New Roman"/>
                <w:sz w:val="24"/>
                <w:szCs w:val="24"/>
              </w:rPr>
            </w:pPr>
          </w:p>
        </w:tc>
      </w:tr>
      <w:tr w:rsidR="009B0B55" w:rsidRPr="002B4AF7" w:rsidTr="009B0B55">
        <w:trPr>
          <w:cantSplit/>
          <w:trHeight w:val="287"/>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lastRenderedPageBreak/>
              <w:t>4.</w:t>
            </w:r>
          </w:p>
        </w:tc>
        <w:tc>
          <w:tcPr>
            <w:tcW w:w="3969" w:type="dxa"/>
          </w:tcPr>
          <w:p w:rsidR="009B0B55" w:rsidRPr="002B4AF7" w:rsidRDefault="009B0B55" w:rsidP="009B0B55">
            <w:pPr>
              <w:pStyle w:val="ae"/>
              <w:spacing w:after="0" w:line="240" w:lineRule="auto"/>
              <w:ind w:left="181"/>
              <w:jc w:val="both"/>
              <w:rPr>
                <w:rFonts w:ascii="Times New Roman" w:hAnsi="Times New Roman" w:cs="Times New Roman"/>
                <w:sz w:val="24"/>
                <w:szCs w:val="24"/>
              </w:rPr>
            </w:pPr>
            <w:r w:rsidRPr="002B4AF7">
              <w:rPr>
                <w:rFonts w:ascii="Times New Roman" w:hAnsi="Times New Roman" w:cs="Times New Roman"/>
                <w:sz w:val="24"/>
                <w:szCs w:val="24"/>
              </w:rPr>
              <w:t>Выступления на педсоветах</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Групп.</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p w:rsidR="009B0B55" w:rsidRPr="002B4AF7" w:rsidRDefault="009B0B55" w:rsidP="009B0B55">
            <w:pPr>
              <w:pStyle w:val="ae"/>
              <w:spacing w:after="0" w:line="240" w:lineRule="auto"/>
              <w:ind w:left="0"/>
              <w:jc w:val="center"/>
              <w:rPr>
                <w:rFonts w:ascii="Times New Roman" w:hAnsi="Times New Roman" w:cs="Times New Roman"/>
                <w:sz w:val="24"/>
                <w:szCs w:val="24"/>
              </w:rPr>
            </w:pPr>
          </w:p>
        </w:tc>
        <w:tc>
          <w:tcPr>
            <w:tcW w:w="2126" w:type="dxa"/>
            <w:vMerge/>
          </w:tcPr>
          <w:p w:rsidR="009B0B55" w:rsidRPr="002B4AF7" w:rsidRDefault="009B0B55" w:rsidP="009B0B55">
            <w:pPr>
              <w:pStyle w:val="ae"/>
              <w:spacing w:after="0" w:line="240" w:lineRule="auto"/>
              <w:ind w:left="181"/>
              <w:rPr>
                <w:rFonts w:ascii="Times New Roman" w:hAnsi="Times New Roman" w:cs="Times New Roman"/>
                <w:sz w:val="24"/>
                <w:szCs w:val="24"/>
              </w:rPr>
            </w:pPr>
          </w:p>
        </w:tc>
      </w:tr>
      <w:tr w:rsidR="009B0B55" w:rsidRPr="002B4AF7" w:rsidTr="009B0B55">
        <w:trPr>
          <w:cantSplit/>
          <w:trHeight w:val="403"/>
        </w:trPr>
        <w:tc>
          <w:tcPr>
            <w:tcW w:w="10065" w:type="dxa"/>
            <w:gridSpan w:val="5"/>
          </w:tcPr>
          <w:p w:rsidR="009B0B55" w:rsidRPr="005C6FFF" w:rsidRDefault="009B0B55" w:rsidP="009B0B55">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С родителями</w:t>
            </w:r>
          </w:p>
        </w:tc>
      </w:tr>
      <w:tr w:rsidR="00274290" w:rsidRPr="002B4AF7" w:rsidTr="00274290">
        <w:trPr>
          <w:cantSplit/>
          <w:trHeight w:val="443"/>
        </w:trPr>
        <w:tc>
          <w:tcPr>
            <w:tcW w:w="568"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5.</w:t>
            </w:r>
          </w:p>
        </w:tc>
        <w:tc>
          <w:tcPr>
            <w:tcW w:w="3969" w:type="dxa"/>
          </w:tcPr>
          <w:p w:rsidR="00274290" w:rsidRPr="002B4AF7" w:rsidRDefault="00274290" w:rsidP="009B0B55">
            <w:pPr>
              <w:pStyle w:val="ae"/>
              <w:spacing w:after="0" w:line="240" w:lineRule="auto"/>
              <w:ind w:left="181"/>
              <w:rPr>
                <w:rFonts w:ascii="Times New Roman" w:hAnsi="Times New Roman" w:cs="Times New Roman"/>
                <w:i/>
                <w:sz w:val="24"/>
                <w:szCs w:val="24"/>
              </w:rPr>
            </w:pPr>
            <w:r w:rsidRPr="002B4AF7">
              <w:rPr>
                <w:rFonts w:ascii="Times New Roman" w:hAnsi="Times New Roman" w:cs="Times New Roman"/>
                <w:sz w:val="24"/>
                <w:szCs w:val="24"/>
              </w:rPr>
              <w:t>Консультации для родителей</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Групп.</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vMerge w:val="restart"/>
          </w:tcPr>
          <w:p w:rsidR="00274290" w:rsidRPr="002B4AF7" w:rsidRDefault="00274290"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Психологическое просвещение родителей. Повышение их компетенции в вопросах развития ребенка дошкольного возраста.</w:t>
            </w:r>
          </w:p>
          <w:p w:rsidR="00274290" w:rsidRPr="002B4AF7" w:rsidRDefault="00274290" w:rsidP="009B0B55">
            <w:pPr>
              <w:pStyle w:val="ae"/>
              <w:spacing w:after="0" w:line="240" w:lineRule="auto"/>
              <w:ind w:left="181"/>
              <w:rPr>
                <w:rFonts w:ascii="Times New Roman" w:hAnsi="Times New Roman" w:cs="Times New Roman"/>
                <w:sz w:val="24"/>
                <w:szCs w:val="24"/>
              </w:rPr>
            </w:pPr>
          </w:p>
          <w:p w:rsidR="00274290" w:rsidRPr="002B4AF7" w:rsidRDefault="00274290" w:rsidP="009B0B55">
            <w:pPr>
              <w:pStyle w:val="ae"/>
              <w:spacing w:after="0" w:line="240" w:lineRule="auto"/>
              <w:ind w:left="181"/>
              <w:rPr>
                <w:rFonts w:ascii="Times New Roman" w:hAnsi="Times New Roman" w:cs="Times New Roman"/>
                <w:sz w:val="24"/>
                <w:szCs w:val="24"/>
              </w:rPr>
            </w:pPr>
          </w:p>
          <w:p w:rsidR="00274290" w:rsidRPr="002B4AF7" w:rsidRDefault="00274290" w:rsidP="009B0B55">
            <w:pPr>
              <w:pStyle w:val="ae"/>
              <w:spacing w:after="0" w:line="240" w:lineRule="auto"/>
              <w:ind w:left="181"/>
              <w:rPr>
                <w:rFonts w:ascii="Times New Roman" w:hAnsi="Times New Roman" w:cs="Times New Roman"/>
                <w:sz w:val="24"/>
                <w:szCs w:val="24"/>
              </w:rPr>
            </w:pPr>
          </w:p>
        </w:tc>
      </w:tr>
      <w:tr w:rsidR="00274290" w:rsidRPr="002B4AF7" w:rsidTr="009B0B55">
        <w:trPr>
          <w:cantSplit/>
        </w:trPr>
        <w:tc>
          <w:tcPr>
            <w:tcW w:w="568"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6.</w:t>
            </w:r>
          </w:p>
        </w:tc>
        <w:tc>
          <w:tcPr>
            <w:tcW w:w="3969" w:type="dxa"/>
          </w:tcPr>
          <w:p w:rsidR="00274290" w:rsidRPr="002B4AF7" w:rsidRDefault="00274290"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Выступления на родительских собраниях</w:t>
            </w:r>
          </w:p>
          <w:p w:rsidR="00274290" w:rsidRPr="002B4AF7" w:rsidRDefault="00274290" w:rsidP="009B0B55">
            <w:pPr>
              <w:pStyle w:val="ae"/>
              <w:spacing w:after="0" w:line="240" w:lineRule="auto"/>
              <w:ind w:left="181"/>
              <w:jc w:val="both"/>
              <w:rPr>
                <w:rFonts w:ascii="Times New Roman" w:hAnsi="Times New Roman" w:cs="Times New Roman"/>
                <w:sz w:val="24"/>
                <w:szCs w:val="24"/>
              </w:rPr>
            </w:pP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Групп</w:t>
            </w:r>
          </w:p>
          <w:p w:rsidR="00274290" w:rsidRPr="002B4AF7" w:rsidRDefault="00274290" w:rsidP="009B0B55">
            <w:pPr>
              <w:pStyle w:val="ae"/>
              <w:spacing w:after="0" w:line="240" w:lineRule="auto"/>
              <w:ind w:left="0"/>
              <w:jc w:val="center"/>
              <w:rPr>
                <w:rFonts w:ascii="Times New Roman" w:hAnsi="Times New Roman" w:cs="Times New Roman"/>
                <w:sz w:val="24"/>
                <w:szCs w:val="24"/>
              </w:rPr>
            </w:pPr>
          </w:p>
          <w:p w:rsidR="00274290" w:rsidRPr="002B4AF7" w:rsidRDefault="00274290" w:rsidP="009B0B55">
            <w:pPr>
              <w:pStyle w:val="ae"/>
              <w:spacing w:after="0" w:line="240" w:lineRule="auto"/>
              <w:ind w:left="0"/>
              <w:jc w:val="center"/>
              <w:rPr>
                <w:rFonts w:ascii="Times New Roman" w:hAnsi="Times New Roman" w:cs="Times New Roman"/>
                <w:sz w:val="24"/>
                <w:szCs w:val="24"/>
              </w:rPr>
            </w:pP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vMerge/>
          </w:tcPr>
          <w:p w:rsidR="00274290" w:rsidRPr="002B4AF7" w:rsidRDefault="00274290" w:rsidP="009B0B55">
            <w:pPr>
              <w:pStyle w:val="ae"/>
              <w:spacing w:after="0" w:line="240" w:lineRule="auto"/>
              <w:ind w:left="181"/>
              <w:rPr>
                <w:rFonts w:ascii="Times New Roman" w:hAnsi="Times New Roman" w:cs="Times New Roman"/>
                <w:sz w:val="24"/>
                <w:szCs w:val="24"/>
              </w:rPr>
            </w:pPr>
          </w:p>
        </w:tc>
      </w:tr>
      <w:tr w:rsidR="009B0B55" w:rsidRPr="002B4AF7" w:rsidTr="009B0B55">
        <w:trPr>
          <w:cantSplit/>
        </w:trPr>
        <w:tc>
          <w:tcPr>
            <w:tcW w:w="10065" w:type="dxa"/>
            <w:gridSpan w:val="5"/>
          </w:tcPr>
          <w:p w:rsidR="009B0B55" w:rsidRPr="005C6FFF" w:rsidRDefault="009B0B55" w:rsidP="009B0B55">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Работа с детьми</w:t>
            </w:r>
          </w:p>
        </w:tc>
      </w:tr>
      <w:tr w:rsidR="009B0B55" w:rsidRPr="002B4AF7" w:rsidTr="009B0B55">
        <w:trPr>
          <w:cantSplit/>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7.</w:t>
            </w:r>
          </w:p>
        </w:tc>
        <w:tc>
          <w:tcPr>
            <w:tcW w:w="3969"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Психопрофилактическая работа с дошкольниками</w:t>
            </w:r>
          </w:p>
          <w:p w:rsidR="009B0B55" w:rsidRPr="002B4AF7" w:rsidRDefault="009B0B55" w:rsidP="009B0B55">
            <w:pPr>
              <w:pStyle w:val="ae"/>
              <w:spacing w:after="0" w:line="240" w:lineRule="auto"/>
              <w:ind w:left="181"/>
              <w:rPr>
                <w:rFonts w:ascii="Times New Roman" w:hAnsi="Times New Roman" w:cs="Times New Roman"/>
                <w:b/>
                <w:i/>
                <w:sz w:val="24"/>
                <w:szCs w:val="24"/>
              </w:rPr>
            </w:pPr>
            <w:r w:rsidRPr="002B4AF7">
              <w:rPr>
                <w:rFonts w:ascii="Times New Roman" w:hAnsi="Times New Roman" w:cs="Times New Roman"/>
                <w:sz w:val="24"/>
                <w:szCs w:val="24"/>
              </w:rPr>
              <w:t>Разработка и внедрение психопрофилактической программы для дошкольников по эмоциональному развития</w:t>
            </w:r>
            <w:r w:rsidRPr="002B4AF7">
              <w:rPr>
                <w:rFonts w:ascii="Times New Roman" w:hAnsi="Times New Roman" w:cs="Times New Roman"/>
                <w:b/>
                <w:i/>
                <w:sz w:val="24"/>
                <w:szCs w:val="24"/>
              </w:rPr>
              <w:t xml:space="preserve"> </w:t>
            </w:r>
          </w:p>
        </w:tc>
        <w:tc>
          <w:tcPr>
            <w:tcW w:w="1701" w:type="dxa"/>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Групп.</w:t>
            </w:r>
          </w:p>
          <w:p w:rsidR="009B0B55" w:rsidRPr="005C6FFF" w:rsidRDefault="009B0B55" w:rsidP="009B0B55">
            <w:pPr>
              <w:pStyle w:val="ae"/>
              <w:spacing w:after="0" w:line="240" w:lineRule="auto"/>
              <w:ind w:left="0"/>
              <w:jc w:val="center"/>
              <w:rPr>
                <w:rFonts w:ascii="Times New Roman" w:hAnsi="Times New Roman" w:cs="Times New Roman"/>
                <w:sz w:val="24"/>
                <w:szCs w:val="24"/>
              </w:rPr>
            </w:pPr>
          </w:p>
        </w:tc>
        <w:tc>
          <w:tcPr>
            <w:tcW w:w="1701" w:type="dxa"/>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В теч. года</w:t>
            </w:r>
          </w:p>
        </w:tc>
        <w:tc>
          <w:tcPr>
            <w:tcW w:w="2126"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Психопрофилактика, преодоление негативных эмоциональных переживаний у дошкольников</w:t>
            </w:r>
          </w:p>
        </w:tc>
      </w:tr>
      <w:tr w:rsidR="009B0B55" w:rsidRPr="002B4AF7" w:rsidTr="009B0B55">
        <w:trPr>
          <w:cantSplit/>
        </w:trPr>
        <w:tc>
          <w:tcPr>
            <w:tcW w:w="568" w:type="dxa"/>
          </w:tcPr>
          <w:p w:rsidR="009B0B55" w:rsidRPr="0024070C" w:rsidRDefault="009B0B55" w:rsidP="009B0B55">
            <w:pPr>
              <w:pStyle w:val="ae"/>
              <w:spacing w:after="0" w:line="240" w:lineRule="auto"/>
              <w:ind w:left="0"/>
              <w:jc w:val="center"/>
              <w:rPr>
                <w:rFonts w:ascii="Times New Roman" w:hAnsi="Times New Roman" w:cs="Times New Roman"/>
                <w:sz w:val="24"/>
                <w:szCs w:val="24"/>
              </w:rPr>
            </w:pPr>
            <w:r w:rsidRPr="0024070C">
              <w:rPr>
                <w:rFonts w:ascii="Times New Roman" w:hAnsi="Times New Roman" w:cs="Times New Roman"/>
                <w:sz w:val="24"/>
                <w:szCs w:val="24"/>
              </w:rPr>
              <w:t>V.</w:t>
            </w:r>
          </w:p>
        </w:tc>
        <w:tc>
          <w:tcPr>
            <w:tcW w:w="9497" w:type="dxa"/>
            <w:gridSpan w:val="4"/>
          </w:tcPr>
          <w:p w:rsidR="009B0B55" w:rsidRPr="005C6FFF" w:rsidRDefault="009B0B55" w:rsidP="00274290">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ПСИХОДИАГНОСТИЧЕСКАЯ РАБОТА</w:t>
            </w:r>
          </w:p>
        </w:tc>
      </w:tr>
      <w:tr w:rsidR="009B0B55" w:rsidRPr="002B4AF7" w:rsidTr="009B0B55">
        <w:trPr>
          <w:cantSplit/>
        </w:trPr>
        <w:tc>
          <w:tcPr>
            <w:tcW w:w="10065" w:type="dxa"/>
            <w:gridSpan w:val="5"/>
          </w:tcPr>
          <w:p w:rsidR="009B0B55" w:rsidRPr="005C6FFF" w:rsidRDefault="009B0B55" w:rsidP="00274290">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С детьми</w:t>
            </w:r>
          </w:p>
        </w:tc>
      </w:tr>
      <w:tr w:rsidR="00274290" w:rsidRPr="002B4AF7" w:rsidTr="009B0B55">
        <w:tc>
          <w:tcPr>
            <w:tcW w:w="568"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1.</w:t>
            </w:r>
          </w:p>
        </w:tc>
        <w:tc>
          <w:tcPr>
            <w:tcW w:w="3969" w:type="dxa"/>
          </w:tcPr>
          <w:p w:rsidR="00274290" w:rsidRPr="002B4AF7" w:rsidRDefault="00274290"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 xml:space="preserve">Мониторинг уровня психологической готовности к обучению в школе </w:t>
            </w:r>
          </w:p>
          <w:p w:rsidR="00274290" w:rsidRPr="002B4AF7" w:rsidRDefault="00274290" w:rsidP="00274290">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(подгот. гр.)</w:t>
            </w:r>
          </w:p>
        </w:tc>
        <w:tc>
          <w:tcPr>
            <w:tcW w:w="1701" w:type="dxa"/>
          </w:tcPr>
          <w:p w:rsidR="00274290" w:rsidRPr="005C6FFF" w:rsidRDefault="00274290"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Индивид.</w:t>
            </w:r>
          </w:p>
        </w:tc>
        <w:tc>
          <w:tcPr>
            <w:tcW w:w="1701" w:type="dxa"/>
          </w:tcPr>
          <w:p w:rsidR="00274290" w:rsidRPr="005C6FFF" w:rsidRDefault="00274290"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Сентябрь-октябрь</w:t>
            </w:r>
          </w:p>
          <w:p w:rsidR="00274290" w:rsidRPr="005C6FFF" w:rsidRDefault="00274290" w:rsidP="009B0B55">
            <w:pPr>
              <w:pStyle w:val="ae"/>
              <w:spacing w:after="0" w:line="240" w:lineRule="auto"/>
              <w:ind w:left="0"/>
              <w:jc w:val="center"/>
              <w:rPr>
                <w:rFonts w:ascii="Times New Roman" w:hAnsi="Times New Roman" w:cs="Times New Roman"/>
                <w:sz w:val="24"/>
                <w:szCs w:val="24"/>
              </w:rPr>
            </w:pPr>
          </w:p>
        </w:tc>
        <w:tc>
          <w:tcPr>
            <w:tcW w:w="2126" w:type="dxa"/>
            <w:vMerge w:val="restart"/>
          </w:tcPr>
          <w:p w:rsidR="00274290" w:rsidRPr="002B4AF7" w:rsidRDefault="00274290"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 xml:space="preserve">Составление рекомендаций для родителей и воспитателей, проведение консультаций. Проведение индивидуальной коррекционной работы. </w:t>
            </w:r>
          </w:p>
          <w:p w:rsidR="00274290" w:rsidRPr="002B4AF7" w:rsidRDefault="00274290"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 xml:space="preserve">Мониторинг. </w:t>
            </w:r>
          </w:p>
          <w:p w:rsidR="00274290" w:rsidRPr="002B4AF7" w:rsidRDefault="00274290"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Журнал консультации</w:t>
            </w:r>
          </w:p>
          <w:p w:rsidR="00274290" w:rsidRPr="002B4AF7" w:rsidRDefault="00274290" w:rsidP="00274290">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 xml:space="preserve">Эффективность психопрофилактической  и коррекционно-развивающей работы. Консуль-тирование. </w:t>
            </w:r>
          </w:p>
        </w:tc>
      </w:tr>
      <w:tr w:rsidR="00274290" w:rsidRPr="002B4AF7" w:rsidTr="009B0B55">
        <w:tc>
          <w:tcPr>
            <w:tcW w:w="568"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2.</w:t>
            </w:r>
          </w:p>
        </w:tc>
        <w:tc>
          <w:tcPr>
            <w:tcW w:w="3969" w:type="dxa"/>
          </w:tcPr>
          <w:p w:rsidR="00274290" w:rsidRPr="002B4AF7" w:rsidRDefault="00274290"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 xml:space="preserve">Мониторинг интеллектуального и личностного развития старших дошкольников (стар. группы) </w:t>
            </w:r>
          </w:p>
        </w:tc>
        <w:tc>
          <w:tcPr>
            <w:tcW w:w="1701" w:type="dxa"/>
          </w:tcPr>
          <w:p w:rsidR="00274290" w:rsidRPr="005C6FFF" w:rsidRDefault="00274290"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Индивид</w:t>
            </w:r>
          </w:p>
        </w:tc>
        <w:tc>
          <w:tcPr>
            <w:tcW w:w="1701" w:type="dxa"/>
          </w:tcPr>
          <w:p w:rsidR="00274290" w:rsidRPr="005C6FFF" w:rsidRDefault="00274290"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Ноябрь-декабрь</w:t>
            </w:r>
          </w:p>
        </w:tc>
        <w:tc>
          <w:tcPr>
            <w:tcW w:w="2126" w:type="dxa"/>
            <w:vMerge/>
          </w:tcPr>
          <w:p w:rsidR="00274290" w:rsidRPr="002B4AF7" w:rsidRDefault="00274290" w:rsidP="009B0B55">
            <w:pPr>
              <w:pStyle w:val="ae"/>
              <w:spacing w:after="0" w:line="240" w:lineRule="auto"/>
              <w:ind w:left="181"/>
              <w:rPr>
                <w:rFonts w:ascii="Times New Roman" w:hAnsi="Times New Roman" w:cs="Times New Roman"/>
                <w:sz w:val="24"/>
                <w:szCs w:val="24"/>
              </w:rPr>
            </w:pPr>
          </w:p>
        </w:tc>
      </w:tr>
      <w:tr w:rsidR="00274290" w:rsidRPr="002B4AF7" w:rsidTr="009B0B55">
        <w:tc>
          <w:tcPr>
            <w:tcW w:w="568"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3.</w:t>
            </w:r>
          </w:p>
        </w:tc>
        <w:tc>
          <w:tcPr>
            <w:tcW w:w="3969" w:type="dxa"/>
          </w:tcPr>
          <w:p w:rsidR="00274290" w:rsidRPr="002B4AF7" w:rsidRDefault="00274290"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Мониторинг уровня познавательного развития детей 4-5 лет (сред. гр.)</w:t>
            </w:r>
          </w:p>
        </w:tc>
        <w:tc>
          <w:tcPr>
            <w:tcW w:w="1701" w:type="dxa"/>
          </w:tcPr>
          <w:p w:rsidR="00274290" w:rsidRPr="005C6FFF" w:rsidRDefault="00274290"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Индивид.</w:t>
            </w:r>
          </w:p>
        </w:tc>
        <w:tc>
          <w:tcPr>
            <w:tcW w:w="1701" w:type="dxa"/>
          </w:tcPr>
          <w:p w:rsidR="00274290" w:rsidRPr="005C6FFF" w:rsidRDefault="00274290"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Январь-февраль</w:t>
            </w:r>
          </w:p>
        </w:tc>
        <w:tc>
          <w:tcPr>
            <w:tcW w:w="2126" w:type="dxa"/>
            <w:vMerge/>
          </w:tcPr>
          <w:p w:rsidR="00274290" w:rsidRPr="002B4AF7" w:rsidRDefault="00274290" w:rsidP="009B0B55">
            <w:pPr>
              <w:pStyle w:val="ae"/>
              <w:spacing w:after="0" w:line="240" w:lineRule="auto"/>
              <w:ind w:left="181"/>
              <w:rPr>
                <w:rFonts w:ascii="Times New Roman" w:hAnsi="Times New Roman" w:cs="Times New Roman"/>
                <w:sz w:val="24"/>
                <w:szCs w:val="24"/>
              </w:rPr>
            </w:pPr>
          </w:p>
        </w:tc>
      </w:tr>
      <w:tr w:rsidR="00274290" w:rsidRPr="002B4AF7" w:rsidTr="009B0B55">
        <w:tc>
          <w:tcPr>
            <w:tcW w:w="568"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4.</w:t>
            </w:r>
          </w:p>
        </w:tc>
        <w:tc>
          <w:tcPr>
            <w:tcW w:w="3969" w:type="dxa"/>
          </w:tcPr>
          <w:p w:rsidR="00274290" w:rsidRPr="002B4AF7" w:rsidRDefault="00274290" w:rsidP="00274290">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Изучение уровня развития эмоциональной сферы старших дошкольников (стар. группы)</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p>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Индивид.</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p>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Март-апрель</w:t>
            </w:r>
          </w:p>
        </w:tc>
        <w:tc>
          <w:tcPr>
            <w:tcW w:w="2126" w:type="dxa"/>
            <w:vMerge/>
          </w:tcPr>
          <w:p w:rsidR="00274290" w:rsidRPr="002B4AF7" w:rsidRDefault="00274290" w:rsidP="009B0B55">
            <w:pPr>
              <w:pStyle w:val="ae"/>
              <w:spacing w:after="0" w:line="240" w:lineRule="auto"/>
              <w:ind w:left="181"/>
              <w:rPr>
                <w:rFonts w:ascii="Times New Roman" w:hAnsi="Times New Roman" w:cs="Times New Roman"/>
                <w:sz w:val="24"/>
                <w:szCs w:val="24"/>
              </w:rPr>
            </w:pPr>
          </w:p>
        </w:tc>
      </w:tr>
      <w:tr w:rsidR="00274290" w:rsidRPr="002B4AF7" w:rsidTr="009B0B55">
        <w:tc>
          <w:tcPr>
            <w:tcW w:w="568"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5.</w:t>
            </w:r>
          </w:p>
        </w:tc>
        <w:tc>
          <w:tcPr>
            <w:tcW w:w="3969" w:type="dxa"/>
          </w:tcPr>
          <w:p w:rsidR="00274290" w:rsidRPr="002B4AF7" w:rsidRDefault="00274290"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 xml:space="preserve">Мониторинг уровня психологического здоровья дошкольников </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Индивид.</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Март-апрель</w:t>
            </w:r>
          </w:p>
        </w:tc>
        <w:tc>
          <w:tcPr>
            <w:tcW w:w="2126" w:type="dxa"/>
            <w:vMerge/>
          </w:tcPr>
          <w:p w:rsidR="00274290" w:rsidRPr="002B4AF7" w:rsidRDefault="00274290" w:rsidP="00274290">
            <w:pPr>
              <w:pStyle w:val="ae"/>
              <w:spacing w:after="0" w:line="240" w:lineRule="auto"/>
              <w:ind w:left="181"/>
              <w:rPr>
                <w:rFonts w:ascii="Times New Roman" w:hAnsi="Times New Roman" w:cs="Times New Roman"/>
                <w:sz w:val="24"/>
                <w:szCs w:val="24"/>
              </w:rPr>
            </w:pPr>
          </w:p>
        </w:tc>
      </w:tr>
      <w:tr w:rsidR="00274290" w:rsidRPr="002B4AF7" w:rsidTr="009B0B55">
        <w:tc>
          <w:tcPr>
            <w:tcW w:w="568"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6.</w:t>
            </w:r>
          </w:p>
        </w:tc>
        <w:tc>
          <w:tcPr>
            <w:tcW w:w="3969" w:type="dxa"/>
          </w:tcPr>
          <w:p w:rsidR="00274290" w:rsidRPr="002B4AF7" w:rsidRDefault="00274290" w:rsidP="00274290">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Мониторинг познавательного развития детей 3-4  лет</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Индив.</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март</w:t>
            </w:r>
          </w:p>
        </w:tc>
        <w:tc>
          <w:tcPr>
            <w:tcW w:w="2126" w:type="dxa"/>
            <w:vMerge/>
          </w:tcPr>
          <w:p w:rsidR="00274290" w:rsidRPr="002B4AF7" w:rsidRDefault="00274290" w:rsidP="009B0B55">
            <w:pPr>
              <w:pStyle w:val="ae"/>
              <w:spacing w:after="0" w:line="240" w:lineRule="auto"/>
              <w:ind w:left="181"/>
              <w:rPr>
                <w:rFonts w:ascii="Times New Roman" w:hAnsi="Times New Roman" w:cs="Times New Roman"/>
                <w:sz w:val="24"/>
                <w:szCs w:val="24"/>
              </w:rPr>
            </w:pPr>
          </w:p>
        </w:tc>
      </w:tr>
      <w:tr w:rsidR="00274290" w:rsidRPr="002B4AF7" w:rsidTr="009B0B55">
        <w:tc>
          <w:tcPr>
            <w:tcW w:w="568"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7.</w:t>
            </w:r>
          </w:p>
        </w:tc>
        <w:tc>
          <w:tcPr>
            <w:tcW w:w="3969" w:type="dxa"/>
          </w:tcPr>
          <w:p w:rsidR="00274290" w:rsidRPr="002B4AF7" w:rsidRDefault="00274290"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Диагностика детей с проблемами в развитии по запросам</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Индив.</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vMerge/>
          </w:tcPr>
          <w:p w:rsidR="00274290" w:rsidRPr="002B4AF7" w:rsidRDefault="00274290" w:rsidP="009B0B55">
            <w:pPr>
              <w:pStyle w:val="ae"/>
              <w:spacing w:after="0" w:line="240" w:lineRule="auto"/>
              <w:ind w:left="181"/>
              <w:rPr>
                <w:rFonts w:ascii="Times New Roman" w:hAnsi="Times New Roman" w:cs="Times New Roman"/>
                <w:sz w:val="24"/>
                <w:szCs w:val="24"/>
              </w:rPr>
            </w:pPr>
          </w:p>
        </w:tc>
      </w:tr>
      <w:tr w:rsidR="009B0B55" w:rsidRPr="002B4AF7" w:rsidTr="009B0B55">
        <w:tc>
          <w:tcPr>
            <w:tcW w:w="10065" w:type="dxa"/>
            <w:gridSpan w:val="5"/>
          </w:tcPr>
          <w:p w:rsidR="009B0B55" w:rsidRPr="005C6FFF" w:rsidRDefault="009B0B55" w:rsidP="00274290">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С педагогическим коллективом</w:t>
            </w:r>
          </w:p>
        </w:tc>
      </w:tr>
      <w:tr w:rsidR="00274290" w:rsidRPr="002B4AF7" w:rsidTr="009B0B55">
        <w:tc>
          <w:tcPr>
            <w:tcW w:w="568"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8.</w:t>
            </w:r>
          </w:p>
        </w:tc>
        <w:tc>
          <w:tcPr>
            <w:tcW w:w="3969" w:type="dxa"/>
          </w:tcPr>
          <w:p w:rsidR="00274290" w:rsidRPr="002B4AF7" w:rsidRDefault="00274290" w:rsidP="00274290">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Диагностика педагогического коллектива</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Групп.</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vMerge w:val="restart"/>
          </w:tcPr>
          <w:p w:rsidR="00274290" w:rsidRPr="002B4AF7" w:rsidRDefault="00274290" w:rsidP="00274290">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Разработка программ треннговых занятий для педагогов.</w:t>
            </w:r>
          </w:p>
        </w:tc>
      </w:tr>
      <w:tr w:rsidR="00274290" w:rsidRPr="002B4AF7" w:rsidTr="009B0B55">
        <w:tc>
          <w:tcPr>
            <w:tcW w:w="568"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9.</w:t>
            </w:r>
          </w:p>
        </w:tc>
        <w:tc>
          <w:tcPr>
            <w:tcW w:w="3969" w:type="dxa"/>
          </w:tcPr>
          <w:p w:rsidR="00274290" w:rsidRPr="002B4AF7" w:rsidRDefault="00274290"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Диагностика психоэмоционального состояния педагогов ДОУ</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Групп.</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vMerge/>
          </w:tcPr>
          <w:p w:rsidR="00274290" w:rsidRPr="002B4AF7" w:rsidRDefault="00274290" w:rsidP="009B0B55">
            <w:pPr>
              <w:pStyle w:val="ae"/>
              <w:spacing w:after="0" w:line="240" w:lineRule="auto"/>
              <w:ind w:left="181"/>
              <w:rPr>
                <w:rFonts w:ascii="Times New Roman" w:hAnsi="Times New Roman" w:cs="Times New Roman"/>
                <w:sz w:val="24"/>
                <w:szCs w:val="24"/>
              </w:rPr>
            </w:pPr>
          </w:p>
        </w:tc>
      </w:tr>
      <w:tr w:rsidR="00274290" w:rsidRPr="002B4AF7" w:rsidTr="009B0B55">
        <w:tc>
          <w:tcPr>
            <w:tcW w:w="568"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10.</w:t>
            </w:r>
          </w:p>
        </w:tc>
        <w:tc>
          <w:tcPr>
            <w:tcW w:w="3969" w:type="dxa"/>
          </w:tcPr>
          <w:p w:rsidR="00274290" w:rsidRPr="002B4AF7" w:rsidRDefault="00274290"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 xml:space="preserve">Анкетирование и опрос педагогов по результативности деятельности </w:t>
            </w:r>
            <w:r w:rsidRPr="002B4AF7">
              <w:rPr>
                <w:rFonts w:ascii="Times New Roman" w:hAnsi="Times New Roman" w:cs="Times New Roman"/>
                <w:sz w:val="24"/>
                <w:szCs w:val="24"/>
              </w:rPr>
              <w:lastRenderedPageBreak/>
              <w:t>педагога-психолога</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lastRenderedPageBreak/>
              <w:t xml:space="preserve">Групп. </w:t>
            </w:r>
          </w:p>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и индивид.</w:t>
            </w:r>
          </w:p>
        </w:tc>
        <w:tc>
          <w:tcPr>
            <w:tcW w:w="1701" w:type="dxa"/>
          </w:tcPr>
          <w:p w:rsidR="00274290"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vMerge/>
          </w:tcPr>
          <w:p w:rsidR="00274290" w:rsidRPr="002B4AF7" w:rsidRDefault="00274290" w:rsidP="009B0B55">
            <w:pPr>
              <w:pStyle w:val="ae"/>
              <w:spacing w:after="0" w:line="240" w:lineRule="auto"/>
              <w:ind w:left="181"/>
              <w:rPr>
                <w:rFonts w:ascii="Times New Roman" w:hAnsi="Times New Roman" w:cs="Times New Roman"/>
                <w:sz w:val="24"/>
                <w:szCs w:val="24"/>
              </w:rPr>
            </w:pPr>
          </w:p>
        </w:tc>
      </w:tr>
      <w:tr w:rsidR="009B0B55" w:rsidRPr="002B4AF7" w:rsidTr="009B0B55">
        <w:tc>
          <w:tcPr>
            <w:tcW w:w="10065" w:type="dxa"/>
            <w:gridSpan w:val="5"/>
          </w:tcPr>
          <w:p w:rsidR="009B0B55" w:rsidRPr="005C6FFF" w:rsidRDefault="009B0B55" w:rsidP="00274290">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lastRenderedPageBreak/>
              <w:t>С родителями</w:t>
            </w:r>
          </w:p>
        </w:tc>
      </w:tr>
      <w:tr w:rsidR="009B0B55" w:rsidRPr="002B4AF7" w:rsidTr="009B0B55">
        <w:trPr>
          <w:trHeight w:val="85"/>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11.</w:t>
            </w:r>
          </w:p>
        </w:tc>
        <w:tc>
          <w:tcPr>
            <w:tcW w:w="3969" w:type="dxa"/>
          </w:tcPr>
          <w:p w:rsidR="009B0B55" w:rsidRPr="005C6FFF" w:rsidRDefault="009B0B55" w:rsidP="009B0B55">
            <w:pPr>
              <w:pStyle w:val="ae"/>
              <w:spacing w:after="0" w:line="240" w:lineRule="auto"/>
              <w:ind w:left="181"/>
              <w:rPr>
                <w:rFonts w:ascii="Times New Roman" w:hAnsi="Times New Roman" w:cs="Times New Roman"/>
                <w:sz w:val="24"/>
                <w:szCs w:val="24"/>
              </w:rPr>
            </w:pPr>
            <w:r w:rsidRPr="005C6FFF">
              <w:rPr>
                <w:rFonts w:ascii="Times New Roman" w:hAnsi="Times New Roman" w:cs="Times New Roman"/>
                <w:sz w:val="24"/>
                <w:szCs w:val="24"/>
              </w:rPr>
              <w:t>Анкетирование родителей по результативности деятельности педагога-психолога</w:t>
            </w:r>
          </w:p>
        </w:tc>
        <w:tc>
          <w:tcPr>
            <w:tcW w:w="1701" w:type="dxa"/>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Груп</w:t>
            </w:r>
            <w:r w:rsidR="00274290" w:rsidRPr="005C6FFF">
              <w:rPr>
                <w:rFonts w:ascii="Times New Roman" w:hAnsi="Times New Roman" w:cs="Times New Roman"/>
                <w:sz w:val="24"/>
                <w:szCs w:val="24"/>
              </w:rPr>
              <w:t>п</w:t>
            </w:r>
            <w:r w:rsidRPr="005C6FFF">
              <w:rPr>
                <w:rFonts w:ascii="Times New Roman" w:hAnsi="Times New Roman" w:cs="Times New Roman"/>
                <w:sz w:val="24"/>
                <w:szCs w:val="24"/>
              </w:rPr>
              <w:t xml:space="preserve">. </w:t>
            </w:r>
          </w:p>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и индивид.</w:t>
            </w:r>
          </w:p>
        </w:tc>
        <w:tc>
          <w:tcPr>
            <w:tcW w:w="1701" w:type="dxa"/>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04-05.2013г.</w:t>
            </w:r>
          </w:p>
        </w:tc>
        <w:tc>
          <w:tcPr>
            <w:tcW w:w="2126" w:type="dxa"/>
          </w:tcPr>
          <w:p w:rsidR="009B0B55" w:rsidRPr="005C6FFF" w:rsidRDefault="009B0B55" w:rsidP="009B0B55">
            <w:pPr>
              <w:pStyle w:val="ae"/>
              <w:spacing w:after="0" w:line="240" w:lineRule="auto"/>
              <w:ind w:left="181"/>
              <w:rPr>
                <w:rFonts w:ascii="Times New Roman" w:hAnsi="Times New Roman" w:cs="Times New Roman"/>
                <w:sz w:val="24"/>
                <w:szCs w:val="24"/>
              </w:rPr>
            </w:pPr>
            <w:r w:rsidRPr="005C6FFF">
              <w:rPr>
                <w:rFonts w:ascii="Times New Roman" w:hAnsi="Times New Roman" w:cs="Times New Roman"/>
                <w:sz w:val="24"/>
                <w:szCs w:val="24"/>
              </w:rPr>
              <w:t>Эффективность психопрофилактической и коррекционной программ психолога</w:t>
            </w:r>
          </w:p>
        </w:tc>
      </w:tr>
      <w:tr w:rsidR="009B0B55" w:rsidRPr="002B4AF7" w:rsidTr="009B0B55">
        <w:tc>
          <w:tcPr>
            <w:tcW w:w="568" w:type="dxa"/>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V</w:t>
            </w:r>
            <w:r w:rsidRPr="005C6FFF">
              <w:rPr>
                <w:rFonts w:ascii="Times New Roman" w:hAnsi="Times New Roman" w:cs="Times New Roman"/>
                <w:sz w:val="24"/>
                <w:szCs w:val="24"/>
                <w:lang w:val="en-US"/>
              </w:rPr>
              <w:t>I</w:t>
            </w:r>
            <w:r w:rsidRPr="005C6FFF">
              <w:rPr>
                <w:rFonts w:ascii="Times New Roman" w:hAnsi="Times New Roman" w:cs="Times New Roman"/>
                <w:sz w:val="24"/>
                <w:szCs w:val="24"/>
              </w:rPr>
              <w:t>.</w:t>
            </w:r>
          </w:p>
        </w:tc>
        <w:tc>
          <w:tcPr>
            <w:tcW w:w="9497" w:type="dxa"/>
            <w:gridSpan w:val="4"/>
          </w:tcPr>
          <w:p w:rsidR="009B0B55" w:rsidRPr="005C6FFF" w:rsidRDefault="009B0B55" w:rsidP="00274290">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ПСИХОЛОГИЧЕСКОЕ КОНСУЛЬТИРОВАНИЕ</w:t>
            </w:r>
          </w:p>
        </w:tc>
      </w:tr>
      <w:tr w:rsidR="009B0B55" w:rsidRPr="002B4AF7" w:rsidTr="009B0B55">
        <w:tc>
          <w:tcPr>
            <w:tcW w:w="568" w:type="dxa"/>
          </w:tcPr>
          <w:p w:rsidR="009B0B55" w:rsidRPr="002B4AF7" w:rsidRDefault="009B0B55" w:rsidP="009B0B55">
            <w:pPr>
              <w:pStyle w:val="ae"/>
              <w:spacing w:after="0" w:line="240" w:lineRule="auto"/>
              <w:ind w:left="0"/>
              <w:jc w:val="center"/>
              <w:rPr>
                <w:rFonts w:ascii="Times New Roman" w:hAnsi="Times New Roman" w:cs="Times New Roman"/>
                <w:b/>
                <w:sz w:val="24"/>
                <w:szCs w:val="24"/>
              </w:rPr>
            </w:pPr>
          </w:p>
        </w:tc>
        <w:tc>
          <w:tcPr>
            <w:tcW w:w="9497" w:type="dxa"/>
            <w:gridSpan w:val="4"/>
          </w:tcPr>
          <w:p w:rsidR="009B0B55" w:rsidRPr="005C6FFF" w:rsidRDefault="009B0B55" w:rsidP="009B0B55">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С педагогами</w:t>
            </w:r>
          </w:p>
        </w:tc>
      </w:tr>
      <w:tr w:rsidR="009B0B55" w:rsidRPr="002B4AF7" w:rsidTr="00274290">
        <w:trPr>
          <w:trHeight w:val="840"/>
        </w:trPr>
        <w:tc>
          <w:tcPr>
            <w:tcW w:w="568" w:type="dxa"/>
          </w:tcPr>
          <w:p w:rsidR="009B0B55" w:rsidRPr="002B4AF7" w:rsidRDefault="009B0B55" w:rsidP="003B7086">
            <w:pPr>
              <w:numPr>
                <w:ilvl w:val="0"/>
                <w:numId w:val="24"/>
              </w:numPr>
              <w:spacing w:after="0" w:line="240" w:lineRule="auto"/>
              <w:jc w:val="center"/>
              <w:rPr>
                <w:rFonts w:ascii="Times New Roman" w:hAnsi="Times New Roman" w:cs="Times New Roman"/>
                <w:sz w:val="24"/>
                <w:szCs w:val="24"/>
              </w:rPr>
            </w:pPr>
          </w:p>
        </w:tc>
        <w:tc>
          <w:tcPr>
            <w:tcW w:w="3969" w:type="dxa"/>
          </w:tcPr>
          <w:p w:rsidR="009B0B55" w:rsidRPr="002B4AF7" w:rsidRDefault="009B0B55" w:rsidP="009B0B55">
            <w:pPr>
              <w:spacing w:after="0" w:line="240" w:lineRule="auto"/>
              <w:ind w:left="181"/>
              <w:jc w:val="both"/>
              <w:rPr>
                <w:rFonts w:ascii="Times New Roman" w:hAnsi="Times New Roman" w:cs="Times New Roman"/>
                <w:sz w:val="24"/>
                <w:szCs w:val="24"/>
              </w:rPr>
            </w:pPr>
            <w:r w:rsidRPr="002B4AF7">
              <w:rPr>
                <w:rFonts w:ascii="Times New Roman" w:hAnsi="Times New Roman" w:cs="Times New Roman"/>
                <w:sz w:val="24"/>
                <w:szCs w:val="24"/>
              </w:rPr>
              <w:t>Индивидуальные консультации по вопросам воспитания и обучения детей</w:t>
            </w:r>
          </w:p>
        </w:tc>
        <w:tc>
          <w:tcPr>
            <w:tcW w:w="1701" w:type="dxa"/>
            <w:vMerge w:val="restart"/>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Индив.</w:t>
            </w:r>
          </w:p>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Групп.</w:t>
            </w:r>
          </w:p>
          <w:p w:rsidR="009B0B55" w:rsidRPr="002B4AF7" w:rsidRDefault="009B0B55" w:rsidP="009B0B55">
            <w:pPr>
              <w:pStyle w:val="ae"/>
              <w:spacing w:after="0" w:line="240" w:lineRule="auto"/>
              <w:ind w:left="0"/>
              <w:jc w:val="center"/>
              <w:rPr>
                <w:rFonts w:ascii="Times New Roman" w:hAnsi="Times New Roman" w:cs="Times New Roman"/>
                <w:sz w:val="24"/>
                <w:szCs w:val="24"/>
              </w:rPr>
            </w:pPr>
          </w:p>
          <w:p w:rsidR="009B0B55" w:rsidRPr="002B4AF7" w:rsidRDefault="009B0B55" w:rsidP="009B0B55">
            <w:pPr>
              <w:pStyle w:val="ae"/>
              <w:spacing w:after="0" w:line="240" w:lineRule="auto"/>
              <w:ind w:left="0"/>
              <w:jc w:val="center"/>
              <w:rPr>
                <w:rFonts w:ascii="Times New Roman" w:hAnsi="Times New Roman" w:cs="Times New Roman"/>
                <w:sz w:val="24"/>
                <w:szCs w:val="24"/>
              </w:rPr>
            </w:pPr>
          </w:p>
        </w:tc>
        <w:tc>
          <w:tcPr>
            <w:tcW w:w="1701" w:type="dxa"/>
            <w:vMerge w:val="restart"/>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vMerge w:val="restart"/>
          </w:tcPr>
          <w:p w:rsidR="009B0B55" w:rsidRPr="002B4AF7" w:rsidRDefault="009B0B55" w:rsidP="009B0B55">
            <w:pPr>
              <w:pStyle w:val="ae"/>
              <w:spacing w:after="0" w:line="240" w:lineRule="auto"/>
              <w:ind w:left="0"/>
              <w:rPr>
                <w:rFonts w:ascii="Times New Roman" w:hAnsi="Times New Roman" w:cs="Times New Roman"/>
                <w:sz w:val="24"/>
                <w:szCs w:val="24"/>
              </w:rPr>
            </w:pPr>
            <w:r w:rsidRPr="002B4AF7">
              <w:rPr>
                <w:rFonts w:ascii="Times New Roman" w:hAnsi="Times New Roman" w:cs="Times New Roman"/>
                <w:sz w:val="24"/>
                <w:szCs w:val="24"/>
              </w:rPr>
              <w:t>Журнал консультаций</w:t>
            </w:r>
          </w:p>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Повышение психологической компетентности, решение проблемных ситуаций.</w:t>
            </w:r>
          </w:p>
        </w:tc>
      </w:tr>
      <w:tr w:rsidR="009B0B55" w:rsidRPr="002B4AF7" w:rsidTr="009B0B55">
        <w:trPr>
          <w:trHeight w:val="1274"/>
        </w:trPr>
        <w:tc>
          <w:tcPr>
            <w:tcW w:w="568" w:type="dxa"/>
          </w:tcPr>
          <w:p w:rsidR="009B0B55" w:rsidRPr="002B4AF7" w:rsidRDefault="009B0B55" w:rsidP="003B7086">
            <w:pPr>
              <w:numPr>
                <w:ilvl w:val="0"/>
                <w:numId w:val="24"/>
              </w:numPr>
              <w:spacing w:after="0" w:line="240" w:lineRule="auto"/>
              <w:jc w:val="center"/>
              <w:rPr>
                <w:rFonts w:ascii="Times New Roman" w:hAnsi="Times New Roman" w:cs="Times New Roman"/>
                <w:sz w:val="24"/>
                <w:szCs w:val="24"/>
              </w:rPr>
            </w:pPr>
          </w:p>
        </w:tc>
        <w:tc>
          <w:tcPr>
            <w:tcW w:w="3969" w:type="dxa"/>
          </w:tcPr>
          <w:p w:rsidR="009B0B55" w:rsidRPr="002B4AF7" w:rsidRDefault="009B0B55" w:rsidP="009B0B55">
            <w:pPr>
              <w:spacing w:after="0" w:line="240" w:lineRule="auto"/>
              <w:ind w:left="181"/>
              <w:jc w:val="both"/>
              <w:rPr>
                <w:rFonts w:ascii="Times New Roman" w:hAnsi="Times New Roman" w:cs="Times New Roman"/>
                <w:sz w:val="24"/>
                <w:szCs w:val="24"/>
              </w:rPr>
            </w:pPr>
            <w:r w:rsidRPr="002B4AF7">
              <w:rPr>
                <w:rFonts w:ascii="Times New Roman" w:hAnsi="Times New Roman" w:cs="Times New Roman"/>
                <w:sz w:val="24"/>
                <w:szCs w:val="24"/>
              </w:rPr>
              <w:t>Групповые и индивидуальные консультации по вопросам подготовки детей к школе.</w:t>
            </w:r>
          </w:p>
        </w:tc>
        <w:tc>
          <w:tcPr>
            <w:tcW w:w="1701" w:type="dxa"/>
            <w:vMerge/>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tc>
        <w:tc>
          <w:tcPr>
            <w:tcW w:w="1701" w:type="dxa"/>
            <w:vMerge/>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tc>
        <w:tc>
          <w:tcPr>
            <w:tcW w:w="2126" w:type="dxa"/>
            <w:vMerge/>
          </w:tcPr>
          <w:p w:rsidR="009B0B55" w:rsidRPr="002B4AF7" w:rsidRDefault="009B0B55" w:rsidP="009B0B55">
            <w:pPr>
              <w:pStyle w:val="ae"/>
              <w:spacing w:after="0" w:line="240" w:lineRule="auto"/>
              <w:ind w:left="0"/>
              <w:rPr>
                <w:rFonts w:ascii="Times New Roman" w:hAnsi="Times New Roman" w:cs="Times New Roman"/>
                <w:sz w:val="24"/>
                <w:szCs w:val="24"/>
              </w:rPr>
            </w:pPr>
          </w:p>
        </w:tc>
      </w:tr>
      <w:tr w:rsidR="009B0B55" w:rsidRPr="002B4AF7" w:rsidTr="00274290">
        <w:trPr>
          <w:trHeight w:val="829"/>
        </w:trPr>
        <w:tc>
          <w:tcPr>
            <w:tcW w:w="568" w:type="dxa"/>
          </w:tcPr>
          <w:p w:rsidR="009B0B55" w:rsidRPr="002B4AF7" w:rsidRDefault="009B0B55" w:rsidP="003B7086">
            <w:pPr>
              <w:numPr>
                <w:ilvl w:val="0"/>
                <w:numId w:val="24"/>
              </w:numPr>
              <w:spacing w:after="0" w:line="240" w:lineRule="auto"/>
              <w:jc w:val="center"/>
              <w:rPr>
                <w:rFonts w:ascii="Times New Roman" w:hAnsi="Times New Roman" w:cs="Times New Roman"/>
                <w:sz w:val="24"/>
                <w:szCs w:val="24"/>
              </w:rPr>
            </w:pPr>
          </w:p>
        </w:tc>
        <w:tc>
          <w:tcPr>
            <w:tcW w:w="3969" w:type="dxa"/>
          </w:tcPr>
          <w:p w:rsidR="009B0B55" w:rsidRPr="002B4AF7" w:rsidRDefault="009B0B55" w:rsidP="009B0B55">
            <w:pPr>
              <w:spacing w:after="0" w:line="240" w:lineRule="auto"/>
              <w:ind w:left="181"/>
              <w:jc w:val="both"/>
              <w:rPr>
                <w:rFonts w:ascii="Times New Roman" w:hAnsi="Times New Roman" w:cs="Times New Roman"/>
                <w:sz w:val="24"/>
                <w:szCs w:val="24"/>
              </w:rPr>
            </w:pPr>
            <w:r w:rsidRPr="002B4AF7">
              <w:rPr>
                <w:rFonts w:ascii="Times New Roman" w:hAnsi="Times New Roman" w:cs="Times New Roman"/>
                <w:sz w:val="24"/>
                <w:szCs w:val="24"/>
              </w:rPr>
              <w:t>Консультации по итогам диагностики актуального уровня психического развития</w:t>
            </w:r>
          </w:p>
        </w:tc>
        <w:tc>
          <w:tcPr>
            <w:tcW w:w="1701" w:type="dxa"/>
            <w:vMerge/>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tc>
        <w:tc>
          <w:tcPr>
            <w:tcW w:w="1701" w:type="dxa"/>
            <w:vMerge/>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tc>
        <w:tc>
          <w:tcPr>
            <w:tcW w:w="2126" w:type="dxa"/>
            <w:vMerge/>
          </w:tcPr>
          <w:p w:rsidR="009B0B55" w:rsidRPr="002B4AF7" w:rsidRDefault="009B0B55" w:rsidP="009B0B55">
            <w:pPr>
              <w:pStyle w:val="ae"/>
              <w:spacing w:after="0" w:line="240" w:lineRule="auto"/>
              <w:ind w:left="0"/>
              <w:rPr>
                <w:rFonts w:ascii="Times New Roman" w:hAnsi="Times New Roman" w:cs="Times New Roman"/>
                <w:sz w:val="24"/>
                <w:szCs w:val="24"/>
              </w:rPr>
            </w:pPr>
          </w:p>
        </w:tc>
      </w:tr>
      <w:tr w:rsidR="009B0B55" w:rsidRPr="002B4AF7" w:rsidTr="00274290">
        <w:trPr>
          <w:trHeight w:val="557"/>
        </w:trPr>
        <w:tc>
          <w:tcPr>
            <w:tcW w:w="568" w:type="dxa"/>
          </w:tcPr>
          <w:p w:rsidR="009B0B55" w:rsidRPr="002B4AF7" w:rsidRDefault="009B0B55" w:rsidP="003B7086">
            <w:pPr>
              <w:numPr>
                <w:ilvl w:val="0"/>
                <w:numId w:val="24"/>
              </w:numPr>
              <w:spacing w:after="0" w:line="240" w:lineRule="auto"/>
              <w:jc w:val="center"/>
              <w:rPr>
                <w:rFonts w:ascii="Times New Roman" w:hAnsi="Times New Roman" w:cs="Times New Roman"/>
                <w:sz w:val="24"/>
                <w:szCs w:val="24"/>
              </w:rPr>
            </w:pPr>
          </w:p>
        </w:tc>
        <w:tc>
          <w:tcPr>
            <w:tcW w:w="3969" w:type="dxa"/>
          </w:tcPr>
          <w:p w:rsidR="009B0B55" w:rsidRPr="002B4AF7" w:rsidRDefault="009B0B55" w:rsidP="009B0B55">
            <w:pPr>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Консультативная помощь по личным вопросам                 </w:t>
            </w:r>
          </w:p>
        </w:tc>
        <w:tc>
          <w:tcPr>
            <w:tcW w:w="1701" w:type="dxa"/>
            <w:vMerge/>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tc>
        <w:tc>
          <w:tcPr>
            <w:tcW w:w="1701" w:type="dxa"/>
            <w:vMerge/>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tc>
        <w:tc>
          <w:tcPr>
            <w:tcW w:w="2126" w:type="dxa"/>
            <w:vMerge/>
          </w:tcPr>
          <w:p w:rsidR="009B0B55" w:rsidRPr="002B4AF7" w:rsidRDefault="009B0B55" w:rsidP="009B0B55">
            <w:pPr>
              <w:pStyle w:val="ae"/>
              <w:spacing w:after="0" w:line="240" w:lineRule="auto"/>
              <w:ind w:left="0"/>
              <w:rPr>
                <w:rFonts w:ascii="Times New Roman" w:hAnsi="Times New Roman" w:cs="Times New Roman"/>
                <w:sz w:val="24"/>
                <w:szCs w:val="24"/>
              </w:rPr>
            </w:pPr>
          </w:p>
        </w:tc>
      </w:tr>
      <w:tr w:rsidR="009B0B55" w:rsidRPr="002B4AF7" w:rsidTr="009B0B55">
        <w:trPr>
          <w:trHeight w:val="389"/>
        </w:trPr>
        <w:tc>
          <w:tcPr>
            <w:tcW w:w="10065" w:type="dxa"/>
            <w:gridSpan w:val="5"/>
          </w:tcPr>
          <w:p w:rsidR="009B0B55" w:rsidRPr="005C6FFF" w:rsidRDefault="009B0B55" w:rsidP="009B0B55">
            <w:pPr>
              <w:pStyle w:val="ae"/>
              <w:spacing w:after="0" w:line="240" w:lineRule="auto"/>
              <w:ind w:left="181"/>
              <w:jc w:val="center"/>
              <w:rPr>
                <w:rFonts w:ascii="Times New Roman" w:hAnsi="Times New Roman" w:cs="Times New Roman"/>
                <w:i/>
                <w:sz w:val="24"/>
                <w:szCs w:val="24"/>
              </w:rPr>
            </w:pPr>
            <w:r w:rsidRPr="005C6FFF">
              <w:rPr>
                <w:rFonts w:ascii="Times New Roman" w:hAnsi="Times New Roman" w:cs="Times New Roman"/>
                <w:i/>
                <w:sz w:val="24"/>
                <w:szCs w:val="24"/>
              </w:rPr>
              <w:t>С родителями</w:t>
            </w:r>
          </w:p>
        </w:tc>
      </w:tr>
      <w:tr w:rsidR="009B0B55" w:rsidRPr="002B4AF7" w:rsidTr="009B0B55">
        <w:trPr>
          <w:trHeight w:val="1239"/>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 xml:space="preserve">   5.</w:t>
            </w:r>
          </w:p>
        </w:tc>
        <w:tc>
          <w:tcPr>
            <w:tcW w:w="3969" w:type="dxa"/>
          </w:tcPr>
          <w:p w:rsidR="009B0B55" w:rsidRPr="005C6FFF" w:rsidRDefault="009B0B55" w:rsidP="009B0B55">
            <w:pPr>
              <w:spacing w:after="0" w:line="240" w:lineRule="auto"/>
              <w:ind w:left="181"/>
              <w:jc w:val="both"/>
              <w:rPr>
                <w:rFonts w:ascii="Times New Roman" w:hAnsi="Times New Roman" w:cs="Times New Roman"/>
                <w:sz w:val="24"/>
                <w:szCs w:val="24"/>
              </w:rPr>
            </w:pPr>
            <w:r w:rsidRPr="005C6FFF">
              <w:rPr>
                <w:rFonts w:ascii="Times New Roman" w:hAnsi="Times New Roman" w:cs="Times New Roman"/>
                <w:sz w:val="24"/>
                <w:szCs w:val="24"/>
              </w:rPr>
              <w:t>Консультации по итогам диагностики актуального уровня психического развития</w:t>
            </w:r>
          </w:p>
        </w:tc>
        <w:tc>
          <w:tcPr>
            <w:tcW w:w="1701" w:type="dxa"/>
            <w:vMerge w:val="restart"/>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Индив.</w:t>
            </w:r>
          </w:p>
          <w:p w:rsidR="009B0B55" w:rsidRPr="005C6FFF" w:rsidRDefault="009B0B55" w:rsidP="009B0B55">
            <w:pPr>
              <w:pStyle w:val="ae"/>
              <w:spacing w:after="0" w:line="240" w:lineRule="auto"/>
              <w:ind w:left="0"/>
              <w:jc w:val="center"/>
              <w:rPr>
                <w:rFonts w:ascii="Times New Roman" w:hAnsi="Times New Roman" w:cs="Times New Roman"/>
                <w:sz w:val="24"/>
                <w:szCs w:val="24"/>
              </w:rPr>
            </w:pPr>
          </w:p>
          <w:p w:rsidR="009B0B55" w:rsidRPr="005C6FFF" w:rsidRDefault="009B0B55" w:rsidP="009B0B55">
            <w:pPr>
              <w:pStyle w:val="ae"/>
              <w:spacing w:after="0" w:line="240" w:lineRule="auto"/>
              <w:ind w:left="0"/>
              <w:jc w:val="center"/>
              <w:rPr>
                <w:rFonts w:ascii="Times New Roman" w:hAnsi="Times New Roman" w:cs="Times New Roman"/>
                <w:sz w:val="24"/>
                <w:szCs w:val="24"/>
              </w:rPr>
            </w:pPr>
          </w:p>
          <w:p w:rsidR="009B0B55" w:rsidRPr="005C6FFF" w:rsidRDefault="009B0B55" w:rsidP="009B0B55">
            <w:pPr>
              <w:pStyle w:val="ae"/>
              <w:spacing w:after="0" w:line="240" w:lineRule="auto"/>
              <w:ind w:left="0"/>
              <w:jc w:val="center"/>
              <w:rPr>
                <w:rFonts w:ascii="Times New Roman" w:hAnsi="Times New Roman" w:cs="Times New Roman"/>
                <w:sz w:val="24"/>
                <w:szCs w:val="24"/>
              </w:rPr>
            </w:pPr>
          </w:p>
        </w:tc>
        <w:tc>
          <w:tcPr>
            <w:tcW w:w="1701" w:type="dxa"/>
            <w:vMerge w:val="restart"/>
          </w:tcPr>
          <w:p w:rsidR="009B0B55" w:rsidRPr="005C6FFF" w:rsidRDefault="009B0B55" w:rsidP="009B0B55">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В т/г</w:t>
            </w:r>
          </w:p>
        </w:tc>
        <w:tc>
          <w:tcPr>
            <w:tcW w:w="2126" w:type="dxa"/>
            <w:vMerge w:val="restart"/>
          </w:tcPr>
          <w:p w:rsidR="009B0B55" w:rsidRPr="005C6FFF" w:rsidRDefault="009B0B55" w:rsidP="00274290">
            <w:pPr>
              <w:pStyle w:val="ae"/>
              <w:spacing w:after="0" w:line="240" w:lineRule="auto"/>
              <w:ind w:left="0"/>
              <w:jc w:val="center"/>
              <w:rPr>
                <w:rFonts w:ascii="Times New Roman" w:hAnsi="Times New Roman" w:cs="Times New Roman"/>
                <w:sz w:val="24"/>
                <w:szCs w:val="24"/>
              </w:rPr>
            </w:pPr>
            <w:r w:rsidRPr="005C6FFF">
              <w:rPr>
                <w:rFonts w:ascii="Times New Roman" w:hAnsi="Times New Roman" w:cs="Times New Roman"/>
                <w:sz w:val="24"/>
                <w:szCs w:val="24"/>
              </w:rPr>
              <w:t>Журнал консультаций</w:t>
            </w:r>
          </w:p>
          <w:p w:rsidR="009B0B55" w:rsidRPr="005C6FFF" w:rsidRDefault="009B0B55" w:rsidP="00274290">
            <w:pPr>
              <w:pStyle w:val="ae"/>
              <w:spacing w:after="0" w:line="240" w:lineRule="auto"/>
              <w:ind w:left="181"/>
              <w:jc w:val="center"/>
              <w:rPr>
                <w:rFonts w:ascii="Times New Roman" w:hAnsi="Times New Roman" w:cs="Times New Roman"/>
                <w:sz w:val="24"/>
                <w:szCs w:val="24"/>
              </w:rPr>
            </w:pPr>
            <w:r w:rsidRPr="005C6FFF">
              <w:rPr>
                <w:rFonts w:ascii="Times New Roman" w:hAnsi="Times New Roman" w:cs="Times New Roman"/>
                <w:sz w:val="24"/>
                <w:szCs w:val="24"/>
              </w:rPr>
              <w:t>Повышение психологической компетентности, решение проблемных ситуаций.</w:t>
            </w:r>
          </w:p>
        </w:tc>
      </w:tr>
      <w:tr w:rsidR="009B0B55" w:rsidRPr="002B4AF7" w:rsidTr="009B0B55">
        <w:trPr>
          <w:trHeight w:val="691"/>
        </w:trPr>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6.</w:t>
            </w:r>
          </w:p>
        </w:tc>
        <w:tc>
          <w:tcPr>
            <w:tcW w:w="3969" w:type="dxa"/>
          </w:tcPr>
          <w:p w:rsidR="009B0B55" w:rsidRPr="005C6FFF" w:rsidRDefault="009B0B55" w:rsidP="009B0B55">
            <w:pPr>
              <w:pStyle w:val="ae"/>
              <w:spacing w:after="0" w:line="240" w:lineRule="auto"/>
              <w:ind w:left="181"/>
              <w:rPr>
                <w:rFonts w:ascii="Times New Roman" w:hAnsi="Times New Roman" w:cs="Times New Roman"/>
                <w:sz w:val="24"/>
                <w:szCs w:val="24"/>
              </w:rPr>
            </w:pPr>
            <w:r w:rsidRPr="005C6FFF">
              <w:rPr>
                <w:rFonts w:ascii="Times New Roman" w:hAnsi="Times New Roman" w:cs="Times New Roman"/>
                <w:sz w:val="24"/>
                <w:szCs w:val="24"/>
              </w:rPr>
              <w:t>Консультации по интересующим вопросам</w:t>
            </w:r>
          </w:p>
        </w:tc>
        <w:tc>
          <w:tcPr>
            <w:tcW w:w="1701" w:type="dxa"/>
            <w:vMerge/>
          </w:tcPr>
          <w:p w:rsidR="009B0B55" w:rsidRPr="005C6FFF" w:rsidRDefault="009B0B55" w:rsidP="009B0B55">
            <w:pPr>
              <w:pStyle w:val="ae"/>
              <w:spacing w:after="0" w:line="240" w:lineRule="auto"/>
              <w:ind w:left="0"/>
              <w:jc w:val="center"/>
              <w:rPr>
                <w:rFonts w:ascii="Times New Roman" w:hAnsi="Times New Roman" w:cs="Times New Roman"/>
                <w:sz w:val="24"/>
                <w:szCs w:val="24"/>
              </w:rPr>
            </w:pPr>
          </w:p>
        </w:tc>
        <w:tc>
          <w:tcPr>
            <w:tcW w:w="1701" w:type="dxa"/>
            <w:vMerge/>
          </w:tcPr>
          <w:p w:rsidR="009B0B55" w:rsidRPr="005C6FFF" w:rsidRDefault="009B0B55" w:rsidP="009B0B55">
            <w:pPr>
              <w:pStyle w:val="ae"/>
              <w:spacing w:after="0" w:line="240" w:lineRule="auto"/>
              <w:ind w:left="0"/>
              <w:jc w:val="center"/>
              <w:rPr>
                <w:rFonts w:ascii="Times New Roman" w:hAnsi="Times New Roman" w:cs="Times New Roman"/>
                <w:sz w:val="24"/>
                <w:szCs w:val="24"/>
              </w:rPr>
            </w:pPr>
          </w:p>
        </w:tc>
        <w:tc>
          <w:tcPr>
            <w:tcW w:w="2126" w:type="dxa"/>
            <w:vMerge/>
          </w:tcPr>
          <w:p w:rsidR="009B0B55" w:rsidRPr="005C6FFF" w:rsidRDefault="009B0B55" w:rsidP="009B0B55">
            <w:pPr>
              <w:pStyle w:val="ae"/>
              <w:spacing w:after="0" w:line="240" w:lineRule="auto"/>
              <w:ind w:left="0"/>
              <w:rPr>
                <w:rFonts w:ascii="Times New Roman" w:hAnsi="Times New Roman" w:cs="Times New Roman"/>
                <w:sz w:val="24"/>
                <w:szCs w:val="24"/>
              </w:rPr>
            </w:pPr>
          </w:p>
        </w:tc>
      </w:tr>
      <w:tr w:rsidR="009B0B55" w:rsidRPr="002B4AF7" w:rsidTr="009B0B55">
        <w:trPr>
          <w:cantSplit/>
        </w:trPr>
        <w:tc>
          <w:tcPr>
            <w:tcW w:w="568" w:type="dxa"/>
          </w:tcPr>
          <w:p w:rsidR="009B0B55" w:rsidRPr="005C6FFF" w:rsidRDefault="009B0B55" w:rsidP="009B0B55">
            <w:pPr>
              <w:pStyle w:val="ae"/>
              <w:spacing w:after="0" w:line="240" w:lineRule="auto"/>
              <w:ind w:left="-56" w:right="-108"/>
              <w:jc w:val="center"/>
              <w:rPr>
                <w:rFonts w:ascii="Times New Roman" w:hAnsi="Times New Roman" w:cs="Times New Roman"/>
                <w:sz w:val="24"/>
                <w:szCs w:val="24"/>
              </w:rPr>
            </w:pPr>
            <w:r w:rsidRPr="005C6FFF">
              <w:rPr>
                <w:rFonts w:ascii="Times New Roman" w:hAnsi="Times New Roman" w:cs="Times New Roman"/>
                <w:sz w:val="24"/>
                <w:szCs w:val="24"/>
              </w:rPr>
              <w:t>V</w:t>
            </w:r>
            <w:r w:rsidRPr="005C6FFF">
              <w:rPr>
                <w:rFonts w:ascii="Times New Roman" w:hAnsi="Times New Roman" w:cs="Times New Roman"/>
                <w:sz w:val="24"/>
                <w:szCs w:val="24"/>
                <w:lang w:val="en-US"/>
              </w:rPr>
              <w:t>II</w:t>
            </w:r>
          </w:p>
        </w:tc>
        <w:tc>
          <w:tcPr>
            <w:tcW w:w="9497" w:type="dxa"/>
            <w:gridSpan w:val="4"/>
          </w:tcPr>
          <w:p w:rsidR="009B0B55" w:rsidRPr="005C6FFF" w:rsidRDefault="009B0B55" w:rsidP="00274290">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КОРРЕКЦИОННО-РАЗВИВАЮЩАЯ РАБОТА</w:t>
            </w:r>
          </w:p>
        </w:tc>
      </w:tr>
      <w:tr w:rsidR="009B0B55" w:rsidRPr="002B4AF7" w:rsidTr="009B0B55">
        <w:trPr>
          <w:cantSplit/>
        </w:trPr>
        <w:tc>
          <w:tcPr>
            <w:tcW w:w="10065" w:type="dxa"/>
            <w:gridSpan w:val="5"/>
          </w:tcPr>
          <w:p w:rsidR="009B0B55" w:rsidRPr="005C6FFF" w:rsidRDefault="009B0B55" w:rsidP="009B0B55">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С детьми</w:t>
            </w:r>
          </w:p>
        </w:tc>
      </w:tr>
      <w:tr w:rsidR="009B0B55" w:rsidRPr="002B4AF7" w:rsidTr="009B0B55">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1.</w:t>
            </w:r>
          </w:p>
        </w:tc>
        <w:tc>
          <w:tcPr>
            <w:tcW w:w="3969" w:type="dxa"/>
          </w:tcPr>
          <w:p w:rsidR="009B0B55" w:rsidRPr="002B4AF7" w:rsidRDefault="009B0B55" w:rsidP="00274290">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Разработка и проведение программы коррекционно-развивающих занятий с детьми по развитию их психических процессов и функций</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Групп.</w:t>
            </w:r>
          </w:p>
        </w:tc>
        <w:tc>
          <w:tcPr>
            <w:tcW w:w="1701" w:type="dxa"/>
          </w:tcPr>
          <w:p w:rsidR="009B0B55" w:rsidRPr="002B4AF7" w:rsidRDefault="00274290"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Развитие психических процессов и высокий уровень психологической готовности дошкольников к обучению в школе</w:t>
            </w:r>
          </w:p>
        </w:tc>
      </w:tr>
      <w:tr w:rsidR="009B0B55" w:rsidRPr="002B4AF7" w:rsidTr="009B0B55">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2.</w:t>
            </w:r>
          </w:p>
        </w:tc>
        <w:tc>
          <w:tcPr>
            <w:tcW w:w="3969"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 xml:space="preserve">Проведение индивидуальной </w:t>
            </w:r>
            <w:r w:rsidR="00274290" w:rsidRPr="002B4AF7">
              <w:rPr>
                <w:rFonts w:ascii="Times New Roman" w:hAnsi="Times New Roman" w:cs="Times New Roman"/>
                <w:sz w:val="24"/>
                <w:szCs w:val="24"/>
              </w:rPr>
              <w:t xml:space="preserve">и подгрупповой </w:t>
            </w:r>
            <w:r w:rsidRPr="002B4AF7">
              <w:rPr>
                <w:rFonts w:ascii="Times New Roman" w:hAnsi="Times New Roman" w:cs="Times New Roman"/>
                <w:sz w:val="24"/>
                <w:szCs w:val="24"/>
              </w:rPr>
              <w:t>коррекционной работы с проблемными детьми</w:t>
            </w:r>
          </w:p>
          <w:p w:rsidR="009B0B55" w:rsidRPr="002B4AF7" w:rsidRDefault="009B0B55" w:rsidP="009B0B55">
            <w:pPr>
              <w:pStyle w:val="ae"/>
              <w:spacing w:after="0" w:line="240" w:lineRule="auto"/>
              <w:ind w:left="181"/>
              <w:rPr>
                <w:rFonts w:ascii="Times New Roman" w:hAnsi="Times New Roman" w:cs="Times New Roman"/>
                <w:sz w:val="24"/>
                <w:szCs w:val="24"/>
              </w:rPr>
            </w:pP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Индив.</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tcPr>
          <w:p w:rsidR="009B0B55" w:rsidRPr="002B4AF7" w:rsidRDefault="009B0B55" w:rsidP="00274290">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Преодоление трудностей в интеллектуальном и личностном развитии детей</w:t>
            </w:r>
          </w:p>
        </w:tc>
      </w:tr>
      <w:tr w:rsidR="009B0B55" w:rsidRPr="002B4AF7" w:rsidTr="009B0B55">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3.</w:t>
            </w:r>
          </w:p>
        </w:tc>
        <w:tc>
          <w:tcPr>
            <w:tcW w:w="3969"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Организация коррекционного взаимодействия с логопедом ДОУ. Программа коррекционно-</w:t>
            </w:r>
            <w:r w:rsidRPr="002B4AF7">
              <w:rPr>
                <w:rFonts w:ascii="Times New Roman" w:hAnsi="Times New Roman" w:cs="Times New Roman"/>
                <w:sz w:val="24"/>
                <w:szCs w:val="24"/>
              </w:rPr>
              <w:lastRenderedPageBreak/>
              <w:t>развивающей работы с детьми старшего дошкольного возраста с ОНР в условиях логопункта</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Индив.</w:t>
            </w:r>
          </w:p>
        </w:tc>
        <w:tc>
          <w:tcPr>
            <w:tcW w:w="1701"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p>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В т/г</w:t>
            </w:r>
          </w:p>
        </w:tc>
        <w:tc>
          <w:tcPr>
            <w:tcW w:w="2126" w:type="dxa"/>
          </w:tcPr>
          <w:p w:rsidR="009B0B55" w:rsidRPr="002B4AF7" w:rsidRDefault="009B0B55" w:rsidP="00274290">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Преодоление трудностей в интеллектуально</w:t>
            </w:r>
            <w:r w:rsidRPr="002B4AF7">
              <w:rPr>
                <w:rFonts w:ascii="Times New Roman" w:hAnsi="Times New Roman" w:cs="Times New Roman"/>
                <w:sz w:val="24"/>
                <w:szCs w:val="24"/>
              </w:rPr>
              <w:lastRenderedPageBreak/>
              <w:t>м и речевом развитии детей</w:t>
            </w:r>
          </w:p>
        </w:tc>
      </w:tr>
      <w:tr w:rsidR="009B0B55" w:rsidRPr="002B4AF7" w:rsidTr="00274290">
        <w:trPr>
          <w:trHeight w:val="308"/>
        </w:trPr>
        <w:tc>
          <w:tcPr>
            <w:tcW w:w="10065" w:type="dxa"/>
            <w:gridSpan w:val="5"/>
          </w:tcPr>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563"/>
              <w:gridCol w:w="9857"/>
            </w:tblGrid>
            <w:tr w:rsidR="009B0B55" w:rsidRPr="002B4AF7" w:rsidTr="00274290">
              <w:trPr>
                <w:cantSplit/>
                <w:trHeight w:val="308"/>
              </w:trPr>
              <w:tc>
                <w:tcPr>
                  <w:tcW w:w="563" w:type="dxa"/>
                </w:tcPr>
                <w:p w:rsidR="009B0B55" w:rsidRPr="005C6FFF" w:rsidRDefault="009B0B55" w:rsidP="009B0B55">
                  <w:pPr>
                    <w:pStyle w:val="ae"/>
                    <w:spacing w:after="0" w:line="240" w:lineRule="auto"/>
                    <w:ind w:left="-56" w:right="-108"/>
                    <w:jc w:val="center"/>
                    <w:rPr>
                      <w:rFonts w:ascii="Times New Roman" w:hAnsi="Times New Roman" w:cs="Times New Roman"/>
                      <w:sz w:val="24"/>
                      <w:szCs w:val="24"/>
                    </w:rPr>
                  </w:pPr>
                  <w:r w:rsidRPr="005C6FFF">
                    <w:rPr>
                      <w:rFonts w:ascii="Times New Roman" w:hAnsi="Times New Roman" w:cs="Times New Roman"/>
                      <w:sz w:val="24"/>
                      <w:szCs w:val="24"/>
                    </w:rPr>
                    <w:lastRenderedPageBreak/>
                    <w:t>V</w:t>
                  </w:r>
                  <w:r w:rsidRPr="005C6FFF">
                    <w:rPr>
                      <w:rFonts w:ascii="Times New Roman" w:hAnsi="Times New Roman" w:cs="Times New Roman"/>
                      <w:sz w:val="24"/>
                      <w:szCs w:val="24"/>
                      <w:lang w:val="en-US"/>
                    </w:rPr>
                    <w:t>III</w:t>
                  </w:r>
                </w:p>
              </w:tc>
              <w:tc>
                <w:tcPr>
                  <w:tcW w:w="9857" w:type="dxa"/>
                </w:tcPr>
                <w:p w:rsidR="009B0B55" w:rsidRPr="005C6FFF" w:rsidRDefault="009B0B55" w:rsidP="00274290">
                  <w:pPr>
                    <w:pStyle w:val="ae"/>
                    <w:spacing w:after="0" w:line="240" w:lineRule="auto"/>
                    <w:ind w:left="0"/>
                    <w:jc w:val="center"/>
                    <w:rPr>
                      <w:rFonts w:ascii="Times New Roman" w:hAnsi="Times New Roman" w:cs="Times New Roman"/>
                      <w:i/>
                      <w:sz w:val="24"/>
                      <w:szCs w:val="24"/>
                    </w:rPr>
                  </w:pPr>
                  <w:r w:rsidRPr="005C6FFF">
                    <w:rPr>
                      <w:rFonts w:ascii="Times New Roman" w:hAnsi="Times New Roman" w:cs="Times New Roman"/>
                      <w:i/>
                      <w:sz w:val="24"/>
                      <w:szCs w:val="24"/>
                    </w:rPr>
                    <w:t>ЭКСПЕРТНАЯ РАБОТА</w:t>
                  </w:r>
                </w:p>
              </w:tc>
            </w:tr>
          </w:tbl>
          <w:p w:rsidR="009B0B55" w:rsidRPr="002B4AF7" w:rsidRDefault="009B0B55" w:rsidP="009B0B55">
            <w:pPr>
              <w:pStyle w:val="ae"/>
              <w:spacing w:after="0" w:line="240" w:lineRule="auto"/>
              <w:ind w:left="181"/>
              <w:rPr>
                <w:rFonts w:ascii="Times New Roman" w:hAnsi="Times New Roman" w:cs="Times New Roman"/>
                <w:sz w:val="24"/>
                <w:szCs w:val="24"/>
              </w:rPr>
            </w:pPr>
          </w:p>
        </w:tc>
      </w:tr>
      <w:tr w:rsidR="009B0B55" w:rsidRPr="002B4AF7" w:rsidTr="009B0B55">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1.</w:t>
            </w:r>
          </w:p>
        </w:tc>
        <w:tc>
          <w:tcPr>
            <w:tcW w:w="3969" w:type="dxa"/>
          </w:tcPr>
          <w:p w:rsidR="009B0B55" w:rsidRPr="002B4AF7" w:rsidRDefault="009B0B55" w:rsidP="009B0B55">
            <w:pPr>
              <w:spacing w:after="0" w:line="240" w:lineRule="auto"/>
              <w:ind w:left="181"/>
              <w:jc w:val="both"/>
              <w:rPr>
                <w:rFonts w:ascii="Times New Roman" w:hAnsi="Times New Roman" w:cs="Times New Roman"/>
                <w:sz w:val="24"/>
                <w:szCs w:val="24"/>
              </w:rPr>
            </w:pPr>
            <w:r w:rsidRPr="002B4AF7">
              <w:rPr>
                <w:rFonts w:ascii="Times New Roman" w:hAnsi="Times New Roman" w:cs="Times New Roman"/>
                <w:sz w:val="24"/>
                <w:szCs w:val="24"/>
              </w:rPr>
              <w:t>Экспертиза предметно-развивающей среды групп к новому учебному году</w:t>
            </w:r>
          </w:p>
        </w:tc>
        <w:tc>
          <w:tcPr>
            <w:tcW w:w="1701" w:type="dxa"/>
          </w:tcPr>
          <w:p w:rsidR="009B0B55" w:rsidRPr="002B4AF7" w:rsidRDefault="009B0B55" w:rsidP="009B0B55">
            <w:pPr>
              <w:spacing w:after="0" w:line="240" w:lineRule="auto"/>
              <w:jc w:val="center"/>
              <w:rPr>
                <w:rFonts w:ascii="Times New Roman" w:hAnsi="Times New Roman" w:cs="Times New Roman"/>
                <w:sz w:val="24"/>
                <w:szCs w:val="24"/>
              </w:rPr>
            </w:pPr>
          </w:p>
        </w:tc>
        <w:tc>
          <w:tcPr>
            <w:tcW w:w="1701" w:type="dxa"/>
          </w:tcPr>
          <w:p w:rsidR="009B0B55" w:rsidRPr="002B4AF7" w:rsidRDefault="00274290" w:rsidP="009B0B55">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Август-сентябрь</w:t>
            </w:r>
          </w:p>
        </w:tc>
        <w:tc>
          <w:tcPr>
            <w:tcW w:w="2126"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Психопрофилактика, развитие дошкольников во всех видах деятельности</w:t>
            </w:r>
          </w:p>
        </w:tc>
      </w:tr>
      <w:tr w:rsidR="009B0B55" w:rsidRPr="002B4AF7" w:rsidTr="009B0B55">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2.</w:t>
            </w:r>
          </w:p>
        </w:tc>
        <w:tc>
          <w:tcPr>
            <w:tcW w:w="3969" w:type="dxa"/>
          </w:tcPr>
          <w:p w:rsidR="009B0B55" w:rsidRPr="002B4AF7" w:rsidRDefault="009B0B55" w:rsidP="009B0B55">
            <w:pPr>
              <w:spacing w:after="0" w:line="240" w:lineRule="auto"/>
              <w:ind w:left="181"/>
              <w:jc w:val="both"/>
              <w:rPr>
                <w:rFonts w:ascii="Times New Roman" w:hAnsi="Times New Roman" w:cs="Times New Roman"/>
                <w:sz w:val="24"/>
                <w:szCs w:val="24"/>
              </w:rPr>
            </w:pPr>
            <w:r w:rsidRPr="002B4AF7">
              <w:rPr>
                <w:rFonts w:ascii="Times New Roman" w:hAnsi="Times New Roman" w:cs="Times New Roman"/>
                <w:sz w:val="24"/>
                <w:szCs w:val="24"/>
              </w:rPr>
              <w:t xml:space="preserve"> Изучение качества педагогического общения</w:t>
            </w:r>
          </w:p>
        </w:tc>
        <w:tc>
          <w:tcPr>
            <w:tcW w:w="1701" w:type="dxa"/>
          </w:tcPr>
          <w:p w:rsidR="009B0B55" w:rsidRPr="002B4AF7" w:rsidRDefault="009B0B55" w:rsidP="009B0B55">
            <w:pPr>
              <w:spacing w:after="0" w:line="240" w:lineRule="auto"/>
              <w:jc w:val="center"/>
              <w:rPr>
                <w:rFonts w:ascii="Times New Roman" w:hAnsi="Times New Roman" w:cs="Times New Roman"/>
                <w:sz w:val="24"/>
                <w:szCs w:val="24"/>
              </w:rPr>
            </w:pPr>
          </w:p>
        </w:tc>
        <w:tc>
          <w:tcPr>
            <w:tcW w:w="1701" w:type="dxa"/>
          </w:tcPr>
          <w:p w:rsidR="009B0B55" w:rsidRPr="002B4AF7" w:rsidRDefault="009B0B55" w:rsidP="009B0B55">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В течение года</w:t>
            </w:r>
          </w:p>
        </w:tc>
        <w:tc>
          <w:tcPr>
            <w:tcW w:w="2126"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Организация личностно-ориентирован-ного общения детей</w:t>
            </w:r>
          </w:p>
        </w:tc>
      </w:tr>
      <w:tr w:rsidR="009B0B55" w:rsidRPr="002B4AF7" w:rsidTr="009B0B55">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3.</w:t>
            </w:r>
          </w:p>
        </w:tc>
        <w:tc>
          <w:tcPr>
            <w:tcW w:w="3969" w:type="dxa"/>
          </w:tcPr>
          <w:p w:rsidR="009B0B55" w:rsidRPr="002B4AF7" w:rsidRDefault="009B0B55" w:rsidP="009B0B55">
            <w:pPr>
              <w:spacing w:after="0" w:line="240" w:lineRule="auto"/>
              <w:ind w:left="181"/>
              <w:jc w:val="both"/>
              <w:rPr>
                <w:rFonts w:ascii="Times New Roman" w:hAnsi="Times New Roman" w:cs="Times New Roman"/>
                <w:sz w:val="24"/>
                <w:szCs w:val="24"/>
              </w:rPr>
            </w:pPr>
            <w:r w:rsidRPr="002B4AF7">
              <w:rPr>
                <w:rFonts w:ascii="Times New Roman" w:hAnsi="Times New Roman" w:cs="Times New Roman"/>
                <w:sz w:val="24"/>
                <w:szCs w:val="24"/>
              </w:rPr>
              <w:t>Изучение и предупреждение эмоциональных и интеллектуальных перегрузок у старших дошкольников</w:t>
            </w:r>
          </w:p>
        </w:tc>
        <w:tc>
          <w:tcPr>
            <w:tcW w:w="1701" w:type="dxa"/>
          </w:tcPr>
          <w:p w:rsidR="009B0B55" w:rsidRPr="002B4AF7" w:rsidRDefault="009B0B55" w:rsidP="009B0B55">
            <w:pPr>
              <w:spacing w:after="0" w:line="240" w:lineRule="auto"/>
              <w:jc w:val="center"/>
              <w:rPr>
                <w:rFonts w:ascii="Times New Roman" w:hAnsi="Times New Roman" w:cs="Times New Roman"/>
                <w:sz w:val="24"/>
                <w:szCs w:val="24"/>
              </w:rPr>
            </w:pPr>
          </w:p>
        </w:tc>
        <w:tc>
          <w:tcPr>
            <w:tcW w:w="1701" w:type="dxa"/>
          </w:tcPr>
          <w:p w:rsidR="009B0B55" w:rsidRPr="002B4AF7" w:rsidRDefault="009B0B55" w:rsidP="009B0B55">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В течение года</w:t>
            </w:r>
          </w:p>
        </w:tc>
        <w:tc>
          <w:tcPr>
            <w:tcW w:w="2126"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Профилактика физического и эмоционального здоровья детей</w:t>
            </w:r>
          </w:p>
        </w:tc>
      </w:tr>
      <w:tr w:rsidR="009B0B55" w:rsidRPr="002B4AF7" w:rsidTr="009B0B55">
        <w:tc>
          <w:tcPr>
            <w:tcW w:w="568" w:type="dxa"/>
          </w:tcPr>
          <w:p w:rsidR="009B0B55" w:rsidRPr="002B4AF7" w:rsidRDefault="009B0B55" w:rsidP="009B0B55">
            <w:pPr>
              <w:pStyle w:val="ae"/>
              <w:spacing w:after="0" w:line="240" w:lineRule="auto"/>
              <w:ind w:left="0"/>
              <w:jc w:val="center"/>
              <w:rPr>
                <w:rFonts w:ascii="Times New Roman" w:hAnsi="Times New Roman" w:cs="Times New Roman"/>
                <w:sz w:val="24"/>
                <w:szCs w:val="24"/>
              </w:rPr>
            </w:pPr>
            <w:r w:rsidRPr="002B4AF7">
              <w:rPr>
                <w:rFonts w:ascii="Times New Roman" w:hAnsi="Times New Roman" w:cs="Times New Roman"/>
                <w:sz w:val="24"/>
                <w:szCs w:val="24"/>
              </w:rPr>
              <w:t>4.</w:t>
            </w:r>
          </w:p>
        </w:tc>
        <w:tc>
          <w:tcPr>
            <w:tcW w:w="3969" w:type="dxa"/>
          </w:tcPr>
          <w:p w:rsidR="009B0B55" w:rsidRPr="002B4AF7" w:rsidRDefault="009B0B55" w:rsidP="009B0B55">
            <w:pPr>
              <w:spacing w:after="0" w:line="240" w:lineRule="auto"/>
              <w:ind w:left="181"/>
              <w:jc w:val="both"/>
              <w:rPr>
                <w:rFonts w:ascii="Times New Roman" w:hAnsi="Times New Roman" w:cs="Times New Roman"/>
                <w:sz w:val="24"/>
                <w:szCs w:val="24"/>
              </w:rPr>
            </w:pPr>
            <w:r w:rsidRPr="002B4AF7">
              <w:rPr>
                <w:rFonts w:ascii="Times New Roman" w:hAnsi="Times New Roman" w:cs="Times New Roman"/>
                <w:sz w:val="24"/>
                <w:szCs w:val="24"/>
              </w:rPr>
              <w:t>Посещение занятий</w:t>
            </w:r>
          </w:p>
        </w:tc>
        <w:tc>
          <w:tcPr>
            <w:tcW w:w="1701" w:type="dxa"/>
          </w:tcPr>
          <w:p w:rsidR="009B0B55" w:rsidRPr="002B4AF7" w:rsidRDefault="009B0B55" w:rsidP="009B0B55">
            <w:pPr>
              <w:spacing w:after="0" w:line="240" w:lineRule="auto"/>
              <w:jc w:val="center"/>
              <w:rPr>
                <w:rFonts w:ascii="Times New Roman" w:hAnsi="Times New Roman" w:cs="Times New Roman"/>
                <w:sz w:val="24"/>
                <w:szCs w:val="24"/>
              </w:rPr>
            </w:pPr>
          </w:p>
        </w:tc>
        <w:tc>
          <w:tcPr>
            <w:tcW w:w="1701" w:type="dxa"/>
          </w:tcPr>
          <w:p w:rsidR="009B0B55" w:rsidRPr="002B4AF7" w:rsidRDefault="009B0B55" w:rsidP="009B0B55">
            <w:pPr>
              <w:spacing w:after="0" w:line="240" w:lineRule="auto"/>
              <w:jc w:val="center"/>
              <w:rPr>
                <w:rFonts w:ascii="Times New Roman" w:hAnsi="Times New Roman" w:cs="Times New Roman"/>
                <w:sz w:val="24"/>
                <w:szCs w:val="24"/>
              </w:rPr>
            </w:pPr>
            <w:r w:rsidRPr="002B4AF7">
              <w:rPr>
                <w:rFonts w:ascii="Times New Roman" w:hAnsi="Times New Roman" w:cs="Times New Roman"/>
                <w:sz w:val="24"/>
                <w:szCs w:val="24"/>
              </w:rPr>
              <w:t>В течение года</w:t>
            </w:r>
          </w:p>
        </w:tc>
        <w:tc>
          <w:tcPr>
            <w:tcW w:w="2126" w:type="dxa"/>
          </w:tcPr>
          <w:p w:rsidR="009B0B55" w:rsidRPr="002B4AF7" w:rsidRDefault="009B0B55" w:rsidP="009B0B55">
            <w:pPr>
              <w:pStyle w:val="ae"/>
              <w:spacing w:after="0" w:line="240" w:lineRule="auto"/>
              <w:ind w:left="181"/>
              <w:rPr>
                <w:rFonts w:ascii="Times New Roman" w:hAnsi="Times New Roman" w:cs="Times New Roman"/>
                <w:sz w:val="24"/>
                <w:szCs w:val="24"/>
              </w:rPr>
            </w:pPr>
            <w:r w:rsidRPr="002B4AF7">
              <w:rPr>
                <w:rFonts w:ascii="Times New Roman" w:hAnsi="Times New Roman" w:cs="Times New Roman"/>
                <w:sz w:val="24"/>
                <w:szCs w:val="24"/>
              </w:rPr>
              <w:t>Наблюдение и оптимизация общения воспитателя с детьми</w:t>
            </w:r>
          </w:p>
        </w:tc>
      </w:tr>
    </w:tbl>
    <w:p w:rsidR="009B0B55" w:rsidRPr="002B4AF7" w:rsidRDefault="009B0B55" w:rsidP="00E233F8">
      <w:pPr>
        <w:spacing w:after="0" w:line="240" w:lineRule="auto"/>
        <w:rPr>
          <w:rFonts w:ascii="Times New Roman" w:eastAsia="Times New Roman" w:hAnsi="Times New Roman" w:cs="Times New Roman"/>
          <w:b/>
          <w:sz w:val="24"/>
          <w:szCs w:val="24"/>
        </w:rPr>
      </w:pPr>
    </w:p>
    <w:p w:rsidR="00F65E6A" w:rsidRPr="002B4AF7" w:rsidRDefault="00F65E6A" w:rsidP="00E233F8">
      <w:pPr>
        <w:spacing w:after="0" w:line="240" w:lineRule="auto"/>
        <w:jc w:val="both"/>
        <w:rPr>
          <w:rFonts w:ascii="Times New Roman" w:hAnsi="Times New Roman" w:cs="Times New Roman"/>
          <w:b/>
          <w:sz w:val="24"/>
          <w:szCs w:val="24"/>
        </w:rPr>
      </w:pPr>
    </w:p>
    <w:p w:rsidR="00491F96" w:rsidRPr="002B4AF7" w:rsidRDefault="00491F96" w:rsidP="005C6FFF">
      <w:pPr>
        <w:spacing w:after="0" w:line="240" w:lineRule="auto"/>
        <w:ind w:firstLine="709"/>
        <w:jc w:val="both"/>
        <w:rPr>
          <w:rFonts w:ascii="Times New Roman" w:hAnsi="Times New Roman" w:cs="Times New Roman"/>
          <w:b/>
          <w:sz w:val="24"/>
          <w:szCs w:val="24"/>
        </w:rPr>
      </w:pPr>
      <w:r w:rsidRPr="002B4AF7">
        <w:rPr>
          <w:rFonts w:ascii="Times New Roman" w:hAnsi="Times New Roman" w:cs="Times New Roman"/>
          <w:b/>
          <w:sz w:val="24"/>
          <w:szCs w:val="24"/>
        </w:rPr>
        <w:t>2.2. Часть, формируемая участниками образовательных отношений.</w:t>
      </w:r>
    </w:p>
    <w:p w:rsidR="00274290" w:rsidRPr="002B4AF7" w:rsidRDefault="00274290" w:rsidP="005C6FFF">
      <w:pPr>
        <w:spacing w:after="0" w:line="240" w:lineRule="auto"/>
        <w:ind w:firstLine="709"/>
        <w:jc w:val="both"/>
        <w:rPr>
          <w:rFonts w:ascii="Times New Roman" w:hAnsi="Times New Roman" w:cs="Times New Roman"/>
          <w:b/>
          <w:sz w:val="24"/>
          <w:szCs w:val="24"/>
        </w:rPr>
      </w:pPr>
    </w:p>
    <w:p w:rsidR="00491F96" w:rsidRPr="002B4AF7" w:rsidRDefault="00BD246A" w:rsidP="005C6FFF">
      <w:pPr>
        <w:spacing w:after="0" w:line="240" w:lineRule="auto"/>
        <w:ind w:firstLine="709"/>
        <w:jc w:val="both"/>
        <w:rPr>
          <w:rFonts w:ascii="Times New Roman" w:hAnsi="Times New Roman" w:cs="Times New Roman"/>
          <w:b/>
          <w:i/>
          <w:sz w:val="24"/>
          <w:szCs w:val="24"/>
        </w:rPr>
      </w:pPr>
      <w:r w:rsidRPr="002B4AF7">
        <w:rPr>
          <w:rFonts w:ascii="Times New Roman" w:hAnsi="Times New Roman" w:cs="Times New Roman"/>
          <w:b/>
          <w:i/>
          <w:sz w:val="24"/>
          <w:szCs w:val="24"/>
        </w:rPr>
        <w:t>2.1.1. Специфика национальных, социокультурных и иных условий, в которых осуществляется образовательная деятельность.</w:t>
      </w:r>
    </w:p>
    <w:p w:rsidR="00AC3732" w:rsidRPr="002B4AF7" w:rsidRDefault="00AC3732" w:rsidP="00AC37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МБДОУ детский сад № 146 г. о. Самара располагается на территории города Самары – огромного мегаполиса, что служит возможностью организации поликультурного воспитания детей.</w:t>
      </w:r>
    </w:p>
    <w:p w:rsidR="00BD246A" w:rsidRPr="002B4AF7" w:rsidRDefault="00BD246A" w:rsidP="00BD246A">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eastAsia="Times New Roman" w:hAnsi="Times New Roman" w:cs="Times New Roman"/>
          <w:sz w:val="24"/>
          <w:szCs w:val="24"/>
        </w:rPr>
        <w:t>МБДОУ</w:t>
      </w:r>
      <w:r w:rsidR="00274290" w:rsidRPr="002B4AF7">
        <w:rPr>
          <w:rFonts w:ascii="Times New Roman" w:eastAsia="Times New Roman" w:hAnsi="Times New Roman" w:cs="Times New Roman"/>
          <w:sz w:val="24"/>
          <w:szCs w:val="24"/>
        </w:rPr>
        <w:t xml:space="preserve"> д</w:t>
      </w:r>
      <w:r w:rsidRPr="002B4AF7">
        <w:rPr>
          <w:rFonts w:ascii="Times New Roman" w:eastAsia="Times New Roman" w:hAnsi="Times New Roman" w:cs="Times New Roman"/>
          <w:sz w:val="24"/>
          <w:szCs w:val="24"/>
        </w:rPr>
        <w:t>етский сад №</w:t>
      </w:r>
      <w:r w:rsidR="00274290" w:rsidRPr="002B4AF7">
        <w:rPr>
          <w:rFonts w:ascii="Times New Roman" w:eastAsia="Times New Roman" w:hAnsi="Times New Roman" w:cs="Times New Roman"/>
          <w:sz w:val="24"/>
          <w:szCs w:val="24"/>
        </w:rPr>
        <w:t xml:space="preserve"> 146</w:t>
      </w:r>
      <w:r w:rsidRPr="002B4AF7">
        <w:rPr>
          <w:rFonts w:ascii="Times New Roman" w:eastAsia="Times New Roman" w:hAnsi="Times New Roman" w:cs="Times New Roman"/>
          <w:sz w:val="24"/>
          <w:szCs w:val="24"/>
        </w:rPr>
        <w:t xml:space="preserve"> г. о. Самара находится в отдельно стоящем </w:t>
      </w:r>
      <w:r w:rsidR="0024070C">
        <w:rPr>
          <w:rFonts w:ascii="Times New Roman" w:eastAsia="Times New Roman" w:hAnsi="Times New Roman" w:cs="Times New Roman"/>
          <w:sz w:val="24"/>
          <w:szCs w:val="24"/>
        </w:rPr>
        <w:t xml:space="preserve">2-х этажном </w:t>
      </w:r>
      <w:r w:rsidRPr="002B4AF7">
        <w:rPr>
          <w:rFonts w:ascii="Times New Roman" w:eastAsia="Times New Roman" w:hAnsi="Times New Roman" w:cs="Times New Roman"/>
          <w:sz w:val="24"/>
          <w:szCs w:val="24"/>
        </w:rPr>
        <w:t xml:space="preserve">здании. Территориальное расположение в жилом массиве Промышленного района </w:t>
      </w:r>
      <w:r w:rsidRPr="002B4AF7">
        <w:rPr>
          <w:rFonts w:ascii="Times New Roman" w:hAnsi="Times New Roman" w:cs="Times New Roman"/>
          <w:sz w:val="24"/>
          <w:szCs w:val="24"/>
        </w:rPr>
        <w:t xml:space="preserve">на границе Промышленного </w:t>
      </w:r>
      <w:r w:rsidR="00274290" w:rsidRPr="002B4AF7">
        <w:rPr>
          <w:rFonts w:ascii="Times New Roman" w:hAnsi="Times New Roman" w:cs="Times New Roman"/>
          <w:sz w:val="24"/>
          <w:szCs w:val="24"/>
        </w:rPr>
        <w:t xml:space="preserve">и Октябрьского </w:t>
      </w:r>
      <w:r w:rsidRPr="002B4AF7">
        <w:rPr>
          <w:rFonts w:ascii="Times New Roman" w:hAnsi="Times New Roman" w:cs="Times New Roman"/>
          <w:sz w:val="24"/>
          <w:szCs w:val="24"/>
        </w:rPr>
        <w:t>районов.</w:t>
      </w:r>
    </w:p>
    <w:p w:rsidR="00BD246A" w:rsidRPr="002B4AF7" w:rsidRDefault="00BD246A" w:rsidP="00BD246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В районе имеются  объекты промышленного производства, крупные культурно-массовые</w:t>
      </w:r>
      <w:r w:rsidR="0024070C">
        <w:rPr>
          <w:rFonts w:ascii="Times New Roman" w:eastAsia="Times New Roman" w:hAnsi="Times New Roman" w:cs="Times New Roman"/>
          <w:sz w:val="24"/>
          <w:szCs w:val="24"/>
        </w:rPr>
        <w:t>,</w:t>
      </w:r>
      <w:r w:rsidRPr="002B4AF7">
        <w:rPr>
          <w:rFonts w:ascii="Times New Roman" w:eastAsia="Times New Roman" w:hAnsi="Times New Roman" w:cs="Times New Roman"/>
          <w:sz w:val="24"/>
          <w:szCs w:val="24"/>
        </w:rPr>
        <w:t xml:space="preserve"> спортивные центры</w:t>
      </w:r>
      <w:r w:rsidR="0024070C">
        <w:rPr>
          <w:rFonts w:ascii="Times New Roman" w:eastAsia="Times New Roman" w:hAnsi="Times New Roman" w:cs="Times New Roman"/>
          <w:sz w:val="24"/>
          <w:szCs w:val="24"/>
        </w:rPr>
        <w:t xml:space="preserve">, образовательные и медицинские учреждения: </w:t>
      </w:r>
      <w:r w:rsidR="00AC3732" w:rsidRPr="002B4AF7">
        <w:rPr>
          <w:rFonts w:ascii="Times New Roman" w:eastAsia="Times New Roman" w:hAnsi="Times New Roman" w:cs="Times New Roman"/>
          <w:sz w:val="24"/>
          <w:szCs w:val="24"/>
        </w:rPr>
        <w:t>завод Тарасова, МТЛ-Арена,</w:t>
      </w:r>
      <w:r w:rsidR="0024070C">
        <w:rPr>
          <w:rFonts w:ascii="Times New Roman" w:eastAsia="Times New Roman" w:hAnsi="Times New Roman" w:cs="Times New Roman"/>
          <w:sz w:val="24"/>
          <w:szCs w:val="24"/>
        </w:rPr>
        <w:t xml:space="preserve"> ДК «Современник», МБДОУ №407, МБОУ СОШ №139, МБОУ СОШ №149, детская поликлиника №14, частная школа «Эврика» и другие</w:t>
      </w:r>
      <w:r w:rsidRPr="002B4AF7">
        <w:rPr>
          <w:rFonts w:ascii="Times New Roman" w:eastAsia="Times New Roman" w:hAnsi="Times New Roman" w:cs="Times New Roman"/>
          <w:sz w:val="24"/>
          <w:szCs w:val="24"/>
        </w:rPr>
        <w:t xml:space="preserve">). Социокультурное пространство образовательного учреждения достаточно разнообразно.  </w:t>
      </w:r>
    </w:p>
    <w:p w:rsidR="00AC3732" w:rsidRPr="002B4AF7" w:rsidRDefault="00BD246A" w:rsidP="00AC37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В рамках расширения образовательного пространства детей осуществляется сотрудничество с </w:t>
      </w:r>
      <w:r w:rsidR="009564C0">
        <w:rPr>
          <w:rFonts w:ascii="Times New Roman" w:eastAsia="Times New Roman" w:hAnsi="Times New Roman" w:cs="Times New Roman"/>
          <w:sz w:val="24"/>
          <w:szCs w:val="24"/>
          <w:lang w:eastAsia="ar-SA"/>
        </w:rPr>
        <w:t>МБОУ</w:t>
      </w:r>
      <w:r w:rsidRPr="002B4AF7">
        <w:rPr>
          <w:rFonts w:ascii="Times New Roman" w:eastAsia="Times New Roman" w:hAnsi="Times New Roman" w:cs="Times New Roman"/>
          <w:sz w:val="24"/>
          <w:szCs w:val="24"/>
          <w:lang w:eastAsia="ar-SA"/>
        </w:rPr>
        <w:t xml:space="preserve"> </w:t>
      </w:r>
      <w:r w:rsidR="009564C0">
        <w:rPr>
          <w:rFonts w:ascii="Times New Roman" w:eastAsia="Times New Roman" w:hAnsi="Times New Roman" w:cs="Times New Roman"/>
          <w:sz w:val="24"/>
          <w:szCs w:val="24"/>
          <w:lang w:eastAsia="ar-SA"/>
        </w:rPr>
        <w:t>ДПО</w:t>
      </w:r>
      <w:r w:rsidRPr="002B4AF7">
        <w:rPr>
          <w:rFonts w:ascii="Times New Roman" w:eastAsia="Times New Roman" w:hAnsi="Times New Roman" w:cs="Times New Roman"/>
          <w:sz w:val="24"/>
          <w:szCs w:val="24"/>
          <w:lang w:eastAsia="ar-SA"/>
        </w:rPr>
        <w:t xml:space="preserve"> </w:t>
      </w:r>
      <w:r w:rsidR="006C6C5A" w:rsidRPr="002B4AF7">
        <w:rPr>
          <w:rFonts w:ascii="Times New Roman" w:eastAsia="Times New Roman" w:hAnsi="Times New Roman" w:cs="Times New Roman"/>
          <w:sz w:val="24"/>
          <w:szCs w:val="24"/>
          <w:lang w:eastAsia="ar-SA"/>
        </w:rPr>
        <w:t>–</w:t>
      </w:r>
      <w:r w:rsidRPr="002B4AF7">
        <w:rPr>
          <w:rFonts w:ascii="Times New Roman" w:eastAsia="Times New Roman" w:hAnsi="Times New Roman" w:cs="Times New Roman"/>
          <w:sz w:val="24"/>
          <w:szCs w:val="24"/>
          <w:lang w:eastAsia="ar-SA"/>
        </w:rPr>
        <w:t xml:space="preserve"> </w:t>
      </w:r>
      <w:r w:rsidR="009564C0">
        <w:rPr>
          <w:rFonts w:ascii="Times New Roman" w:eastAsia="Times New Roman" w:hAnsi="Times New Roman" w:cs="Times New Roman"/>
          <w:sz w:val="24"/>
          <w:szCs w:val="24"/>
          <w:lang w:eastAsia="ar-SA"/>
        </w:rPr>
        <w:t>ДООЦ</w:t>
      </w:r>
      <w:r w:rsidRPr="002B4AF7">
        <w:rPr>
          <w:rFonts w:ascii="Times New Roman" w:eastAsia="Times New Roman" w:hAnsi="Times New Roman" w:cs="Times New Roman"/>
          <w:sz w:val="24"/>
          <w:szCs w:val="24"/>
          <w:lang w:eastAsia="ar-SA"/>
        </w:rPr>
        <w:t xml:space="preserve"> «Помощь» городского округа Самара</w:t>
      </w:r>
      <w:r w:rsidR="00AC3732" w:rsidRPr="002B4AF7">
        <w:rPr>
          <w:rFonts w:ascii="Times New Roman" w:hAnsi="Times New Roman" w:cs="Times New Roman"/>
          <w:sz w:val="24"/>
          <w:szCs w:val="24"/>
        </w:rPr>
        <w:t xml:space="preserve"> и ГБОУ ДПО ПК «Региональный социопсихологический центр». </w:t>
      </w:r>
      <w:r w:rsidR="00AC3732" w:rsidRPr="002B4AF7">
        <w:rPr>
          <w:rFonts w:ascii="Times New Roman" w:eastAsia="Times New Roman" w:hAnsi="Times New Roman" w:cs="Times New Roman"/>
          <w:sz w:val="24"/>
          <w:szCs w:val="24"/>
        </w:rPr>
        <w:t xml:space="preserve">Область взаимодействия: </w:t>
      </w:r>
    </w:p>
    <w:p w:rsidR="00AC3732" w:rsidRPr="002B4AF7" w:rsidRDefault="00AC3732" w:rsidP="00AC3732">
      <w:pPr>
        <w:shd w:val="clear" w:color="auto" w:fill="FFFFFF"/>
        <w:spacing w:after="0" w:line="240" w:lineRule="auto"/>
        <w:ind w:firstLine="709"/>
        <w:contextualSpacing/>
        <w:jc w:val="both"/>
        <w:rPr>
          <w:rFonts w:ascii="Times New Roman" w:eastAsia="Times New Roman" w:hAnsi="Times New Roman" w:cs="Times New Roman"/>
          <w:sz w:val="24"/>
          <w:szCs w:val="24"/>
          <w:lang w:eastAsia="ar-SA"/>
        </w:rPr>
      </w:pPr>
      <w:r w:rsidRPr="002B4AF7">
        <w:rPr>
          <w:rFonts w:ascii="Times New Roman" w:eastAsia="Times New Roman" w:hAnsi="Times New Roman" w:cs="Times New Roman"/>
          <w:sz w:val="24"/>
          <w:szCs w:val="24"/>
        </w:rPr>
        <w:t xml:space="preserve">- </w:t>
      </w:r>
      <w:r w:rsidRPr="002B4AF7">
        <w:rPr>
          <w:rFonts w:ascii="Times New Roman" w:eastAsia="Times New Roman" w:hAnsi="Times New Roman" w:cs="Times New Roman"/>
          <w:sz w:val="24"/>
          <w:szCs w:val="24"/>
          <w:lang w:eastAsia="ar-SA"/>
        </w:rPr>
        <w:t xml:space="preserve">организация психолого-педагогического сопровождения образовательного процесса образовательной организации; </w:t>
      </w:r>
    </w:p>
    <w:p w:rsidR="00AC3732" w:rsidRPr="002B4AF7" w:rsidRDefault="00AC3732" w:rsidP="00AC3732">
      <w:pPr>
        <w:shd w:val="clear" w:color="auto" w:fill="FFFFFF"/>
        <w:spacing w:after="0" w:line="240" w:lineRule="auto"/>
        <w:ind w:firstLine="709"/>
        <w:contextualSpacing/>
        <w:jc w:val="both"/>
        <w:rPr>
          <w:rFonts w:ascii="Times New Roman" w:eastAsia="Times New Roman" w:hAnsi="Times New Roman" w:cs="Times New Roman"/>
          <w:sz w:val="24"/>
          <w:szCs w:val="24"/>
          <w:lang w:eastAsia="ar-SA"/>
        </w:rPr>
      </w:pPr>
      <w:r w:rsidRPr="002B4AF7">
        <w:rPr>
          <w:rFonts w:ascii="Times New Roman" w:eastAsia="Times New Roman" w:hAnsi="Times New Roman" w:cs="Times New Roman"/>
          <w:sz w:val="24"/>
          <w:szCs w:val="24"/>
          <w:lang w:eastAsia="ar-SA"/>
        </w:rPr>
        <w:t>- становление и развитие психологической службы образовательной организации с целью сохранения психологического здоровья всех субъектов образовательного процесса;</w:t>
      </w:r>
    </w:p>
    <w:p w:rsidR="00AC3732" w:rsidRPr="002B4AF7" w:rsidRDefault="00AC3732" w:rsidP="00AC37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lang w:eastAsia="ar-SA"/>
        </w:rPr>
        <w:t>- проведение профессиональных конкурсов на базе МБДОУ №146.</w:t>
      </w:r>
    </w:p>
    <w:p w:rsidR="00BD246A" w:rsidRPr="002B4AF7" w:rsidRDefault="00BD246A" w:rsidP="008849D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 xml:space="preserve">В рамках образовательного комплекса осуществляется взаимодействие с МБОУ СОШ № </w:t>
      </w:r>
      <w:r w:rsidR="00AC3732" w:rsidRPr="002B4AF7">
        <w:rPr>
          <w:rFonts w:ascii="Times New Roman" w:eastAsia="Times New Roman" w:hAnsi="Times New Roman" w:cs="Times New Roman"/>
          <w:sz w:val="24"/>
          <w:szCs w:val="24"/>
        </w:rPr>
        <w:t>139</w:t>
      </w:r>
      <w:r w:rsidRPr="002B4AF7">
        <w:rPr>
          <w:rFonts w:ascii="Times New Roman" w:eastAsia="Times New Roman" w:hAnsi="Times New Roman" w:cs="Times New Roman"/>
          <w:sz w:val="24"/>
          <w:szCs w:val="24"/>
        </w:rPr>
        <w:t xml:space="preserve"> г.о.Самара. </w:t>
      </w:r>
      <w:r w:rsidR="009564C0">
        <w:rPr>
          <w:rFonts w:ascii="Times New Roman" w:eastAsia="Times New Roman" w:hAnsi="Times New Roman" w:cs="Times New Roman"/>
          <w:sz w:val="24"/>
          <w:szCs w:val="24"/>
        </w:rPr>
        <w:t>Реализуется принцип п</w:t>
      </w:r>
      <w:r w:rsidR="009564C0" w:rsidRPr="009564C0">
        <w:rPr>
          <w:rFonts w:ascii="Times New Roman" w:eastAsia="Times New Roman" w:hAnsi="Times New Roman" w:cs="Times New Roman"/>
          <w:sz w:val="24"/>
          <w:szCs w:val="24"/>
        </w:rPr>
        <w:t>реемственност</w:t>
      </w:r>
      <w:r w:rsidR="009564C0">
        <w:rPr>
          <w:rFonts w:ascii="Times New Roman" w:eastAsia="Times New Roman" w:hAnsi="Times New Roman" w:cs="Times New Roman"/>
          <w:sz w:val="24"/>
          <w:szCs w:val="24"/>
        </w:rPr>
        <w:t>и</w:t>
      </w:r>
      <w:r w:rsidR="009564C0" w:rsidRPr="009564C0">
        <w:rPr>
          <w:rFonts w:ascii="Times New Roman" w:eastAsia="Times New Roman" w:hAnsi="Times New Roman" w:cs="Times New Roman"/>
          <w:sz w:val="24"/>
          <w:szCs w:val="24"/>
        </w:rPr>
        <w:t xml:space="preserve"> в </w:t>
      </w:r>
      <w:r w:rsidR="009564C0">
        <w:rPr>
          <w:rFonts w:ascii="Times New Roman" w:eastAsia="Times New Roman" w:hAnsi="Times New Roman" w:cs="Times New Roman"/>
          <w:sz w:val="24"/>
          <w:szCs w:val="24"/>
        </w:rPr>
        <w:t xml:space="preserve">дошкольном и </w:t>
      </w:r>
      <w:r w:rsidR="009564C0">
        <w:rPr>
          <w:rFonts w:ascii="Times New Roman" w:eastAsia="Times New Roman" w:hAnsi="Times New Roman" w:cs="Times New Roman"/>
          <w:sz w:val="24"/>
          <w:szCs w:val="24"/>
        </w:rPr>
        <w:lastRenderedPageBreak/>
        <w:t xml:space="preserve">начальном общем </w:t>
      </w:r>
      <w:r w:rsidR="009564C0" w:rsidRPr="009564C0">
        <w:rPr>
          <w:rFonts w:ascii="Times New Roman" w:eastAsia="Times New Roman" w:hAnsi="Times New Roman" w:cs="Times New Roman"/>
          <w:sz w:val="24"/>
          <w:szCs w:val="24"/>
        </w:rPr>
        <w:t>образовании.</w:t>
      </w:r>
      <w:r w:rsidR="009564C0">
        <w:rPr>
          <w:rFonts w:ascii="Times New Roman" w:eastAsia="Times New Roman" w:hAnsi="Times New Roman" w:cs="Times New Roman"/>
          <w:sz w:val="24"/>
          <w:szCs w:val="24"/>
        </w:rPr>
        <w:t xml:space="preserve"> </w:t>
      </w:r>
      <w:r w:rsidR="008849D1">
        <w:rPr>
          <w:rFonts w:ascii="Times New Roman" w:eastAsia="Times New Roman" w:hAnsi="Times New Roman" w:cs="Times New Roman"/>
          <w:sz w:val="24"/>
          <w:szCs w:val="24"/>
        </w:rPr>
        <w:t>Проводятся совместные мероприятия со всеми участниками образовательных отношений</w:t>
      </w:r>
      <w:r w:rsidRPr="002B4AF7">
        <w:rPr>
          <w:rFonts w:ascii="Times New Roman" w:eastAsia="Times New Roman" w:hAnsi="Times New Roman" w:cs="Times New Roman"/>
          <w:sz w:val="24"/>
          <w:szCs w:val="24"/>
        </w:rPr>
        <w:t>.</w:t>
      </w:r>
    </w:p>
    <w:p w:rsidR="00BD246A" w:rsidRPr="002B4AF7" w:rsidRDefault="009564C0" w:rsidP="009564C0">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№146 г.о. Самара взаимодейств</w:t>
      </w:r>
      <w:r w:rsidR="008849D1">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с различными детскими театрами г.о.Самара. </w:t>
      </w:r>
      <w:r w:rsidRPr="009564C0">
        <w:rPr>
          <w:rFonts w:ascii="Times New Roman" w:eastAsia="Times New Roman" w:hAnsi="Times New Roman" w:cs="Times New Roman"/>
          <w:sz w:val="24"/>
          <w:szCs w:val="24"/>
        </w:rPr>
        <w:t>Творческое  сотрудничество,  направленно  на</w:t>
      </w:r>
      <w:r>
        <w:rPr>
          <w:rFonts w:ascii="Times New Roman" w:eastAsia="Times New Roman" w:hAnsi="Times New Roman" w:cs="Times New Roman"/>
          <w:sz w:val="24"/>
          <w:szCs w:val="24"/>
        </w:rPr>
        <w:t xml:space="preserve"> </w:t>
      </w:r>
      <w:r w:rsidRPr="009564C0">
        <w:rPr>
          <w:rFonts w:ascii="Times New Roman" w:eastAsia="Times New Roman" w:hAnsi="Times New Roman" w:cs="Times New Roman"/>
          <w:sz w:val="24"/>
          <w:szCs w:val="24"/>
        </w:rPr>
        <w:t>совершенствование  системы  художественно-эстетического воспитания и духовного формирования</w:t>
      </w:r>
      <w:r>
        <w:rPr>
          <w:rFonts w:ascii="Times New Roman" w:eastAsia="Times New Roman" w:hAnsi="Times New Roman" w:cs="Times New Roman"/>
          <w:sz w:val="24"/>
          <w:szCs w:val="24"/>
        </w:rPr>
        <w:t xml:space="preserve"> </w:t>
      </w:r>
      <w:r w:rsidRPr="009564C0">
        <w:rPr>
          <w:rFonts w:ascii="Times New Roman" w:eastAsia="Times New Roman" w:hAnsi="Times New Roman" w:cs="Times New Roman"/>
          <w:sz w:val="24"/>
          <w:szCs w:val="24"/>
        </w:rPr>
        <w:t>детей средствами и методами театрального искусства,</w:t>
      </w:r>
      <w:r>
        <w:rPr>
          <w:rFonts w:ascii="Times New Roman" w:eastAsia="Times New Roman" w:hAnsi="Times New Roman" w:cs="Times New Roman"/>
          <w:sz w:val="24"/>
          <w:szCs w:val="24"/>
        </w:rPr>
        <w:t xml:space="preserve"> </w:t>
      </w:r>
      <w:r w:rsidRPr="009564C0">
        <w:rPr>
          <w:rFonts w:ascii="Times New Roman" w:eastAsia="Times New Roman" w:hAnsi="Times New Roman" w:cs="Times New Roman"/>
          <w:sz w:val="24"/>
          <w:szCs w:val="24"/>
        </w:rPr>
        <w:t>повышение  образовательного,  литературно-эстетического  уровня  детей,  приобщение их к</w:t>
      </w:r>
      <w:r>
        <w:rPr>
          <w:rFonts w:ascii="Times New Roman" w:eastAsia="Times New Roman" w:hAnsi="Times New Roman" w:cs="Times New Roman"/>
          <w:sz w:val="24"/>
          <w:szCs w:val="24"/>
        </w:rPr>
        <w:t xml:space="preserve"> </w:t>
      </w:r>
      <w:r w:rsidRPr="009564C0">
        <w:rPr>
          <w:rFonts w:ascii="Times New Roman" w:eastAsia="Times New Roman" w:hAnsi="Times New Roman" w:cs="Times New Roman"/>
          <w:sz w:val="24"/>
          <w:szCs w:val="24"/>
        </w:rPr>
        <w:t>художественной культуре; совместная организация и</w:t>
      </w:r>
      <w:r>
        <w:rPr>
          <w:rFonts w:ascii="Times New Roman" w:eastAsia="Times New Roman" w:hAnsi="Times New Roman" w:cs="Times New Roman"/>
          <w:sz w:val="24"/>
          <w:szCs w:val="24"/>
        </w:rPr>
        <w:t xml:space="preserve"> </w:t>
      </w:r>
      <w:r w:rsidRPr="009564C0">
        <w:rPr>
          <w:rFonts w:ascii="Times New Roman" w:eastAsia="Times New Roman" w:hAnsi="Times New Roman" w:cs="Times New Roman"/>
          <w:sz w:val="24"/>
          <w:szCs w:val="24"/>
        </w:rPr>
        <w:t>проведение культурно-массовых мероприятий.</w:t>
      </w:r>
    </w:p>
    <w:p w:rsidR="00BD246A" w:rsidRPr="002B4AF7" w:rsidRDefault="00BD246A" w:rsidP="00896768">
      <w:pPr>
        <w:shd w:val="clear" w:color="auto" w:fill="FFFFFF"/>
        <w:spacing w:after="0" w:line="240" w:lineRule="auto"/>
        <w:contextualSpacing/>
        <w:jc w:val="both"/>
        <w:rPr>
          <w:rFonts w:ascii="Times New Roman" w:eastAsia="Times New Roman" w:hAnsi="Times New Roman" w:cs="Times New Roman"/>
          <w:sz w:val="24"/>
          <w:szCs w:val="24"/>
        </w:rPr>
      </w:pPr>
    </w:p>
    <w:p w:rsidR="00765FB9" w:rsidRPr="002B4AF7" w:rsidRDefault="00BD246A" w:rsidP="009564C0">
      <w:pPr>
        <w:shd w:val="clear" w:color="auto" w:fill="FFFFFF"/>
        <w:spacing w:after="0" w:line="240" w:lineRule="auto"/>
        <w:ind w:firstLine="709"/>
        <w:contextualSpacing/>
        <w:jc w:val="both"/>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2.2.2. Направления, выбранные участниками образовательных отношений из числа парциальных и иных программ и/или созданных ими самостоятел</w:t>
      </w:r>
      <w:r w:rsidR="00892435" w:rsidRPr="002B4AF7">
        <w:rPr>
          <w:rFonts w:ascii="Times New Roman" w:eastAsia="Times New Roman" w:hAnsi="Times New Roman" w:cs="Times New Roman"/>
          <w:b/>
          <w:i/>
          <w:sz w:val="24"/>
          <w:szCs w:val="24"/>
        </w:rPr>
        <w:t>ьно.</w:t>
      </w:r>
    </w:p>
    <w:p w:rsidR="00AC3732" w:rsidRPr="002B4AF7" w:rsidRDefault="00AC3732" w:rsidP="00F65E6A">
      <w:pPr>
        <w:shd w:val="clear" w:color="auto" w:fill="FFFFFF"/>
        <w:spacing w:after="0" w:line="240" w:lineRule="auto"/>
        <w:contextualSpacing/>
        <w:jc w:val="both"/>
        <w:rPr>
          <w:rFonts w:ascii="Times New Roman" w:eastAsia="Times New Roman" w:hAnsi="Times New Roman" w:cs="Times New Roman"/>
          <w:b/>
          <w:i/>
          <w:sz w:val="24"/>
          <w:szCs w:val="24"/>
        </w:rPr>
      </w:pPr>
    </w:p>
    <w:tbl>
      <w:tblPr>
        <w:tblStyle w:val="a3"/>
        <w:tblW w:w="10059" w:type="dxa"/>
        <w:tblInd w:w="-176" w:type="dxa"/>
        <w:tblLayout w:type="fixed"/>
        <w:tblLook w:val="04A0" w:firstRow="1" w:lastRow="0" w:firstColumn="1" w:lastColumn="0" w:noHBand="0" w:noVBand="1"/>
      </w:tblPr>
      <w:tblGrid>
        <w:gridCol w:w="1560"/>
        <w:gridCol w:w="1843"/>
        <w:gridCol w:w="1276"/>
        <w:gridCol w:w="1487"/>
        <w:gridCol w:w="1348"/>
        <w:gridCol w:w="2545"/>
      </w:tblGrid>
      <w:tr w:rsidR="00ED76AE" w:rsidRPr="002B4AF7" w:rsidTr="00AC3732">
        <w:tc>
          <w:tcPr>
            <w:tcW w:w="1560" w:type="dxa"/>
          </w:tcPr>
          <w:p w:rsidR="006F6C4E" w:rsidRPr="002B4AF7" w:rsidRDefault="00750359" w:rsidP="00750359">
            <w:pPr>
              <w:jc w:val="center"/>
              <w:rPr>
                <w:b/>
                <w:sz w:val="24"/>
                <w:szCs w:val="24"/>
              </w:rPr>
            </w:pPr>
            <w:r w:rsidRPr="002B4AF7">
              <w:rPr>
                <w:b/>
                <w:sz w:val="24"/>
                <w:szCs w:val="24"/>
              </w:rPr>
              <w:t>Направле</w:t>
            </w:r>
            <w:r w:rsidR="009564C0">
              <w:rPr>
                <w:b/>
                <w:sz w:val="24"/>
                <w:szCs w:val="24"/>
              </w:rPr>
              <w:t>-</w:t>
            </w:r>
            <w:r w:rsidRPr="002B4AF7">
              <w:rPr>
                <w:b/>
                <w:sz w:val="24"/>
                <w:szCs w:val="24"/>
              </w:rPr>
              <w:t>ние развития</w:t>
            </w:r>
          </w:p>
        </w:tc>
        <w:tc>
          <w:tcPr>
            <w:tcW w:w="1843" w:type="dxa"/>
          </w:tcPr>
          <w:p w:rsidR="006F6C4E" w:rsidRPr="002B4AF7" w:rsidRDefault="00750359" w:rsidP="00750359">
            <w:pPr>
              <w:jc w:val="center"/>
              <w:rPr>
                <w:b/>
                <w:sz w:val="24"/>
                <w:szCs w:val="24"/>
              </w:rPr>
            </w:pPr>
            <w:r w:rsidRPr="002B4AF7">
              <w:rPr>
                <w:b/>
                <w:sz w:val="24"/>
                <w:szCs w:val="24"/>
              </w:rPr>
              <w:t>Наименование парциальной или авторской программы</w:t>
            </w:r>
          </w:p>
        </w:tc>
        <w:tc>
          <w:tcPr>
            <w:tcW w:w="1276" w:type="dxa"/>
          </w:tcPr>
          <w:p w:rsidR="006F6C4E" w:rsidRPr="002B4AF7" w:rsidRDefault="00750359" w:rsidP="00750359">
            <w:pPr>
              <w:jc w:val="center"/>
              <w:rPr>
                <w:b/>
                <w:sz w:val="24"/>
                <w:szCs w:val="24"/>
              </w:rPr>
            </w:pPr>
            <w:r w:rsidRPr="002B4AF7">
              <w:rPr>
                <w:b/>
                <w:sz w:val="24"/>
                <w:szCs w:val="24"/>
              </w:rPr>
              <w:t>Авторы</w:t>
            </w:r>
          </w:p>
        </w:tc>
        <w:tc>
          <w:tcPr>
            <w:tcW w:w="1487" w:type="dxa"/>
          </w:tcPr>
          <w:p w:rsidR="006F6C4E" w:rsidRPr="002B4AF7" w:rsidRDefault="00750359" w:rsidP="00750359">
            <w:pPr>
              <w:jc w:val="center"/>
              <w:rPr>
                <w:b/>
                <w:sz w:val="24"/>
                <w:szCs w:val="24"/>
              </w:rPr>
            </w:pPr>
            <w:r w:rsidRPr="002B4AF7">
              <w:rPr>
                <w:b/>
                <w:sz w:val="24"/>
                <w:szCs w:val="24"/>
              </w:rPr>
              <w:t>Выходные данные</w:t>
            </w:r>
          </w:p>
        </w:tc>
        <w:tc>
          <w:tcPr>
            <w:tcW w:w="1348" w:type="dxa"/>
          </w:tcPr>
          <w:p w:rsidR="006F6C4E" w:rsidRPr="002B4AF7" w:rsidRDefault="00750359" w:rsidP="00750359">
            <w:pPr>
              <w:jc w:val="center"/>
              <w:rPr>
                <w:b/>
                <w:sz w:val="24"/>
                <w:szCs w:val="24"/>
              </w:rPr>
            </w:pPr>
            <w:r w:rsidRPr="002B4AF7">
              <w:rPr>
                <w:b/>
                <w:sz w:val="24"/>
                <w:szCs w:val="24"/>
              </w:rPr>
              <w:t>Рецен</w:t>
            </w:r>
            <w:r w:rsidR="00AC3732" w:rsidRPr="002B4AF7">
              <w:rPr>
                <w:b/>
                <w:sz w:val="24"/>
                <w:szCs w:val="24"/>
              </w:rPr>
              <w:t>-</w:t>
            </w:r>
            <w:r w:rsidRPr="002B4AF7">
              <w:rPr>
                <w:b/>
                <w:sz w:val="24"/>
                <w:szCs w:val="24"/>
              </w:rPr>
              <w:t>зенты</w:t>
            </w:r>
          </w:p>
        </w:tc>
        <w:tc>
          <w:tcPr>
            <w:tcW w:w="2545" w:type="dxa"/>
          </w:tcPr>
          <w:p w:rsidR="006F6C4E" w:rsidRPr="002B4AF7" w:rsidRDefault="00750359" w:rsidP="00750359">
            <w:pPr>
              <w:jc w:val="center"/>
              <w:rPr>
                <w:b/>
                <w:sz w:val="24"/>
                <w:szCs w:val="24"/>
              </w:rPr>
            </w:pPr>
            <w:r w:rsidRPr="002B4AF7">
              <w:rPr>
                <w:b/>
                <w:sz w:val="24"/>
                <w:szCs w:val="24"/>
              </w:rPr>
              <w:t>Краткая характеристика программы</w:t>
            </w:r>
          </w:p>
        </w:tc>
      </w:tr>
      <w:tr w:rsidR="00ED76AE" w:rsidRPr="002B4AF7" w:rsidTr="00AC3732">
        <w:tc>
          <w:tcPr>
            <w:tcW w:w="1560" w:type="dxa"/>
          </w:tcPr>
          <w:p w:rsidR="006F6C4E" w:rsidRPr="002B4AF7" w:rsidRDefault="00ED76AE" w:rsidP="00E233F8">
            <w:pPr>
              <w:jc w:val="both"/>
              <w:rPr>
                <w:sz w:val="24"/>
                <w:szCs w:val="24"/>
              </w:rPr>
            </w:pPr>
            <w:r w:rsidRPr="002B4AF7">
              <w:rPr>
                <w:sz w:val="24"/>
                <w:szCs w:val="24"/>
              </w:rPr>
              <w:t>Познавательное развитие</w:t>
            </w:r>
          </w:p>
        </w:tc>
        <w:tc>
          <w:tcPr>
            <w:tcW w:w="1843" w:type="dxa"/>
          </w:tcPr>
          <w:p w:rsidR="006F6C4E" w:rsidRPr="002B4AF7" w:rsidRDefault="00ED76AE" w:rsidP="00E233F8">
            <w:pPr>
              <w:jc w:val="both"/>
              <w:rPr>
                <w:sz w:val="24"/>
                <w:szCs w:val="24"/>
              </w:rPr>
            </w:pPr>
            <w:r w:rsidRPr="002B4AF7">
              <w:rPr>
                <w:sz w:val="24"/>
                <w:szCs w:val="24"/>
              </w:rPr>
              <w:t>Парциальная программа «Математические ступеньки»</w:t>
            </w:r>
          </w:p>
        </w:tc>
        <w:tc>
          <w:tcPr>
            <w:tcW w:w="1276" w:type="dxa"/>
          </w:tcPr>
          <w:p w:rsidR="006F6C4E" w:rsidRPr="002B4AF7" w:rsidRDefault="00ED76AE" w:rsidP="00ED76AE">
            <w:pPr>
              <w:jc w:val="both"/>
              <w:rPr>
                <w:sz w:val="24"/>
                <w:szCs w:val="24"/>
              </w:rPr>
            </w:pPr>
            <w:r w:rsidRPr="002B4AF7">
              <w:rPr>
                <w:sz w:val="24"/>
                <w:szCs w:val="24"/>
              </w:rPr>
              <w:t xml:space="preserve">Е.В.Колесникова </w:t>
            </w:r>
          </w:p>
        </w:tc>
        <w:tc>
          <w:tcPr>
            <w:tcW w:w="1487" w:type="dxa"/>
          </w:tcPr>
          <w:p w:rsidR="006F6C4E" w:rsidRPr="002B4AF7" w:rsidRDefault="00ED76AE" w:rsidP="00E233F8">
            <w:pPr>
              <w:jc w:val="both"/>
              <w:rPr>
                <w:sz w:val="24"/>
                <w:szCs w:val="24"/>
              </w:rPr>
            </w:pPr>
            <w:r w:rsidRPr="002B4AF7">
              <w:rPr>
                <w:sz w:val="24"/>
                <w:szCs w:val="24"/>
              </w:rPr>
              <w:t>ООО «ТЦ Сфера», 2015</w:t>
            </w:r>
          </w:p>
        </w:tc>
        <w:tc>
          <w:tcPr>
            <w:tcW w:w="1348" w:type="dxa"/>
          </w:tcPr>
          <w:p w:rsidR="006F6C4E" w:rsidRPr="002B4AF7" w:rsidRDefault="00ED76AE" w:rsidP="00E233F8">
            <w:pPr>
              <w:jc w:val="both"/>
              <w:rPr>
                <w:sz w:val="24"/>
                <w:szCs w:val="24"/>
              </w:rPr>
            </w:pPr>
            <w:r w:rsidRPr="002B4AF7">
              <w:rPr>
                <w:sz w:val="24"/>
                <w:szCs w:val="24"/>
              </w:rPr>
              <w:t>Н.К. Виноградова, И.А. Сычева</w:t>
            </w:r>
          </w:p>
        </w:tc>
        <w:tc>
          <w:tcPr>
            <w:tcW w:w="2545" w:type="dxa"/>
          </w:tcPr>
          <w:p w:rsidR="00ED76AE" w:rsidRPr="002B4AF7" w:rsidRDefault="00ED76AE" w:rsidP="00E233F8">
            <w:pPr>
              <w:jc w:val="both"/>
              <w:rPr>
                <w:sz w:val="24"/>
                <w:szCs w:val="24"/>
              </w:rPr>
            </w:pPr>
            <w:r w:rsidRPr="002B4AF7">
              <w:rPr>
                <w:sz w:val="24"/>
                <w:szCs w:val="24"/>
              </w:rPr>
              <w:t>Содержание Программы ориентировано на развитие математических способностей детей 3-7 лет, которое осуществляется в двух направлениях:</w:t>
            </w:r>
          </w:p>
          <w:p w:rsidR="006F6C4E" w:rsidRPr="002B4AF7" w:rsidRDefault="00ED76AE" w:rsidP="00E233F8">
            <w:pPr>
              <w:jc w:val="both"/>
              <w:rPr>
                <w:sz w:val="24"/>
                <w:szCs w:val="24"/>
              </w:rPr>
            </w:pPr>
            <w:r w:rsidRPr="002B4AF7">
              <w:rPr>
                <w:sz w:val="24"/>
                <w:szCs w:val="24"/>
              </w:rPr>
              <w:t xml:space="preserve"> -систематизация и учёт знаний, полученных из разных источников (игра, общение и т.д.);</w:t>
            </w:r>
          </w:p>
          <w:p w:rsidR="00ED76AE" w:rsidRPr="002B4AF7" w:rsidRDefault="00ED76AE" w:rsidP="00E233F8">
            <w:pPr>
              <w:jc w:val="both"/>
              <w:rPr>
                <w:sz w:val="24"/>
                <w:szCs w:val="24"/>
              </w:rPr>
            </w:pPr>
            <w:r w:rsidRPr="002B4AF7">
              <w:rPr>
                <w:sz w:val="24"/>
                <w:szCs w:val="24"/>
              </w:rPr>
              <w:t>- организация работы с детьми по освоению содержания Программы.</w:t>
            </w:r>
          </w:p>
        </w:tc>
      </w:tr>
      <w:tr w:rsidR="00ED76AE" w:rsidRPr="002B4AF7" w:rsidTr="00AC3732">
        <w:tc>
          <w:tcPr>
            <w:tcW w:w="1560" w:type="dxa"/>
          </w:tcPr>
          <w:p w:rsidR="006F6C4E" w:rsidRPr="002B4AF7" w:rsidRDefault="00ED76AE" w:rsidP="00E233F8">
            <w:pPr>
              <w:jc w:val="both"/>
              <w:rPr>
                <w:sz w:val="24"/>
                <w:szCs w:val="24"/>
              </w:rPr>
            </w:pPr>
            <w:r w:rsidRPr="002B4AF7">
              <w:rPr>
                <w:sz w:val="24"/>
                <w:szCs w:val="24"/>
              </w:rPr>
              <w:t>Художест</w:t>
            </w:r>
            <w:r w:rsidR="00AC3732" w:rsidRPr="002B4AF7">
              <w:rPr>
                <w:sz w:val="24"/>
                <w:szCs w:val="24"/>
              </w:rPr>
              <w:t>-</w:t>
            </w:r>
            <w:r w:rsidRPr="002B4AF7">
              <w:rPr>
                <w:sz w:val="24"/>
                <w:szCs w:val="24"/>
              </w:rPr>
              <w:t>венно-эстетическое развитие</w:t>
            </w:r>
          </w:p>
        </w:tc>
        <w:tc>
          <w:tcPr>
            <w:tcW w:w="1843" w:type="dxa"/>
          </w:tcPr>
          <w:p w:rsidR="006F6C4E" w:rsidRPr="002B4AF7" w:rsidRDefault="00ED76AE" w:rsidP="00E233F8">
            <w:pPr>
              <w:jc w:val="both"/>
              <w:rPr>
                <w:sz w:val="24"/>
                <w:szCs w:val="24"/>
              </w:rPr>
            </w:pPr>
            <w:r w:rsidRPr="002B4AF7">
              <w:rPr>
                <w:sz w:val="24"/>
                <w:szCs w:val="24"/>
              </w:rPr>
              <w:t>Парциальная программа «Музыкальные шедевры»</w:t>
            </w:r>
          </w:p>
        </w:tc>
        <w:tc>
          <w:tcPr>
            <w:tcW w:w="1276" w:type="dxa"/>
          </w:tcPr>
          <w:p w:rsidR="006F6C4E" w:rsidRPr="002B4AF7" w:rsidRDefault="00ED76AE" w:rsidP="00E233F8">
            <w:pPr>
              <w:jc w:val="both"/>
              <w:rPr>
                <w:sz w:val="24"/>
                <w:szCs w:val="24"/>
              </w:rPr>
            </w:pPr>
            <w:r w:rsidRPr="002B4AF7">
              <w:rPr>
                <w:sz w:val="24"/>
                <w:szCs w:val="24"/>
              </w:rPr>
              <w:t>О.П. Радынова</w:t>
            </w:r>
          </w:p>
        </w:tc>
        <w:tc>
          <w:tcPr>
            <w:tcW w:w="1487" w:type="dxa"/>
          </w:tcPr>
          <w:p w:rsidR="006F6C4E" w:rsidRPr="002B4AF7" w:rsidRDefault="00ED76AE" w:rsidP="00E233F8">
            <w:pPr>
              <w:jc w:val="both"/>
              <w:rPr>
                <w:b/>
                <w:sz w:val="24"/>
                <w:szCs w:val="24"/>
              </w:rPr>
            </w:pPr>
            <w:r w:rsidRPr="002B4AF7">
              <w:rPr>
                <w:sz w:val="24"/>
                <w:szCs w:val="24"/>
              </w:rPr>
              <w:t>ООО «ТЦ Сфера», 2014 (2-е изд.)</w:t>
            </w:r>
          </w:p>
        </w:tc>
        <w:tc>
          <w:tcPr>
            <w:tcW w:w="1348" w:type="dxa"/>
          </w:tcPr>
          <w:p w:rsidR="006F6C4E" w:rsidRPr="002B4AF7" w:rsidRDefault="00ED76AE" w:rsidP="00ED76AE">
            <w:pPr>
              <w:jc w:val="center"/>
              <w:rPr>
                <w:b/>
                <w:sz w:val="24"/>
                <w:szCs w:val="24"/>
              </w:rPr>
            </w:pPr>
            <w:r w:rsidRPr="002B4AF7">
              <w:rPr>
                <w:b/>
                <w:sz w:val="24"/>
                <w:szCs w:val="24"/>
              </w:rPr>
              <w:t>-</w:t>
            </w:r>
          </w:p>
        </w:tc>
        <w:tc>
          <w:tcPr>
            <w:tcW w:w="2545" w:type="dxa"/>
          </w:tcPr>
          <w:p w:rsidR="006F6C4E" w:rsidRPr="002B4AF7" w:rsidRDefault="00ED76AE" w:rsidP="00E233F8">
            <w:pPr>
              <w:jc w:val="both"/>
              <w:rPr>
                <w:sz w:val="24"/>
                <w:szCs w:val="24"/>
              </w:rPr>
            </w:pPr>
            <w:r w:rsidRPr="002B4AF7">
              <w:rPr>
                <w:sz w:val="24"/>
                <w:szCs w:val="24"/>
              </w:rPr>
              <w:t xml:space="preserve">Программа написана </w:t>
            </w:r>
            <w:r w:rsidR="00892435" w:rsidRPr="002B4AF7">
              <w:rPr>
                <w:sz w:val="24"/>
                <w:szCs w:val="24"/>
              </w:rPr>
              <w:t>в полном соответствии с ФГОС ДО. Целевые установки и задачи программы лежат в русле концепции формирования личности через культуру. Цель программы- формирование музыкальной культуры как части общей культуры детей. В комплекте программы вошли 5 книг: «настроение, чувства в музыке»;</w:t>
            </w:r>
          </w:p>
          <w:p w:rsidR="00892435" w:rsidRPr="002B4AF7" w:rsidRDefault="00892435" w:rsidP="00E233F8">
            <w:pPr>
              <w:jc w:val="both"/>
              <w:rPr>
                <w:sz w:val="24"/>
                <w:szCs w:val="24"/>
              </w:rPr>
            </w:pPr>
            <w:r w:rsidRPr="002B4AF7">
              <w:rPr>
                <w:sz w:val="24"/>
                <w:szCs w:val="24"/>
              </w:rPr>
              <w:lastRenderedPageBreak/>
              <w:t>«Песня, танец, марш»; «Музыка о животных и птицах»; «Природа и музыка»; «Сказка в музыке» и «Музыкальные инструменты и игрушки».</w:t>
            </w:r>
          </w:p>
        </w:tc>
      </w:tr>
    </w:tbl>
    <w:p w:rsidR="00765FB9" w:rsidRDefault="00765FB9" w:rsidP="00E233F8">
      <w:pPr>
        <w:spacing w:after="0" w:line="240" w:lineRule="auto"/>
        <w:jc w:val="both"/>
        <w:rPr>
          <w:rFonts w:ascii="Times New Roman" w:hAnsi="Times New Roman" w:cs="Times New Roman"/>
          <w:b/>
          <w:sz w:val="24"/>
          <w:szCs w:val="24"/>
        </w:rPr>
      </w:pPr>
    </w:p>
    <w:p w:rsidR="009564C0" w:rsidRPr="002B4AF7" w:rsidRDefault="009564C0" w:rsidP="00E233F8">
      <w:pPr>
        <w:spacing w:after="0" w:line="240" w:lineRule="auto"/>
        <w:jc w:val="both"/>
        <w:rPr>
          <w:rFonts w:ascii="Times New Roman" w:hAnsi="Times New Roman" w:cs="Times New Roman"/>
          <w:b/>
          <w:sz w:val="24"/>
          <w:szCs w:val="24"/>
        </w:rPr>
      </w:pPr>
    </w:p>
    <w:p w:rsidR="00765FB9" w:rsidRDefault="00765FB9" w:rsidP="008849D1">
      <w:pPr>
        <w:spacing w:after="0" w:line="240" w:lineRule="auto"/>
        <w:ind w:firstLine="709"/>
        <w:jc w:val="both"/>
        <w:rPr>
          <w:rFonts w:ascii="Times New Roman" w:hAnsi="Times New Roman" w:cs="Times New Roman"/>
          <w:b/>
          <w:i/>
          <w:sz w:val="24"/>
          <w:szCs w:val="24"/>
        </w:rPr>
      </w:pPr>
      <w:r w:rsidRPr="002B4AF7">
        <w:rPr>
          <w:rFonts w:ascii="Times New Roman" w:hAnsi="Times New Roman" w:cs="Times New Roman"/>
          <w:b/>
          <w:i/>
          <w:sz w:val="24"/>
          <w:szCs w:val="24"/>
        </w:rPr>
        <w:t xml:space="preserve">2.2.3. Сложившиеся традиции </w:t>
      </w:r>
      <w:r w:rsidR="008849D1">
        <w:rPr>
          <w:rFonts w:ascii="Times New Roman" w:hAnsi="Times New Roman" w:cs="Times New Roman"/>
          <w:b/>
          <w:i/>
          <w:sz w:val="24"/>
          <w:szCs w:val="24"/>
        </w:rPr>
        <w:t>о</w:t>
      </w:r>
      <w:r w:rsidRPr="002B4AF7">
        <w:rPr>
          <w:rFonts w:ascii="Times New Roman" w:hAnsi="Times New Roman" w:cs="Times New Roman"/>
          <w:b/>
          <w:i/>
          <w:sz w:val="24"/>
          <w:szCs w:val="24"/>
        </w:rPr>
        <w:t xml:space="preserve">рганизации или </w:t>
      </w:r>
      <w:r w:rsidR="008849D1">
        <w:rPr>
          <w:rFonts w:ascii="Times New Roman" w:hAnsi="Times New Roman" w:cs="Times New Roman"/>
          <w:b/>
          <w:i/>
          <w:sz w:val="24"/>
          <w:szCs w:val="24"/>
        </w:rPr>
        <w:t>г</w:t>
      </w:r>
      <w:r w:rsidRPr="002B4AF7">
        <w:rPr>
          <w:rFonts w:ascii="Times New Roman" w:hAnsi="Times New Roman" w:cs="Times New Roman"/>
          <w:b/>
          <w:i/>
          <w:sz w:val="24"/>
          <w:szCs w:val="24"/>
        </w:rPr>
        <w:t>руппы.</w:t>
      </w:r>
    </w:p>
    <w:p w:rsidR="008849D1" w:rsidRPr="002B4AF7" w:rsidRDefault="008849D1" w:rsidP="008849D1">
      <w:pPr>
        <w:spacing w:after="0" w:line="240" w:lineRule="auto"/>
        <w:ind w:firstLine="709"/>
        <w:jc w:val="both"/>
        <w:rPr>
          <w:rFonts w:ascii="Times New Roman" w:hAnsi="Times New Roman" w:cs="Times New Roman"/>
          <w:b/>
          <w:i/>
          <w:sz w:val="24"/>
          <w:szCs w:val="24"/>
        </w:rPr>
      </w:pPr>
    </w:p>
    <w:p w:rsidR="00765FB9" w:rsidRPr="002B4AF7" w:rsidRDefault="00AC3732" w:rsidP="008849D1">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В МБДОУ д</w:t>
      </w:r>
      <w:r w:rsidR="00765FB9" w:rsidRPr="002B4AF7">
        <w:rPr>
          <w:rFonts w:ascii="Times New Roman" w:hAnsi="Times New Roman" w:cs="Times New Roman"/>
          <w:sz w:val="24"/>
          <w:szCs w:val="24"/>
        </w:rPr>
        <w:t>етский сад №</w:t>
      </w:r>
      <w:r w:rsidRPr="002B4AF7">
        <w:rPr>
          <w:rFonts w:ascii="Times New Roman" w:hAnsi="Times New Roman" w:cs="Times New Roman"/>
          <w:sz w:val="24"/>
          <w:szCs w:val="24"/>
        </w:rPr>
        <w:t xml:space="preserve"> 146 г.</w:t>
      </w:r>
      <w:r w:rsidR="00765FB9" w:rsidRPr="002B4AF7">
        <w:rPr>
          <w:rFonts w:ascii="Times New Roman" w:hAnsi="Times New Roman" w:cs="Times New Roman"/>
          <w:sz w:val="24"/>
          <w:szCs w:val="24"/>
        </w:rPr>
        <w:t>о.Самара сложились определённые традиции</w:t>
      </w:r>
      <w:r w:rsidR="008849D1">
        <w:rPr>
          <w:rFonts w:ascii="Times New Roman" w:hAnsi="Times New Roman" w:cs="Times New Roman"/>
          <w:sz w:val="24"/>
          <w:szCs w:val="24"/>
        </w:rPr>
        <w:t xml:space="preserve"> в соответствии с  календарно-тематическим планированием работы. </w:t>
      </w:r>
    </w:p>
    <w:p w:rsidR="00D6562F" w:rsidRPr="002B4AF7" w:rsidRDefault="00D6562F" w:rsidP="00E233F8">
      <w:pPr>
        <w:spacing w:after="0" w:line="240" w:lineRule="auto"/>
        <w:jc w:val="both"/>
        <w:rPr>
          <w:rFonts w:ascii="Times New Roman" w:hAnsi="Times New Roman" w:cs="Times New Roman"/>
          <w:sz w:val="24"/>
          <w:szCs w:val="24"/>
        </w:rPr>
      </w:pPr>
    </w:p>
    <w:p w:rsidR="00D6562F" w:rsidRPr="008849D1" w:rsidRDefault="00D6562F" w:rsidP="00D6562F">
      <w:pPr>
        <w:spacing w:after="0" w:line="240" w:lineRule="auto"/>
        <w:jc w:val="center"/>
        <w:rPr>
          <w:rFonts w:ascii="Times New Roman" w:eastAsia="Calibri" w:hAnsi="Times New Roman" w:cs="Times New Roman"/>
          <w:i/>
          <w:sz w:val="24"/>
          <w:szCs w:val="24"/>
          <w:u w:val="single"/>
        </w:rPr>
      </w:pPr>
      <w:r w:rsidRPr="008849D1">
        <w:rPr>
          <w:rFonts w:ascii="Times New Roman" w:eastAsia="Calibri" w:hAnsi="Times New Roman" w:cs="Times New Roman"/>
          <w:i/>
          <w:sz w:val="24"/>
          <w:szCs w:val="24"/>
          <w:u w:val="single"/>
        </w:rPr>
        <w:t xml:space="preserve">Комплексно-тематическое планирование работы с детьми </w:t>
      </w:r>
    </w:p>
    <w:p w:rsidR="00D75D35" w:rsidRDefault="00D75D35" w:rsidP="00D6562F">
      <w:pPr>
        <w:spacing w:after="0" w:line="240" w:lineRule="auto"/>
        <w:jc w:val="center"/>
        <w:rPr>
          <w:rFonts w:ascii="Times New Roman" w:eastAsia="Calibri" w:hAnsi="Times New Roman" w:cs="Times New Roman"/>
          <w:i/>
          <w:sz w:val="24"/>
          <w:szCs w:val="24"/>
          <w:u w:val="single"/>
        </w:rPr>
      </w:pPr>
      <w:r w:rsidRPr="008849D1">
        <w:rPr>
          <w:rFonts w:ascii="Times New Roman" w:eastAsia="Calibri" w:hAnsi="Times New Roman" w:cs="Times New Roman"/>
          <w:i/>
          <w:sz w:val="24"/>
          <w:szCs w:val="24"/>
          <w:u w:val="single"/>
        </w:rPr>
        <w:t>младшего и среднего дошкольного возраста</w:t>
      </w:r>
      <w:r w:rsidR="00D6562F" w:rsidRPr="008849D1">
        <w:rPr>
          <w:rFonts w:ascii="Times New Roman" w:eastAsia="Calibri" w:hAnsi="Times New Roman" w:cs="Times New Roman"/>
          <w:i/>
          <w:sz w:val="24"/>
          <w:szCs w:val="24"/>
          <w:u w:val="single"/>
        </w:rPr>
        <w:t xml:space="preserve"> на  учебный год</w:t>
      </w:r>
    </w:p>
    <w:p w:rsidR="008849D1" w:rsidRPr="008849D1" w:rsidRDefault="008849D1" w:rsidP="00D6562F">
      <w:pPr>
        <w:spacing w:after="0" w:line="240" w:lineRule="auto"/>
        <w:jc w:val="center"/>
        <w:rPr>
          <w:rFonts w:ascii="Times New Roman" w:eastAsia="Calibri" w:hAnsi="Times New Roman" w:cs="Times New Roman"/>
          <w:sz w:val="24"/>
          <w:szCs w:val="24"/>
          <w:u w:val="single"/>
        </w:rPr>
      </w:pPr>
    </w:p>
    <w:tbl>
      <w:tblPr>
        <w:tblStyle w:val="21"/>
        <w:tblW w:w="0" w:type="auto"/>
        <w:tblLook w:val="04A0" w:firstRow="1" w:lastRow="0" w:firstColumn="1" w:lastColumn="0" w:noHBand="0" w:noVBand="1"/>
      </w:tblPr>
      <w:tblGrid>
        <w:gridCol w:w="3227"/>
        <w:gridCol w:w="6344"/>
      </w:tblGrid>
      <w:tr w:rsidR="00D75D35" w:rsidRPr="002B4AF7" w:rsidTr="006F6C4E">
        <w:tc>
          <w:tcPr>
            <w:tcW w:w="3227" w:type="dxa"/>
          </w:tcPr>
          <w:p w:rsidR="00D75D35" w:rsidRPr="008849D1" w:rsidRDefault="00D75D35" w:rsidP="006F6C4E">
            <w:pPr>
              <w:jc w:val="center"/>
              <w:rPr>
                <w:rFonts w:ascii="Times New Roman" w:hAnsi="Times New Roman" w:cs="Times New Roman"/>
                <w:i/>
                <w:sz w:val="24"/>
              </w:rPr>
            </w:pPr>
            <w:r w:rsidRPr="008849D1">
              <w:rPr>
                <w:rFonts w:ascii="Times New Roman" w:hAnsi="Times New Roman" w:cs="Times New Roman"/>
                <w:i/>
                <w:sz w:val="24"/>
              </w:rPr>
              <w:t>Временной период</w:t>
            </w:r>
          </w:p>
        </w:tc>
        <w:tc>
          <w:tcPr>
            <w:tcW w:w="6344" w:type="dxa"/>
          </w:tcPr>
          <w:p w:rsidR="00D75D35" w:rsidRPr="008849D1" w:rsidRDefault="00D75D35" w:rsidP="006F6C4E">
            <w:pPr>
              <w:jc w:val="center"/>
              <w:rPr>
                <w:rFonts w:ascii="Times New Roman" w:hAnsi="Times New Roman" w:cs="Times New Roman"/>
                <w:i/>
                <w:sz w:val="24"/>
              </w:rPr>
            </w:pPr>
            <w:r w:rsidRPr="008849D1">
              <w:rPr>
                <w:rFonts w:ascii="Times New Roman" w:hAnsi="Times New Roman" w:cs="Times New Roman"/>
                <w:i/>
                <w:sz w:val="24"/>
              </w:rPr>
              <w:t>Тема</w:t>
            </w:r>
          </w:p>
        </w:tc>
      </w:tr>
      <w:tr w:rsidR="00D75D35" w:rsidRPr="002B4AF7" w:rsidTr="006F6C4E">
        <w:tc>
          <w:tcPr>
            <w:tcW w:w="3227" w:type="dxa"/>
          </w:tcPr>
          <w:p w:rsidR="00D75D35" w:rsidRPr="002B4AF7" w:rsidRDefault="00D75D35" w:rsidP="006F6C4E">
            <w:pPr>
              <w:jc w:val="center"/>
              <w:rPr>
                <w:rFonts w:ascii="Times New Roman" w:hAnsi="Times New Roman" w:cs="Times New Roman"/>
                <w:b/>
                <w:i/>
                <w:sz w:val="24"/>
              </w:rPr>
            </w:pPr>
            <w:r w:rsidRPr="002B4AF7">
              <w:rPr>
                <w:rFonts w:ascii="Times New Roman" w:hAnsi="Times New Roman" w:cs="Times New Roman"/>
                <w:b/>
                <w:i/>
                <w:sz w:val="24"/>
              </w:rPr>
              <w:t>1 сентября – 31 ноября</w:t>
            </w:r>
          </w:p>
        </w:tc>
        <w:tc>
          <w:tcPr>
            <w:tcW w:w="6344" w:type="dxa"/>
          </w:tcPr>
          <w:p w:rsidR="00D75D35" w:rsidRPr="002B4AF7" w:rsidRDefault="00D75D35" w:rsidP="006F6C4E">
            <w:pPr>
              <w:jc w:val="center"/>
              <w:rPr>
                <w:rFonts w:ascii="Times New Roman" w:hAnsi="Times New Roman" w:cs="Times New Roman"/>
                <w:b/>
                <w:i/>
                <w:sz w:val="24"/>
              </w:rPr>
            </w:pPr>
            <w:r w:rsidRPr="002B4AF7">
              <w:rPr>
                <w:rFonts w:ascii="Times New Roman" w:hAnsi="Times New Roman" w:cs="Times New Roman"/>
                <w:b/>
                <w:i/>
                <w:sz w:val="24"/>
              </w:rPr>
              <w:t xml:space="preserve">Осень. Сезонные изменения в природе. </w:t>
            </w:r>
          </w:p>
        </w:tc>
      </w:tr>
      <w:tr w:rsidR="00D75D35" w:rsidRPr="002B4AF7" w:rsidTr="006F6C4E">
        <w:tc>
          <w:tcPr>
            <w:tcW w:w="9571" w:type="dxa"/>
            <w:gridSpan w:val="2"/>
          </w:tcPr>
          <w:p w:rsidR="00D75D35" w:rsidRPr="002B4AF7" w:rsidRDefault="00D75D35" w:rsidP="006F6C4E">
            <w:pPr>
              <w:jc w:val="center"/>
              <w:rPr>
                <w:rFonts w:ascii="Times New Roman" w:hAnsi="Times New Roman" w:cs="Times New Roman"/>
                <w:b/>
                <w:sz w:val="24"/>
              </w:rPr>
            </w:pPr>
            <w:r w:rsidRPr="002B4AF7">
              <w:rPr>
                <w:rFonts w:ascii="Times New Roman" w:hAnsi="Times New Roman" w:cs="Times New Roman"/>
                <w:b/>
                <w:sz w:val="24"/>
              </w:rPr>
              <w:t xml:space="preserve">Сентябрь </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eastAsia="Calibri" w:hAnsi="Times New Roman" w:cs="Times New Roman"/>
                <w:sz w:val="24"/>
                <w:szCs w:val="24"/>
              </w:rPr>
              <w:t>«Здравствуй, детский сад»!</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eastAsia="Calibri" w:hAnsi="Times New Roman" w:cs="Times New Roman"/>
                <w:sz w:val="24"/>
                <w:szCs w:val="24"/>
              </w:rPr>
              <w:t>«Красота спасёт мир»</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eastAsia="Calibri" w:hAnsi="Times New Roman" w:cs="Times New Roman"/>
                <w:sz w:val="24"/>
                <w:szCs w:val="24"/>
              </w:rPr>
              <w:t>«Красота и многообразие деревьев, листьев, плодов»</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eastAsia="Calibri" w:hAnsi="Times New Roman" w:cs="Times New Roman"/>
                <w:sz w:val="24"/>
                <w:szCs w:val="24"/>
              </w:rPr>
              <w:t>«Детский сад-дом для ребят»</w:t>
            </w:r>
          </w:p>
        </w:tc>
      </w:tr>
      <w:tr w:rsidR="00D75D35" w:rsidRPr="002B4AF7" w:rsidTr="006F6C4E">
        <w:tc>
          <w:tcPr>
            <w:tcW w:w="9571" w:type="dxa"/>
            <w:gridSpan w:val="2"/>
          </w:tcPr>
          <w:p w:rsidR="00D75D35" w:rsidRPr="002B4AF7" w:rsidRDefault="00D75D35" w:rsidP="006F6C4E">
            <w:pPr>
              <w:jc w:val="center"/>
              <w:rPr>
                <w:rFonts w:ascii="Times New Roman" w:hAnsi="Times New Roman" w:cs="Times New Roman"/>
                <w:b/>
                <w:sz w:val="24"/>
                <w:szCs w:val="24"/>
              </w:rPr>
            </w:pPr>
            <w:r w:rsidRPr="002B4AF7">
              <w:rPr>
                <w:rFonts w:ascii="Times New Roman" w:hAnsi="Times New Roman" w:cs="Times New Roman"/>
                <w:b/>
                <w:sz w:val="24"/>
                <w:szCs w:val="24"/>
              </w:rPr>
              <w:t>Октябрь</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eastAsia="Calibri" w:hAnsi="Times New Roman" w:cs="Times New Roman"/>
                <w:sz w:val="24"/>
                <w:szCs w:val="24"/>
              </w:rPr>
              <w:t>«Перелётные птицы»</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75D35" w:rsidRPr="002B4AF7" w:rsidRDefault="00D75D35" w:rsidP="006F6C4E">
            <w:pPr>
              <w:rPr>
                <w:rFonts w:ascii="Times New Roman" w:hAnsi="Times New Roman" w:cs="Times New Roman"/>
                <w:b/>
                <w:sz w:val="24"/>
                <w:szCs w:val="24"/>
              </w:rPr>
            </w:pPr>
            <w:r w:rsidRPr="002B4AF7">
              <w:rPr>
                <w:rFonts w:ascii="Times New Roman" w:eastAsia="Calibri" w:hAnsi="Times New Roman" w:cs="Times New Roman"/>
                <w:sz w:val="24"/>
                <w:szCs w:val="24"/>
              </w:rPr>
              <w:t xml:space="preserve">«Животные </w:t>
            </w:r>
            <w:r w:rsidR="006C6C5A" w:rsidRPr="002B4AF7">
              <w:rPr>
                <w:rFonts w:ascii="Times New Roman" w:eastAsia="Calibri" w:hAnsi="Times New Roman" w:cs="Times New Roman"/>
                <w:sz w:val="24"/>
                <w:szCs w:val="24"/>
              </w:rPr>
              <w:t>–</w:t>
            </w:r>
            <w:r w:rsidRPr="002B4AF7">
              <w:rPr>
                <w:rFonts w:ascii="Times New Roman" w:eastAsia="Calibri" w:hAnsi="Times New Roman" w:cs="Times New Roman"/>
                <w:sz w:val="24"/>
                <w:szCs w:val="24"/>
              </w:rPr>
              <w:t xml:space="preserve"> братья наши меньшие»</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hAnsi="Times New Roman" w:cs="Times New Roman"/>
                <w:sz w:val="24"/>
                <w:szCs w:val="24"/>
              </w:rPr>
              <w:t>«Я в мире человек»</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eastAsia="Calibri" w:hAnsi="Times New Roman" w:cs="Times New Roman"/>
                <w:sz w:val="24"/>
                <w:szCs w:val="24"/>
              </w:rPr>
              <w:t>«Дружат дети всей планеты»</w:t>
            </w:r>
          </w:p>
        </w:tc>
      </w:tr>
      <w:tr w:rsidR="00D75D35" w:rsidRPr="002B4AF7" w:rsidTr="006F6C4E">
        <w:tc>
          <w:tcPr>
            <w:tcW w:w="9571" w:type="dxa"/>
            <w:gridSpan w:val="2"/>
          </w:tcPr>
          <w:p w:rsidR="00D75D35" w:rsidRPr="002B4AF7" w:rsidRDefault="00D75D35" w:rsidP="006F6C4E">
            <w:pPr>
              <w:jc w:val="center"/>
              <w:rPr>
                <w:rFonts w:ascii="Times New Roman" w:hAnsi="Times New Roman" w:cs="Times New Roman"/>
                <w:b/>
                <w:sz w:val="24"/>
                <w:szCs w:val="24"/>
              </w:rPr>
            </w:pPr>
            <w:r w:rsidRPr="002B4AF7">
              <w:rPr>
                <w:rFonts w:ascii="Times New Roman" w:hAnsi="Times New Roman" w:cs="Times New Roman"/>
                <w:b/>
                <w:sz w:val="24"/>
                <w:szCs w:val="24"/>
              </w:rPr>
              <w:t>Ноябрь</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75D35" w:rsidRPr="002B4AF7" w:rsidRDefault="00D75D35" w:rsidP="006F6C4E">
            <w:pPr>
              <w:rPr>
                <w:rFonts w:ascii="Times New Roman" w:eastAsia="Calibri" w:hAnsi="Times New Roman" w:cs="Times New Roman"/>
                <w:sz w:val="24"/>
                <w:szCs w:val="24"/>
              </w:rPr>
            </w:pPr>
            <w:r w:rsidRPr="002B4AF7">
              <w:rPr>
                <w:rFonts w:ascii="Times New Roman" w:eastAsia="Calibri" w:hAnsi="Times New Roman" w:cs="Times New Roman"/>
                <w:sz w:val="24"/>
                <w:szCs w:val="24"/>
              </w:rPr>
              <w:t>«Моя Родина-Россия»</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hAnsi="Times New Roman" w:cs="Times New Roman"/>
                <w:sz w:val="24"/>
                <w:szCs w:val="24"/>
              </w:rPr>
              <w:t>«Хлеб всему голова»</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75D35" w:rsidRPr="002B4AF7" w:rsidRDefault="00D75D35" w:rsidP="006F6C4E">
            <w:pPr>
              <w:rPr>
                <w:rFonts w:ascii="Times New Roman" w:eastAsia="Calibri" w:hAnsi="Times New Roman" w:cs="Times New Roman"/>
                <w:sz w:val="24"/>
                <w:szCs w:val="24"/>
              </w:rPr>
            </w:pPr>
            <w:r w:rsidRPr="002B4AF7">
              <w:rPr>
                <w:rFonts w:ascii="Times New Roman" w:eastAsia="Calibri" w:hAnsi="Times New Roman" w:cs="Times New Roman"/>
                <w:sz w:val="24"/>
                <w:szCs w:val="24"/>
              </w:rPr>
              <w:t>«Быть здоровым я хочу»</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75D35" w:rsidRPr="002B4AF7" w:rsidRDefault="00D75D35" w:rsidP="006F6C4E">
            <w:pPr>
              <w:rPr>
                <w:rFonts w:ascii="Times New Roman" w:eastAsia="Calibri" w:hAnsi="Times New Roman" w:cs="Times New Roman"/>
                <w:sz w:val="24"/>
                <w:szCs w:val="24"/>
              </w:rPr>
            </w:pPr>
            <w:r w:rsidRPr="002B4AF7">
              <w:rPr>
                <w:rFonts w:ascii="Times New Roman" w:eastAsia="Calibri" w:hAnsi="Times New Roman" w:cs="Times New Roman"/>
                <w:sz w:val="24"/>
                <w:szCs w:val="24"/>
              </w:rPr>
              <w:t>«Транспорт»</w:t>
            </w:r>
          </w:p>
        </w:tc>
      </w:tr>
      <w:tr w:rsidR="00D75D35" w:rsidRPr="002B4AF7" w:rsidTr="006F6C4E">
        <w:tc>
          <w:tcPr>
            <w:tcW w:w="3227" w:type="dxa"/>
          </w:tcPr>
          <w:p w:rsidR="00D75D35" w:rsidRPr="002B4AF7" w:rsidRDefault="00D75D35" w:rsidP="006F6C4E">
            <w:pPr>
              <w:jc w:val="center"/>
              <w:rPr>
                <w:rFonts w:ascii="Times New Roman" w:hAnsi="Times New Roman" w:cs="Times New Roman"/>
                <w:b/>
                <w:i/>
                <w:sz w:val="24"/>
              </w:rPr>
            </w:pPr>
            <w:r w:rsidRPr="002B4AF7">
              <w:rPr>
                <w:rFonts w:ascii="Times New Roman" w:hAnsi="Times New Roman" w:cs="Times New Roman"/>
                <w:b/>
                <w:i/>
                <w:sz w:val="24"/>
              </w:rPr>
              <w:t>1 декабря – 28 февраля</w:t>
            </w:r>
          </w:p>
        </w:tc>
        <w:tc>
          <w:tcPr>
            <w:tcW w:w="6344" w:type="dxa"/>
          </w:tcPr>
          <w:p w:rsidR="00D75D35" w:rsidRPr="002B4AF7" w:rsidRDefault="00D75D35" w:rsidP="006F6C4E">
            <w:pPr>
              <w:rPr>
                <w:rFonts w:ascii="Times New Roman" w:hAnsi="Times New Roman" w:cs="Times New Roman"/>
                <w:b/>
                <w:i/>
                <w:sz w:val="24"/>
                <w:szCs w:val="24"/>
              </w:rPr>
            </w:pPr>
            <w:r w:rsidRPr="002B4AF7">
              <w:rPr>
                <w:rFonts w:ascii="Times New Roman" w:hAnsi="Times New Roman" w:cs="Times New Roman"/>
                <w:b/>
                <w:i/>
                <w:sz w:val="24"/>
                <w:szCs w:val="24"/>
              </w:rPr>
              <w:t>Зима. Сезонные изменения в природе.</w:t>
            </w:r>
          </w:p>
        </w:tc>
      </w:tr>
      <w:tr w:rsidR="00D75D35" w:rsidRPr="002B4AF7" w:rsidTr="006F6C4E">
        <w:tc>
          <w:tcPr>
            <w:tcW w:w="9571" w:type="dxa"/>
            <w:gridSpan w:val="2"/>
          </w:tcPr>
          <w:p w:rsidR="00D75D35" w:rsidRPr="002B4AF7" w:rsidRDefault="00D75D35" w:rsidP="006F6C4E">
            <w:pPr>
              <w:jc w:val="center"/>
              <w:rPr>
                <w:rFonts w:ascii="Times New Roman" w:hAnsi="Times New Roman" w:cs="Times New Roman"/>
                <w:b/>
                <w:sz w:val="24"/>
                <w:szCs w:val="24"/>
              </w:rPr>
            </w:pPr>
            <w:r w:rsidRPr="002B4AF7">
              <w:rPr>
                <w:rFonts w:ascii="Times New Roman" w:hAnsi="Times New Roman" w:cs="Times New Roman"/>
                <w:b/>
                <w:sz w:val="24"/>
                <w:szCs w:val="24"/>
              </w:rPr>
              <w:t>Декабрь</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75D35" w:rsidRPr="002B4AF7" w:rsidRDefault="00D75D35" w:rsidP="006F6C4E">
            <w:pPr>
              <w:rPr>
                <w:rFonts w:ascii="Times New Roman" w:eastAsia="Calibri" w:hAnsi="Times New Roman" w:cs="Times New Roman"/>
                <w:sz w:val="24"/>
                <w:szCs w:val="24"/>
              </w:rPr>
            </w:pPr>
            <w:r w:rsidRPr="002B4AF7">
              <w:rPr>
                <w:rFonts w:ascii="Times New Roman" w:eastAsia="Calibri" w:hAnsi="Times New Roman" w:cs="Times New Roman"/>
                <w:sz w:val="24"/>
                <w:szCs w:val="24"/>
              </w:rPr>
              <w:t>«Здравствуй, зимушка-зима»</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hAnsi="Times New Roman" w:cs="Times New Roman"/>
                <w:sz w:val="24"/>
                <w:szCs w:val="24"/>
              </w:rPr>
              <w:t>Тема по выбору воспитателей</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eastAsia="Calibri" w:hAnsi="Times New Roman" w:cs="Times New Roman"/>
                <w:sz w:val="24"/>
                <w:szCs w:val="24"/>
              </w:rPr>
              <w:t>«Долгожданный праздник»</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eastAsia="Calibri" w:hAnsi="Times New Roman" w:cs="Times New Roman"/>
                <w:sz w:val="24"/>
                <w:szCs w:val="24"/>
              </w:rPr>
              <w:t>«Откуда ёлка в гости пришла»</w:t>
            </w:r>
          </w:p>
        </w:tc>
      </w:tr>
      <w:tr w:rsidR="00D75D35" w:rsidRPr="002B4AF7" w:rsidTr="006F6C4E">
        <w:tc>
          <w:tcPr>
            <w:tcW w:w="9571" w:type="dxa"/>
            <w:gridSpan w:val="2"/>
          </w:tcPr>
          <w:p w:rsidR="00D75D35" w:rsidRPr="002B4AF7" w:rsidRDefault="00D75D35" w:rsidP="006F6C4E">
            <w:pPr>
              <w:jc w:val="center"/>
              <w:rPr>
                <w:rFonts w:ascii="Times New Roman" w:hAnsi="Times New Roman" w:cs="Times New Roman"/>
                <w:b/>
                <w:sz w:val="24"/>
                <w:szCs w:val="24"/>
              </w:rPr>
            </w:pPr>
            <w:r w:rsidRPr="002B4AF7">
              <w:rPr>
                <w:rFonts w:ascii="Times New Roman" w:hAnsi="Times New Roman" w:cs="Times New Roman"/>
                <w:b/>
                <w:sz w:val="24"/>
                <w:szCs w:val="24"/>
              </w:rPr>
              <w:t>Январь</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hAnsi="Times New Roman" w:cs="Times New Roman"/>
                <w:sz w:val="24"/>
                <w:szCs w:val="24"/>
              </w:rPr>
              <w:t>Каникулы! Зима, Рождество в Самаре.</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75D35" w:rsidRPr="002B4AF7" w:rsidRDefault="00D75D35" w:rsidP="00D75D35">
            <w:pPr>
              <w:rPr>
                <w:rFonts w:ascii="Times New Roman" w:hAnsi="Times New Roman" w:cs="Times New Roman"/>
                <w:sz w:val="24"/>
                <w:szCs w:val="24"/>
              </w:rPr>
            </w:pPr>
            <w:r w:rsidRPr="002B4AF7">
              <w:rPr>
                <w:rFonts w:ascii="Times New Roman" w:eastAsia="Calibri" w:hAnsi="Times New Roman" w:cs="Times New Roman"/>
                <w:sz w:val="24"/>
                <w:szCs w:val="24"/>
              </w:rPr>
              <w:t>«Ежели вы вежливы»</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75D35" w:rsidRPr="002B4AF7" w:rsidRDefault="00D75D35" w:rsidP="006F6C4E">
            <w:pPr>
              <w:rPr>
                <w:rFonts w:ascii="Times New Roman" w:eastAsia="Calibri" w:hAnsi="Times New Roman" w:cs="Times New Roman"/>
                <w:sz w:val="24"/>
                <w:szCs w:val="24"/>
              </w:rPr>
            </w:pPr>
            <w:r w:rsidRPr="002B4AF7">
              <w:rPr>
                <w:rFonts w:ascii="Times New Roman" w:eastAsia="Calibri" w:hAnsi="Times New Roman" w:cs="Times New Roman"/>
                <w:sz w:val="24"/>
                <w:szCs w:val="24"/>
              </w:rPr>
              <w:t>«Ребята, давайте жить дружно»</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hAnsi="Times New Roman" w:cs="Times New Roman"/>
                <w:sz w:val="24"/>
                <w:szCs w:val="24"/>
              </w:rPr>
              <w:t>«В гостях у сказки»</w:t>
            </w:r>
          </w:p>
        </w:tc>
      </w:tr>
      <w:tr w:rsidR="00D75D35" w:rsidRPr="002B4AF7" w:rsidTr="006F6C4E">
        <w:tc>
          <w:tcPr>
            <w:tcW w:w="9571" w:type="dxa"/>
            <w:gridSpan w:val="2"/>
          </w:tcPr>
          <w:p w:rsidR="00D75D35" w:rsidRPr="002B4AF7" w:rsidRDefault="00D75D35" w:rsidP="006F6C4E">
            <w:pPr>
              <w:jc w:val="center"/>
              <w:rPr>
                <w:rFonts w:ascii="Times New Roman" w:hAnsi="Times New Roman" w:cs="Times New Roman"/>
                <w:b/>
                <w:sz w:val="24"/>
                <w:szCs w:val="24"/>
              </w:rPr>
            </w:pPr>
            <w:r w:rsidRPr="002B4AF7">
              <w:rPr>
                <w:rFonts w:ascii="Times New Roman" w:hAnsi="Times New Roman" w:cs="Times New Roman"/>
                <w:b/>
                <w:sz w:val="24"/>
                <w:szCs w:val="24"/>
              </w:rPr>
              <w:t>Февраль</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eastAsia="Calibri" w:hAnsi="Times New Roman" w:cs="Times New Roman"/>
                <w:sz w:val="24"/>
                <w:szCs w:val="24"/>
              </w:rPr>
              <w:t>«Зимующие птицы»</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eastAsia="Calibri" w:hAnsi="Times New Roman" w:cs="Times New Roman"/>
                <w:sz w:val="24"/>
                <w:szCs w:val="24"/>
              </w:rPr>
              <w:t>«Игрушки»</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eastAsia="Calibri" w:hAnsi="Times New Roman" w:cs="Times New Roman"/>
                <w:sz w:val="24"/>
                <w:szCs w:val="24"/>
              </w:rPr>
              <w:t>«Наши защитники»</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hAnsi="Times New Roman" w:cs="Times New Roman"/>
                <w:sz w:val="24"/>
                <w:szCs w:val="24"/>
              </w:rPr>
              <w:t>«Растения как живые существа. Комнатные растения»</w:t>
            </w:r>
          </w:p>
        </w:tc>
      </w:tr>
      <w:tr w:rsidR="00D75D35" w:rsidRPr="002B4AF7" w:rsidTr="006F6C4E">
        <w:tc>
          <w:tcPr>
            <w:tcW w:w="3227" w:type="dxa"/>
          </w:tcPr>
          <w:p w:rsidR="00D75D35" w:rsidRPr="002B4AF7" w:rsidRDefault="00D75D35" w:rsidP="006F6C4E">
            <w:pPr>
              <w:jc w:val="center"/>
              <w:rPr>
                <w:rFonts w:ascii="Times New Roman" w:hAnsi="Times New Roman" w:cs="Times New Roman"/>
                <w:b/>
                <w:i/>
                <w:sz w:val="24"/>
              </w:rPr>
            </w:pPr>
            <w:r w:rsidRPr="002B4AF7">
              <w:rPr>
                <w:rFonts w:ascii="Times New Roman" w:hAnsi="Times New Roman" w:cs="Times New Roman"/>
                <w:b/>
                <w:i/>
                <w:sz w:val="24"/>
              </w:rPr>
              <w:lastRenderedPageBreak/>
              <w:t>1 марта – 30 мая</w:t>
            </w:r>
          </w:p>
        </w:tc>
        <w:tc>
          <w:tcPr>
            <w:tcW w:w="6344" w:type="dxa"/>
          </w:tcPr>
          <w:p w:rsidR="00D75D35" w:rsidRPr="002B4AF7" w:rsidRDefault="00D75D35" w:rsidP="006F6C4E">
            <w:pPr>
              <w:rPr>
                <w:rFonts w:ascii="Times New Roman" w:hAnsi="Times New Roman" w:cs="Times New Roman"/>
                <w:b/>
                <w:i/>
                <w:sz w:val="24"/>
                <w:szCs w:val="24"/>
              </w:rPr>
            </w:pPr>
            <w:r w:rsidRPr="002B4AF7">
              <w:rPr>
                <w:rFonts w:ascii="Times New Roman" w:hAnsi="Times New Roman" w:cs="Times New Roman"/>
                <w:b/>
                <w:i/>
                <w:sz w:val="24"/>
                <w:szCs w:val="24"/>
              </w:rPr>
              <w:t>Весна. Сезонные изменения в природе.</w:t>
            </w:r>
          </w:p>
        </w:tc>
      </w:tr>
      <w:tr w:rsidR="00D75D35" w:rsidRPr="002B4AF7" w:rsidTr="006F6C4E">
        <w:tc>
          <w:tcPr>
            <w:tcW w:w="9571" w:type="dxa"/>
            <w:gridSpan w:val="2"/>
          </w:tcPr>
          <w:p w:rsidR="00D75D35" w:rsidRPr="002B4AF7" w:rsidRDefault="00D75D35" w:rsidP="006F6C4E">
            <w:pPr>
              <w:jc w:val="center"/>
              <w:rPr>
                <w:rFonts w:ascii="Times New Roman" w:hAnsi="Times New Roman" w:cs="Times New Roman"/>
                <w:b/>
                <w:sz w:val="24"/>
                <w:szCs w:val="24"/>
              </w:rPr>
            </w:pPr>
            <w:r w:rsidRPr="002B4AF7">
              <w:rPr>
                <w:rFonts w:ascii="Times New Roman" w:hAnsi="Times New Roman" w:cs="Times New Roman"/>
                <w:b/>
                <w:sz w:val="24"/>
                <w:szCs w:val="24"/>
              </w:rPr>
              <w:t>Март</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hAnsi="Times New Roman" w:cs="Times New Roman"/>
                <w:sz w:val="24"/>
                <w:szCs w:val="24"/>
              </w:rPr>
              <w:t>«Пернатые друзья»</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hAnsi="Times New Roman" w:cs="Times New Roman"/>
                <w:sz w:val="24"/>
                <w:szCs w:val="24"/>
              </w:rPr>
              <w:t>«Мамочка моя!»</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hAnsi="Times New Roman" w:cs="Times New Roman"/>
                <w:sz w:val="24"/>
                <w:szCs w:val="24"/>
              </w:rPr>
              <w:t>«Предметы, облегчающие труд в быту»</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75D35" w:rsidRPr="002B4AF7" w:rsidRDefault="00932F5E" w:rsidP="006F6C4E">
            <w:pPr>
              <w:rPr>
                <w:rFonts w:ascii="Times New Roman" w:hAnsi="Times New Roman" w:cs="Times New Roman"/>
                <w:sz w:val="24"/>
                <w:szCs w:val="24"/>
              </w:rPr>
            </w:pPr>
            <w:r w:rsidRPr="002B4AF7">
              <w:rPr>
                <w:rFonts w:ascii="Times New Roman" w:hAnsi="Times New Roman" w:cs="Times New Roman"/>
                <w:sz w:val="24"/>
                <w:szCs w:val="24"/>
              </w:rPr>
              <w:t>«Народная культура и традиции</w:t>
            </w:r>
            <w:r w:rsidR="00D75D35" w:rsidRPr="002B4AF7">
              <w:rPr>
                <w:rFonts w:ascii="Times New Roman" w:hAnsi="Times New Roman" w:cs="Times New Roman"/>
                <w:sz w:val="24"/>
                <w:szCs w:val="24"/>
              </w:rPr>
              <w:t>»</w:t>
            </w:r>
          </w:p>
        </w:tc>
      </w:tr>
      <w:tr w:rsidR="00D75D35" w:rsidRPr="002B4AF7" w:rsidTr="006F6C4E">
        <w:tc>
          <w:tcPr>
            <w:tcW w:w="9571" w:type="dxa"/>
            <w:gridSpan w:val="2"/>
          </w:tcPr>
          <w:p w:rsidR="00D75D35" w:rsidRPr="002B4AF7" w:rsidRDefault="00D75D35" w:rsidP="006F6C4E">
            <w:pPr>
              <w:jc w:val="center"/>
              <w:rPr>
                <w:rFonts w:ascii="Times New Roman" w:hAnsi="Times New Roman" w:cs="Times New Roman"/>
                <w:b/>
                <w:sz w:val="24"/>
                <w:szCs w:val="24"/>
              </w:rPr>
            </w:pPr>
            <w:r w:rsidRPr="002B4AF7">
              <w:rPr>
                <w:rFonts w:ascii="Times New Roman" w:hAnsi="Times New Roman" w:cs="Times New Roman"/>
                <w:b/>
                <w:sz w:val="24"/>
                <w:szCs w:val="24"/>
              </w:rPr>
              <w:t>Апрель</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hAnsi="Times New Roman" w:cs="Times New Roman"/>
                <w:sz w:val="24"/>
                <w:szCs w:val="24"/>
              </w:rPr>
              <w:t>«Мои любимые книги»</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hAnsi="Times New Roman" w:cs="Times New Roman"/>
                <w:sz w:val="24"/>
                <w:szCs w:val="24"/>
              </w:rPr>
              <w:t>«Космические путешествия»</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hAnsi="Times New Roman" w:cs="Times New Roman"/>
                <w:sz w:val="24"/>
                <w:szCs w:val="24"/>
              </w:rPr>
              <w:t>«Предметы вокруг нас»</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hAnsi="Times New Roman" w:cs="Times New Roman"/>
                <w:sz w:val="24"/>
                <w:szCs w:val="24"/>
              </w:rPr>
              <w:t>«Земля наш общий дом»</w:t>
            </w:r>
          </w:p>
        </w:tc>
      </w:tr>
      <w:tr w:rsidR="00D75D35" w:rsidRPr="002B4AF7" w:rsidTr="006F6C4E">
        <w:tc>
          <w:tcPr>
            <w:tcW w:w="9571" w:type="dxa"/>
            <w:gridSpan w:val="2"/>
          </w:tcPr>
          <w:p w:rsidR="00D75D35" w:rsidRPr="002B4AF7" w:rsidRDefault="00D75D35" w:rsidP="006F6C4E">
            <w:pPr>
              <w:jc w:val="center"/>
              <w:rPr>
                <w:rFonts w:ascii="Times New Roman" w:hAnsi="Times New Roman" w:cs="Times New Roman"/>
                <w:b/>
                <w:sz w:val="24"/>
                <w:szCs w:val="24"/>
              </w:rPr>
            </w:pPr>
            <w:r w:rsidRPr="002B4AF7">
              <w:rPr>
                <w:rFonts w:ascii="Times New Roman" w:hAnsi="Times New Roman" w:cs="Times New Roman"/>
                <w:b/>
                <w:sz w:val="24"/>
                <w:szCs w:val="24"/>
              </w:rPr>
              <w:t>Май</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75D35" w:rsidRPr="002B4AF7" w:rsidRDefault="00D75D35" w:rsidP="006F6C4E">
            <w:pPr>
              <w:rPr>
                <w:rFonts w:ascii="Times New Roman" w:hAnsi="Times New Roman" w:cs="Times New Roman"/>
                <w:sz w:val="24"/>
              </w:rPr>
            </w:pPr>
            <w:r w:rsidRPr="002B4AF7">
              <w:rPr>
                <w:rFonts w:ascii="Times New Roman" w:hAnsi="Times New Roman" w:cs="Times New Roman"/>
                <w:sz w:val="24"/>
              </w:rPr>
              <w:t>«Праздник весны и труда»</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75D35" w:rsidRPr="002B4AF7" w:rsidRDefault="00D75D35" w:rsidP="006F6C4E">
            <w:pPr>
              <w:rPr>
                <w:rFonts w:ascii="Times New Roman" w:hAnsi="Times New Roman" w:cs="Times New Roman"/>
                <w:sz w:val="24"/>
                <w:szCs w:val="24"/>
              </w:rPr>
            </w:pPr>
            <w:r w:rsidRPr="002B4AF7">
              <w:rPr>
                <w:rFonts w:ascii="Times New Roman" w:eastAsia="Calibri" w:hAnsi="Times New Roman" w:cs="Times New Roman"/>
                <w:sz w:val="24"/>
                <w:szCs w:val="24"/>
              </w:rPr>
              <w:t>«Чтобы не было войны»</w:t>
            </w:r>
          </w:p>
        </w:tc>
      </w:tr>
      <w:tr w:rsidR="00D75D35" w:rsidRPr="002B4AF7" w:rsidTr="006F6C4E">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75D35" w:rsidRPr="002B4AF7" w:rsidRDefault="00D75D35" w:rsidP="006F6C4E">
            <w:pPr>
              <w:rPr>
                <w:rFonts w:ascii="Times New Roman" w:hAnsi="Times New Roman" w:cs="Times New Roman"/>
                <w:sz w:val="24"/>
              </w:rPr>
            </w:pPr>
            <w:r w:rsidRPr="002B4AF7">
              <w:rPr>
                <w:rFonts w:ascii="Times New Roman" w:eastAsia="Calibri" w:hAnsi="Times New Roman" w:cs="Times New Roman"/>
              </w:rPr>
              <w:t>«Мама, папа, я – здоровая семья»</w:t>
            </w:r>
          </w:p>
        </w:tc>
      </w:tr>
      <w:tr w:rsidR="00D75D35" w:rsidRPr="002B4AF7" w:rsidTr="006F6C4E">
        <w:trPr>
          <w:trHeight w:val="30"/>
        </w:trPr>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75D35" w:rsidRPr="002B4AF7" w:rsidRDefault="00D75D35" w:rsidP="006F6C4E">
            <w:pPr>
              <w:rPr>
                <w:rFonts w:ascii="Times New Roman" w:hAnsi="Times New Roman" w:cs="Times New Roman"/>
                <w:sz w:val="24"/>
              </w:rPr>
            </w:pPr>
            <w:r w:rsidRPr="002B4AF7">
              <w:rPr>
                <w:rFonts w:ascii="Times New Roman" w:eastAsia="Calibri" w:hAnsi="Times New Roman" w:cs="Times New Roman"/>
              </w:rPr>
              <w:t>«Счастливое детство»</w:t>
            </w:r>
          </w:p>
        </w:tc>
      </w:tr>
      <w:tr w:rsidR="00D75D35" w:rsidRPr="002B4AF7" w:rsidTr="006F6C4E">
        <w:trPr>
          <w:trHeight w:val="20"/>
        </w:trPr>
        <w:tc>
          <w:tcPr>
            <w:tcW w:w="9571" w:type="dxa"/>
            <w:gridSpan w:val="2"/>
          </w:tcPr>
          <w:p w:rsidR="00D75D35" w:rsidRPr="002B4AF7" w:rsidRDefault="00D75D35" w:rsidP="006F6C4E">
            <w:pPr>
              <w:jc w:val="center"/>
              <w:rPr>
                <w:rFonts w:ascii="Times New Roman" w:eastAsia="Calibri" w:hAnsi="Times New Roman" w:cs="Times New Roman"/>
                <w:b/>
                <w:sz w:val="24"/>
                <w:szCs w:val="24"/>
              </w:rPr>
            </w:pPr>
            <w:r w:rsidRPr="002B4AF7">
              <w:rPr>
                <w:rFonts w:ascii="Times New Roman" w:eastAsia="Calibri" w:hAnsi="Times New Roman" w:cs="Times New Roman"/>
                <w:b/>
                <w:sz w:val="24"/>
                <w:szCs w:val="24"/>
              </w:rPr>
              <w:t>Июнь</w:t>
            </w:r>
          </w:p>
        </w:tc>
      </w:tr>
      <w:tr w:rsidR="00D75D35" w:rsidRPr="002B4AF7" w:rsidTr="006F6C4E">
        <w:trPr>
          <w:trHeight w:val="270"/>
        </w:trPr>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75D35" w:rsidRPr="002B4AF7" w:rsidRDefault="00D75D35" w:rsidP="006F6C4E">
            <w:pPr>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«Здравствуй, лето красное»!</w:t>
            </w:r>
          </w:p>
        </w:tc>
      </w:tr>
      <w:tr w:rsidR="00D75D35" w:rsidRPr="002B4AF7" w:rsidTr="006F6C4E">
        <w:trPr>
          <w:trHeight w:val="20"/>
        </w:trPr>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75D35" w:rsidRPr="002B4AF7" w:rsidRDefault="00D75D35" w:rsidP="006F6C4E">
            <w:pPr>
              <w:rPr>
                <w:rFonts w:ascii="Times New Roman" w:eastAsia="Calibri" w:hAnsi="Times New Roman" w:cs="Times New Roman"/>
                <w:sz w:val="24"/>
                <w:szCs w:val="24"/>
              </w:rPr>
            </w:pPr>
            <w:r w:rsidRPr="002B4AF7">
              <w:rPr>
                <w:rFonts w:ascii="Times New Roman" w:hAnsi="Times New Roman" w:cs="Times New Roman"/>
                <w:sz w:val="24"/>
                <w:szCs w:val="24"/>
              </w:rPr>
              <w:t>«В мире сказок А.С. Пушкина»</w:t>
            </w:r>
          </w:p>
        </w:tc>
      </w:tr>
      <w:tr w:rsidR="00D75D35" w:rsidRPr="002B4AF7" w:rsidTr="006F6C4E">
        <w:trPr>
          <w:trHeight w:val="20"/>
        </w:trPr>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75D35" w:rsidRPr="002B4AF7" w:rsidRDefault="00D75D35" w:rsidP="006F6C4E">
            <w:pPr>
              <w:rPr>
                <w:rFonts w:ascii="Times New Roman" w:eastAsia="Calibri" w:hAnsi="Times New Roman" w:cs="Times New Roman"/>
                <w:sz w:val="24"/>
                <w:szCs w:val="24"/>
              </w:rPr>
            </w:pPr>
            <w:r w:rsidRPr="002B4AF7">
              <w:rPr>
                <w:rFonts w:ascii="Times New Roman" w:hAnsi="Times New Roman" w:cs="Times New Roman"/>
                <w:sz w:val="24"/>
                <w:szCs w:val="24"/>
              </w:rPr>
              <w:t>«Мы Россияне»</w:t>
            </w:r>
          </w:p>
        </w:tc>
      </w:tr>
      <w:tr w:rsidR="00D75D35" w:rsidRPr="002B4AF7" w:rsidTr="006F6C4E">
        <w:trPr>
          <w:trHeight w:val="20"/>
        </w:trPr>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75D35" w:rsidRPr="002B4AF7" w:rsidRDefault="00D75D35" w:rsidP="006F6C4E">
            <w:pPr>
              <w:rPr>
                <w:rFonts w:ascii="Times New Roman" w:eastAsia="Calibri" w:hAnsi="Times New Roman" w:cs="Times New Roman"/>
                <w:sz w:val="24"/>
                <w:szCs w:val="24"/>
              </w:rPr>
            </w:pPr>
            <w:r w:rsidRPr="002B4AF7">
              <w:rPr>
                <w:rFonts w:ascii="Times New Roman" w:hAnsi="Times New Roman" w:cs="Times New Roman"/>
                <w:sz w:val="24"/>
                <w:szCs w:val="24"/>
              </w:rPr>
              <w:t>«Так началась война…»</w:t>
            </w:r>
          </w:p>
        </w:tc>
      </w:tr>
      <w:tr w:rsidR="00D75D35" w:rsidRPr="002B4AF7" w:rsidTr="006F6C4E">
        <w:trPr>
          <w:trHeight w:val="20"/>
        </w:trPr>
        <w:tc>
          <w:tcPr>
            <w:tcW w:w="9571" w:type="dxa"/>
            <w:gridSpan w:val="2"/>
          </w:tcPr>
          <w:p w:rsidR="00D75D35" w:rsidRPr="002B4AF7" w:rsidRDefault="00D75D35" w:rsidP="006F6C4E">
            <w:pPr>
              <w:jc w:val="center"/>
              <w:rPr>
                <w:rFonts w:ascii="Times New Roman" w:eastAsia="Calibri" w:hAnsi="Times New Roman" w:cs="Times New Roman"/>
                <w:b/>
                <w:sz w:val="24"/>
                <w:szCs w:val="24"/>
              </w:rPr>
            </w:pPr>
            <w:r w:rsidRPr="002B4AF7">
              <w:rPr>
                <w:rFonts w:ascii="Times New Roman" w:eastAsia="Calibri" w:hAnsi="Times New Roman" w:cs="Times New Roman"/>
                <w:b/>
                <w:sz w:val="24"/>
                <w:szCs w:val="24"/>
              </w:rPr>
              <w:t>Июль</w:t>
            </w:r>
          </w:p>
        </w:tc>
      </w:tr>
      <w:tr w:rsidR="00D75D35" w:rsidRPr="002B4AF7" w:rsidTr="006F6C4E">
        <w:trPr>
          <w:trHeight w:val="20"/>
        </w:trPr>
        <w:tc>
          <w:tcPr>
            <w:tcW w:w="3227" w:type="dxa"/>
          </w:tcPr>
          <w:p w:rsidR="00D75D35" w:rsidRPr="002B4AF7" w:rsidRDefault="00D75D35" w:rsidP="006F6C4E">
            <w:pPr>
              <w:jc w:val="center"/>
              <w:rPr>
                <w:rFonts w:ascii="Times New Roman" w:hAnsi="Times New Roman" w:cs="Times New Roman"/>
                <w:sz w:val="24"/>
                <w:szCs w:val="24"/>
              </w:rPr>
            </w:pPr>
            <w:r w:rsidRPr="002B4AF7">
              <w:rPr>
                <w:rFonts w:ascii="Times New Roman" w:hAnsi="Times New Roman" w:cs="Times New Roman"/>
                <w:sz w:val="24"/>
              </w:rPr>
              <w:t>1 неделя</w:t>
            </w:r>
          </w:p>
        </w:tc>
        <w:tc>
          <w:tcPr>
            <w:tcW w:w="6344" w:type="dxa"/>
          </w:tcPr>
          <w:p w:rsidR="00D75D35" w:rsidRPr="002B4AF7" w:rsidRDefault="00D75D35" w:rsidP="006F6C4E">
            <w:pPr>
              <w:rPr>
                <w:rFonts w:ascii="Times New Roman" w:eastAsia="Calibri" w:hAnsi="Times New Roman" w:cs="Times New Roman"/>
                <w:sz w:val="24"/>
                <w:szCs w:val="24"/>
              </w:rPr>
            </w:pPr>
            <w:r w:rsidRPr="002B4AF7">
              <w:rPr>
                <w:rFonts w:ascii="Times New Roman" w:hAnsi="Times New Roman" w:cs="Times New Roman"/>
                <w:sz w:val="24"/>
                <w:szCs w:val="24"/>
              </w:rPr>
              <w:t>«Экологический десант»</w:t>
            </w:r>
          </w:p>
        </w:tc>
      </w:tr>
      <w:tr w:rsidR="00D75D35" w:rsidRPr="002B4AF7" w:rsidTr="006F6C4E">
        <w:trPr>
          <w:trHeight w:val="20"/>
        </w:trPr>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75D35" w:rsidRPr="002B4AF7" w:rsidRDefault="00D75D35" w:rsidP="006F6C4E">
            <w:pPr>
              <w:rPr>
                <w:rFonts w:ascii="Times New Roman" w:eastAsia="Calibri" w:hAnsi="Times New Roman" w:cs="Times New Roman"/>
                <w:sz w:val="24"/>
                <w:szCs w:val="24"/>
              </w:rPr>
            </w:pPr>
            <w:r w:rsidRPr="002B4AF7">
              <w:rPr>
                <w:rFonts w:ascii="Times New Roman" w:hAnsi="Times New Roman" w:cs="Times New Roman"/>
                <w:sz w:val="24"/>
                <w:szCs w:val="24"/>
              </w:rPr>
              <w:t>«Осторожный пешеход»</w:t>
            </w:r>
          </w:p>
        </w:tc>
      </w:tr>
      <w:tr w:rsidR="00D75D35" w:rsidRPr="002B4AF7" w:rsidTr="006F6C4E">
        <w:trPr>
          <w:trHeight w:val="20"/>
        </w:trPr>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3 неделя</w:t>
            </w:r>
          </w:p>
        </w:tc>
        <w:tc>
          <w:tcPr>
            <w:tcW w:w="6344" w:type="dxa"/>
          </w:tcPr>
          <w:p w:rsidR="00D75D35" w:rsidRPr="002B4AF7" w:rsidRDefault="00D75D35" w:rsidP="006F6C4E">
            <w:pPr>
              <w:rPr>
                <w:rFonts w:ascii="Times New Roman" w:eastAsia="Calibri" w:hAnsi="Times New Roman" w:cs="Times New Roman"/>
                <w:sz w:val="24"/>
                <w:szCs w:val="24"/>
              </w:rPr>
            </w:pPr>
            <w:r w:rsidRPr="002B4AF7">
              <w:rPr>
                <w:rFonts w:ascii="Times New Roman" w:hAnsi="Times New Roman" w:cs="Times New Roman"/>
                <w:sz w:val="24"/>
                <w:szCs w:val="24"/>
              </w:rPr>
              <w:t>«Радужная неделя»</w:t>
            </w:r>
          </w:p>
        </w:tc>
      </w:tr>
      <w:tr w:rsidR="00D75D35" w:rsidRPr="002B4AF7" w:rsidTr="006F6C4E">
        <w:trPr>
          <w:trHeight w:val="20"/>
        </w:trPr>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75D35" w:rsidRPr="002B4AF7" w:rsidRDefault="00D75D35" w:rsidP="006F6C4E">
            <w:pPr>
              <w:rPr>
                <w:rFonts w:ascii="Times New Roman" w:eastAsia="Calibri" w:hAnsi="Times New Roman" w:cs="Times New Roman"/>
                <w:sz w:val="24"/>
                <w:szCs w:val="24"/>
              </w:rPr>
            </w:pPr>
            <w:r w:rsidRPr="002B4AF7">
              <w:rPr>
                <w:rFonts w:ascii="Times New Roman" w:hAnsi="Times New Roman" w:cs="Times New Roman"/>
                <w:sz w:val="24"/>
                <w:szCs w:val="24"/>
              </w:rPr>
              <w:t>«В здоровом теле здоровый дух»</w:t>
            </w:r>
          </w:p>
        </w:tc>
      </w:tr>
      <w:tr w:rsidR="00D75D35" w:rsidRPr="002B4AF7" w:rsidTr="006F6C4E">
        <w:trPr>
          <w:trHeight w:val="54"/>
        </w:trPr>
        <w:tc>
          <w:tcPr>
            <w:tcW w:w="9571" w:type="dxa"/>
            <w:gridSpan w:val="2"/>
          </w:tcPr>
          <w:p w:rsidR="00D75D35" w:rsidRPr="002B4AF7" w:rsidRDefault="00D75D35" w:rsidP="006F6C4E">
            <w:pPr>
              <w:jc w:val="center"/>
              <w:rPr>
                <w:rFonts w:ascii="Times New Roman" w:eastAsia="Calibri" w:hAnsi="Times New Roman" w:cs="Times New Roman"/>
                <w:b/>
                <w:sz w:val="24"/>
                <w:szCs w:val="24"/>
              </w:rPr>
            </w:pPr>
            <w:r w:rsidRPr="002B4AF7">
              <w:rPr>
                <w:rFonts w:ascii="Times New Roman" w:eastAsia="Calibri" w:hAnsi="Times New Roman" w:cs="Times New Roman"/>
                <w:b/>
                <w:sz w:val="24"/>
                <w:szCs w:val="24"/>
              </w:rPr>
              <w:t>Август</w:t>
            </w:r>
          </w:p>
        </w:tc>
      </w:tr>
      <w:tr w:rsidR="00D75D35" w:rsidRPr="002B4AF7" w:rsidTr="006F6C4E">
        <w:trPr>
          <w:trHeight w:val="54"/>
        </w:trPr>
        <w:tc>
          <w:tcPr>
            <w:tcW w:w="3227" w:type="dxa"/>
          </w:tcPr>
          <w:p w:rsidR="00D75D35" w:rsidRPr="002B4AF7" w:rsidRDefault="00D75D35" w:rsidP="006F6C4E">
            <w:pPr>
              <w:jc w:val="center"/>
              <w:rPr>
                <w:rFonts w:ascii="Times New Roman" w:hAnsi="Times New Roman" w:cs="Times New Roman"/>
                <w:sz w:val="24"/>
                <w:szCs w:val="24"/>
              </w:rPr>
            </w:pPr>
            <w:r w:rsidRPr="002B4AF7">
              <w:rPr>
                <w:rFonts w:ascii="Times New Roman" w:hAnsi="Times New Roman" w:cs="Times New Roman"/>
                <w:sz w:val="24"/>
              </w:rPr>
              <w:t>1 неделя</w:t>
            </w:r>
          </w:p>
        </w:tc>
        <w:tc>
          <w:tcPr>
            <w:tcW w:w="6344" w:type="dxa"/>
          </w:tcPr>
          <w:p w:rsidR="00D75D35" w:rsidRPr="002B4AF7" w:rsidRDefault="00D75D35" w:rsidP="006F6C4E">
            <w:pPr>
              <w:rPr>
                <w:rFonts w:ascii="Times New Roman" w:eastAsia="Calibri" w:hAnsi="Times New Roman" w:cs="Times New Roman"/>
                <w:b/>
                <w:sz w:val="24"/>
                <w:szCs w:val="24"/>
              </w:rPr>
            </w:pPr>
            <w:r w:rsidRPr="002B4AF7">
              <w:rPr>
                <w:rFonts w:ascii="Times New Roman" w:hAnsi="Times New Roman" w:cs="Times New Roman"/>
                <w:sz w:val="24"/>
                <w:szCs w:val="24"/>
              </w:rPr>
              <w:t>«В мире природы»</w:t>
            </w:r>
          </w:p>
        </w:tc>
      </w:tr>
      <w:tr w:rsidR="00D75D35" w:rsidRPr="002B4AF7" w:rsidTr="006F6C4E">
        <w:trPr>
          <w:trHeight w:val="54"/>
        </w:trPr>
        <w:tc>
          <w:tcPr>
            <w:tcW w:w="3227" w:type="dxa"/>
          </w:tcPr>
          <w:p w:rsidR="00D75D35" w:rsidRPr="002B4AF7" w:rsidRDefault="00D75D35" w:rsidP="006F6C4E">
            <w:pPr>
              <w:jc w:val="center"/>
              <w:rPr>
                <w:rFonts w:ascii="Times New Roman" w:hAnsi="Times New Roman" w:cs="Times New Roman"/>
                <w:sz w:val="24"/>
                <w:szCs w:val="24"/>
              </w:rPr>
            </w:pPr>
            <w:r w:rsidRPr="002B4AF7">
              <w:rPr>
                <w:rFonts w:ascii="Times New Roman" w:hAnsi="Times New Roman" w:cs="Times New Roman"/>
                <w:sz w:val="24"/>
                <w:szCs w:val="24"/>
              </w:rPr>
              <w:t>2 неделя</w:t>
            </w:r>
          </w:p>
        </w:tc>
        <w:tc>
          <w:tcPr>
            <w:tcW w:w="6344" w:type="dxa"/>
          </w:tcPr>
          <w:p w:rsidR="00D75D35" w:rsidRPr="002B4AF7" w:rsidRDefault="00D75D35" w:rsidP="006F6C4E">
            <w:pPr>
              <w:rPr>
                <w:rFonts w:ascii="Times New Roman" w:eastAsia="Calibri" w:hAnsi="Times New Roman" w:cs="Times New Roman"/>
                <w:b/>
                <w:sz w:val="24"/>
                <w:szCs w:val="24"/>
              </w:rPr>
            </w:pPr>
            <w:r w:rsidRPr="002B4AF7">
              <w:rPr>
                <w:rFonts w:ascii="Times New Roman" w:hAnsi="Times New Roman" w:cs="Times New Roman"/>
                <w:sz w:val="24"/>
                <w:szCs w:val="24"/>
              </w:rPr>
              <w:t>«В гостях у лета»</w:t>
            </w:r>
          </w:p>
        </w:tc>
      </w:tr>
      <w:tr w:rsidR="00D75D35" w:rsidRPr="002B4AF7" w:rsidTr="006F6C4E">
        <w:trPr>
          <w:trHeight w:val="54"/>
        </w:trPr>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3 неделя</w:t>
            </w:r>
          </w:p>
        </w:tc>
        <w:tc>
          <w:tcPr>
            <w:tcW w:w="6344" w:type="dxa"/>
          </w:tcPr>
          <w:p w:rsidR="00D75D35" w:rsidRPr="002B4AF7" w:rsidRDefault="00D75D35" w:rsidP="006F6C4E">
            <w:pPr>
              <w:rPr>
                <w:rFonts w:ascii="Times New Roman" w:eastAsia="Calibri" w:hAnsi="Times New Roman" w:cs="Times New Roman"/>
                <w:b/>
                <w:sz w:val="24"/>
                <w:szCs w:val="24"/>
              </w:rPr>
            </w:pPr>
            <w:r w:rsidRPr="002B4AF7">
              <w:rPr>
                <w:rFonts w:ascii="Times New Roman" w:hAnsi="Times New Roman" w:cs="Times New Roman"/>
                <w:sz w:val="24"/>
                <w:szCs w:val="24"/>
              </w:rPr>
              <w:t>«Что посеешь, то и пожнёшь»</w:t>
            </w:r>
          </w:p>
        </w:tc>
      </w:tr>
      <w:tr w:rsidR="00D75D35" w:rsidRPr="002B4AF7" w:rsidTr="006F6C4E">
        <w:trPr>
          <w:trHeight w:val="54"/>
        </w:trPr>
        <w:tc>
          <w:tcPr>
            <w:tcW w:w="3227" w:type="dxa"/>
          </w:tcPr>
          <w:p w:rsidR="00D75D35" w:rsidRPr="002B4AF7" w:rsidRDefault="00D75D35" w:rsidP="006F6C4E">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75D35" w:rsidRPr="002B4AF7" w:rsidRDefault="00D75D35" w:rsidP="006F6C4E">
            <w:pPr>
              <w:rPr>
                <w:rFonts w:ascii="Times New Roman" w:eastAsia="Calibri" w:hAnsi="Times New Roman" w:cs="Times New Roman"/>
                <w:b/>
                <w:sz w:val="24"/>
                <w:szCs w:val="24"/>
              </w:rPr>
            </w:pPr>
            <w:r w:rsidRPr="002B4AF7">
              <w:rPr>
                <w:rFonts w:ascii="Times New Roman" w:hAnsi="Times New Roman" w:cs="Times New Roman"/>
                <w:sz w:val="24"/>
                <w:szCs w:val="24"/>
              </w:rPr>
              <w:t>«До свидания лето»!</w:t>
            </w:r>
          </w:p>
        </w:tc>
      </w:tr>
    </w:tbl>
    <w:p w:rsidR="008D1904" w:rsidRPr="002B4AF7" w:rsidRDefault="008D1904" w:rsidP="00E233F8">
      <w:pPr>
        <w:spacing w:after="0" w:line="240" w:lineRule="auto"/>
        <w:jc w:val="both"/>
        <w:rPr>
          <w:rFonts w:ascii="Times New Roman" w:hAnsi="Times New Roman" w:cs="Times New Roman"/>
          <w:sz w:val="24"/>
          <w:szCs w:val="24"/>
        </w:rPr>
      </w:pPr>
    </w:p>
    <w:p w:rsidR="00D6562F" w:rsidRPr="008849D1" w:rsidRDefault="00D6562F" w:rsidP="00D6562F">
      <w:pPr>
        <w:spacing w:after="0" w:line="240" w:lineRule="auto"/>
        <w:jc w:val="center"/>
        <w:rPr>
          <w:rFonts w:ascii="Times New Roman" w:eastAsia="Calibri" w:hAnsi="Times New Roman" w:cs="Times New Roman"/>
          <w:i/>
          <w:sz w:val="24"/>
          <w:szCs w:val="24"/>
          <w:u w:val="single"/>
        </w:rPr>
      </w:pPr>
      <w:r w:rsidRPr="008849D1">
        <w:rPr>
          <w:rFonts w:ascii="Times New Roman" w:eastAsia="Calibri" w:hAnsi="Times New Roman" w:cs="Times New Roman"/>
          <w:i/>
          <w:sz w:val="24"/>
          <w:szCs w:val="24"/>
          <w:u w:val="single"/>
        </w:rPr>
        <w:t xml:space="preserve">Комплексно-тематическое планирование работы с детьми </w:t>
      </w:r>
    </w:p>
    <w:p w:rsidR="00D6562F" w:rsidRDefault="00D6562F" w:rsidP="00D173C2">
      <w:pPr>
        <w:spacing w:after="0" w:line="240" w:lineRule="auto"/>
        <w:jc w:val="center"/>
        <w:rPr>
          <w:rFonts w:ascii="Times New Roman" w:eastAsia="Calibri" w:hAnsi="Times New Roman" w:cs="Times New Roman"/>
          <w:i/>
          <w:sz w:val="24"/>
          <w:szCs w:val="24"/>
          <w:u w:val="single"/>
        </w:rPr>
      </w:pPr>
      <w:r w:rsidRPr="008849D1">
        <w:rPr>
          <w:rFonts w:ascii="Times New Roman" w:eastAsia="Calibri" w:hAnsi="Times New Roman" w:cs="Times New Roman"/>
          <w:i/>
          <w:sz w:val="24"/>
          <w:szCs w:val="24"/>
          <w:u w:val="single"/>
        </w:rPr>
        <w:t>старшего дошкольного возр</w:t>
      </w:r>
      <w:r w:rsidR="00D173C2" w:rsidRPr="008849D1">
        <w:rPr>
          <w:rFonts w:ascii="Times New Roman" w:eastAsia="Calibri" w:hAnsi="Times New Roman" w:cs="Times New Roman"/>
          <w:i/>
          <w:sz w:val="24"/>
          <w:szCs w:val="24"/>
          <w:u w:val="single"/>
        </w:rPr>
        <w:t>аста на  учебный год</w:t>
      </w:r>
    </w:p>
    <w:p w:rsidR="008849D1" w:rsidRPr="008849D1" w:rsidRDefault="008849D1" w:rsidP="00D173C2">
      <w:pPr>
        <w:spacing w:after="0" w:line="240" w:lineRule="auto"/>
        <w:jc w:val="center"/>
        <w:rPr>
          <w:rFonts w:ascii="Times New Roman" w:eastAsia="Calibri" w:hAnsi="Times New Roman" w:cs="Times New Roman"/>
          <w:i/>
          <w:sz w:val="24"/>
          <w:szCs w:val="24"/>
          <w:u w:val="single"/>
        </w:rPr>
      </w:pPr>
    </w:p>
    <w:tbl>
      <w:tblPr>
        <w:tblStyle w:val="21"/>
        <w:tblW w:w="0" w:type="auto"/>
        <w:tblLook w:val="04A0" w:firstRow="1" w:lastRow="0" w:firstColumn="1" w:lastColumn="0" w:noHBand="0" w:noVBand="1"/>
      </w:tblPr>
      <w:tblGrid>
        <w:gridCol w:w="3227"/>
        <w:gridCol w:w="6344"/>
      </w:tblGrid>
      <w:tr w:rsidR="00D6562F" w:rsidRPr="002B4AF7" w:rsidTr="00D6562F">
        <w:tc>
          <w:tcPr>
            <w:tcW w:w="3227" w:type="dxa"/>
          </w:tcPr>
          <w:p w:rsidR="00D6562F" w:rsidRPr="008849D1" w:rsidRDefault="00D6562F" w:rsidP="00D6562F">
            <w:pPr>
              <w:jc w:val="center"/>
              <w:rPr>
                <w:rFonts w:ascii="Times New Roman" w:hAnsi="Times New Roman" w:cs="Times New Roman"/>
                <w:i/>
                <w:sz w:val="24"/>
              </w:rPr>
            </w:pPr>
            <w:r w:rsidRPr="008849D1">
              <w:rPr>
                <w:rFonts w:ascii="Times New Roman" w:hAnsi="Times New Roman" w:cs="Times New Roman"/>
                <w:i/>
                <w:sz w:val="24"/>
              </w:rPr>
              <w:t>Временной период</w:t>
            </w:r>
          </w:p>
        </w:tc>
        <w:tc>
          <w:tcPr>
            <w:tcW w:w="6344" w:type="dxa"/>
          </w:tcPr>
          <w:p w:rsidR="00D6562F" w:rsidRPr="008849D1" w:rsidRDefault="00D6562F" w:rsidP="00D6562F">
            <w:pPr>
              <w:jc w:val="center"/>
              <w:rPr>
                <w:rFonts w:ascii="Times New Roman" w:hAnsi="Times New Roman" w:cs="Times New Roman"/>
                <w:i/>
                <w:sz w:val="24"/>
              </w:rPr>
            </w:pPr>
            <w:r w:rsidRPr="008849D1">
              <w:rPr>
                <w:rFonts w:ascii="Times New Roman" w:hAnsi="Times New Roman" w:cs="Times New Roman"/>
                <w:i/>
                <w:sz w:val="24"/>
              </w:rPr>
              <w:t>Тема</w:t>
            </w:r>
          </w:p>
        </w:tc>
      </w:tr>
      <w:tr w:rsidR="00D6562F" w:rsidRPr="002B4AF7" w:rsidTr="00D6562F">
        <w:tc>
          <w:tcPr>
            <w:tcW w:w="3227" w:type="dxa"/>
          </w:tcPr>
          <w:p w:rsidR="00D6562F" w:rsidRPr="002B4AF7" w:rsidRDefault="00D6562F" w:rsidP="00D6562F">
            <w:pPr>
              <w:jc w:val="center"/>
              <w:rPr>
                <w:rFonts w:ascii="Times New Roman" w:hAnsi="Times New Roman" w:cs="Times New Roman"/>
                <w:b/>
                <w:i/>
                <w:sz w:val="24"/>
              </w:rPr>
            </w:pPr>
            <w:r w:rsidRPr="002B4AF7">
              <w:rPr>
                <w:rFonts w:ascii="Times New Roman" w:hAnsi="Times New Roman" w:cs="Times New Roman"/>
                <w:b/>
                <w:i/>
                <w:sz w:val="24"/>
              </w:rPr>
              <w:t>1 сентября – 31 ноября</w:t>
            </w:r>
          </w:p>
        </w:tc>
        <w:tc>
          <w:tcPr>
            <w:tcW w:w="6344" w:type="dxa"/>
          </w:tcPr>
          <w:p w:rsidR="00D6562F" w:rsidRPr="002B4AF7" w:rsidRDefault="00D6562F" w:rsidP="00D6562F">
            <w:pPr>
              <w:jc w:val="center"/>
              <w:rPr>
                <w:rFonts w:ascii="Times New Roman" w:hAnsi="Times New Roman" w:cs="Times New Roman"/>
                <w:b/>
                <w:i/>
                <w:sz w:val="24"/>
              </w:rPr>
            </w:pPr>
            <w:r w:rsidRPr="002B4AF7">
              <w:rPr>
                <w:rFonts w:ascii="Times New Roman" w:hAnsi="Times New Roman" w:cs="Times New Roman"/>
                <w:b/>
                <w:i/>
                <w:sz w:val="24"/>
              </w:rPr>
              <w:t xml:space="preserve">Осень. Сезонные изменения в природе. </w:t>
            </w:r>
          </w:p>
        </w:tc>
      </w:tr>
      <w:tr w:rsidR="00D6562F" w:rsidRPr="002B4AF7" w:rsidTr="00D6562F">
        <w:tc>
          <w:tcPr>
            <w:tcW w:w="9571" w:type="dxa"/>
            <w:gridSpan w:val="2"/>
          </w:tcPr>
          <w:p w:rsidR="00D6562F" w:rsidRPr="002B4AF7" w:rsidRDefault="00D6562F" w:rsidP="00D6562F">
            <w:pPr>
              <w:jc w:val="center"/>
              <w:rPr>
                <w:rFonts w:ascii="Times New Roman" w:hAnsi="Times New Roman" w:cs="Times New Roman"/>
                <w:b/>
                <w:sz w:val="24"/>
              </w:rPr>
            </w:pPr>
            <w:r w:rsidRPr="002B4AF7">
              <w:rPr>
                <w:rFonts w:ascii="Times New Roman" w:hAnsi="Times New Roman" w:cs="Times New Roman"/>
                <w:b/>
                <w:sz w:val="24"/>
              </w:rPr>
              <w:t xml:space="preserve">Сентябрь </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eastAsia="Calibri" w:hAnsi="Times New Roman" w:cs="Times New Roman"/>
                <w:sz w:val="24"/>
                <w:szCs w:val="24"/>
              </w:rPr>
              <w:t>«Чему учат в школе»</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eastAsia="Calibri" w:hAnsi="Times New Roman" w:cs="Times New Roman"/>
                <w:sz w:val="24"/>
                <w:szCs w:val="24"/>
              </w:rPr>
              <w:t>«Красота спасёт мир»</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eastAsia="Calibri" w:hAnsi="Times New Roman" w:cs="Times New Roman"/>
                <w:sz w:val="24"/>
                <w:szCs w:val="24"/>
              </w:rPr>
              <w:t>«Красота и многообразие деревьев, листьев, плодов»</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eastAsia="Calibri" w:hAnsi="Times New Roman" w:cs="Times New Roman"/>
                <w:sz w:val="24"/>
                <w:szCs w:val="24"/>
              </w:rPr>
              <w:t>«Детский сад-дом для ребят»</w:t>
            </w:r>
          </w:p>
        </w:tc>
      </w:tr>
      <w:tr w:rsidR="00D6562F" w:rsidRPr="002B4AF7" w:rsidTr="00D6562F">
        <w:tc>
          <w:tcPr>
            <w:tcW w:w="9571" w:type="dxa"/>
            <w:gridSpan w:val="2"/>
          </w:tcPr>
          <w:p w:rsidR="00D6562F" w:rsidRPr="002B4AF7" w:rsidRDefault="00D6562F" w:rsidP="00D6562F">
            <w:pPr>
              <w:jc w:val="center"/>
              <w:rPr>
                <w:rFonts w:ascii="Times New Roman" w:hAnsi="Times New Roman" w:cs="Times New Roman"/>
                <w:b/>
                <w:sz w:val="24"/>
                <w:szCs w:val="24"/>
              </w:rPr>
            </w:pPr>
            <w:r w:rsidRPr="002B4AF7">
              <w:rPr>
                <w:rFonts w:ascii="Times New Roman" w:hAnsi="Times New Roman" w:cs="Times New Roman"/>
                <w:b/>
                <w:sz w:val="24"/>
                <w:szCs w:val="24"/>
              </w:rPr>
              <w:t>Октябрь</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eastAsia="Calibri" w:hAnsi="Times New Roman" w:cs="Times New Roman"/>
                <w:sz w:val="24"/>
                <w:szCs w:val="24"/>
              </w:rPr>
              <w:t>«Перелётные птицы»</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6562F" w:rsidRPr="002B4AF7" w:rsidRDefault="00D6562F" w:rsidP="00D6562F">
            <w:pPr>
              <w:rPr>
                <w:rFonts w:ascii="Times New Roman" w:hAnsi="Times New Roman" w:cs="Times New Roman"/>
                <w:b/>
                <w:sz w:val="24"/>
                <w:szCs w:val="24"/>
              </w:rPr>
            </w:pPr>
            <w:r w:rsidRPr="002B4AF7">
              <w:rPr>
                <w:rFonts w:ascii="Times New Roman" w:eastAsia="Calibri" w:hAnsi="Times New Roman" w:cs="Times New Roman"/>
                <w:sz w:val="24"/>
                <w:szCs w:val="24"/>
              </w:rPr>
              <w:t xml:space="preserve">«Животные </w:t>
            </w:r>
            <w:r w:rsidR="006C6C5A" w:rsidRPr="002B4AF7">
              <w:rPr>
                <w:rFonts w:ascii="Times New Roman" w:eastAsia="Calibri" w:hAnsi="Times New Roman" w:cs="Times New Roman"/>
                <w:sz w:val="24"/>
                <w:szCs w:val="24"/>
              </w:rPr>
              <w:t>–</w:t>
            </w:r>
            <w:r w:rsidRPr="002B4AF7">
              <w:rPr>
                <w:rFonts w:ascii="Times New Roman" w:eastAsia="Calibri" w:hAnsi="Times New Roman" w:cs="Times New Roman"/>
                <w:sz w:val="24"/>
                <w:szCs w:val="24"/>
              </w:rPr>
              <w:t xml:space="preserve"> братья наши меньшие»</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hAnsi="Times New Roman" w:cs="Times New Roman"/>
                <w:sz w:val="24"/>
                <w:szCs w:val="24"/>
              </w:rPr>
              <w:t>«Я в мире человек»</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eastAsia="Calibri" w:hAnsi="Times New Roman" w:cs="Times New Roman"/>
                <w:sz w:val="24"/>
                <w:szCs w:val="24"/>
              </w:rPr>
              <w:t>«Дружат дети всей планеты»</w:t>
            </w:r>
          </w:p>
        </w:tc>
      </w:tr>
      <w:tr w:rsidR="00D6562F" w:rsidRPr="002B4AF7" w:rsidTr="00D6562F">
        <w:tc>
          <w:tcPr>
            <w:tcW w:w="9571" w:type="dxa"/>
            <w:gridSpan w:val="2"/>
          </w:tcPr>
          <w:p w:rsidR="00D6562F" w:rsidRPr="002B4AF7" w:rsidRDefault="00D6562F" w:rsidP="00D6562F">
            <w:pPr>
              <w:jc w:val="center"/>
              <w:rPr>
                <w:rFonts w:ascii="Times New Roman" w:hAnsi="Times New Roman" w:cs="Times New Roman"/>
                <w:b/>
                <w:sz w:val="24"/>
                <w:szCs w:val="24"/>
              </w:rPr>
            </w:pPr>
            <w:r w:rsidRPr="002B4AF7">
              <w:rPr>
                <w:rFonts w:ascii="Times New Roman" w:hAnsi="Times New Roman" w:cs="Times New Roman"/>
                <w:b/>
                <w:sz w:val="24"/>
                <w:szCs w:val="24"/>
              </w:rPr>
              <w:t>Ноябрь</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6562F" w:rsidRPr="002B4AF7" w:rsidRDefault="00D6562F" w:rsidP="00D6562F">
            <w:pPr>
              <w:rPr>
                <w:rFonts w:ascii="Times New Roman" w:eastAsia="Calibri" w:hAnsi="Times New Roman" w:cs="Times New Roman"/>
                <w:sz w:val="24"/>
                <w:szCs w:val="24"/>
              </w:rPr>
            </w:pPr>
            <w:r w:rsidRPr="002B4AF7">
              <w:rPr>
                <w:rFonts w:ascii="Times New Roman" w:eastAsia="Calibri" w:hAnsi="Times New Roman" w:cs="Times New Roman"/>
                <w:sz w:val="24"/>
                <w:szCs w:val="24"/>
              </w:rPr>
              <w:t>«Моя Родина-Россия»</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hAnsi="Times New Roman" w:cs="Times New Roman"/>
                <w:sz w:val="24"/>
                <w:szCs w:val="24"/>
              </w:rPr>
              <w:t>«Хлеб всему голова»</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lastRenderedPageBreak/>
              <w:t xml:space="preserve">3 неделя </w:t>
            </w:r>
          </w:p>
        </w:tc>
        <w:tc>
          <w:tcPr>
            <w:tcW w:w="6344" w:type="dxa"/>
          </w:tcPr>
          <w:p w:rsidR="00D6562F" w:rsidRPr="002B4AF7" w:rsidRDefault="00D6562F" w:rsidP="00D6562F">
            <w:pPr>
              <w:rPr>
                <w:rFonts w:ascii="Times New Roman" w:eastAsia="Calibri" w:hAnsi="Times New Roman" w:cs="Times New Roman"/>
                <w:sz w:val="24"/>
                <w:szCs w:val="24"/>
              </w:rPr>
            </w:pPr>
            <w:r w:rsidRPr="002B4AF7">
              <w:rPr>
                <w:rFonts w:ascii="Times New Roman" w:eastAsia="Calibri" w:hAnsi="Times New Roman" w:cs="Times New Roman"/>
                <w:sz w:val="24"/>
                <w:szCs w:val="24"/>
              </w:rPr>
              <w:t>«Быть здоровым я хочу»</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6562F" w:rsidRPr="002B4AF7" w:rsidRDefault="00D6562F" w:rsidP="00D6562F">
            <w:pPr>
              <w:rPr>
                <w:rFonts w:ascii="Times New Roman" w:eastAsia="Calibri" w:hAnsi="Times New Roman" w:cs="Times New Roman"/>
                <w:sz w:val="24"/>
                <w:szCs w:val="24"/>
              </w:rPr>
            </w:pPr>
            <w:r w:rsidRPr="002B4AF7">
              <w:rPr>
                <w:rFonts w:ascii="Times New Roman" w:eastAsia="Calibri" w:hAnsi="Times New Roman" w:cs="Times New Roman"/>
                <w:sz w:val="24"/>
                <w:szCs w:val="24"/>
              </w:rPr>
              <w:t>«Транспорт»</w:t>
            </w:r>
          </w:p>
        </w:tc>
      </w:tr>
      <w:tr w:rsidR="00D6562F" w:rsidRPr="002B4AF7" w:rsidTr="00D6562F">
        <w:tc>
          <w:tcPr>
            <w:tcW w:w="3227" w:type="dxa"/>
          </w:tcPr>
          <w:p w:rsidR="00D6562F" w:rsidRPr="002B4AF7" w:rsidRDefault="00D6562F" w:rsidP="00D6562F">
            <w:pPr>
              <w:jc w:val="center"/>
              <w:rPr>
                <w:rFonts w:ascii="Times New Roman" w:hAnsi="Times New Roman" w:cs="Times New Roman"/>
                <w:b/>
                <w:i/>
                <w:sz w:val="24"/>
              </w:rPr>
            </w:pPr>
            <w:r w:rsidRPr="002B4AF7">
              <w:rPr>
                <w:rFonts w:ascii="Times New Roman" w:hAnsi="Times New Roman" w:cs="Times New Roman"/>
                <w:b/>
                <w:i/>
                <w:sz w:val="24"/>
              </w:rPr>
              <w:t>1 декабря – 28 февраля</w:t>
            </w:r>
          </w:p>
        </w:tc>
        <w:tc>
          <w:tcPr>
            <w:tcW w:w="6344" w:type="dxa"/>
          </w:tcPr>
          <w:p w:rsidR="00D6562F" w:rsidRPr="002B4AF7" w:rsidRDefault="00D6562F" w:rsidP="00D6562F">
            <w:pPr>
              <w:rPr>
                <w:rFonts w:ascii="Times New Roman" w:hAnsi="Times New Roman" w:cs="Times New Roman"/>
                <w:b/>
                <w:i/>
                <w:sz w:val="24"/>
                <w:szCs w:val="24"/>
              </w:rPr>
            </w:pPr>
            <w:r w:rsidRPr="002B4AF7">
              <w:rPr>
                <w:rFonts w:ascii="Times New Roman" w:hAnsi="Times New Roman" w:cs="Times New Roman"/>
                <w:b/>
                <w:i/>
                <w:sz w:val="24"/>
                <w:szCs w:val="24"/>
              </w:rPr>
              <w:t>Зима. Сезонные изменения в природе.</w:t>
            </w:r>
          </w:p>
        </w:tc>
      </w:tr>
      <w:tr w:rsidR="00D6562F" w:rsidRPr="002B4AF7" w:rsidTr="00D6562F">
        <w:tc>
          <w:tcPr>
            <w:tcW w:w="9571" w:type="dxa"/>
            <w:gridSpan w:val="2"/>
          </w:tcPr>
          <w:p w:rsidR="00D6562F" w:rsidRPr="002B4AF7" w:rsidRDefault="00D6562F" w:rsidP="00D6562F">
            <w:pPr>
              <w:jc w:val="center"/>
              <w:rPr>
                <w:rFonts w:ascii="Times New Roman" w:hAnsi="Times New Roman" w:cs="Times New Roman"/>
                <w:b/>
                <w:sz w:val="24"/>
                <w:szCs w:val="24"/>
              </w:rPr>
            </w:pPr>
            <w:r w:rsidRPr="002B4AF7">
              <w:rPr>
                <w:rFonts w:ascii="Times New Roman" w:hAnsi="Times New Roman" w:cs="Times New Roman"/>
                <w:b/>
                <w:sz w:val="24"/>
                <w:szCs w:val="24"/>
              </w:rPr>
              <w:t>Декабрь</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6562F" w:rsidRPr="002B4AF7" w:rsidRDefault="00D6562F" w:rsidP="00D6562F">
            <w:pPr>
              <w:rPr>
                <w:rFonts w:ascii="Times New Roman" w:eastAsia="Calibri" w:hAnsi="Times New Roman" w:cs="Times New Roman"/>
                <w:sz w:val="24"/>
                <w:szCs w:val="24"/>
              </w:rPr>
            </w:pPr>
            <w:r w:rsidRPr="002B4AF7">
              <w:rPr>
                <w:rFonts w:ascii="Times New Roman" w:eastAsia="Calibri" w:hAnsi="Times New Roman" w:cs="Times New Roman"/>
                <w:sz w:val="24"/>
                <w:szCs w:val="24"/>
              </w:rPr>
              <w:t>«Здравствуй, зимушка-зима»</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hAnsi="Times New Roman" w:cs="Times New Roman"/>
                <w:sz w:val="24"/>
                <w:szCs w:val="24"/>
              </w:rPr>
              <w:t>Тема по выбору воспитателей</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eastAsia="Calibri" w:hAnsi="Times New Roman" w:cs="Times New Roman"/>
                <w:sz w:val="24"/>
                <w:szCs w:val="24"/>
              </w:rPr>
              <w:t>«Долгожданный праздник»</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eastAsia="Calibri" w:hAnsi="Times New Roman" w:cs="Times New Roman"/>
                <w:sz w:val="24"/>
                <w:szCs w:val="24"/>
              </w:rPr>
              <w:t>«Откуда ёлка в гости пришла»</w:t>
            </w:r>
          </w:p>
        </w:tc>
      </w:tr>
      <w:tr w:rsidR="00D6562F" w:rsidRPr="002B4AF7" w:rsidTr="00D6562F">
        <w:tc>
          <w:tcPr>
            <w:tcW w:w="9571" w:type="dxa"/>
            <w:gridSpan w:val="2"/>
          </w:tcPr>
          <w:p w:rsidR="00D6562F" w:rsidRPr="002B4AF7" w:rsidRDefault="00D6562F" w:rsidP="00D6562F">
            <w:pPr>
              <w:jc w:val="center"/>
              <w:rPr>
                <w:rFonts w:ascii="Times New Roman" w:hAnsi="Times New Roman" w:cs="Times New Roman"/>
                <w:b/>
                <w:sz w:val="24"/>
                <w:szCs w:val="24"/>
              </w:rPr>
            </w:pPr>
            <w:r w:rsidRPr="002B4AF7">
              <w:rPr>
                <w:rFonts w:ascii="Times New Roman" w:hAnsi="Times New Roman" w:cs="Times New Roman"/>
                <w:b/>
                <w:sz w:val="24"/>
                <w:szCs w:val="24"/>
              </w:rPr>
              <w:t>Январь</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hAnsi="Times New Roman" w:cs="Times New Roman"/>
                <w:sz w:val="24"/>
                <w:szCs w:val="24"/>
              </w:rPr>
              <w:t>Каникулы! Зима, Рождество в Самаре.</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eastAsia="Calibri" w:hAnsi="Times New Roman" w:cs="Times New Roman"/>
                <w:sz w:val="24"/>
                <w:szCs w:val="24"/>
              </w:rPr>
              <w:t>«Для чего нужны вежливые слова?»</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6562F" w:rsidRPr="002B4AF7" w:rsidRDefault="00D6562F" w:rsidP="00D6562F">
            <w:pPr>
              <w:rPr>
                <w:rFonts w:ascii="Times New Roman" w:eastAsia="Calibri" w:hAnsi="Times New Roman" w:cs="Times New Roman"/>
                <w:sz w:val="24"/>
                <w:szCs w:val="24"/>
              </w:rPr>
            </w:pPr>
            <w:r w:rsidRPr="002B4AF7">
              <w:rPr>
                <w:rFonts w:ascii="Times New Roman" w:eastAsia="Calibri" w:hAnsi="Times New Roman" w:cs="Times New Roman"/>
                <w:sz w:val="24"/>
                <w:szCs w:val="24"/>
              </w:rPr>
              <w:t>«Ребята, давайте жить дружно»</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hAnsi="Times New Roman" w:cs="Times New Roman"/>
                <w:sz w:val="24"/>
                <w:szCs w:val="24"/>
              </w:rPr>
              <w:t>«В гостях у сказки»</w:t>
            </w:r>
          </w:p>
        </w:tc>
      </w:tr>
      <w:tr w:rsidR="00D6562F" w:rsidRPr="002B4AF7" w:rsidTr="00D6562F">
        <w:tc>
          <w:tcPr>
            <w:tcW w:w="9571" w:type="dxa"/>
            <w:gridSpan w:val="2"/>
          </w:tcPr>
          <w:p w:rsidR="00D6562F" w:rsidRPr="002B4AF7" w:rsidRDefault="00D6562F" w:rsidP="00D6562F">
            <w:pPr>
              <w:jc w:val="center"/>
              <w:rPr>
                <w:rFonts w:ascii="Times New Roman" w:hAnsi="Times New Roman" w:cs="Times New Roman"/>
                <w:b/>
                <w:sz w:val="24"/>
                <w:szCs w:val="24"/>
              </w:rPr>
            </w:pPr>
            <w:r w:rsidRPr="002B4AF7">
              <w:rPr>
                <w:rFonts w:ascii="Times New Roman" w:hAnsi="Times New Roman" w:cs="Times New Roman"/>
                <w:b/>
                <w:sz w:val="24"/>
                <w:szCs w:val="24"/>
              </w:rPr>
              <w:t>Февраль</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eastAsia="Calibri" w:hAnsi="Times New Roman" w:cs="Times New Roman"/>
                <w:sz w:val="24"/>
                <w:szCs w:val="24"/>
              </w:rPr>
              <w:t>«Зимующие птицы»</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eastAsia="Calibri" w:hAnsi="Times New Roman" w:cs="Times New Roman"/>
                <w:sz w:val="24"/>
                <w:szCs w:val="24"/>
              </w:rPr>
              <w:t>«Игрушки»</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eastAsia="Calibri" w:hAnsi="Times New Roman" w:cs="Times New Roman"/>
                <w:sz w:val="24"/>
                <w:szCs w:val="24"/>
              </w:rPr>
              <w:t>«Наши защитники»</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hAnsi="Times New Roman" w:cs="Times New Roman"/>
                <w:sz w:val="24"/>
                <w:szCs w:val="24"/>
              </w:rPr>
              <w:t>«Растения как живые существа. Комнатные растения»</w:t>
            </w:r>
          </w:p>
        </w:tc>
      </w:tr>
      <w:tr w:rsidR="00D6562F" w:rsidRPr="002B4AF7" w:rsidTr="00D6562F">
        <w:tc>
          <w:tcPr>
            <w:tcW w:w="3227" w:type="dxa"/>
          </w:tcPr>
          <w:p w:rsidR="00D6562F" w:rsidRPr="002B4AF7" w:rsidRDefault="00D6562F" w:rsidP="00D6562F">
            <w:pPr>
              <w:jc w:val="center"/>
              <w:rPr>
                <w:rFonts w:ascii="Times New Roman" w:hAnsi="Times New Roman" w:cs="Times New Roman"/>
                <w:b/>
                <w:i/>
                <w:sz w:val="24"/>
              </w:rPr>
            </w:pPr>
            <w:r w:rsidRPr="002B4AF7">
              <w:rPr>
                <w:rFonts w:ascii="Times New Roman" w:hAnsi="Times New Roman" w:cs="Times New Roman"/>
                <w:b/>
                <w:i/>
                <w:sz w:val="24"/>
              </w:rPr>
              <w:t>1 марта – 30 мая</w:t>
            </w:r>
          </w:p>
        </w:tc>
        <w:tc>
          <w:tcPr>
            <w:tcW w:w="6344" w:type="dxa"/>
          </w:tcPr>
          <w:p w:rsidR="00D6562F" w:rsidRPr="002B4AF7" w:rsidRDefault="00D6562F" w:rsidP="00D6562F">
            <w:pPr>
              <w:rPr>
                <w:rFonts w:ascii="Times New Roman" w:hAnsi="Times New Roman" w:cs="Times New Roman"/>
                <w:b/>
                <w:i/>
                <w:sz w:val="24"/>
                <w:szCs w:val="24"/>
              </w:rPr>
            </w:pPr>
            <w:r w:rsidRPr="002B4AF7">
              <w:rPr>
                <w:rFonts w:ascii="Times New Roman" w:hAnsi="Times New Roman" w:cs="Times New Roman"/>
                <w:b/>
                <w:i/>
                <w:sz w:val="24"/>
                <w:szCs w:val="24"/>
              </w:rPr>
              <w:t>Весна. Сезонные изменения в природе.</w:t>
            </w:r>
          </w:p>
        </w:tc>
      </w:tr>
      <w:tr w:rsidR="00D6562F" w:rsidRPr="002B4AF7" w:rsidTr="00D6562F">
        <w:tc>
          <w:tcPr>
            <w:tcW w:w="9571" w:type="dxa"/>
            <w:gridSpan w:val="2"/>
          </w:tcPr>
          <w:p w:rsidR="00D6562F" w:rsidRPr="002B4AF7" w:rsidRDefault="00D6562F" w:rsidP="00D6562F">
            <w:pPr>
              <w:jc w:val="center"/>
              <w:rPr>
                <w:rFonts w:ascii="Times New Roman" w:hAnsi="Times New Roman" w:cs="Times New Roman"/>
                <w:b/>
                <w:sz w:val="24"/>
                <w:szCs w:val="24"/>
              </w:rPr>
            </w:pPr>
            <w:r w:rsidRPr="002B4AF7">
              <w:rPr>
                <w:rFonts w:ascii="Times New Roman" w:hAnsi="Times New Roman" w:cs="Times New Roman"/>
                <w:b/>
                <w:sz w:val="24"/>
                <w:szCs w:val="24"/>
              </w:rPr>
              <w:t>Март</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hAnsi="Times New Roman" w:cs="Times New Roman"/>
                <w:sz w:val="24"/>
                <w:szCs w:val="24"/>
              </w:rPr>
              <w:t>«Пернатые друзья»</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hAnsi="Times New Roman" w:cs="Times New Roman"/>
                <w:sz w:val="24"/>
                <w:szCs w:val="24"/>
              </w:rPr>
              <w:t>«Мамочка моя!»</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hAnsi="Times New Roman" w:cs="Times New Roman"/>
                <w:sz w:val="24"/>
                <w:szCs w:val="24"/>
              </w:rPr>
              <w:t>«Предметы, облегчающие труд в быту»</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6562F" w:rsidRPr="002B4AF7" w:rsidRDefault="00D6562F" w:rsidP="00932F5E">
            <w:pPr>
              <w:rPr>
                <w:rFonts w:ascii="Times New Roman" w:hAnsi="Times New Roman" w:cs="Times New Roman"/>
                <w:sz w:val="24"/>
                <w:szCs w:val="24"/>
              </w:rPr>
            </w:pPr>
            <w:r w:rsidRPr="002B4AF7">
              <w:rPr>
                <w:rFonts w:ascii="Times New Roman" w:hAnsi="Times New Roman" w:cs="Times New Roman"/>
                <w:sz w:val="24"/>
                <w:szCs w:val="24"/>
              </w:rPr>
              <w:t>«</w:t>
            </w:r>
            <w:r w:rsidR="00932F5E" w:rsidRPr="002B4AF7">
              <w:rPr>
                <w:rFonts w:ascii="Times New Roman" w:hAnsi="Times New Roman" w:cs="Times New Roman"/>
                <w:sz w:val="24"/>
                <w:szCs w:val="24"/>
              </w:rPr>
              <w:t>Народная культура и традиции</w:t>
            </w:r>
            <w:r w:rsidRPr="002B4AF7">
              <w:rPr>
                <w:rFonts w:ascii="Times New Roman" w:hAnsi="Times New Roman" w:cs="Times New Roman"/>
                <w:sz w:val="24"/>
                <w:szCs w:val="24"/>
              </w:rPr>
              <w:t>»</w:t>
            </w:r>
          </w:p>
        </w:tc>
      </w:tr>
      <w:tr w:rsidR="00D6562F" w:rsidRPr="002B4AF7" w:rsidTr="00D6562F">
        <w:tc>
          <w:tcPr>
            <w:tcW w:w="9571" w:type="dxa"/>
            <w:gridSpan w:val="2"/>
          </w:tcPr>
          <w:p w:rsidR="00D6562F" w:rsidRPr="002B4AF7" w:rsidRDefault="00D6562F" w:rsidP="00D6562F">
            <w:pPr>
              <w:jc w:val="center"/>
              <w:rPr>
                <w:rFonts w:ascii="Times New Roman" w:hAnsi="Times New Roman" w:cs="Times New Roman"/>
                <w:b/>
                <w:sz w:val="24"/>
                <w:szCs w:val="24"/>
              </w:rPr>
            </w:pPr>
            <w:r w:rsidRPr="002B4AF7">
              <w:rPr>
                <w:rFonts w:ascii="Times New Roman" w:hAnsi="Times New Roman" w:cs="Times New Roman"/>
                <w:b/>
                <w:sz w:val="24"/>
                <w:szCs w:val="24"/>
              </w:rPr>
              <w:t>Апрель</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hAnsi="Times New Roman" w:cs="Times New Roman"/>
                <w:sz w:val="24"/>
                <w:szCs w:val="24"/>
              </w:rPr>
              <w:t>«Мои любимые книги»</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hAnsi="Times New Roman" w:cs="Times New Roman"/>
                <w:sz w:val="24"/>
                <w:szCs w:val="24"/>
              </w:rPr>
              <w:t>«Космические путешествия»</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hAnsi="Times New Roman" w:cs="Times New Roman"/>
                <w:sz w:val="24"/>
                <w:szCs w:val="24"/>
              </w:rPr>
              <w:t>«Предметы вокруг нас»</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hAnsi="Times New Roman" w:cs="Times New Roman"/>
                <w:sz w:val="24"/>
                <w:szCs w:val="24"/>
              </w:rPr>
              <w:t>«Земля наш общий дом»</w:t>
            </w:r>
          </w:p>
        </w:tc>
      </w:tr>
      <w:tr w:rsidR="00D6562F" w:rsidRPr="002B4AF7" w:rsidTr="00D6562F">
        <w:tc>
          <w:tcPr>
            <w:tcW w:w="9571" w:type="dxa"/>
            <w:gridSpan w:val="2"/>
          </w:tcPr>
          <w:p w:rsidR="00D6562F" w:rsidRPr="002B4AF7" w:rsidRDefault="00D6562F" w:rsidP="00D6562F">
            <w:pPr>
              <w:jc w:val="center"/>
              <w:rPr>
                <w:rFonts w:ascii="Times New Roman" w:hAnsi="Times New Roman" w:cs="Times New Roman"/>
                <w:b/>
                <w:sz w:val="24"/>
                <w:szCs w:val="24"/>
              </w:rPr>
            </w:pPr>
            <w:r w:rsidRPr="002B4AF7">
              <w:rPr>
                <w:rFonts w:ascii="Times New Roman" w:hAnsi="Times New Roman" w:cs="Times New Roman"/>
                <w:b/>
                <w:sz w:val="24"/>
                <w:szCs w:val="24"/>
              </w:rPr>
              <w:t>Май</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6562F" w:rsidRPr="002B4AF7" w:rsidRDefault="00D6562F" w:rsidP="00D6562F">
            <w:pPr>
              <w:rPr>
                <w:rFonts w:ascii="Times New Roman" w:hAnsi="Times New Roman" w:cs="Times New Roman"/>
                <w:sz w:val="24"/>
              </w:rPr>
            </w:pPr>
            <w:r w:rsidRPr="002B4AF7">
              <w:rPr>
                <w:rFonts w:ascii="Times New Roman" w:hAnsi="Times New Roman" w:cs="Times New Roman"/>
                <w:sz w:val="24"/>
              </w:rPr>
              <w:t>«Праздник весны и труда»</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6562F" w:rsidRPr="002B4AF7" w:rsidRDefault="00D6562F" w:rsidP="00D6562F">
            <w:pPr>
              <w:rPr>
                <w:rFonts w:ascii="Times New Roman" w:hAnsi="Times New Roman" w:cs="Times New Roman"/>
                <w:sz w:val="24"/>
                <w:szCs w:val="24"/>
              </w:rPr>
            </w:pPr>
            <w:r w:rsidRPr="002B4AF7">
              <w:rPr>
                <w:rFonts w:ascii="Times New Roman" w:eastAsia="Calibri" w:hAnsi="Times New Roman" w:cs="Times New Roman"/>
                <w:sz w:val="24"/>
                <w:szCs w:val="24"/>
              </w:rPr>
              <w:t>«Чтобы не было войны»</w:t>
            </w:r>
          </w:p>
        </w:tc>
      </w:tr>
      <w:tr w:rsidR="00D6562F" w:rsidRPr="002B4AF7" w:rsidTr="00D6562F">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6562F" w:rsidRPr="002B4AF7" w:rsidRDefault="00D6562F" w:rsidP="00D6562F">
            <w:pPr>
              <w:rPr>
                <w:rFonts w:ascii="Times New Roman" w:hAnsi="Times New Roman" w:cs="Times New Roman"/>
                <w:sz w:val="24"/>
              </w:rPr>
            </w:pPr>
            <w:r w:rsidRPr="002B4AF7">
              <w:rPr>
                <w:rFonts w:ascii="Times New Roman" w:eastAsia="Calibri" w:hAnsi="Times New Roman" w:cs="Times New Roman"/>
              </w:rPr>
              <w:t>«Мама, папа, я – здоровая семья»</w:t>
            </w:r>
          </w:p>
        </w:tc>
      </w:tr>
      <w:tr w:rsidR="00D6562F" w:rsidRPr="002B4AF7" w:rsidTr="00D6562F">
        <w:trPr>
          <w:trHeight w:val="30"/>
        </w:trPr>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6562F" w:rsidRPr="002B4AF7" w:rsidRDefault="00D6562F" w:rsidP="00D6562F">
            <w:pPr>
              <w:rPr>
                <w:rFonts w:ascii="Times New Roman" w:hAnsi="Times New Roman" w:cs="Times New Roman"/>
                <w:sz w:val="24"/>
              </w:rPr>
            </w:pPr>
            <w:r w:rsidRPr="002B4AF7">
              <w:rPr>
                <w:rFonts w:ascii="Times New Roman" w:eastAsia="Calibri" w:hAnsi="Times New Roman" w:cs="Times New Roman"/>
              </w:rPr>
              <w:t>«Счастливое детство»</w:t>
            </w:r>
          </w:p>
        </w:tc>
      </w:tr>
      <w:tr w:rsidR="00D6562F" w:rsidRPr="002B4AF7" w:rsidTr="00D6562F">
        <w:trPr>
          <w:trHeight w:val="20"/>
        </w:trPr>
        <w:tc>
          <w:tcPr>
            <w:tcW w:w="9571" w:type="dxa"/>
            <w:gridSpan w:val="2"/>
          </w:tcPr>
          <w:p w:rsidR="00D6562F" w:rsidRPr="002B4AF7" w:rsidRDefault="00D6562F" w:rsidP="00D6562F">
            <w:pPr>
              <w:jc w:val="center"/>
              <w:rPr>
                <w:rFonts w:ascii="Times New Roman" w:eastAsia="Calibri" w:hAnsi="Times New Roman" w:cs="Times New Roman"/>
                <w:b/>
                <w:sz w:val="24"/>
                <w:szCs w:val="24"/>
              </w:rPr>
            </w:pPr>
            <w:r w:rsidRPr="002B4AF7">
              <w:rPr>
                <w:rFonts w:ascii="Times New Roman" w:eastAsia="Calibri" w:hAnsi="Times New Roman" w:cs="Times New Roman"/>
                <w:b/>
                <w:sz w:val="24"/>
                <w:szCs w:val="24"/>
              </w:rPr>
              <w:t>Июнь</w:t>
            </w:r>
          </w:p>
        </w:tc>
      </w:tr>
      <w:tr w:rsidR="00D6562F" w:rsidRPr="002B4AF7" w:rsidTr="00D6562F">
        <w:trPr>
          <w:trHeight w:val="20"/>
        </w:trPr>
        <w:tc>
          <w:tcPr>
            <w:tcW w:w="3227" w:type="dxa"/>
          </w:tcPr>
          <w:p w:rsidR="00D6562F" w:rsidRPr="002B4AF7" w:rsidRDefault="00D6562F" w:rsidP="00D6562F">
            <w:pPr>
              <w:jc w:val="center"/>
              <w:rPr>
                <w:rFonts w:ascii="Times New Roman" w:hAnsi="Times New Roman" w:cs="Times New Roman"/>
                <w:sz w:val="24"/>
                <w:szCs w:val="24"/>
              </w:rPr>
            </w:pPr>
          </w:p>
        </w:tc>
        <w:tc>
          <w:tcPr>
            <w:tcW w:w="6344" w:type="dxa"/>
          </w:tcPr>
          <w:p w:rsidR="00D6562F" w:rsidRPr="002B4AF7" w:rsidRDefault="00D6562F" w:rsidP="00D6562F">
            <w:pPr>
              <w:rPr>
                <w:rFonts w:ascii="Times New Roman" w:eastAsia="Calibri" w:hAnsi="Times New Roman" w:cs="Times New Roman"/>
                <w:sz w:val="24"/>
                <w:szCs w:val="24"/>
              </w:rPr>
            </w:pPr>
          </w:p>
        </w:tc>
      </w:tr>
      <w:tr w:rsidR="00D6562F" w:rsidRPr="002B4AF7" w:rsidTr="00D6562F">
        <w:trPr>
          <w:trHeight w:val="270"/>
        </w:trPr>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1 неделя</w:t>
            </w:r>
          </w:p>
        </w:tc>
        <w:tc>
          <w:tcPr>
            <w:tcW w:w="6344" w:type="dxa"/>
          </w:tcPr>
          <w:p w:rsidR="00D6562F" w:rsidRPr="002B4AF7" w:rsidRDefault="00D6562F" w:rsidP="00D6562F">
            <w:pPr>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«Здравствуй, лето красное»!</w:t>
            </w:r>
          </w:p>
        </w:tc>
      </w:tr>
      <w:tr w:rsidR="00D6562F" w:rsidRPr="002B4AF7" w:rsidTr="00D6562F">
        <w:trPr>
          <w:trHeight w:val="20"/>
        </w:trPr>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6562F" w:rsidRPr="002B4AF7" w:rsidRDefault="00D6562F" w:rsidP="00D6562F">
            <w:pPr>
              <w:rPr>
                <w:rFonts w:ascii="Times New Roman" w:eastAsia="Calibri" w:hAnsi="Times New Roman" w:cs="Times New Roman"/>
                <w:sz w:val="24"/>
                <w:szCs w:val="24"/>
              </w:rPr>
            </w:pPr>
            <w:r w:rsidRPr="002B4AF7">
              <w:rPr>
                <w:rFonts w:ascii="Times New Roman" w:hAnsi="Times New Roman" w:cs="Times New Roman"/>
                <w:sz w:val="24"/>
                <w:szCs w:val="24"/>
              </w:rPr>
              <w:t>«В мире сказок А.С. Пушкина»</w:t>
            </w:r>
          </w:p>
        </w:tc>
      </w:tr>
      <w:tr w:rsidR="00D6562F" w:rsidRPr="002B4AF7" w:rsidTr="00D6562F">
        <w:trPr>
          <w:trHeight w:val="20"/>
        </w:trPr>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 xml:space="preserve">3 неделя </w:t>
            </w:r>
          </w:p>
        </w:tc>
        <w:tc>
          <w:tcPr>
            <w:tcW w:w="6344" w:type="dxa"/>
          </w:tcPr>
          <w:p w:rsidR="00D6562F" w:rsidRPr="002B4AF7" w:rsidRDefault="00D6562F" w:rsidP="00D6562F">
            <w:pPr>
              <w:rPr>
                <w:rFonts w:ascii="Times New Roman" w:eastAsia="Calibri" w:hAnsi="Times New Roman" w:cs="Times New Roman"/>
                <w:sz w:val="24"/>
                <w:szCs w:val="24"/>
              </w:rPr>
            </w:pPr>
            <w:r w:rsidRPr="002B4AF7">
              <w:rPr>
                <w:rFonts w:ascii="Times New Roman" w:hAnsi="Times New Roman" w:cs="Times New Roman"/>
                <w:sz w:val="24"/>
                <w:szCs w:val="24"/>
              </w:rPr>
              <w:t>«Мы Россияне»</w:t>
            </w:r>
          </w:p>
        </w:tc>
      </w:tr>
      <w:tr w:rsidR="00D6562F" w:rsidRPr="002B4AF7" w:rsidTr="00D6562F">
        <w:trPr>
          <w:trHeight w:val="20"/>
        </w:trPr>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6562F" w:rsidRPr="002B4AF7" w:rsidRDefault="00D6562F" w:rsidP="00D6562F">
            <w:pPr>
              <w:rPr>
                <w:rFonts w:ascii="Times New Roman" w:eastAsia="Calibri" w:hAnsi="Times New Roman" w:cs="Times New Roman"/>
                <w:sz w:val="24"/>
                <w:szCs w:val="24"/>
              </w:rPr>
            </w:pPr>
            <w:r w:rsidRPr="002B4AF7">
              <w:rPr>
                <w:rFonts w:ascii="Times New Roman" w:hAnsi="Times New Roman" w:cs="Times New Roman"/>
                <w:sz w:val="24"/>
                <w:szCs w:val="24"/>
              </w:rPr>
              <w:t>«Так началась война…»</w:t>
            </w:r>
          </w:p>
        </w:tc>
      </w:tr>
      <w:tr w:rsidR="00D6562F" w:rsidRPr="002B4AF7" w:rsidTr="00D6562F">
        <w:trPr>
          <w:trHeight w:val="20"/>
        </w:trPr>
        <w:tc>
          <w:tcPr>
            <w:tcW w:w="9571" w:type="dxa"/>
            <w:gridSpan w:val="2"/>
          </w:tcPr>
          <w:p w:rsidR="00D6562F" w:rsidRPr="002B4AF7" w:rsidRDefault="00D6562F" w:rsidP="00D6562F">
            <w:pPr>
              <w:jc w:val="center"/>
              <w:rPr>
                <w:rFonts w:ascii="Times New Roman" w:eastAsia="Calibri" w:hAnsi="Times New Roman" w:cs="Times New Roman"/>
                <w:b/>
                <w:sz w:val="24"/>
                <w:szCs w:val="24"/>
              </w:rPr>
            </w:pPr>
            <w:r w:rsidRPr="002B4AF7">
              <w:rPr>
                <w:rFonts w:ascii="Times New Roman" w:eastAsia="Calibri" w:hAnsi="Times New Roman" w:cs="Times New Roman"/>
                <w:b/>
                <w:sz w:val="24"/>
                <w:szCs w:val="24"/>
              </w:rPr>
              <w:t>Июль</w:t>
            </w:r>
          </w:p>
        </w:tc>
      </w:tr>
      <w:tr w:rsidR="00D6562F" w:rsidRPr="002B4AF7" w:rsidTr="00D6562F">
        <w:trPr>
          <w:trHeight w:val="20"/>
        </w:trPr>
        <w:tc>
          <w:tcPr>
            <w:tcW w:w="3227" w:type="dxa"/>
          </w:tcPr>
          <w:p w:rsidR="00D6562F" w:rsidRPr="002B4AF7" w:rsidRDefault="00D6562F" w:rsidP="00D6562F">
            <w:pPr>
              <w:jc w:val="center"/>
              <w:rPr>
                <w:rFonts w:ascii="Times New Roman" w:hAnsi="Times New Roman" w:cs="Times New Roman"/>
                <w:sz w:val="24"/>
                <w:szCs w:val="24"/>
              </w:rPr>
            </w:pPr>
            <w:r w:rsidRPr="002B4AF7">
              <w:rPr>
                <w:rFonts w:ascii="Times New Roman" w:hAnsi="Times New Roman" w:cs="Times New Roman"/>
                <w:sz w:val="24"/>
              </w:rPr>
              <w:t>1 неделя</w:t>
            </w:r>
          </w:p>
        </w:tc>
        <w:tc>
          <w:tcPr>
            <w:tcW w:w="6344" w:type="dxa"/>
          </w:tcPr>
          <w:p w:rsidR="00D6562F" w:rsidRPr="002B4AF7" w:rsidRDefault="00D6562F" w:rsidP="00D6562F">
            <w:pPr>
              <w:rPr>
                <w:rFonts w:ascii="Times New Roman" w:eastAsia="Calibri" w:hAnsi="Times New Roman" w:cs="Times New Roman"/>
                <w:sz w:val="24"/>
                <w:szCs w:val="24"/>
              </w:rPr>
            </w:pPr>
            <w:r w:rsidRPr="002B4AF7">
              <w:rPr>
                <w:rFonts w:ascii="Times New Roman" w:hAnsi="Times New Roman" w:cs="Times New Roman"/>
                <w:sz w:val="24"/>
                <w:szCs w:val="24"/>
              </w:rPr>
              <w:t>«Экологический десант»</w:t>
            </w:r>
          </w:p>
        </w:tc>
      </w:tr>
      <w:tr w:rsidR="00D6562F" w:rsidRPr="002B4AF7" w:rsidTr="00D6562F">
        <w:trPr>
          <w:trHeight w:val="20"/>
        </w:trPr>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2 неделя</w:t>
            </w:r>
          </w:p>
        </w:tc>
        <w:tc>
          <w:tcPr>
            <w:tcW w:w="6344" w:type="dxa"/>
          </w:tcPr>
          <w:p w:rsidR="00D6562F" w:rsidRPr="002B4AF7" w:rsidRDefault="00D6562F" w:rsidP="00D6562F">
            <w:pPr>
              <w:rPr>
                <w:rFonts w:ascii="Times New Roman" w:eastAsia="Calibri" w:hAnsi="Times New Roman" w:cs="Times New Roman"/>
                <w:sz w:val="24"/>
                <w:szCs w:val="24"/>
              </w:rPr>
            </w:pPr>
            <w:r w:rsidRPr="002B4AF7">
              <w:rPr>
                <w:rFonts w:ascii="Times New Roman" w:hAnsi="Times New Roman" w:cs="Times New Roman"/>
                <w:sz w:val="24"/>
                <w:szCs w:val="24"/>
              </w:rPr>
              <w:t>«Осторожный пешеход»</w:t>
            </w:r>
          </w:p>
        </w:tc>
      </w:tr>
      <w:tr w:rsidR="00D6562F" w:rsidRPr="002B4AF7" w:rsidTr="00D6562F">
        <w:trPr>
          <w:trHeight w:val="20"/>
        </w:trPr>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3 неделя</w:t>
            </w:r>
          </w:p>
        </w:tc>
        <w:tc>
          <w:tcPr>
            <w:tcW w:w="6344" w:type="dxa"/>
          </w:tcPr>
          <w:p w:rsidR="00D6562F" w:rsidRPr="002B4AF7" w:rsidRDefault="00D6562F" w:rsidP="00D6562F">
            <w:pPr>
              <w:rPr>
                <w:rFonts w:ascii="Times New Roman" w:eastAsia="Calibri" w:hAnsi="Times New Roman" w:cs="Times New Roman"/>
                <w:sz w:val="24"/>
                <w:szCs w:val="24"/>
              </w:rPr>
            </w:pPr>
            <w:r w:rsidRPr="002B4AF7">
              <w:rPr>
                <w:rFonts w:ascii="Times New Roman" w:hAnsi="Times New Roman" w:cs="Times New Roman"/>
                <w:sz w:val="24"/>
                <w:szCs w:val="24"/>
              </w:rPr>
              <w:t>«Радужная неделя»</w:t>
            </w:r>
          </w:p>
        </w:tc>
      </w:tr>
      <w:tr w:rsidR="00D6562F" w:rsidRPr="002B4AF7" w:rsidTr="00D6562F">
        <w:trPr>
          <w:trHeight w:val="20"/>
        </w:trPr>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6562F" w:rsidRPr="002B4AF7" w:rsidRDefault="00D6562F" w:rsidP="00D6562F">
            <w:pPr>
              <w:rPr>
                <w:rFonts w:ascii="Times New Roman" w:eastAsia="Calibri" w:hAnsi="Times New Roman" w:cs="Times New Roman"/>
                <w:sz w:val="24"/>
                <w:szCs w:val="24"/>
              </w:rPr>
            </w:pPr>
            <w:r w:rsidRPr="002B4AF7">
              <w:rPr>
                <w:rFonts w:ascii="Times New Roman" w:hAnsi="Times New Roman" w:cs="Times New Roman"/>
                <w:sz w:val="24"/>
                <w:szCs w:val="24"/>
              </w:rPr>
              <w:t>«В здоровом теле здоровый дух»</w:t>
            </w:r>
          </w:p>
        </w:tc>
      </w:tr>
      <w:tr w:rsidR="00D6562F" w:rsidRPr="002B4AF7" w:rsidTr="00D6562F">
        <w:trPr>
          <w:trHeight w:val="54"/>
        </w:trPr>
        <w:tc>
          <w:tcPr>
            <w:tcW w:w="9571" w:type="dxa"/>
            <w:gridSpan w:val="2"/>
          </w:tcPr>
          <w:p w:rsidR="00D6562F" w:rsidRPr="002B4AF7" w:rsidRDefault="00D6562F" w:rsidP="00D6562F">
            <w:pPr>
              <w:jc w:val="center"/>
              <w:rPr>
                <w:rFonts w:ascii="Times New Roman" w:eastAsia="Calibri" w:hAnsi="Times New Roman" w:cs="Times New Roman"/>
                <w:b/>
                <w:sz w:val="24"/>
                <w:szCs w:val="24"/>
              </w:rPr>
            </w:pPr>
            <w:r w:rsidRPr="002B4AF7">
              <w:rPr>
                <w:rFonts w:ascii="Times New Roman" w:eastAsia="Calibri" w:hAnsi="Times New Roman" w:cs="Times New Roman"/>
                <w:b/>
                <w:sz w:val="24"/>
                <w:szCs w:val="24"/>
              </w:rPr>
              <w:t>Август</w:t>
            </w:r>
          </w:p>
        </w:tc>
      </w:tr>
      <w:tr w:rsidR="00D6562F" w:rsidRPr="002B4AF7" w:rsidTr="00D6562F">
        <w:trPr>
          <w:trHeight w:val="54"/>
        </w:trPr>
        <w:tc>
          <w:tcPr>
            <w:tcW w:w="3227" w:type="dxa"/>
          </w:tcPr>
          <w:p w:rsidR="00D6562F" w:rsidRPr="002B4AF7" w:rsidRDefault="00D6562F" w:rsidP="00D6562F">
            <w:pPr>
              <w:jc w:val="center"/>
              <w:rPr>
                <w:rFonts w:ascii="Times New Roman" w:hAnsi="Times New Roman" w:cs="Times New Roman"/>
                <w:sz w:val="24"/>
                <w:szCs w:val="24"/>
              </w:rPr>
            </w:pPr>
            <w:r w:rsidRPr="002B4AF7">
              <w:rPr>
                <w:rFonts w:ascii="Times New Roman" w:hAnsi="Times New Roman" w:cs="Times New Roman"/>
                <w:sz w:val="24"/>
              </w:rPr>
              <w:t>1 неделя</w:t>
            </w:r>
          </w:p>
        </w:tc>
        <w:tc>
          <w:tcPr>
            <w:tcW w:w="6344" w:type="dxa"/>
          </w:tcPr>
          <w:p w:rsidR="00D6562F" w:rsidRPr="002B4AF7" w:rsidRDefault="00D6562F" w:rsidP="00D6562F">
            <w:pPr>
              <w:rPr>
                <w:rFonts w:ascii="Times New Roman" w:eastAsia="Calibri" w:hAnsi="Times New Roman" w:cs="Times New Roman"/>
                <w:b/>
                <w:sz w:val="24"/>
                <w:szCs w:val="24"/>
              </w:rPr>
            </w:pPr>
            <w:r w:rsidRPr="002B4AF7">
              <w:rPr>
                <w:rFonts w:ascii="Times New Roman" w:hAnsi="Times New Roman" w:cs="Times New Roman"/>
                <w:sz w:val="24"/>
                <w:szCs w:val="24"/>
              </w:rPr>
              <w:t>«В мире природы»</w:t>
            </w:r>
          </w:p>
        </w:tc>
      </w:tr>
      <w:tr w:rsidR="00D6562F" w:rsidRPr="002B4AF7" w:rsidTr="00D6562F">
        <w:trPr>
          <w:trHeight w:val="54"/>
        </w:trPr>
        <w:tc>
          <w:tcPr>
            <w:tcW w:w="3227" w:type="dxa"/>
          </w:tcPr>
          <w:p w:rsidR="00D6562F" w:rsidRPr="002B4AF7" w:rsidRDefault="00D6562F" w:rsidP="00D6562F">
            <w:pPr>
              <w:jc w:val="center"/>
              <w:rPr>
                <w:rFonts w:ascii="Times New Roman" w:hAnsi="Times New Roman" w:cs="Times New Roman"/>
                <w:sz w:val="24"/>
                <w:szCs w:val="24"/>
              </w:rPr>
            </w:pPr>
            <w:r w:rsidRPr="002B4AF7">
              <w:rPr>
                <w:rFonts w:ascii="Times New Roman" w:hAnsi="Times New Roman" w:cs="Times New Roman"/>
                <w:sz w:val="24"/>
                <w:szCs w:val="24"/>
              </w:rPr>
              <w:t>2 неделя</w:t>
            </w:r>
          </w:p>
        </w:tc>
        <w:tc>
          <w:tcPr>
            <w:tcW w:w="6344" w:type="dxa"/>
          </w:tcPr>
          <w:p w:rsidR="00D6562F" w:rsidRPr="002B4AF7" w:rsidRDefault="00D6562F" w:rsidP="00D6562F">
            <w:pPr>
              <w:rPr>
                <w:rFonts w:ascii="Times New Roman" w:eastAsia="Calibri" w:hAnsi="Times New Roman" w:cs="Times New Roman"/>
                <w:b/>
                <w:sz w:val="24"/>
                <w:szCs w:val="24"/>
              </w:rPr>
            </w:pPr>
            <w:r w:rsidRPr="002B4AF7">
              <w:rPr>
                <w:rFonts w:ascii="Times New Roman" w:hAnsi="Times New Roman" w:cs="Times New Roman"/>
                <w:sz w:val="24"/>
                <w:szCs w:val="24"/>
              </w:rPr>
              <w:t>«В гостях у лета»</w:t>
            </w:r>
          </w:p>
        </w:tc>
      </w:tr>
      <w:tr w:rsidR="00D6562F" w:rsidRPr="002B4AF7" w:rsidTr="00D6562F">
        <w:trPr>
          <w:trHeight w:val="54"/>
        </w:trPr>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3 неделя</w:t>
            </w:r>
          </w:p>
        </w:tc>
        <w:tc>
          <w:tcPr>
            <w:tcW w:w="6344" w:type="dxa"/>
          </w:tcPr>
          <w:p w:rsidR="00D6562F" w:rsidRPr="002B4AF7" w:rsidRDefault="00D6562F" w:rsidP="00D6562F">
            <w:pPr>
              <w:rPr>
                <w:rFonts w:ascii="Times New Roman" w:eastAsia="Calibri" w:hAnsi="Times New Roman" w:cs="Times New Roman"/>
                <w:b/>
                <w:sz w:val="24"/>
                <w:szCs w:val="24"/>
              </w:rPr>
            </w:pPr>
            <w:r w:rsidRPr="002B4AF7">
              <w:rPr>
                <w:rFonts w:ascii="Times New Roman" w:hAnsi="Times New Roman" w:cs="Times New Roman"/>
                <w:sz w:val="24"/>
                <w:szCs w:val="24"/>
              </w:rPr>
              <w:t>«Что посеешь, то и пожнёшь»</w:t>
            </w:r>
          </w:p>
        </w:tc>
      </w:tr>
      <w:tr w:rsidR="00D6562F" w:rsidRPr="002B4AF7" w:rsidTr="00D6562F">
        <w:trPr>
          <w:trHeight w:val="54"/>
        </w:trPr>
        <w:tc>
          <w:tcPr>
            <w:tcW w:w="3227" w:type="dxa"/>
          </w:tcPr>
          <w:p w:rsidR="00D6562F" w:rsidRPr="002B4AF7" w:rsidRDefault="00D6562F" w:rsidP="00D6562F">
            <w:pPr>
              <w:jc w:val="center"/>
              <w:rPr>
                <w:rFonts w:ascii="Times New Roman" w:hAnsi="Times New Roman" w:cs="Times New Roman"/>
                <w:sz w:val="24"/>
              </w:rPr>
            </w:pPr>
            <w:r w:rsidRPr="002B4AF7">
              <w:rPr>
                <w:rFonts w:ascii="Times New Roman" w:hAnsi="Times New Roman" w:cs="Times New Roman"/>
                <w:sz w:val="24"/>
              </w:rPr>
              <w:t>4 неделя</w:t>
            </w:r>
          </w:p>
        </w:tc>
        <w:tc>
          <w:tcPr>
            <w:tcW w:w="6344" w:type="dxa"/>
          </w:tcPr>
          <w:p w:rsidR="00D6562F" w:rsidRPr="002B4AF7" w:rsidRDefault="00D6562F" w:rsidP="00D6562F">
            <w:pPr>
              <w:rPr>
                <w:rFonts w:ascii="Times New Roman" w:eastAsia="Calibri" w:hAnsi="Times New Roman" w:cs="Times New Roman"/>
                <w:b/>
                <w:sz w:val="24"/>
                <w:szCs w:val="24"/>
              </w:rPr>
            </w:pPr>
            <w:r w:rsidRPr="002B4AF7">
              <w:rPr>
                <w:rFonts w:ascii="Times New Roman" w:hAnsi="Times New Roman" w:cs="Times New Roman"/>
                <w:sz w:val="24"/>
                <w:szCs w:val="24"/>
              </w:rPr>
              <w:t>«До свидания лето»!</w:t>
            </w:r>
          </w:p>
        </w:tc>
      </w:tr>
    </w:tbl>
    <w:p w:rsidR="00132C50" w:rsidRPr="002B4AF7" w:rsidRDefault="00B64FFE" w:rsidP="00B64FFE">
      <w:pPr>
        <w:spacing w:after="0" w:line="240" w:lineRule="auto"/>
        <w:jc w:val="center"/>
        <w:rPr>
          <w:rFonts w:ascii="Times New Roman" w:hAnsi="Times New Roman" w:cs="Times New Roman"/>
          <w:b/>
          <w:sz w:val="24"/>
          <w:szCs w:val="24"/>
        </w:rPr>
      </w:pPr>
      <w:r w:rsidRPr="002B4AF7">
        <w:rPr>
          <w:rFonts w:ascii="Times New Roman" w:hAnsi="Times New Roman" w:cs="Times New Roman"/>
          <w:b/>
          <w:sz w:val="24"/>
          <w:szCs w:val="24"/>
          <w:lang w:val="en-US"/>
        </w:rPr>
        <w:lastRenderedPageBreak/>
        <w:t>III</w:t>
      </w:r>
      <w:r w:rsidRPr="002B4AF7">
        <w:rPr>
          <w:rFonts w:ascii="Times New Roman" w:hAnsi="Times New Roman" w:cs="Times New Roman"/>
          <w:b/>
          <w:sz w:val="24"/>
          <w:szCs w:val="24"/>
        </w:rPr>
        <w:t>. ОРГАНИЗАЦИОННЫЙ РАЗДЕЛ</w:t>
      </w:r>
    </w:p>
    <w:p w:rsidR="00B64FFE" w:rsidRPr="002B4AF7" w:rsidRDefault="00B64FFE" w:rsidP="00132C50">
      <w:pPr>
        <w:spacing w:after="0" w:line="240" w:lineRule="auto"/>
        <w:jc w:val="both"/>
        <w:rPr>
          <w:rFonts w:ascii="Times New Roman" w:hAnsi="Times New Roman" w:cs="Times New Roman"/>
          <w:b/>
          <w:sz w:val="24"/>
          <w:szCs w:val="24"/>
        </w:rPr>
      </w:pPr>
    </w:p>
    <w:p w:rsidR="00750359" w:rsidRPr="002B4AF7" w:rsidRDefault="00750359" w:rsidP="00132C50">
      <w:pPr>
        <w:spacing w:after="0" w:line="240" w:lineRule="auto"/>
        <w:jc w:val="both"/>
        <w:rPr>
          <w:rFonts w:ascii="Times New Roman" w:hAnsi="Times New Roman" w:cs="Times New Roman"/>
          <w:b/>
          <w:sz w:val="24"/>
          <w:szCs w:val="24"/>
        </w:rPr>
      </w:pPr>
      <w:r w:rsidRPr="002B4AF7">
        <w:rPr>
          <w:rFonts w:ascii="Times New Roman" w:hAnsi="Times New Roman" w:cs="Times New Roman"/>
          <w:b/>
          <w:sz w:val="24"/>
          <w:szCs w:val="24"/>
        </w:rPr>
        <w:t>3.1. Обязательная часть.</w:t>
      </w:r>
    </w:p>
    <w:p w:rsidR="00B64FFE" w:rsidRPr="002B4AF7" w:rsidRDefault="00B64FFE" w:rsidP="00132C50">
      <w:pPr>
        <w:spacing w:after="0" w:line="240" w:lineRule="auto"/>
        <w:jc w:val="both"/>
        <w:rPr>
          <w:rFonts w:ascii="Times New Roman" w:hAnsi="Times New Roman" w:cs="Times New Roman"/>
          <w:b/>
          <w:sz w:val="24"/>
          <w:szCs w:val="24"/>
        </w:rPr>
      </w:pPr>
    </w:p>
    <w:p w:rsidR="00750359" w:rsidRDefault="00750359" w:rsidP="00132C50">
      <w:pPr>
        <w:spacing w:after="0" w:line="240" w:lineRule="auto"/>
        <w:jc w:val="both"/>
        <w:rPr>
          <w:rFonts w:ascii="Times New Roman" w:hAnsi="Times New Roman" w:cs="Times New Roman"/>
          <w:b/>
          <w:i/>
          <w:sz w:val="24"/>
          <w:szCs w:val="24"/>
        </w:rPr>
      </w:pPr>
      <w:r w:rsidRPr="002B4AF7">
        <w:rPr>
          <w:rFonts w:ascii="Times New Roman" w:hAnsi="Times New Roman" w:cs="Times New Roman"/>
          <w:b/>
          <w:i/>
          <w:sz w:val="24"/>
          <w:szCs w:val="24"/>
        </w:rPr>
        <w:t>3.1.1. Описание материально-технического обеспечения Программы, обеспеченности методическими материалами и средствами обучения и воспитания.</w:t>
      </w:r>
    </w:p>
    <w:p w:rsidR="008849D1" w:rsidRPr="002B4AF7" w:rsidRDefault="008849D1" w:rsidP="00132C50">
      <w:pPr>
        <w:spacing w:after="0" w:line="240" w:lineRule="auto"/>
        <w:jc w:val="both"/>
        <w:rPr>
          <w:rFonts w:ascii="Times New Roman" w:hAnsi="Times New Roman" w:cs="Times New Roman"/>
          <w:b/>
          <w:i/>
          <w:sz w:val="24"/>
          <w:szCs w:val="24"/>
        </w:rPr>
      </w:pPr>
    </w:p>
    <w:p w:rsidR="00B94C53" w:rsidRPr="00B94C53" w:rsidRDefault="00B94C53" w:rsidP="00B94C53">
      <w:pPr>
        <w:spacing w:after="0" w:line="240" w:lineRule="auto"/>
        <w:ind w:firstLine="709"/>
        <w:jc w:val="both"/>
        <w:rPr>
          <w:rFonts w:ascii="Times New Roman" w:hAnsi="Times New Roman" w:cs="Times New Roman"/>
          <w:sz w:val="24"/>
          <w:szCs w:val="24"/>
        </w:rPr>
      </w:pPr>
      <w:r w:rsidRPr="00B94C53">
        <w:rPr>
          <w:rFonts w:ascii="Times New Roman" w:hAnsi="Times New Roman" w:cs="Times New Roman"/>
          <w:sz w:val="24"/>
          <w:szCs w:val="24"/>
        </w:rPr>
        <w:t xml:space="preserve">Материально-техническое обеспечение образовательного процесса в </w:t>
      </w:r>
      <w:r>
        <w:rPr>
          <w:rFonts w:ascii="Times New Roman" w:hAnsi="Times New Roman" w:cs="Times New Roman"/>
          <w:sz w:val="24"/>
          <w:szCs w:val="24"/>
        </w:rPr>
        <w:t xml:space="preserve">МБДОУ детский сад №146 г.о.Самара </w:t>
      </w:r>
      <w:r w:rsidRPr="00B94C53">
        <w:rPr>
          <w:rFonts w:ascii="Times New Roman" w:hAnsi="Times New Roman" w:cs="Times New Roman"/>
          <w:sz w:val="24"/>
          <w:szCs w:val="24"/>
        </w:rPr>
        <w:t>соответству</w:t>
      </w:r>
      <w:r>
        <w:rPr>
          <w:rFonts w:ascii="Times New Roman" w:hAnsi="Times New Roman" w:cs="Times New Roman"/>
          <w:sz w:val="24"/>
          <w:szCs w:val="24"/>
        </w:rPr>
        <w:t>е</w:t>
      </w:r>
      <w:r w:rsidRPr="00B94C53">
        <w:rPr>
          <w:rFonts w:ascii="Times New Roman" w:hAnsi="Times New Roman" w:cs="Times New Roman"/>
          <w:sz w:val="24"/>
          <w:szCs w:val="24"/>
        </w:rPr>
        <w:t>т</w:t>
      </w:r>
      <w:r>
        <w:rPr>
          <w:rFonts w:ascii="Times New Roman" w:hAnsi="Times New Roman" w:cs="Times New Roman"/>
          <w:sz w:val="24"/>
          <w:szCs w:val="24"/>
        </w:rPr>
        <w:t xml:space="preserve"> </w:t>
      </w:r>
      <w:r w:rsidRPr="00B94C53">
        <w:rPr>
          <w:rFonts w:ascii="Times New Roman" w:hAnsi="Times New Roman" w:cs="Times New Roman"/>
          <w:sz w:val="24"/>
          <w:szCs w:val="24"/>
        </w:rPr>
        <w:t xml:space="preserve">государственным и </w:t>
      </w:r>
      <w:r>
        <w:rPr>
          <w:rFonts w:ascii="Times New Roman" w:hAnsi="Times New Roman" w:cs="Times New Roman"/>
          <w:sz w:val="24"/>
          <w:szCs w:val="24"/>
        </w:rPr>
        <w:t>муниципальным</w:t>
      </w:r>
      <w:r w:rsidRPr="00B94C53">
        <w:rPr>
          <w:rFonts w:ascii="Times New Roman" w:hAnsi="Times New Roman" w:cs="Times New Roman"/>
          <w:sz w:val="24"/>
          <w:szCs w:val="24"/>
        </w:rPr>
        <w:t xml:space="preserve"> требованиям и нормам.</w:t>
      </w:r>
    </w:p>
    <w:p w:rsidR="00B94C53" w:rsidRPr="00B94C53" w:rsidRDefault="00B94C53" w:rsidP="00B94C53">
      <w:pPr>
        <w:spacing w:after="0" w:line="240" w:lineRule="auto"/>
        <w:ind w:firstLine="567"/>
        <w:jc w:val="both"/>
        <w:rPr>
          <w:rFonts w:ascii="Times New Roman" w:hAnsi="Times New Roman" w:cs="Times New Roman"/>
          <w:sz w:val="24"/>
          <w:szCs w:val="24"/>
        </w:rPr>
      </w:pPr>
      <w:r w:rsidRPr="00B94C53">
        <w:rPr>
          <w:rFonts w:ascii="Times New Roman" w:hAnsi="Times New Roman" w:cs="Times New Roman"/>
          <w:sz w:val="24"/>
          <w:szCs w:val="24"/>
        </w:rPr>
        <w:t>Образовательный процесс организуется в соответствии с:</w:t>
      </w:r>
    </w:p>
    <w:p w:rsidR="00B94C53" w:rsidRPr="00B94C53" w:rsidRDefault="00B94C53" w:rsidP="003B7086">
      <w:pPr>
        <w:pStyle w:val="a4"/>
        <w:numPr>
          <w:ilvl w:val="0"/>
          <w:numId w:val="30"/>
        </w:numPr>
        <w:spacing w:after="0" w:line="240" w:lineRule="auto"/>
        <w:ind w:left="284" w:hanging="284"/>
        <w:jc w:val="both"/>
        <w:rPr>
          <w:rFonts w:ascii="Times New Roman" w:hAnsi="Times New Roman" w:cs="Times New Roman"/>
          <w:sz w:val="24"/>
          <w:szCs w:val="24"/>
        </w:rPr>
      </w:pPr>
      <w:r w:rsidRPr="00B94C53">
        <w:rPr>
          <w:rFonts w:ascii="Times New Roman" w:hAnsi="Times New Roman" w:cs="Times New Roman"/>
          <w:sz w:val="24"/>
          <w:szCs w:val="24"/>
        </w:rPr>
        <w:t xml:space="preserve"> санитарно-эпидемиологическими правилами и нормативами;</w:t>
      </w:r>
    </w:p>
    <w:p w:rsidR="00B94C53" w:rsidRPr="00B94C53" w:rsidRDefault="00B94C53" w:rsidP="003B7086">
      <w:pPr>
        <w:pStyle w:val="a4"/>
        <w:numPr>
          <w:ilvl w:val="0"/>
          <w:numId w:val="30"/>
        </w:numPr>
        <w:spacing w:after="0" w:line="240" w:lineRule="auto"/>
        <w:ind w:left="284" w:hanging="284"/>
        <w:jc w:val="both"/>
        <w:rPr>
          <w:rFonts w:ascii="Times New Roman" w:hAnsi="Times New Roman" w:cs="Times New Roman"/>
          <w:sz w:val="24"/>
          <w:szCs w:val="24"/>
        </w:rPr>
      </w:pPr>
      <w:r w:rsidRPr="00B94C53">
        <w:rPr>
          <w:rFonts w:ascii="Times New Roman" w:hAnsi="Times New Roman" w:cs="Times New Roman"/>
          <w:sz w:val="24"/>
          <w:szCs w:val="24"/>
        </w:rPr>
        <w:t xml:space="preserve"> правилами пожарной безопасности;</w:t>
      </w:r>
    </w:p>
    <w:p w:rsidR="00B94C53" w:rsidRPr="00B94C53" w:rsidRDefault="00B94C53" w:rsidP="003B7086">
      <w:pPr>
        <w:pStyle w:val="a4"/>
        <w:numPr>
          <w:ilvl w:val="0"/>
          <w:numId w:val="30"/>
        </w:numPr>
        <w:spacing w:after="0" w:line="240" w:lineRule="auto"/>
        <w:ind w:left="284" w:hanging="284"/>
        <w:jc w:val="both"/>
        <w:rPr>
          <w:rFonts w:ascii="Times New Roman" w:hAnsi="Times New Roman" w:cs="Times New Roman"/>
          <w:sz w:val="24"/>
          <w:szCs w:val="24"/>
        </w:rPr>
      </w:pPr>
      <w:r w:rsidRPr="00B94C53">
        <w:rPr>
          <w:rFonts w:ascii="Times New Roman" w:hAnsi="Times New Roman" w:cs="Times New Roman"/>
          <w:sz w:val="24"/>
          <w:szCs w:val="24"/>
        </w:rPr>
        <w:t xml:space="preserve"> 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B94C53" w:rsidRPr="00B94C53" w:rsidRDefault="00B94C53" w:rsidP="003B7086">
      <w:pPr>
        <w:pStyle w:val="a4"/>
        <w:numPr>
          <w:ilvl w:val="0"/>
          <w:numId w:val="30"/>
        </w:numPr>
        <w:spacing w:after="0" w:line="240" w:lineRule="auto"/>
        <w:ind w:left="284" w:hanging="284"/>
        <w:jc w:val="both"/>
        <w:rPr>
          <w:rFonts w:ascii="Times New Roman" w:hAnsi="Times New Roman" w:cs="Times New Roman"/>
          <w:sz w:val="24"/>
          <w:szCs w:val="24"/>
        </w:rPr>
      </w:pPr>
      <w:r w:rsidRPr="00B94C53">
        <w:rPr>
          <w:rFonts w:ascii="Times New Roman" w:hAnsi="Times New Roman" w:cs="Times New Roman"/>
          <w:sz w:val="24"/>
          <w:szCs w:val="24"/>
        </w:rPr>
        <w:t xml:space="preserve"> </w:t>
      </w:r>
      <w:r>
        <w:rPr>
          <w:rFonts w:ascii="Times New Roman" w:hAnsi="Times New Roman" w:cs="Times New Roman"/>
          <w:sz w:val="24"/>
          <w:szCs w:val="24"/>
        </w:rPr>
        <w:t>т</w:t>
      </w:r>
      <w:r w:rsidRPr="00B94C53">
        <w:rPr>
          <w:rFonts w:ascii="Times New Roman" w:hAnsi="Times New Roman" w:cs="Times New Roman"/>
          <w:sz w:val="24"/>
          <w:szCs w:val="24"/>
        </w:rPr>
        <w:t>ребованиями  к  оснащенности  помещений  развивающей  предметно-пространственной средой;</w:t>
      </w:r>
    </w:p>
    <w:p w:rsidR="00B64FFE" w:rsidRPr="00B94C53" w:rsidRDefault="00B94C53" w:rsidP="003B7086">
      <w:pPr>
        <w:pStyle w:val="a4"/>
        <w:numPr>
          <w:ilvl w:val="0"/>
          <w:numId w:val="30"/>
        </w:numPr>
        <w:spacing w:after="0" w:line="240" w:lineRule="auto"/>
        <w:ind w:left="284" w:hanging="284"/>
        <w:jc w:val="both"/>
        <w:rPr>
          <w:rFonts w:ascii="Times New Roman" w:hAnsi="Times New Roman" w:cs="Times New Roman"/>
          <w:sz w:val="24"/>
          <w:szCs w:val="24"/>
        </w:rPr>
      </w:pPr>
      <w:r w:rsidRPr="00B94C53">
        <w:rPr>
          <w:rFonts w:ascii="Times New Roman" w:hAnsi="Times New Roman" w:cs="Times New Roman"/>
          <w:sz w:val="24"/>
          <w:szCs w:val="24"/>
        </w:rPr>
        <w:t>требованиями к материально-техническому обеспечению программы (учебно-методический комплект, оборудование, оснащение (предметы).</w:t>
      </w:r>
    </w:p>
    <w:p w:rsidR="00B94C53" w:rsidRPr="00B94C53" w:rsidRDefault="00B94C53" w:rsidP="00AD59EC">
      <w:pPr>
        <w:spacing w:after="0" w:line="240" w:lineRule="auto"/>
        <w:ind w:left="284" w:hanging="28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59"/>
        <w:gridCol w:w="3544"/>
        <w:gridCol w:w="5068"/>
      </w:tblGrid>
      <w:tr w:rsidR="009976F7" w:rsidRPr="002B4AF7" w:rsidTr="00B64FFE">
        <w:tc>
          <w:tcPr>
            <w:tcW w:w="959" w:type="dxa"/>
          </w:tcPr>
          <w:p w:rsidR="009976F7" w:rsidRPr="002B4AF7" w:rsidRDefault="009976F7" w:rsidP="009976F7">
            <w:pPr>
              <w:jc w:val="center"/>
              <w:rPr>
                <w:b/>
                <w:sz w:val="24"/>
                <w:szCs w:val="24"/>
              </w:rPr>
            </w:pPr>
            <w:r w:rsidRPr="002B4AF7">
              <w:rPr>
                <w:b/>
                <w:sz w:val="24"/>
                <w:szCs w:val="24"/>
              </w:rPr>
              <w:t>№ п/п</w:t>
            </w:r>
          </w:p>
        </w:tc>
        <w:tc>
          <w:tcPr>
            <w:tcW w:w="3544" w:type="dxa"/>
          </w:tcPr>
          <w:p w:rsidR="009976F7" w:rsidRPr="002B4AF7" w:rsidRDefault="009976F7" w:rsidP="009976F7">
            <w:pPr>
              <w:jc w:val="center"/>
              <w:rPr>
                <w:b/>
                <w:sz w:val="24"/>
                <w:szCs w:val="24"/>
              </w:rPr>
            </w:pPr>
            <w:r w:rsidRPr="002B4AF7">
              <w:rPr>
                <w:b/>
                <w:sz w:val="24"/>
                <w:szCs w:val="24"/>
              </w:rPr>
              <w:t>Образовательные области</w:t>
            </w:r>
          </w:p>
          <w:p w:rsidR="009976F7" w:rsidRPr="002B4AF7" w:rsidRDefault="009976F7" w:rsidP="009976F7">
            <w:pPr>
              <w:jc w:val="center"/>
              <w:rPr>
                <w:b/>
                <w:sz w:val="24"/>
                <w:szCs w:val="24"/>
              </w:rPr>
            </w:pPr>
            <w:r w:rsidRPr="002B4AF7">
              <w:rPr>
                <w:b/>
                <w:sz w:val="24"/>
                <w:szCs w:val="24"/>
              </w:rPr>
              <w:t>(направления развития детей)</w:t>
            </w:r>
          </w:p>
        </w:tc>
        <w:tc>
          <w:tcPr>
            <w:tcW w:w="5068" w:type="dxa"/>
          </w:tcPr>
          <w:p w:rsidR="009976F7" w:rsidRPr="002B4AF7" w:rsidRDefault="009976F7" w:rsidP="009976F7">
            <w:pPr>
              <w:jc w:val="center"/>
              <w:rPr>
                <w:b/>
                <w:sz w:val="24"/>
                <w:szCs w:val="24"/>
              </w:rPr>
            </w:pPr>
            <w:r w:rsidRPr="002B4AF7">
              <w:rPr>
                <w:b/>
                <w:sz w:val="24"/>
                <w:szCs w:val="24"/>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r>
      <w:tr w:rsidR="009976F7" w:rsidRPr="002B4AF7" w:rsidTr="00B64FFE">
        <w:tc>
          <w:tcPr>
            <w:tcW w:w="959" w:type="dxa"/>
          </w:tcPr>
          <w:p w:rsidR="009976F7" w:rsidRPr="002B4AF7" w:rsidRDefault="009976F7" w:rsidP="009976F7">
            <w:pPr>
              <w:jc w:val="center"/>
              <w:rPr>
                <w:sz w:val="24"/>
                <w:szCs w:val="24"/>
              </w:rPr>
            </w:pPr>
            <w:r w:rsidRPr="002B4AF7">
              <w:rPr>
                <w:sz w:val="24"/>
                <w:szCs w:val="24"/>
              </w:rPr>
              <w:t>1</w:t>
            </w:r>
          </w:p>
        </w:tc>
        <w:tc>
          <w:tcPr>
            <w:tcW w:w="3544" w:type="dxa"/>
          </w:tcPr>
          <w:p w:rsidR="009976F7" w:rsidRPr="002B4AF7" w:rsidRDefault="009F39C9" w:rsidP="009F39C9">
            <w:pPr>
              <w:jc w:val="both"/>
              <w:rPr>
                <w:sz w:val="24"/>
                <w:szCs w:val="24"/>
              </w:rPr>
            </w:pPr>
            <w:r w:rsidRPr="002B4AF7">
              <w:rPr>
                <w:sz w:val="24"/>
                <w:szCs w:val="24"/>
              </w:rPr>
              <w:t>Физическое развитие</w:t>
            </w:r>
          </w:p>
        </w:tc>
        <w:tc>
          <w:tcPr>
            <w:tcW w:w="5068" w:type="dxa"/>
          </w:tcPr>
          <w:p w:rsidR="009976F7" w:rsidRPr="002B4AF7" w:rsidRDefault="009F39C9" w:rsidP="009F39C9">
            <w:pPr>
              <w:jc w:val="both"/>
              <w:rPr>
                <w:sz w:val="24"/>
                <w:szCs w:val="24"/>
              </w:rPr>
            </w:pPr>
            <w:r w:rsidRPr="002B4AF7">
              <w:rPr>
                <w:sz w:val="24"/>
                <w:szCs w:val="24"/>
              </w:rPr>
              <w:t>Групповые комнаты (</w:t>
            </w:r>
            <w:r w:rsidR="00AD59EC">
              <w:rPr>
                <w:sz w:val="24"/>
                <w:szCs w:val="24"/>
              </w:rPr>
              <w:t>Центры</w:t>
            </w:r>
            <w:r w:rsidRPr="002B4AF7">
              <w:rPr>
                <w:sz w:val="24"/>
                <w:szCs w:val="24"/>
              </w:rPr>
              <w:t xml:space="preserve"> с</w:t>
            </w:r>
            <w:r w:rsidR="00046662" w:rsidRPr="002B4AF7">
              <w:rPr>
                <w:sz w:val="24"/>
                <w:szCs w:val="24"/>
              </w:rPr>
              <w:t>о</w:t>
            </w:r>
            <w:r w:rsidRPr="002B4AF7">
              <w:rPr>
                <w:sz w:val="24"/>
                <w:szCs w:val="24"/>
              </w:rPr>
              <w:t xml:space="preserve"> спортивным оборудованием)</w:t>
            </w:r>
          </w:p>
          <w:p w:rsidR="009F39C9" w:rsidRPr="002B4AF7" w:rsidRDefault="00AD59EC" w:rsidP="00AD59EC">
            <w:pPr>
              <w:jc w:val="both"/>
              <w:rPr>
                <w:sz w:val="24"/>
                <w:szCs w:val="24"/>
              </w:rPr>
            </w:pPr>
            <w:r>
              <w:rPr>
                <w:sz w:val="24"/>
                <w:szCs w:val="24"/>
              </w:rPr>
              <w:t>Музыкально-с</w:t>
            </w:r>
            <w:r w:rsidR="009F39C9" w:rsidRPr="002B4AF7">
              <w:rPr>
                <w:sz w:val="24"/>
                <w:szCs w:val="24"/>
              </w:rPr>
              <w:t>портивный зал (</w:t>
            </w:r>
            <w:r>
              <w:rPr>
                <w:sz w:val="24"/>
                <w:szCs w:val="24"/>
              </w:rPr>
              <w:t>С</w:t>
            </w:r>
            <w:r w:rsidR="009F39C9" w:rsidRPr="002B4AF7">
              <w:rPr>
                <w:sz w:val="24"/>
                <w:szCs w:val="24"/>
              </w:rPr>
              <w:t>камейки, набор оборудования для проведения практических занятий, музыкальный центр)</w:t>
            </w:r>
          </w:p>
        </w:tc>
      </w:tr>
      <w:tr w:rsidR="009976F7" w:rsidRPr="002B4AF7" w:rsidTr="00B64FFE">
        <w:tc>
          <w:tcPr>
            <w:tcW w:w="959" w:type="dxa"/>
          </w:tcPr>
          <w:p w:rsidR="009976F7" w:rsidRPr="002B4AF7" w:rsidRDefault="009976F7" w:rsidP="009976F7">
            <w:pPr>
              <w:jc w:val="center"/>
              <w:rPr>
                <w:sz w:val="24"/>
                <w:szCs w:val="24"/>
              </w:rPr>
            </w:pPr>
            <w:r w:rsidRPr="002B4AF7">
              <w:rPr>
                <w:sz w:val="24"/>
                <w:szCs w:val="24"/>
              </w:rPr>
              <w:t>2</w:t>
            </w:r>
          </w:p>
        </w:tc>
        <w:tc>
          <w:tcPr>
            <w:tcW w:w="3544" w:type="dxa"/>
          </w:tcPr>
          <w:p w:rsidR="009976F7" w:rsidRPr="002B4AF7" w:rsidRDefault="009F39C9" w:rsidP="009F39C9">
            <w:pPr>
              <w:jc w:val="both"/>
              <w:rPr>
                <w:sz w:val="24"/>
                <w:szCs w:val="24"/>
              </w:rPr>
            </w:pPr>
            <w:r w:rsidRPr="002B4AF7">
              <w:rPr>
                <w:sz w:val="24"/>
                <w:szCs w:val="24"/>
              </w:rPr>
              <w:t>Социально-коммуникативное развитие</w:t>
            </w:r>
          </w:p>
        </w:tc>
        <w:tc>
          <w:tcPr>
            <w:tcW w:w="5068" w:type="dxa"/>
          </w:tcPr>
          <w:p w:rsidR="009976F7" w:rsidRPr="002B4AF7" w:rsidRDefault="009F39C9" w:rsidP="009F39C9">
            <w:pPr>
              <w:jc w:val="both"/>
              <w:rPr>
                <w:sz w:val="24"/>
                <w:szCs w:val="24"/>
              </w:rPr>
            </w:pPr>
            <w:r w:rsidRPr="002B4AF7">
              <w:rPr>
                <w:sz w:val="24"/>
                <w:szCs w:val="24"/>
              </w:rPr>
              <w:t>Групповые комнаты (Уголок для уединения, уголки с гендерными принадлежностями)</w:t>
            </w:r>
          </w:p>
          <w:p w:rsidR="009F39C9" w:rsidRPr="002B4AF7" w:rsidRDefault="009F39C9" w:rsidP="009F39C9">
            <w:pPr>
              <w:jc w:val="both"/>
              <w:rPr>
                <w:sz w:val="24"/>
                <w:szCs w:val="24"/>
              </w:rPr>
            </w:pPr>
            <w:r w:rsidRPr="002B4AF7">
              <w:rPr>
                <w:sz w:val="24"/>
                <w:szCs w:val="24"/>
              </w:rPr>
              <w:t xml:space="preserve">Кабинет педагога-психолога (Песочница, </w:t>
            </w:r>
            <w:r w:rsidR="00046662" w:rsidRPr="002B4AF7">
              <w:rPr>
                <w:sz w:val="24"/>
                <w:szCs w:val="24"/>
              </w:rPr>
              <w:t>дидактический материал, детский стол и стул, наглядно-дидактический материал)</w:t>
            </w:r>
          </w:p>
        </w:tc>
      </w:tr>
      <w:tr w:rsidR="009976F7" w:rsidRPr="002B4AF7" w:rsidTr="00B64FFE">
        <w:tc>
          <w:tcPr>
            <w:tcW w:w="959" w:type="dxa"/>
          </w:tcPr>
          <w:p w:rsidR="009976F7" w:rsidRPr="002B4AF7" w:rsidRDefault="009976F7" w:rsidP="009976F7">
            <w:pPr>
              <w:jc w:val="center"/>
              <w:rPr>
                <w:sz w:val="24"/>
                <w:szCs w:val="24"/>
              </w:rPr>
            </w:pPr>
            <w:r w:rsidRPr="002B4AF7">
              <w:rPr>
                <w:sz w:val="24"/>
                <w:szCs w:val="24"/>
              </w:rPr>
              <w:t>3</w:t>
            </w:r>
          </w:p>
        </w:tc>
        <w:tc>
          <w:tcPr>
            <w:tcW w:w="3544" w:type="dxa"/>
          </w:tcPr>
          <w:p w:rsidR="009976F7" w:rsidRPr="002B4AF7" w:rsidRDefault="009F39C9" w:rsidP="009F39C9">
            <w:pPr>
              <w:jc w:val="both"/>
              <w:rPr>
                <w:sz w:val="24"/>
                <w:szCs w:val="24"/>
              </w:rPr>
            </w:pPr>
            <w:r w:rsidRPr="002B4AF7">
              <w:rPr>
                <w:sz w:val="24"/>
                <w:szCs w:val="24"/>
              </w:rPr>
              <w:t>Художественно-эстетическое развитие</w:t>
            </w:r>
          </w:p>
        </w:tc>
        <w:tc>
          <w:tcPr>
            <w:tcW w:w="5068" w:type="dxa"/>
          </w:tcPr>
          <w:p w:rsidR="00046662" w:rsidRPr="002B4AF7" w:rsidRDefault="00046662" w:rsidP="009F39C9">
            <w:pPr>
              <w:jc w:val="both"/>
              <w:rPr>
                <w:sz w:val="24"/>
                <w:szCs w:val="24"/>
              </w:rPr>
            </w:pPr>
            <w:r w:rsidRPr="002B4AF7">
              <w:rPr>
                <w:sz w:val="24"/>
                <w:szCs w:val="24"/>
              </w:rPr>
              <w:t xml:space="preserve">Групповые комнаты (Музыкальный </w:t>
            </w:r>
            <w:r w:rsidR="00AD59EC">
              <w:rPr>
                <w:sz w:val="24"/>
                <w:szCs w:val="24"/>
              </w:rPr>
              <w:t>центр</w:t>
            </w:r>
            <w:r w:rsidRPr="002B4AF7">
              <w:rPr>
                <w:sz w:val="24"/>
                <w:szCs w:val="24"/>
              </w:rPr>
              <w:t xml:space="preserve"> с музыкальными инструментами)</w:t>
            </w:r>
          </w:p>
          <w:p w:rsidR="009976F7" w:rsidRPr="002B4AF7" w:rsidRDefault="00AD59EC" w:rsidP="009F39C9">
            <w:pPr>
              <w:jc w:val="both"/>
              <w:rPr>
                <w:sz w:val="24"/>
                <w:szCs w:val="24"/>
              </w:rPr>
            </w:pPr>
            <w:r>
              <w:rPr>
                <w:sz w:val="24"/>
                <w:szCs w:val="24"/>
              </w:rPr>
              <w:t>Музыкально-с</w:t>
            </w:r>
            <w:r w:rsidRPr="002B4AF7">
              <w:rPr>
                <w:sz w:val="24"/>
                <w:szCs w:val="24"/>
              </w:rPr>
              <w:t xml:space="preserve">портивный зал </w:t>
            </w:r>
            <w:r w:rsidR="00046662" w:rsidRPr="002B4AF7">
              <w:rPr>
                <w:sz w:val="24"/>
                <w:szCs w:val="24"/>
              </w:rPr>
              <w:t>(пианино, музыкальный центр, интерактивная доска, ноутбук, театр «Би-ба-бо», кукольный театр, детский стулья, столик хохлома, пособия для театральной деятельности)</w:t>
            </w:r>
          </w:p>
        </w:tc>
      </w:tr>
      <w:tr w:rsidR="009976F7" w:rsidRPr="002B4AF7" w:rsidTr="00B64FFE">
        <w:tc>
          <w:tcPr>
            <w:tcW w:w="959" w:type="dxa"/>
          </w:tcPr>
          <w:p w:rsidR="009976F7" w:rsidRPr="002B4AF7" w:rsidRDefault="009976F7" w:rsidP="009976F7">
            <w:pPr>
              <w:jc w:val="center"/>
              <w:rPr>
                <w:sz w:val="24"/>
                <w:szCs w:val="24"/>
              </w:rPr>
            </w:pPr>
            <w:r w:rsidRPr="002B4AF7">
              <w:rPr>
                <w:sz w:val="24"/>
                <w:szCs w:val="24"/>
              </w:rPr>
              <w:t>4</w:t>
            </w:r>
          </w:p>
        </w:tc>
        <w:tc>
          <w:tcPr>
            <w:tcW w:w="3544" w:type="dxa"/>
          </w:tcPr>
          <w:p w:rsidR="009976F7" w:rsidRPr="002B4AF7" w:rsidRDefault="009F39C9" w:rsidP="009F39C9">
            <w:pPr>
              <w:jc w:val="both"/>
              <w:rPr>
                <w:sz w:val="24"/>
                <w:szCs w:val="24"/>
              </w:rPr>
            </w:pPr>
            <w:r w:rsidRPr="002B4AF7">
              <w:rPr>
                <w:sz w:val="24"/>
                <w:szCs w:val="24"/>
              </w:rPr>
              <w:t>Речевое развитие</w:t>
            </w:r>
          </w:p>
        </w:tc>
        <w:tc>
          <w:tcPr>
            <w:tcW w:w="5068" w:type="dxa"/>
          </w:tcPr>
          <w:p w:rsidR="009976F7" w:rsidRPr="002B4AF7" w:rsidRDefault="00046662" w:rsidP="009F39C9">
            <w:pPr>
              <w:jc w:val="both"/>
              <w:rPr>
                <w:sz w:val="24"/>
                <w:szCs w:val="24"/>
              </w:rPr>
            </w:pPr>
            <w:r w:rsidRPr="002B4AF7">
              <w:rPr>
                <w:sz w:val="24"/>
                <w:szCs w:val="24"/>
              </w:rPr>
              <w:t xml:space="preserve">Групповые комнаты (Дидактические игры по речевому развитию, магнитная доска, детские столы и стулья, книжные уголки, </w:t>
            </w:r>
            <w:r w:rsidR="00CC780C" w:rsidRPr="002B4AF7">
              <w:rPr>
                <w:sz w:val="24"/>
                <w:szCs w:val="24"/>
              </w:rPr>
              <w:t>сюжетные картинки)</w:t>
            </w:r>
          </w:p>
          <w:p w:rsidR="00CC780C" w:rsidRPr="002B4AF7" w:rsidRDefault="00CC780C" w:rsidP="009F39C9">
            <w:pPr>
              <w:jc w:val="both"/>
              <w:rPr>
                <w:sz w:val="24"/>
                <w:szCs w:val="24"/>
              </w:rPr>
            </w:pPr>
            <w:r w:rsidRPr="002B4AF7">
              <w:rPr>
                <w:sz w:val="24"/>
                <w:szCs w:val="24"/>
              </w:rPr>
              <w:t>Кабинет учителя-логопеда (зеркало, стул и стол детские, дидактические пособия, наглядные картинки, игровое оборудование)</w:t>
            </w:r>
          </w:p>
        </w:tc>
      </w:tr>
      <w:tr w:rsidR="009976F7" w:rsidRPr="002B4AF7" w:rsidTr="00B64FFE">
        <w:tc>
          <w:tcPr>
            <w:tcW w:w="959" w:type="dxa"/>
          </w:tcPr>
          <w:p w:rsidR="009976F7" w:rsidRPr="002B4AF7" w:rsidRDefault="009976F7" w:rsidP="009976F7">
            <w:pPr>
              <w:jc w:val="center"/>
              <w:rPr>
                <w:sz w:val="24"/>
                <w:szCs w:val="24"/>
              </w:rPr>
            </w:pPr>
            <w:r w:rsidRPr="002B4AF7">
              <w:rPr>
                <w:sz w:val="24"/>
                <w:szCs w:val="24"/>
              </w:rPr>
              <w:t>5</w:t>
            </w:r>
          </w:p>
        </w:tc>
        <w:tc>
          <w:tcPr>
            <w:tcW w:w="3544" w:type="dxa"/>
          </w:tcPr>
          <w:p w:rsidR="009976F7" w:rsidRPr="002B4AF7" w:rsidRDefault="009F39C9" w:rsidP="009F39C9">
            <w:pPr>
              <w:jc w:val="both"/>
              <w:rPr>
                <w:sz w:val="24"/>
                <w:szCs w:val="24"/>
              </w:rPr>
            </w:pPr>
            <w:r w:rsidRPr="002B4AF7">
              <w:rPr>
                <w:sz w:val="24"/>
                <w:szCs w:val="24"/>
              </w:rPr>
              <w:t>Познавательное развитие</w:t>
            </w:r>
          </w:p>
        </w:tc>
        <w:tc>
          <w:tcPr>
            <w:tcW w:w="5068" w:type="dxa"/>
          </w:tcPr>
          <w:p w:rsidR="009976F7" w:rsidRPr="002B4AF7" w:rsidRDefault="00CC780C" w:rsidP="00AD59EC">
            <w:pPr>
              <w:jc w:val="both"/>
              <w:rPr>
                <w:sz w:val="24"/>
                <w:szCs w:val="24"/>
              </w:rPr>
            </w:pPr>
            <w:r w:rsidRPr="002B4AF7">
              <w:rPr>
                <w:sz w:val="24"/>
                <w:szCs w:val="24"/>
              </w:rPr>
              <w:t>Групповые комнаты (</w:t>
            </w:r>
            <w:r w:rsidR="00AD59EC">
              <w:rPr>
                <w:sz w:val="24"/>
                <w:szCs w:val="24"/>
              </w:rPr>
              <w:t>Центр</w:t>
            </w:r>
            <w:r w:rsidRPr="002B4AF7">
              <w:rPr>
                <w:sz w:val="24"/>
                <w:szCs w:val="24"/>
              </w:rPr>
              <w:t xml:space="preserve"> природы, </w:t>
            </w:r>
            <w:r w:rsidR="00AD59EC">
              <w:rPr>
                <w:sz w:val="24"/>
                <w:szCs w:val="24"/>
              </w:rPr>
              <w:t>центры</w:t>
            </w:r>
            <w:r w:rsidRPr="002B4AF7">
              <w:rPr>
                <w:sz w:val="24"/>
                <w:szCs w:val="24"/>
              </w:rPr>
              <w:t xml:space="preserve"> познавательного развития, магнитная доска, дидактические пособия, наглядные картинки)</w:t>
            </w:r>
          </w:p>
        </w:tc>
      </w:tr>
    </w:tbl>
    <w:p w:rsidR="00CC780C" w:rsidRPr="00AD59EC" w:rsidRDefault="00CC780C" w:rsidP="00AD59EC">
      <w:pPr>
        <w:spacing w:after="0" w:line="240" w:lineRule="auto"/>
        <w:jc w:val="center"/>
        <w:rPr>
          <w:rFonts w:ascii="Times New Roman" w:hAnsi="Times New Roman" w:cs="Times New Roman"/>
          <w:i/>
          <w:sz w:val="24"/>
          <w:szCs w:val="24"/>
          <w:u w:val="single"/>
        </w:rPr>
      </w:pPr>
      <w:r w:rsidRPr="00AD59EC">
        <w:rPr>
          <w:rFonts w:ascii="Times New Roman" w:hAnsi="Times New Roman" w:cs="Times New Roman"/>
          <w:i/>
          <w:sz w:val="24"/>
          <w:szCs w:val="24"/>
          <w:u w:val="single"/>
        </w:rPr>
        <w:lastRenderedPageBreak/>
        <w:t>Средства обучения и воспитания</w:t>
      </w:r>
    </w:p>
    <w:p w:rsidR="00B64FFE" w:rsidRPr="00AD59EC" w:rsidRDefault="00B64FFE" w:rsidP="00074867">
      <w:pPr>
        <w:spacing w:after="0" w:line="240" w:lineRule="auto"/>
        <w:jc w:val="both"/>
        <w:rPr>
          <w:rFonts w:ascii="Times New Roman" w:hAnsi="Times New Roman" w:cs="Times New Roman"/>
          <w:i/>
          <w:sz w:val="24"/>
          <w:szCs w:val="24"/>
          <w:u w:val="single"/>
        </w:rPr>
      </w:pPr>
    </w:p>
    <w:tbl>
      <w:tblPr>
        <w:tblStyle w:val="a3"/>
        <w:tblW w:w="9571" w:type="dxa"/>
        <w:tblLook w:val="04A0" w:firstRow="1" w:lastRow="0" w:firstColumn="1" w:lastColumn="0" w:noHBand="0" w:noVBand="1"/>
      </w:tblPr>
      <w:tblGrid>
        <w:gridCol w:w="824"/>
        <w:gridCol w:w="6707"/>
        <w:gridCol w:w="2040"/>
      </w:tblGrid>
      <w:tr w:rsidR="00877B72" w:rsidRPr="002B4AF7" w:rsidTr="00B64FFE">
        <w:tc>
          <w:tcPr>
            <w:tcW w:w="824" w:type="dxa"/>
          </w:tcPr>
          <w:p w:rsidR="00877B72" w:rsidRPr="00AD59EC" w:rsidRDefault="00877B72" w:rsidP="00CC780C">
            <w:pPr>
              <w:jc w:val="center"/>
              <w:rPr>
                <w:i/>
                <w:sz w:val="24"/>
                <w:szCs w:val="24"/>
              </w:rPr>
            </w:pPr>
            <w:r w:rsidRPr="00AD59EC">
              <w:rPr>
                <w:i/>
                <w:sz w:val="24"/>
                <w:szCs w:val="24"/>
              </w:rPr>
              <w:t>№ п/п</w:t>
            </w:r>
          </w:p>
        </w:tc>
        <w:tc>
          <w:tcPr>
            <w:tcW w:w="6707" w:type="dxa"/>
          </w:tcPr>
          <w:p w:rsidR="00877B72" w:rsidRPr="00AD59EC" w:rsidRDefault="00877B72" w:rsidP="00CC780C">
            <w:pPr>
              <w:jc w:val="center"/>
              <w:rPr>
                <w:i/>
                <w:sz w:val="24"/>
                <w:szCs w:val="24"/>
              </w:rPr>
            </w:pPr>
            <w:r w:rsidRPr="00AD59EC">
              <w:rPr>
                <w:i/>
                <w:sz w:val="24"/>
                <w:szCs w:val="24"/>
              </w:rPr>
              <w:t>Наименование</w:t>
            </w:r>
          </w:p>
        </w:tc>
        <w:tc>
          <w:tcPr>
            <w:tcW w:w="2040" w:type="dxa"/>
          </w:tcPr>
          <w:p w:rsidR="00877B72" w:rsidRPr="00AD59EC" w:rsidRDefault="00877B72" w:rsidP="00CC780C">
            <w:pPr>
              <w:jc w:val="center"/>
              <w:rPr>
                <w:i/>
                <w:sz w:val="24"/>
                <w:szCs w:val="24"/>
              </w:rPr>
            </w:pPr>
            <w:r w:rsidRPr="00AD59EC">
              <w:rPr>
                <w:i/>
                <w:sz w:val="24"/>
                <w:szCs w:val="24"/>
              </w:rPr>
              <w:t>Количество</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Скамейка гимнастическая</w:t>
            </w:r>
          </w:p>
        </w:tc>
        <w:tc>
          <w:tcPr>
            <w:tcW w:w="2040" w:type="dxa"/>
          </w:tcPr>
          <w:p w:rsidR="00877B72" w:rsidRPr="002B4AF7" w:rsidRDefault="00877B72" w:rsidP="00877B72">
            <w:pPr>
              <w:jc w:val="center"/>
              <w:rPr>
                <w:sz w:val="22"/>
                <w:szCs w:val="22"/>
              </w:rPr>
            </w:pPr>
            <w:r w:rsidRPr="002B4AF7">
              <w:rPr>
                <w:sz w:val="22"/>
                <w:szCs w:val="22"/>
              </w:rPr>
              <w:t>3</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 xml:space="preserve">Палка гимнастическая   </w:t>
            </w:r>
            <w:r w:rsidRPr="002B4AF7">
              <w:rPr>
                <w:sz w:val="22"/>
                <w:szCs w:val="22"/>
                <w:lang w:val="en-US"/>
              </w:rPr>
              <w:t>L 71</w:t>
            </w:r>
            <w:r w:rsidRPr="002B4AF7">
              <w:rPr>
                <w:sz w:val="22"/>
                <w:szCs w:val="22"/>
              </w:rPr>
              <w:t xml:space="preserve"> см</w:t>
            </w:r>
          </w:p>
        </w:tc>
        <w:tc>
          <w:tcPr>
            <w:tcW w:w="2040" w:type="dxa"/>
          </w:tcPr>
          <w:p w:rsidR="00877B72" w:rsidRPr="002B4AF7" w:rsidRDefault="00877B72" w:rsidP="00877B72">
            <w:pPr>
              <w:jc w:val="center"/>
              <w:rPr>
                <w:sz w:val="22"/>
                <w:szCs w:val="22"/>
              </w:rPr>
            </w:pPr>
            <w:r w:rsidRPr="002B4AF7">
              <w:rPr>
                <w:sz w:val="22"/>
                <w:szCs w:val="22"/>
              </w:rPr>
              <w:t>30</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 xml:space="preserve">Палка гимнастическая   </w:t>
            </w:r>
            <w:r w:rsidRPr="002B4AF7">
              <w:rPr>
                <w:sz w:val="22"/>
                <w:szCs w:val="22"/>
                <w:lang w:val="en-US"/>
              </w:rPr>
              <w:t>L</w:t>
            </w:r>
            <w:r w:rsidRPr="002B4AF7">
              <w:rPr>
                <w:sz w:val="22"/>
                <w:szCs w:val="22"/>
              </w:rPr>
              <w:t xml:space="preserve"> 106 см</w:t>
            </w:r>
          </w:p>
        </w:tc>
        <w:tc>
          <w:tcPr>
            <w:tcW w:w="2040" w:type="dxa"/>
          </w:tcPr>
          <w:p w:rsidR="00877B72" w:rsidRPr="002B4AF7" w:rsidRDefault="00877B72" w:rsidP="00877B72">
            <w:pPr>
              <w:jc w:val="center"/>
              <w:rPr>
                <w:sz w:val="22"/>
                <w:szCs w:val="22"/>
              </w:rPr>
            </w:pPr>
            <w:r w:rsidRPr="002B4AF7">
              <w:rPr>
                <w:sz w:val="22"/>
                <w:szCs w:val="22"/>
              </w:rPr>
              <w:t>5</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lang w:val="en-US"/>
              </w:rPr>
              <w:t>Палка</w:t>
            </w:r>
            <w:r w:rsidR="00AD59EC">
              <w:rPr>
                <w:sz w:val="22"/>
                <w:szCs w:val="22"/>
              </w:rPr>
              <w:t xml:space="preserve"> </w:t>
            </w:r>
            <w:r w:rsidRPr="002B4AF7">
              <w:rPr>
                <w:sz w:val="22"/>
                <w:szCs w:val="22"/>
                <w:lang w:val="en-US"/>
              </w:rPr>
              <w:t>гимнастическая   L</w:t>
            </w:r>
            <w:smartTag w:uri="urn:schemas-microsoft-com:office:smarttags" w:element="metricconverter">
              <w:smartTagPr>
                <w:attr w:name="ProductID" w:val="132 см"/>
              </w:smartTagPr>
              <w:r w:rsidRPr="002B4AF7">
                <w:rPr>
                  <w:sz w:val="22"/>
                  <w:szCs w:val="22"/>
                </w:rPr>
                <w:t>132 см</w:t>
              </w:r>
            </w:smartTag>
          </w:p>
        </w:tc>
        <w:tc>
          <w:tcPr>
            <w:tcW w:w="2040" w:type="dxa"/>
          </w:tcPr>
          <w:p w:rsidR="00877B72" w:rsidRPr="002B4AF7" w:rsidRDefault="00877B72" w:rsidP="00877B72">
            <w:pPr>
              <w:jc w:val="center"/>
              <w:rPr>
                <w:sz w:val="22"/>
                <w:szCs w:val="22"/>
              </w:rPr>
            </w:pPr>
            <w:r w:rsidRPr="002B4AF7">
              <w:rPr>
                <w:sz w:val="22"/>
                <w:szCs w:val="22"/>
              </w:rPr>
              <w:t>3</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 xml:space="preserve">Обруч  </w:t>
            </w:r>
            <w:r w:rsidRPr="002B4AF7">
              <w:rPr>
                <w:sz w:val="22"/>
                <w:szCs w:val="22"/>
                <w:lang w:val="en-US"/>
              </w:rPr>
              <w:t xml:space="preserve">D 60 </w:t>
            </w:r>
            <w:r w:rsidRPr="002B4AF7">
              <w:rPr>
                <w:sz w:val="22"/>
                <w:szCs w:val="22"/>
              </w:rPr>
              <w:t>см</w:t>
            </w:r>
          </w:p>
        </w:tc>
        <w:tc>
          <w:tcPr>
            <w:tcW w:w="2040" w:type="dxa"/>
          </w:tcPr>
          <w:p w:rsidR="00877B72" w:rsidRPr="002B4AF7" w:rsidRDefault="00877B72" w:rsidP="00877B72">
            <w:pPr>
              <w:jc w:val="center"/>
              <w:rPr>
                <w:sz w:val="22"/>
                <w:szCs w:val="22"/>
              </w:rPr>
            </w:pPr>
            <w:r w:rsidRPr="002B4AF7">
              <w:rPr>
                <w:sz w:val="22"/>
                <w:szCs w:val="22"/>
              </w:rPr>
              <w:t>26</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Обруч  D 70 см</w:t>
            </w:r>
          </w:p>
        </w:tc>
        <w:tc>
          <w:tcPr>
            <w:tcW w:w="2040" w:type="dxa"/>
          </w:tcPr>
          <w:p w:rsidR="00877B72" w:rsidRPr="002B4AF7" w:rsidRDefault="00877B72" w:rsidP="00877B72">
            <w:pPr>
              <w:jc w:val="center"/>
              <w:rPr>
                <w:sz w:val="22"/>
                <w:szCs w:val="22"/>
              </w:rPr>
            </w:pPr>
            <w:r w:rsidRPr="002B4AF7">
              <w:rPr>
                <w:sz w:val="22"/>
                <w:szCs w:val="22"/>
              </w:rPr>
              <w:t>12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 xml:space="preserve">Мяч  </w:t>
            </w:r>
            <w:r w:rsidRPr="002B4AF7">
              <w:rPr>
                <w:sz w:val="22"/>
                <w:szCs w:val="22"/>
                <w:lang w:val="en-US"/>
              </w:rPr>
              <w:t xml:space="preserve">D 8 </w:t>
            </w:r>
            <w:r w:rsidRPr="002B4AF7">
              <w:rPr>
                <w:sz w:val="22"/>
                <w:szCs w:val="22"/>
              </w:rPr>
              <w:t>см</w:t>
            </w:r>
          </w:p>
        </w:tc>
        <w:tc>
          <w:tcPr>
            <w:tcW w:w="2040" w:type="dxa"/>
          </w:tcPr>
          <w:p w:rsidR="00877B72" w:rsidRPr="002B4AF7" w:rsidRDefault="00877B72" w:rsidP="00877B72">
            <w:pPr>
              <w:jc w:val="center"/>
              <w:rPr>
                <w:sz w:val="22"/>
                <w:szCs w:val="22"/>
              </w:rPr>
            </w:pPr>
            <w:r w:rsidRPr="002B4AF7">
              <w:rPr>
                <w:sz w:val="22"/>
                <w:szCs w:val="22"/>
              </w:rPr>
              <w:t>15</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Мяч  D 13 см</w:t>
            </w:r>
          </w:p>
        </w:tc>
        <w:tc>
          <w:tcPr>
            <w:tcW w:w="2040" w:type="dxa"/>
          </w:tcPr>
          <w:p w:rsidR="00877B72" w:rsidRPr="002B4AF7" w:rsidRDefault="00877B72" w:rsidP="00877B72">
            <w:pPr>
              <w:jc w:val="center"/>
              <w:rPr>
                <w:sz w:val="22"/>
                <w:szCs w:val="22"/>
              </w:rPr>
            </w:pPr>
            <w:r w:rsidRPr="002B4AF7">
              <w:rPr>
                <w:sz w:val="22"/>
                <w:szCs w:val="22"/>
              </w:rPr>
              <w:t>25</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Мяч  D  15 см</w:t>
            </w:r>
          </w:p>
        </w:tc>
        <w:tc>
          <w:tcPr>
            <w:tcW w:w="2040" w:type="dxa"/>
          </w:tcPr>
          <w:p w:rsidR="00877B72" w:rsidRPr="002B4AF7" w:rsidRDefault="00877B72" w:rsidP="00877B72">
            <w:pPr>
              <w:jc w:val="center"/>
              <w:rPr>
                <w:sz w:val="22"/>
                <w:szCs w:val="22"/>
              </w:rPr>
            </w:pPr>
            <w:r w:rsidRPr="002B4AF7">
              <w:rPr>
                <w:sz w:val="22"/>
                <w:szCs w:val="22"/>
              </w:rPr>
              <w:t>25</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jc w:val="both"/>
              <w:rPr>
                <w:sz w:val="22"/>
                <w:szCs w:val="22"/>
              </w:rPr>
            </w:pPr>
            <w:r w:rsidRPr="002B4AF7">
              <w:rPr>
                <w:sz w:val="22"/>
                <w:szCs w:val="22"/>
              </w:rPr>
              <w:t xml:space="preserve">Дуга </w:t>
            </w:r>
            <w:r w:rsidRPr="002B4AF7">
              <w:rPr>
                <w:sz w:val="22"/>
                <w:szCs w:val="22"/>
                <w:lang w:val="en-US"/>
              </w:rPr>
              <w:t xml:space="preserve"> h </w:t>
            </w:r>
            <w:r w:rsidRPr="002B4AF7">
              <w:rPr>
                <w:sz w:val="22"/>
                <w:szCs w:val="22"/>
              </w:rPr>
              <w:t xml:space="preserve"> 40см</w:t>
            </w:r>
          </w:p>
        </w:tc>
        <w:tc>
          <w:tcPr>
            <w:tcW w:w="2040" w:type="dxa"/>
          </w:tcPr>
          <w:p w:rsidR="00877B72" w:rsidRPr="002B4AF7" w:rsidRDefault="00877B72" w:rsidP="00877B72">
            <w:pPr>
              <w:jc w:val="center"/>
              <w:rPr>
                <w:sz w:val="22"/>
                <w:szCs w:val="22"/>
              </w:rPr>
            </w:pPr>
            <w:r w:rsidRPr="002B4AF7">
              <w:rPr>
                <w:sz w:val="22"/>
                <w:szCs w:val="22"/>
              </w:rPr>
              <w:t>3</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Дуга  h  40см</w:t>
            </w:r>
          </w:p>
        </w:tc>
        <w:tc>
          <w:tcPr>
            <w:tcW w:w="2040" w:type="dxa"/>
          </w:tcPr>
          <w:p w:rsidR="00877B72" w:rsidRPr="002B4AF7" w:rsidRDefault="00877B72" w:rsidP="00877B72">
            <w:pPr>
              <w:jc w:val="center"/>
              <w:rPr>
                <w:sz w:val="22"/>
                <w:szCs w:val="22"/>
              </w:rPr>
            </w:pPr>
            <w:r w:rsidRPr="002B4AF7">
              <w:rPr>
                <w:sz w:val="22"/>
                <w:szCs w:val="22"/>
              </w:rPr>
              <w:t>3</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 xml:space="preserve">Мат гимнастический   115см </w:t>
            </w:r>
            <w:r w:rsidRPr="002B4AF7">
              <w:rPr>
                <w:sz w:val="22"/>
                <w:szCs w:val="22"/>
                <w:lang w:val="en-US"/>
              </w:rPr>
              <w:t>x</w:t>
            </w:r>
            <w:r w:rsidRPr="002B4AF7">
              <w:rPr>
                <w:sz w:val="22"/>
                <w:szCs w:val="22"/>
              </w:rPr>
              <w:t xml:space="preserve"> 60см</w:t>
            </w:r>
          </w:p>
        </w:tc>
        <w:tc>
          <w:tcPr>
            <w:tcW w:w="2040" w:type="dxa"/>
          </w:tcPr>
          <w:p w:rsidR="00877B72" w:rsidRPr="002B4AF7" w:rsidRDefault="00877B72" w:rsidP="00877B72">
            <w:pPr>
              <w:jc w:val="center"/>
              <w:rPr>
                <w:sz w:val="22"/>
                <w:szCs w:val="22"/>
              </w:rPr>
            </w:pPr>
            <w:r w:rsidRPr="002B4AF7">
              <w:rPr>
                <w:sz w:val="22"/>
                <w:szCs w:val="22"/>
              </w:rPr>
              <w:t>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Мат гимнастический   150см x 95см</w:t>
            </w:r>
          </w:p>
        </w:tc>
        <w:tc>
          <w:tcPr>
            <w:tcW w:w="2040" w:type="dxa"/>
          </w:tcPr>
          <w:p w:rsidR="00877B72" w:rsidRPr="002B4AF7" w:rsidRDefault="00877B72" w:rsidP="00877B72">
            <w:pPr>
              <w:jc w:val="center"/>
              <w:rPr>
                <w:sz w:val="22"/>
                <w:szCs w:val="22"/>
              </w:rPr>
            </w:pPr>
            <w:r w:rsidRPr="002B4AF7">
              <w:rPr>
                <w:sz w:val="22"/>
                <w:szCs w:val="22"/>
              </w:rPr>
              <w:t>1</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Мягкий модуль - дуга</w:t>
            </w:r>
          </w:p>
        </w:tc>
        <w:tc>
          <w:tcPr>
            <w:tcW w:w="2040" w:type="dxa"/>
          </w:tcPr>
          <w:p w:rsidR="00877B72" w:rsidRPr="002B4AF7" w:rsidRDefault="00877B72" w:rsidP="00877B72">
            <w:pPr>
              <w:jc w:val="center"/>
              <w:rPr>
                <w:sz w:val="22"/>
                <w:szCs w:val="22"/>
              </w:rPr>
            </w:pPr>
            <w:r w:rsidRPr="002B4AF7">
              <w:rPr>
                <w:sz w:val="22"/>
                <w:szCs w:val="22"/>
              </w:rPr>
              <w:t>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Мягкий модуль - бревно</w:t>
            </w:r>
          </w:p>
        </w:tc>
        <w:tc>
          <w:tcPr>
            <w:tcW w:w="2040" w:type="dxa"/>
          </w:tcPr>
          <w:p w:rsidR="00877B72" w:rsidRPr="002B4AF7" w:rsidRDefault="00877B72" w:rsidP="00877B72">
            <w:pPr>
              <w:jc w:val="center"/>
              <w:rPr>
                <w:sz w:val="22"/>
                <w:szCs w:val="22"/>
              </w:rPr>
            </w:pPr>
            <w:r w:rsidRPr="002B4AF7">
              <w:rPr>
                <w:sz w:val="22"/>
                <w:szCs w:val="22"/>
              </w:rPr>
              <w:t>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 xml:space="preserve">Мягкий модуль - бруски   15см </w:t>
            </w:r>
            <w:r w:rsidRPr="002B4AF7">
              <w:rPr>
                <w:sz w:val="22"/>
                <w:szCs w:val="22"/>
                <w:lang w:val="en-US"/>
              </w:rPr>
              <w:t>x</w:t>
            </w:r>
            <w:r w:rsidRPr="002B4AF7">
              <w:rPr>
                <w:sz w:val="22"/>
                <w:szCs w:val="22"/>
              </w:rPr>
              <w:t xml:space="preserve">30см </w:t>
            </w:r>
            <w:r w:rsidRPr="002B4AF7">
              <w:rPr>
                <w:sz w:val="22"/>
                <w:szCs w:val="22"/>
                <w:lang w:val="en-US"/>
              </w:rPr>
              <w:t>x</w:t>
            </w:r>
            <w:r w:rsidRPr="002B4AF7">
              <w:rPr>
                <w:sz w:val="22"/>
                <w:szCs w:val="22"/>
              </w:rPr>
              <w:t>10см</w:t>
            </w:r>
          </w:p>
        </w:tc>
        <w:tc>
          <w:tcPr>
            <w:tcW w:w="2040" w:type="dxa"/>
          </w:tcPr>
          <w:p w:rsidR="00877B72" w:rsidRPr="002B4AF7" w:rsidRDefault="00877B72" w:rsidP="00877B72">
            <w:pPr>
              <w:jc w:val="center"/>
              <w:rPr>
                <w:sz w:val="22"/>
                <w:szCs w:val="22"/>
              </w:rPr>
            </w:pPr>
            <w:r w:rsidRPr="002B4AF7">
              <w:rPr>
                <w:sz w:val="22"/>
                <w:szCs w:val="22"/>
              </w:rPr>
              <w:t>20</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Мягкий модуль - бруски   30см х30см х10см</w:t>
            </w:r>
          </w:p>
        </w:tc>
        <w:tc>
          <w:tcPr>
            <w:tcW w:w="2040" w:type="dxa"/>
          </w:tcPr>
          <w:p w:rsidR="00877B72" w:rsidRPr="002B4AF7" w:rsidRDefault="00877B72" w:rsidP="00877B72">
            <w:pPr>
              <w:jc w:val="center"/>
              <w:rPr>
                <w:sz w:val="22"/>
                <w:szCs w:val="22"/>
              </w:rPr>
            </w:pPr>
            <w:r w:rsidRPr="002B4AF7">
              <w:rPr>
                <w:sz w:val="22"/>
                <w:szCs w:val="22"/>
              </w:rPr>
              <w:t>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 xml:space="preserve">Мягкий модуль - прямоугольник  </w:t>
            </w:r>
            <w:r w:rsidRPr="002B4AF7">
              <w:rPr>
                <w:sz w:val="22"/>
                <w:szCs w:val="22"/>
                <w:lang w:val="en-US"/>
              </w:rPr>
              <w:t>h</w:t>
            </w:r>
            <w:r w:rsidRPr="002B4AF7">
              <w:rPr>
                <w:sz w:val="22"/>
                <w:szCs w:val="22"/>
              </w:rPr>
              <w:t xml:space="preserve"> 10 см</w:t>
            </w:r>
          </w:p>
        </w:tc>
        <w:tc>
          <w:tcPr>
            <w:tcW w:w="2040" w:type="dxa"/>
          </w:tcPr>
          <w:p w:rsidR="00877B72" w:rsidRPr="002B4AF7" w:rsidRDefault="00877B72" w:rsidP="00877B72">
            <w:pPr>
              <w:jc w:val="center"/>
              <w:rPr>
                <w:sz w:val="22"/>
                <w:szCs w:val="22"/>
              </w:rPr>
            </w:pPr>
            <w:r w:rsidRPr="002B4AF7">
              <w:rPr>
                <w:sz w:val="22"/>
                <w:szCs w:val="22"/>
              </w:rPr>
              <w:t>5</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 xml:space="preserve">Мягкий модуль – прямоугольник  </w:t>
            </w:r>
            <w:r w:rsidRPr="002B4AF7">
              <w:rPr>
                <w:sz w:val="22"/>
                <w:szCs w:val="22"/>
                <w:lang w:val="en-US"/>
              </w:rPr>
              <w:t>h</w:t>
            </w:r>
            <w:r w:rsidRPr="002B4AF7">
              <w:rPr>
                <w:sz w:val="22"/>
                <w:szCs w:val="22"/>
              </w:rPr>
              <w:t xml:space="preserve"> 4 см</w:t>
            </w:r>
          </w:p>
        </w:tc>
        <w:tc>
          <w:tcPr>
            <w:tcW w:w="2040" w:type="dxa"/>
          </w:tcPr>
          <w:p w:rsidR="00877B72" w:rsidRPr="002B4AF7" w:rsidRDefault="00877B72" w:rsidP="00877B72">
            <w:pPr>
              <w:jc w:val="center"/>
              <w:rPr>
                <w:sz w:val="22"/>
                <w:szCs w:val="22"/>
              </w:rPr>
            </w:pPr>
            <w:r w:rsidRPr="002B4AF7">
              <w:rPr>
                <w:sz w:val="22"/>
                <w:szCs w:val="22"/>
              </w:rPr>
              <w:t>10</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 xml:space="preserve">Мягкий модуль – круги  </w:t>
            </w:r>
            <w:r w:rsidRPr="002B4AF7">
              <w:rPr>
                <w:sz w:val="22"/>
                <w:szCs w:val="22"/>
                <w:lang w:val="en-US"/>
              </w:rPr>
              <w:t>D</w:t>
            </w:r>
            <w:r w:rsidRPr="002B4AF7">
              <w:rPr>
                <w:sz w:val="22"/>
                <w:szCs w:val="22"/>
              </w:rPr>
              <w:t xml:space="preserve"> 14 см</w:t>
            </w:r>
          </w:p>
        </w:tc>
        <w:tc>
          <w:tcPr>
            <w:tcW w:w="2040" w:type="dxa"/>
          </w:tcPr>
          <w:p w:rsidR="00877B72" w:rsidRPr="002B4AF7" w:rsidRDefault="00877B72" w:rsidP="00877B72">
            <w:pPr>
              <w:jc w:val="center"/>
              <w:rPr>
                <w:sz w:val="22"/>
                <w:szCs w:val="22"/>
              </w:rPr>
            </w:pPr>
            <w:r w:rsidRPr="002B4AF7">
              <w:rPr>
                <w:sz w:val="22"/>
                <w:szCs w:val="22"/>
              </w:rPr>
              <w:t>7</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Мягкий модуль - круги   D 28 см</w:t>
            </w:r>
          </w:p>
        </w:tc>
        <w:tc>
          <w:tcPr>
            <w:tcW w:w="2040" w:type="dxa"/>
          </w:tcPr>
          <w:p w:rsidR="00877B72" w:rsidRPr="002B4AF7" w:rsidRDefault="00877B72" w:rsidP="00877B72">
            <w:pPr>
              <w:jc w:val="center"/>
              <w:rPr>
                <w:sz w:val="22"/>
                <w:szCs w:val="22"/>
              </w:rPr>
            </w:pPr>
            <w:r w:rsidRPr="002B4AF7">
              <w:rPr>
                <w:sz w:val="22"/>
                <w:szCs w:val="22"/>
              </w:rPr>
              <w:t>8</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 xml:space="preserve">Мягкий модуль – туннель  </w:t>
            </w:r>
            <w:r w:rsidRPr="002B4AF7">
              <w:rPr>
                <w:sz w:val="22"/>
                <w:szCs w:val="22"/>
                <w:lang w:val="en-US"/>
              </w:rPr>
              <w:t>h</w:t>
            </w:r>
            <w:r w:rsidRPr="002B4AF7">
              <w:rPr>
                <w:sz w:val="22"/>
                <w:szCs w:val="22"/>
              </w:rPr>
              <w:t>40 см</w:t>
            </w:r>
          </w:p>
        </w:tc>
        <w:tc>
          <w:tcPr>
            <w:tcW w:w="2040" w:type="dxa"/>
          </w:tcPr>
          <w:p w:rsidR="00877B72" w:rsidRPr="002B4AF7" w:rsidRDefault="00877B72" w:rsidP="00877B72">
            <w:pPr>
              <w:jc w:val="center"/>
              <w:rPr>
                <w:sz w:val="22"/>
                <w:szCs w:val="22"/>
              </w:rPr>
            </w:pPr>
            <w:r w:rsidRPr="002B4AF7">
              <w:rPr>
                <w:sz w:val="22"/>
                <w:szCs w:val="22"/>
              </w:rPr>
              <w:t>1</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Мягкий модуль - куб</w:t>
            </w:r>
          </w:p>
        </w:tc>
        <w:tc>
          <w:tcPr>
            <w:tcW w:w="2040" w:type="dxa"/>
          </w:tcPr>
          <w:p w:rsidR="00877B72" w:rsidRPr="002B4AF7" w:rsidRDefault="00877B72" w:rsidP="00877B72">
            <w:pPr>
              <w:jc w:val="center"/>
              <w:rPr>
                <w:sz w:val="22"/>
                <w:szCs w:val="22"/>
              </w:rPr>
            </w:pPr>
            <w:r w:rsidRPr="002B4AF7">
              <w:rPr>
                <w:sz w:val="22"/>
                <w:szCs w:val="22"/>
              </w:rPr>
              <w:t>3</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Мягкий модуль - круг</w:t>
            </w:r>
          </w:p>
        </w:tc>
        <w:tc>
          <w:tcPr>
            <w:tcW w:w="2040" w:type="dxa"/>
          </w:tcPr>
          <w:p w:rsidR="00877B72" w:rsidRPr="002B4AF7" w:rsidRDefault="00877B72" w:rsidP="00877B72">
            <w:pPr>
              <w:jc w:val="center"/>
              <w:rPr>
                <w:sz w:val="22"/>
                <w:szCs w:val="22"/>
              </w:rPr>
            </w:pPr>
            <w:r w:rsidRPr="002B4AF7">
              <w:rPr>
                <w:sz w:val="22"/>
                <w:szCs w:val="22"/>
              </w:rPr>
              <w:t>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Мягкий модуль – квадрат  58см х58см х28см</w:t>
            </w:r>
          </w:p>
        </w:tc>
        <w:tc>
          <w:tcPr>
            <w:tcW w:w="2040" w:type="dxa"/>
          </w:tcPr>
          <w:p w:rsidR="00877B72" w:rsidRPr="002B4AF7" w:rsidRDefault="00877B72" w:rsidP="00877B72">
            <w:pPr>
              <w:jc w:val="center"/>
              <w:rPr>
                <w:sz w:val="22"/>
                <w:szCs w:val="22"/>
              </w:rPr>
            </w:pPr>
            <w:r w:rsidRPr="002B4AF7">
              <w:rPr>
                <w:sz w:val="22"/>
                <w:szCs w:val="22"/>
              </w:rPr>
              <w:t>1</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Мягкий модуль  - цель для метания</w:t>
            </w:r>
          </w:p>
        </w:tc>
        <w:tc>
          <w:tcPr>
            <w:tcW w:w="2040" w:type="dxa"/>
          </w:tcPr>
          <w:p w:rsidR="00877B72" w:rsidRPr="002B4AF7" w:rsidRDefault="00877B72" w:rsidP="00877B72">
            <w:pPr>
              <w:jc w:val="center"/>
              <w:rPr>
                <w:sz w:val="22"/>
                <w:szCs w:val="22"/>
              </w:rPr>
            </w:pPr>
            <w:r w:rsidRPr="002B4AF7">
              <w:rPr>
                <w:sz w:val="22"/>
                <w:szCs w:val="22"/>
              </w:rPr>
              <w:t>1</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Ориентир – конус оранжевый</w:t>
            </w:r>
          </w:p>
        </w:tc>
        <w:tc>
          <w:tcPr>
            <w:tcW w:w="2040" w:type="dxa"/>
          </w:tcPr>
          <w:p w:rsidR="00877B72" w:rsidRPr="002B4AF7" w:rsidRDefault="00877B72" w:rsidP="00877B72">
            <w:pPr>
              <w:jc w:val="center"/>
              <w:rPr>
                <w:sz w:val="22"/>
                <w:szCs w:val="22"/>
              </w:rPr>
            </w:pPr>
            <w:r w:rsidRPr="002B4AF7">
              <w:rPr>
                <w:sz w:val="22"/>
                <w:szCs w:val="22"/>
              </w:rPr>
              <w:t>6</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Ориентир – пирамида большая</w:t>
            </w:r>
          </w:p>
        </w:tc>
        <w:tc>
          <w:tcPr>
            <w:tcW w:w="2040" w:type="dxa"/>
          </w:tcPr>
          <w:p w:rsidR="00877B72" w:rsidRPr="002B4AF7" w:rsidRDefault="00877B72" w:rsidP="00877B72">
            <w:pPr>
              <w:jc w:val="center"/>
              <w:rPr>
                <w:sz w:val="22"/>
                <w:szCs w:val="22"/>
              </w:rPr>
            </w:pPr>
            <w:r w:rsidRPr="002B4AF7">
              <w:rPr>
                <w:sz w:val="22"/>
                <w:szCs w:val="22"/>
              </w:rPr>
              <w:t>6</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Ориентир – пирамида малая</w:t>
            </w:r>
          </w:p>
        </w:tc>
        <w:tc>
          <w:tcPr>
            <w:tcW w:w="2040" w:type="dxa"/>
          </w:tcPr>
          <w:p w:rsidR="00877B72" w:rsidRPr="002B4AF7" w:rsidRDefault="00877B72" w:rsidP="00877B72">
            <w:pPr>
              <w:jc w:val="center"/>
              <w:rPr>
                <w:sz w:val="22"/>
                <w:szCs w:val="22"/>
              </w:rPr>
            </w:pPr>
            <w:r w:rsidRPr="002B4AF7">
              <w:rPr>
                <w:sz w:val="22"/>
                <w:szCs w:val="22"/>
              </w:rPr>
              <w:t>6</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Дорожка массажная пластмассовая</w:t>
            </w:r>
          </w:p>
        </w:tc>
        <w:tc>
          <w:tcPr>
            <w:tcW w:w="2040" w:type="dxa"/>
          </w:tcPr>
          <w:p w:rsidR="00877B72" w:rsidRPr="002B4AF7" w:rsidRDefault="00877B72" w:rsidP="00877B72">
            <w:pPr>
              <w:jc w:val="center"/>
              <w:rPr>
                <w:sz w:val="22"/>
                <w:szCs w:val="22"/>
              </w:rPr>
            </w:pPr>
            <w:r w:rsidRPr="002B4AF7">
              <w:rPr>
                <w:sz w:val="22"/>
                <w:szCs w:val="22"/>
              </w:rPr>
              <w:t>3</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 xml:space="preserve">Дорожка массажная: песок, камни, канат, пуговицы </w:t>
            </w:r>
          </w:p>
        </w:tc>
        <w:tc>
          <w:tcPr>
            <w:tcW w:w="2040" w:type="dxa"/>
          </w:tcPr>
          <w:p w:rsidR="00877B72" w:rsidRPr="002B4AF7" w:rsidRDefault="00877B72" w:rsidP="00877B72">
            <w:pPr>
              <w:jc w:val="center"/>
              <w:rPr>
                <w:sz w:val="22"/>
                <w:szCs w:val="22"/>
              </w:rPr>
            </w:pPr>
            <w:r w:rsidRPr="002B4AF7">
              <w:rPr>
                <w:sz w:val="22"/>
                <w:szCs w:val="22"/>
              </w:rPr>
              <w:t>1</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Кегли (набор)</w:t>
            </w:r>
          </w:p>
        </w:tc>
        <w:tc>
          <w:tcPr>
            <w:tcW w:w="2040" w:type="dxa"/>
          </w:tcPr>
          <w:p w:rsidR="00877B72" w:rsidRPr="002B4AF7" w:rsidRDefault="00877B72" w:rsidP="00877B72">
            <w:pPr>
              <w:jc w:val="center"/>
              <w:rPr>
                <w:sz w:val="22"/>
                <w:szCs w:val="22"/>
              </w:rPr>
            </w:pPr>
            <w:r w:rsidRPr="002B4AF7">
              <w:rPr>
                <w:sz w:val="22"/>
                <w:szCs w:val="22"/>
              </w:rPr>
              <w:t>4</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 xml:space="preserve">Кольцо </w:t>
            </w:r>
          </w:p>
        </w:tc>
        <w:tc>
          <w:tcPr>
            <w:tcW w:w="2040" w:type="dxa"/>
          </w:tcPr>
          <w:p w:rsidR="00877B72" w:rsidRPr="002B4AF7" w:rsidRDefault="00877B72" w:rsidP="00877B72">
            <w:pPr>
              <w:jc w:val="center"/>
              <w:rPr>
                <w:sz w:val="22"/>
                <w:szCs w:val="22"/>
              </w:rPr>
            </w:pPr>
            <w:r w:rsidRPr="002B4AF7">
              <w:rPr>
                <w:sz w:val="22"/>
                <w:szCs w:val="22"/>
              </w:rPr>
              <w:t>15</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Скакалка</w:t>
            </w:r>
          </w:p>
        </w:tc>
        <w:tc>
          <w:tcPr>
            <w:tcW w:w="2040" w:type="dxa"/>
          </w:tcPr>
          <w:p w:rsidR="00877B72" w:rsidRPr="002B4AF7" w:rsidRDefault="00877B72" w:rsidP="00877B72">
            <w:pPr>
              <w:jc w:val="center"/>
              <w:rPr>
                <w:sz w:val="22"/>
                <w:szCs w:val="22"/>
              </w:rPr>
            </w:pPr>
            <w:r w:rsidRPr="002B4AF7">
              <w:rPr>
                <w:sz w:val="22"/>
                <w:szCs w:val="22"/>
              </w:rPr>
              <w:t>12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Шнур (разные)</w:t>
            </w:r>
          </w:p>
        </w:tc>
        <w:tc>
          <w:tcPr>
            <w:tcW w:w="2040" w:type="dxa"/>
          </w:tcPr>
          <w:p w:rsidR="00877B72" w:rsidRPr="002B4AF7" w:rsidRDefault="00877B72" w:rsidP="00877B72">
            <w:pPr>
              <w:jc w:val="center"/>
              <w:rPr>
                <w:sz w:val="22"/>
                <w:szCs w:val="22"/>
              </w:rPr>
            </w:pPr>
            <w:r w:rsidRPr="002B4AF7">
              <w:rPr>
                <w:sz w:val="22"/>
                <w:szCs w:val="22"/>
              </w:rPr>
              <w:t>5</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 xml:space="preserve">Флажок </w:t>
            </w:r>
          </w:p>
        </w:tc>
        <w:tc>
          <w:tcPr>
            <w:tcW w:w="2040" w:type="dxa"/>
          </w:tcPr>
          <w:p w:rsidR="00877B72" w:rsidRPr="002B4AF7" w:rsidRDefault="00877B72" w:rsidP="00877B72">
            <w:pPr>
              <w:jc w:val="center"/>
              <w:rPr>
                <w:sz w:val="22"/>
                <w:szCs w:val="22"/>
              </w:rPr>
            </w:pPr>
            <w:r w:rsidRPr="002B4AF7">
              <w:rPr>
                <w:sz w:val="22"/>
                <w:szCs w:val="22"/>
              </w:rPr>
              <w:t>23</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Погремушка</w:t>
            </w:r>
          </w:p>
        </w:tc>
        <w:tc>
          <w:tcPr>
            <w:tcW w:w="2040" w:type="dxa"/>
          </w:tcPr>
          <w:p w:rsidR="00877B72" w:rsidRPr="002B4AF7" w:rsidRDefault="00877B72" w:rsidP="00877B72">
            <w:pPr>
              <w:jc w:val="center"/>
              <w:rPr>
                <w:sz w:val="22"/>
                <w:szCs w:val="22"/>
              </w:rPr>
            </w:pPr>
            <w:r w:rsidRPr="002B4AF7">
              <w:rPr>
                <w:sz w:val="22"/>
                <w:szCs w:val="22"/>
              </w:rPr>
              <w:t>48</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Мешочек с песком</w:t>
            </w:r>
          </w:p>
        </w:tc>
        <w:tc>
          <w:tcPr>
            <w:tcW w:w="2040" w:type="dxa"/>
          </w:tcPr>
          <w:p w:rsidR="00877B72" w:rsidRPr="002B4AF7" w:rsidRDefault="00877B72" w:rsidP="00877B72">
            <w:pPr>
              <w:jc w:val="center"/>
              <w:rPr>
                <w:sz w:val="22"/>
                <w:szCs w:val="22"/>
              </w:rPr>
            </w:pPr>
            <w:r w:rsidRPr="002B4AF7">
              <w:rPr>
                <w:sz w:val="22"/>
                <w:szCs w:val="22"/>
              </w:rPr>
              <w:t>50</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Знаки дорожного движения (комплект)</w:t>
            </w:r>
          </w:p>
        </w:tc>
        <w:tc>
          <w:tcPr>
            <w:tcW w:w="2040" w:type="dxa"/>
          </w:tcPr>
          <w:p w:rsidR="00877B72" w:rsidRPr="002B4AF7" w:rsidRDefault="00877B72" w:rsidP="00877B72">
            <w:pPr>
              <w:jc w:val="center"/>
              <w:rPr>
                <w:sz w:val="22"/>
                <w:szCs w:val="22"/>
              </w:rPr>
            </w:pPr>
            <w:r w:rsidRPr="002B4AF7">
              <w:rPr>
                <w:sz w:val="22"/>
                <w:szCs w:val="22"/>
              </w:rPr>
              <w:t>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Жезл</w:t>
            </w:r>
          </w:p>
        </w:tc>
        <w:tc>
          <w:tcPr>
            <w:tcW w:w="2040" w:type="dxa"/>
          </w:tcPr>
          <w:p w:rsidR="00877B72" w:rsidRPr="002B4AF7" w:rsidRDefault="00877B72" w:rsidP="00877B72">
            <w:pPr>
              <w:jc w:val="center"/>
              <w:rPr>
                <w:sz w:val="22"/>
                <w:szCs w:val="22"/>
              </w:rPr>
            </w:pPr>
            <w:r w:rsidRPr="002B4AF7">
              <w:rPr>
                <w:sz w:val="22"/>
                <w:szCs w:val="22"/>
              </w:rPr>
              <w:t>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Пешеходный переход</w:t>
            </w:r>
          </w:p>
        </w:tc>
        <w:tc>
          <w:tcPr>
            <w:tcW w:w="2040" w:type="dxa"/>
          </w:tcPr>
          <w:p w:rsidR="00877B72" w:rsidRPr="002B4AF7" w:rsidRDefault="00877B72" w:rsidP="00877B72">
            <w:pPr>
              <w:jc w:val="center"/>
              <w:rPr>
                <w:sz w:val="22"/>
                <w:szCs w:val="22"/>
              </w:rPr>
            </w:pPr>
            <w:r w:rsidRPr="002B4AF7">
              <w:rPr>
                <w:sz w:val="22"/>
                <w:szCs w:val="22"/>
              </w:rPr>
              <w:t>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Бензоколонка</w:t>
            </w:r>
          </w:p>
        </w:tc>
        <w:tc>
          <w:tcPr>
            <w:tcW w:w="2040" w:type="dxa"/>
          </w:tcPr>
          <w:p w:rsidR="00877B72" w:rsidRPr="002B4AF7" w:rsidRDefault="00877B72" w:rsidP="00877B72">
            <w:pPr>
              <w:jc w:val="center"/>
              <w:rPr>
                <w:sz w:val="22"/>
                <w:szCs w:val="22"/>
              </w:rPr>
            </w:pPr>
            <w:r w:rsidRPr="002B4AF7">
              <w:rPr>
                <w:sz w:val="22"/>
                <w:szCs w:val="22"/>
              </w:rPr>
              <w:t>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Светофор</w:t>
            </w:r>
          </w:p>
        </w:tc>
        <w:tc>
          <w:tcPr>
            <w:tcW w:w="2040" w:type="dxa"/>
          </w:tcPr>
          <w:p w:rsidR="00877B72" w:rsidRPr="002B4AF7" w:rsidRDefault="00877B72" w:rsidP="00877B72">
            <w:pPr>
              <w:jc w:val="center"/>
              <w:rPr>
                <w:sz w:val="22"/>
                <w:szCs w:val="22"/>
              </w:rPr>
            </w:pPr>
            <w:r w:rsidRPr="002B4AF7">
              <w:rPr>
                <w:sz w:val="22"/>
                <w:szCs w:val="22"/>
              </w:rPr>
              <w:t>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Детская змейка «шагай-ка-следочки»</w:t>
            </w:r>
          </w:p>
        </w:tc>
        <w:tc>
          <w:tcPr>
            <w:tcW w:w="2040" w:type="dxa"/>
          </w:tcPr>
          <w:p w:rsidR="00877B72" w:rsidRPr="002B4AF7" w:rsidRDefault="00877B72" w:rsidP="00877B72">
            <w:pPr>
              <w:jc w:val="center"/>
              <w:rPr>
                <w:sz w:val="22"/>
                <w:szCs w:val="22"/>
              </w:rPr>
            </w:pPr>
            <w:r w:rsidRPr="002B4AF7">
              <w:rPr>
                <w:sz w:val="22"/>
                <w:szCs w:val="22"/>
              </w:rPr>
              <w:t>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Детский игровой коврик «Солнышко»</w:t>
            </w:r>
          </w:p>
        </w:tc>
        <w:tc>
          <w:tcPr>
            <w:tcW w:w="2040" w:type="dxa"/>
          </w:tcPr>
          <w:p w:rsidR="00877B72" w:rsidRPr="002B4AF7" w:rsidRDefault="00877B72" w:rsidP="00877B72">
            <w:pPr>
              <w:jc w:val="center"/>
              <w:rPr>
                <w:sz w:val="22"/>
                <w:szCs w:val="22"/>
              </w:rPr>
            </w:pPr>
            <w:r w:rsidRPr="002B4AF7">
              <w:rPr>
                <w:sz w:val="22"/>
                <w:szCs w:val="22"/>
              </w:rPr>
              <w:t>1</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Детский игровой коврик «Яблоко»</w:t>
            </w:r>
          </w:p>
        </w:tc>
        <w:tc>
          <w:tcPr>
            <w:tcW w:w="2040" w:type="dxa"/>
          </w:tcPr>
          <w:p w:rsidR="00877B72" w:rsidRPr="002B4AF7" w:rsidRDefault="00877B72" w:rsidP="00877B72">
            <w:pPr>
              <w:jc w:val="center"/>
              <w:rPr>
                <w:sz w:val="22"/>
                <w:szCs w:val="22"/>
              </w:rPr>
            </w:pPr>
            <w:r w:rsidRPr="002B4AF7">
              <w:rPr>
                <w:sz w:val="22"/>
                <w:szCs w:val="22"/>
              </w:rPr>
              <w:t>1</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Детская игровая головоломка «пирамида» квадратная</w:t>
            </w:r>
          </w:p>
        </w:tc>
        <w:tc>
          <w:tcPr>
            <w:tcW w:w="2040" w:type="dxa"/>
          </w:tcPr>
          <w:p w:rsidR="00877B72" w:rsidRPr="002B4AF7" w:rsidRDefault="00877B72" w:rsidP="00877B72">
            <w:pPr>
              <w:jc w:val="center"/>
              <w:rPr>
                <w:sz w:val="22"/>
                <w:szCs w:val="22"/>
              </w:rPr>
            </w:pPr>
            <w:r w:rsidRPr="002B4AF7">
              <w:rPr>
                <w:sz w:val="22"/>
                <w:szCs w:val="22"/>
              </w:rPr>
              <w:t>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Гантели пластмассовые с наполнителем 0,5 кг</w:t>
            </w:r>
          </w:p>
        </w:tc>
        <w:tc>
          <w:tcPr>
            <w:tcW w:w="2040" w:type="dxa"/>
          </w:tcPr>
          <w:p w:rsidR="00877B72" w:rsidRPr="002B4AF7" w:rsidRDefault="00877B72" w:rsidP="00877B72">
            <w:pPr>
              <w:jc w:val="center"/>
              <w:rPr>
                <w:sz w:val="22"/>
                <w:szCs w:val="22"/>
              </w:rPr>
            </w:pPr>
            <w:r w:rsidRPr="002B4AF7">
              <w:rPr>
                <w:sz w:val="22"/>
                <w:szCs w:val="22"/>
              </w:rPr>
              <w:t>2*30</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Колцеброс</w:t>
            </w:r>
          </w:p>
        </w:tc>
        <w:tc>
          <w:tcPr>
            <w:tcW w:w="2040" w:type="dxa"/>
          </w:tcPr>
          <w:p w:rsidR="00877B72" w:rsidRPr="002B4AF7" w:rsidRDefault="00877B72" w:rsidP="00877B72">
            <w:pPr>
              <w:jc w:val="center"/>
              <w:rPr>
                <w:sz w:val="22"/>
                <w:szCs w:val="22"/>
              </w:rPr>
            </w:pPr>
            <w:r w:rsidRPr="002B4AF7">
              <w:rPr>
                <w:sz w:val="22"/>
                <w:szCs w:val="22"/>
              </w:rPr>
              <w:t>4</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Кирпичик</w:t>
            </w:r>
          </w:p>
        </w:tc>
        <w:tc>
          <w:tcPr>
            <w:tcW w:w="2040" w:type="dxa"/>
          </w:tcPr>
          <w:p w:rsidR="00877B72" w:rsidRPr="002B4AF7" w:rsidRDefault="00877B72" w:rsidP="00877B72">
            <w:pPr>
              <w:jc w:val="center"/>
              <w:rPr>
                <w:sz w:val="22"/>
                <w:szCs w:val="22"/>
              </w:rPr>
            </w:pPr>
            <w:r w:rsidRPr="002B4AF7">
              <w:rPr>
                <w:sz w:val="22"/>
                <w:szCs w:val="22"/>
              </w:rPr>
              <w:t>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 xml:space="preserve">Канат для перетягивания </w:t>
            </w:r>
            <w:r w:rsidRPr="002B4AF7">
              <w:rPr>
                <w:sz w:val="22"/>
                <w:szCs w:val="22"/>
                <w:lang w:val="en-US"/>
              </w:rPr>
              <w:t>L</w:t>
            </w:r>
            <w:r w:rsidRPr="002B4AF7">
              <w:rPr>
                <w:sz w:val="22"/>
                <w:szCs w:val="22"/>
              </w:rPr>
              <w:t xml:space="preserve"> – 5м, </w:t>
            </w:r>
            <w:r w:rsidRPr="002B4AF7">
              <w:rPr>
                <w:sz w:val="22"/>
                <w:szCs w:val="22"/>
                <w:lang w:val="en-US"/>
              </w:rPr>
              <w:t>d</w:t>
            </w:r>
            <w:r w:rsidRPr="002B4AF7">
              <w:rPr>
                <w:sz w:val="22"/>
                <w:szCs w:val="22"/>
              </w:rPr>
              <w:t>- 30см</w:t>
            </w:r>
          </w:p>
        </w:tc>
        <w:tc>
          <w:tcPr>
            <w:tcW w:w="2040" w:type="dxa"/>
          </w:tcPr>
          <w:p w:rsidR="00877B72" w:rsidRPr="002B4AF7" w:rsidRDefault="00877B72" w:rsidP="00877B72">
            <w:pPr>
              <w:jc w:val="center"/>
              <w:rPr>
                <w:sz w:val="22"/>
                <w:szCs w:val="22"/>
              </w:rPr>
            </w:pPr>
            <w:r w:rsidRPr="002B4AF7">
              <w:rPr>
                <w:sz w:val="22"/>
                <w:szCs w:val="22"/>
              </w:rPr>
              <w:t>1</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Корзина для заброса мячей</w:t>
            </w:r>
          </w:p>
        </w:tc>
        <w:tc>
          <w:tcPr>
            <w:tcW w:w="2040" w:type="dxa"/>
          </w:tcPr>
          <w:p w:rsidR="00877B72" w:rsidRPr="002B4AF7" w:rsidRDefault="00877B72" w:rsidP="00877B72">
            <w:pPr>
              <w:jc w:val="center"/>
              <w:rPr>
                <w:sz w:val="22"/>
                <w:szCs w:val="22"/>
              </w:rPr>
            </w:pPr>
            <w:r w:rsidRPr="002B4AF7">
              <w:rPr>
                <w:sz w:val="22"/>
                <w:szCs w:val="22"/>
              </w:rPr>
              <w:t>4</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Детская игровая головоломка «танграм»</w:t>
            </w:r>
          </w:p>
        </w:tc>
        <w:tc>
          <w:tcPr>
            <w:tcW w:w="2040" w:type="dxa"/>
          </w:tcPr>
          <w:p w:rsidR="00877B72" w:rsidRPr="002B4AF7" w:rsidRDefault="00877B72" w:rsidP="00877B72">
            <w:pPr>
              <w:jc w:val="center"/>
              <w:rPr>
                <w:sz w:val="22"/>
                <w:szCs w:val="22"/>
              </w:rPr>
            </w:pPr>
            <w:r w:rsidRPr="002B4AF7">
              <w:rPr>
                <w:sz w:val="22"/>
                <w:szCs w:val="22"/>
              </w:rPr>
              <w:t>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Жилетка (комплект)</w:t>
            </w:r>
          </w:p>
        </w:tc>
        <w:tc>
          <w:tcPr>
            <w:tcW w:w="2040" w:type="dxa"/>
          </w:tcPr>
          <w:p w:rsidR="00877B72" w:rsidRPr="002B4AF7" w:rsidRDefault="00877B72" w:rsidP="00877B72">
            <w:pPr>
              <w:jc w:val="center"/>
              <w:rPr>
                <w:sz w:val="22"/>
                <w:szCs w:val="22"/>
              </w:rPr>
            </w:pPr>
            <w:r w:rsidRPr="002B4AF7">
              <w:rPr>
                <w:sz w:val="22"/>
                <w:szCs w:val="22"/>
              </w:rPr>
              <w:t>2</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Детские флажки на деревянной палочке</w:t>
            </w:r>
          </w:p>
        </w:tc>
        <w:tc>
          <w:tcPr>
            <w:tcW w:w="2040" w:type="dxa"/>
          </w:tcPr>
          <w:p w:rsidR="00877B72" w:rsidRPr="002B4AF7" w:rsidRDefault="00877B72" w:rsidP="00877B72">
            <w:pPr>
              <w:jc w:val="center"/>
              <w:rPr>
                <w:sz w:val="22"/>
                <w:szCs w:val="22"/>
              </w:rPr>
            </w:pPr>
            <w:r w:rsidRPr="002B4AF7">
              <w:rPr>
                <w:sz w:val="22"/>
                <w:szCs w:val="22"/>
              </w:rPr>
              <w:t>30</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Лента атласная на деревянной палочке</w:t>
            </w:r>
          </w:p>
        </w:tc>
        <w:tc>
          <w:tcPr>
            <w:tcW w:w="2040" w:type="dxa"/>
          </w:tcPr>
          <w:p w:rsidR="00877B72" w:rsidRPr="002B4AF7" w:rsidRDefault="00877B72" w:rsidP="00877B72">
            <w:pPr>
              <w:jc w:val="center"/>
              <w:rPr>
                <w:sz w:val="22"/>
                <w:szCs w:val="22"/>
              </w:rPr>
            </w:pPr>
            <w:r w:rsidRPr="002B4AF7">
              <w:rPr>
                <w:sz w:val="22"/>
                <w:szCs w:val="22"/>
              </w:rPr>
              <w:t>60</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Островок (набор)</w:t>
            </w:r>
          </w:p>
        </w:tc>
        <w:tc>
          <w:tcPr>
            <w:tcW w:w="2040" w:type="dxa"/>
          </w:tcPr>
          <w:p w:rsidR="00877B72" w:rsidRPr="002B4AF7" w:rsidRDefault="00877B72" w:rsidP="00877B72">
            <w:pPr>
              <w:jc w:val="center"/>
              <w:rPr>
                <w:sz w:val="22"/>
                <w:szCs w:val="22"/>
              </w:rPr>
            </w:pPr>
            <w:r w:rsidRPr="002B4AF7">
              <w:rPr>
                <w:sz w:val="22"/>
                <w:szCs w:val="22"/>
              </w:rPr>
              <w:t>1</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Ракетка с воланом</w:t>
            </w:r>
          </w:p>
        </w:tc>
        <w:tc>
          <w:tcPr>
            <w:tcW w:w="2040" w:type="dxa"/>
          </w:tcPr>
          <w:p w:rsidR="00877B72" w:rsidRPr="002B4AF7" w:rsidRDefault="00877B72" w:rsidP="00877B72">
            <w:pPr>
              <w:jc w:val="center"/>
              <w:rPr>
                <w:sz w:val="22"/>
                <w:szCs w:val="22"/>
              </w:rPr>
            </w:pPr>
            <w:r w:rsidRPr="002B4AF7">
              <w:rPr>
                <w:sz w:val="22"/>
                <w:szCs w:val="22"/>
              </w:rPr>
              <w:t>3</w:t>
            </w:r>
          </w:p>
        </w:tc>
      </w:tr>
      <w:tr w:rsidR="00877B72" w:rsidRPr="002B4AF7" w:rsidTr="00B64FFE">
        <w:tc>
          <w:tcPr>
            <w:tcW w:w="824" w:type="dxa"/>
          </w:tcPr>
          <w:p w:rsidR="00877B72" w:rsidRPr="002B4AF7" w:rsidRDefault="00877B72" w:rsidP="003B7086">
            <w:pPr>
              <w:pStyle w:val="a4"/>
              <w:widowControl/>
              <w:numPr>
                <w:ilvl w:val="0"/>
                <w:numId w:val="18"/>
              </w:numPr>
              <w:autoSpaceDE/>
              <w:autoSpaceDN/>
              <w:adjustRightInd/>
              <w:rPr>
                <w:sz w:val="22"/>
                <w:szCs w:val="22"/>
              </w:rPr>
            </w:pPr>
          </w:p>
        </w:tc>
        <w:tc>
          <w:tcPr>
            <w:tcW w:w="6707" w:type="dxa"/>
          </w:tcPr>
          <w:p w:rsidR="00877B72" w:rsidRPr="002B4AF7" w:rsidRDefault="00877B72" w:rsidP="00877B72">
            <w:pPr>
              <w:rPr>
                <w:sz w:val="22"/>
                <w:szCs w:val="22"/>
              </w:rPr>
            </w:pPr>
            <w:r w:rsidRPr="002B4AF7">
              <w:rPr>
                <w:sz w:val="22"/>
                <w:szCs w:val="22"/>
              </w:rPr>
              <w:t>Ракетка с мячом</w:t>
            </w:r>
          </w:p>
        </w:tc>
        <w:tc>
          <w:tcPr>
            <w:tcW w:w="2040" w:type="dxa"/>
          </w:tcPr>
          <w:p w:rsidR="00877B72" w:rsidRPr="002B4AF7" w:rsidRDefault="00877B72" w:rsidP="00877B72">
            <w:pPr>
              <w:jc w:val="center"/>
              <w:rPr>
                <w:sz w:val="22"/>
                <w:szCs w:val="22"/>
              </w:rPr>
            </w:pPr>
            <w:r w:rsidRPr="002B4AF7">
              <w:rPr>
                <w:sz w:val="22"/>
                <w:szCs w:val="22"/>
              </w:rPr>
              <w:t>3</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lang w:val="ru-RU"/>
              </w:rPr>
            </w:pPr>
            <w:r w:rsidRPr="002B4AF7">
              <w:rPr>
                <w:rFonts w:ascii="Times New Roman" w:hAnsi="Times New Roman"/>
                <w:sz w:val="22"/>
                <w:szCs w:val="22"/>
              </w:rPr>
              <w:t>Металлафон</w:t>
            </w:r>
            <w:r w:rsidRPr="002B4AF7">
              <w:rPr>
                <w:rFonts w:ascii="Times New Roman" w:hAnsi="Times New Roman"/>
                <w:sz w:val="22"/>
                <w:szCs w:val="22"/>
                <w:lang w:val="ru-RU"/>
              </w:rPr>
              <w:t xml:space="preserve">  металлические пластинки</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lang w:val="ru-RU"/>
              </w:rPr>
              <w:t>11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Металлофон трубчатый</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2</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Ксилофон</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lang w:val="ru-RU"/>
              </w:rPr>
              <w:t>3</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lang w:val="ru-RU"/>
              </w:rPr>
            </w:pPr>
            <w:r w:rsidRPr="002B4AF7">
              <w:rPr>
                <w:rFonts w:ascii="Times New Roman" w:hAnsi="Times New Roman"/>
                <w:sz w:val="22"/>
                <w:szCs w:val="22"/>
                <w:lang w:val="ru-RU"/>
              </w:rPr>
              <w:t>Кастоньеты</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4</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lang w:val="ru-RU"/>
              </w:rPr>
            </w:pPr>
            <w:r w:rsidRPr="002B4AF7">
              <w:rPr>
                <w:rFonts w:ascii="Times New Roman" w:hAnsi="Times New Roman"/>
                <w:sz w:val="22"/>
                <w:szCs w:val="22"/>
                <w:lang w:val="ru-RU"/>
              </w:rPr>
              <w:t>Колокольчики</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lang w:val="ru-RU"/>
              </w:rPr>
              <w:t>25</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Аккордеондетский</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lang w:val="ru-RU"/>
              </w:rPr>
              <w:t>2</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lang w:val="ru-RU"/>
              </w:rPr>
            </w:pPr>
            <w:r w:rsidRPr="002B4AF7">
              <w:rPr>
                <w:rFonts w:ascii="Times New Roman" w:hAnsi="Times New Roman"/>
                <w:sz w:val="22"/>
                <w:szCs w:val="22"/>
                <w:lang w:val="ru-RU"/>
              </w:rPr>
              <w:t>Барабан</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lang w:val="ru-RU"/>
              </w:rPr>
              <w:t>4</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Бубны</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lang w:val="ru-RU"/>
              </w:rPr>
              <w:t>6</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lang w:val="ru-RU"/>
              </w:rPr>
            </w:pPr>
            <w:r w:rsidRPr="002B4AF7">
              <w:rPr>
                <w:rFonts w:ascii="Times New Roman" w:hAnsi="Times New Roman"/>
                <w:sz w:val="22"/>
                <w:szCs w:val="22"/>
                <w:lang w:val="ru-RU"/>
              </w:rPr>
              <w:t>Треугольник</w:t>
            </w:r>
            <w:r w:rsidR="00B64FFE" w:rsidRPr="002B4AF7">
              <w:rPr>
                <w:rFonts w:ascii="Times New Roman" w:hAnsi="Times New Roman"/>
                <w:sz w:val="22"/>
                <w:szCs w:val="22"/>
                <w:lang w:val="ru-RU"/>
              </w:rPr>
              <w:t xml:space="preserve"> </w:t>
            </w:r>
            <w:r w:rsidRPr="002B4AF7">
              <w:rPr>
                <w:rFonts w:ascii="Times New Roman" w:hAnsi="Times New Roman"/>
                <w:sz w:val="22"/>
                <w:szCs w:val="22"/>
                <w:lang w:val="ru-RU"/>
              </w:rPr>
              <w:t>с разной</w:t>
            </w:r>
            <w:r w:rsidR="00B64FFE" w:rsidRPr="002B4AF7">
              <w:rPr>
                <w:rFonts w:ascii="Times New Roman" w:hAnsi="Times New Roman"/>
                <w:sz w:val="22"/>
                <w:szCs w:val="22"/>
                <w:lang w:val="ru-RU"/>
              </w:rPr>
              <w:t xml:space="preserve"> </w:t>
            </w:r>
            <w:r w:rsidRPr="002B4AF7">
              <w:rPr>
                <w:rFonts w:ascii="Times New Roman" w:hAnsi="Times New Roman"/>
                <w:sz w:val="22"/>
                <w:szCs w:val="22"/>
                <w:lang w:val="ru-RU"/>
              </w:rPr>
              <w:t>высотой</w:t>
            </w:r>
            <w:r w:rsidR="00B64FFE" w:rsidRPr="002B4AF7">
              <w:rPr>
                <w:rFonts w:ascii="Times New Roman" w:hAnsi="Times New Roman"/>
                <w:sz w:val="22"/>
                <w:szCs w:val="22"/>
                <w:lang w:val="ru-RU"/>
              </w:rPr>
              <w:t xml:space="preserve"> </w:t>
            </w:r>
            <w:r w:rsidRPr="002B4AF7">
              <w:rPr>
                <w:rFonts w:ascii="Times New Roman" w:hAnsi="Times New Roman"/>
                <w:sz w:val="22"/>
                <w:szCs w:val="22"/>
                <w:lang w:val="ru-RU"/>
              </w:rPr>
              <w:t>звучания</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4</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Маракасы</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4</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Трещетка</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lang w:val="ru-RU"/>
              </w:rPr>
            </w:pPr>
            <w:r w:rsidRPr="002B4AF7">
              <w:rPr>
                <w:rFonts w:ascii="Times New Roman" w:hAnsi="Times New Roman"/>
                <w:sz w:val="22"/>
                <w:szCs w:val="22"/>
              </w:rPr>
              <w:t>Свистульки</w:t>
            </w:r>
            <w:r w:rsidR="00B64FFE" w:rsidRPr="002B4AF7">
              <w:rPr>
                <w:rFonts w:ascii="Times New Roman" w:hAnsi="Times New Roman"/>
                <w:sz w:val="22"/>
                <w:szCs w:val="22"/>
                <w:lang w:val="ru-RU"/>
              </w:rPr>
              <w:t xml:space="preserve"> </w:t>
            </w:r>
            <w:r w:rsidRPr="002B4AF7">
              <w:rPr>
                <w:rFonts w:ascii="Times New Roman" w:hAnsi="Times New Roman"/>
                <w:sz w:val="22"/>
                <w:szCs w:val="22"/>
              </w:rPr>
              <w:t>деревянные «Птички</w:t>
            </w:r>
            <w:r w:rsidRPr="002B4AF7">
              <w:rPr>
                <w:rFonts w:ascii="Times New Roman" w:hAnsi="Times New Roman"/>
                <w:sz w:val="22"/>
                <w:szCs w:val="22"/>
                <w:lang w:val="ru-RU"/>
              </w:rPr>
              <w:t>»</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lang w:val="ru-RU"/>
              </w:rPr>
              <w:t>2</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Свистульки «Водя</w:t>
            </w:r>
            <w:r w:rsidRPr="002B4AF7">
              <w:rPr>
                <w:rFonts w:ascii="Times New Roman" w:hAnsi="Times New Roman"/>
                <w:sz w:val="22"/>
                <w:szCs w:val="22"/>
                <w:lang w:val="ru-RU"/>
              </w:rPr>
              <w:t>ная птичка</w:t>
            </w:r>
            <w:r w:rsidRPr="002B4AF7">
              <w:rPr>
                <w:rFonts w:ascii="Times New Roman" w:hAnsi="Times New Roman"/>
                <w:sz w:val="22"/>
                <w:szCs w:val="22"/>
              </w:rPr>
              <w:t>»</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lang w:val="ru-RU"/>
              </w:rPr>
              <w:t>6</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Колотушка</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Бубенцы</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lang w:val="ru-RU"/>
              </w:rPr>
              <w:t>2</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Деревянные</w:t>
            </w:r>
            <w:r w:rsidR="008849D1">
              <w:rPr>
                <w:rFonts w:ascii="Times New Roman" w:hAnsi="Times New Roman"/>
                <w:sz w:val="22"/>
                <w:szCs w:val="22"/>
                <w:lang w:val="ru-RU"/>
              </w:rPr>
              <w:t xml:space="preserve"> </w:t>
            </w:r>
            <w:r w:rsidRPr="002B4AF7">
              <w:rPr>
                <w:rFonts w:ascii="Times New Roman" w:hAnsi="Times New Roman"/>
                <w:sz w:val="22"/>
                <w:szCs w:val="22"/>
              </w:rPr>
              <w:t>ложки</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lang w:val="ru-RU"/>
              </w:rPr>
              <w:t>5</w:t>
            </w:r>
            <w:r w:rsidRPr="002B4AF7">
              <w:rPr>
                <w:rFonts w:ascii="Times New Roman"/>
                <w:sz w:val="22"/>
                <w:szCs w:val="22"/>
              </w:rPr>
              <w:t>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hAnsi="Times New Roman"/>
                <w:sz w:val="22"/>
                <w:szCs w:val="22"/>
                <w:lang w:val="ru-RU"/>
              </w:rPr>
            </w:pPr>
            <w:r w:rsidRPr="002B4AF7">
              <w:rPr>
                <w:rFonts w:ascii="Times New Roman" w:hAnsi="Times New Roman"/>
                <w:sz w:val="22"/>
                <w:szCs w:val="22"/>
                <w:lang w:val="ru-RU"/>
              </w:rPr>
              <w:t>Румба</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2</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Балалайка</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rPr>
              <w:t>1</w:t>
            </w:r>
            <w:r w:rsidRPr="002B4AF7">
              <w:rPr>
                <w:rFonts w:ascii="Times New Roman"/>
                <w:sz w:val="22"/>
                <w:szCs w:val="22"/>
                <w:lang w:val="ru-RU"/>
              </w:rPr>
              <w:t>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Скрипка</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lang w:val="ru-RU"/>
              </w:rPr>
              <w:t>Пяти</w:t>
            </w:r>
            <w:r w:rsidRPr="002B4AF7">
              <w:rPr>
                <w:rFonts w:ascii="Times New Roman" w:hAnsi="Times New Roman"/>
                <w:sz w:val="22"/>
                <w:szCs w:val="22"/>
              </w:rPr>
              <w:t>ступенчатая</w:t>
            </w:r>
            <w:r w:rsidR="00B64FFE" w:rsidRPr="002B4AF7">
              <w:rPr>
                <w:rFonts w:ascii="Times New Roman" w:hAnsi="Times New Roman"/>
                <w:sz w:val="22"/>
                <w:szCs w:val="22"/>
                <w:lang w:val="ru-RU"/>
              </w:rPr>
              <w:t xml:space="preserve"> </w:t>
            </w:r>
            <w:r w:rsidRPr="002B4AF7">
              <w:rPr>
                <w:rFonts w:ascii="Times New Roman" w:hAnsi="Times New Roman"/>
                <w:sz w:val="22"/>
                <w:szCs w:val="22"/>
              </w:rPr>
              <w:t>лесенка</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lang w:val="ru-RU"/>
              </w:rPr>
            </w:pPr>
            <w:r w:rsidRPr="002B4AF7">
              <w:rPr>
                <w:rFonts w:ascii="Times New Roman" w:hAnsi="Times New Roman"/>
                <w:sz w:val="22"/>
                <w:szCs w:val="22"/>
                <w:lang w:val="ru-RU"/>
              </w:rPr>
              <w:t>Неваляшка</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Погремушка</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25</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Игрушки</w:t>
            </w:r>
            <w:r w:rsidR="00B64FFE" w:rsidRPr="002B4AF7">
              <w:rPr>
                <w:rFonts w:ascii="Times New Roman" w:hAnsi="Times New Roman"/>
                <w:sz w:val="22"/>
                <w:szCs w:val="22"/>
                <w:lang w:val="ru-RU"/>
              </w:rPr>
              <w:t xml:space="preserve"> </w:t>
            </w:r>
            <w:r w:rsidRPr="002B4AF7">
              <w:rPr>
                <w:rFonts w:ascii="Times New Roman" w:hAnsi="Times New Roman"/>
                <w:sz w:val="22"/>
                <w:szCs w:val="22"/>
              </w:rPr>
              <w:t>с</w:t>
            </w:r>
            <w:r w:rsidR="00B64FFE" w:rsidRPr="002B4AF7">
              <w:rPr>
                <w:rFonts w:ascii="Times New Roman" w:hAnsi="Times New Roman"/>
                <w:sz w:val="22"/>
                <w:szCs w:val="22"/>
                <w:lang w:val="ru-RU"/>
              </w:rPr>
              <w:t xml:space="preserve"> </w:t>
            </w:r>
            <w:r w:rsidRPr="002B4AF7">
              <w:rPr>
                <w:rFonts w:ascii="Times New Roman" w:hAnsi="Times New Roman"/>
                <w:sz w:val="22"/>
                <w:szCs w:val="22"/>
              </w:rPr>
              <w:t>фиксированной</w:t>
            </w:r>
            <w:r w:rsidR="00B64FFE" w:rsidRPr="002B4AF7">
              <w:rPr>
                <w:rFonts w:ascii="Times New Roman" w:hAnsi="Times New Roman"/>
                <w:sz w:val="22"/>
                <w:szCs w:val="22"/>
                <w:lang w:val="ru-RU"/>
              </w:rPr>
              <w:t xml:space="preserve"> </w:t>
            </w:r>
            <w:r w:rsidRPr="002B4AF7">
              <w:rPr>
                <w:rFonts w:ascii="Times New Roman" w:hAnsi="Times New Roman"/>
                <w:sz w:val="22"/>
                <w:szCs w:val="22"/>
              </w:rPr>
              <w:t>мелодией</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lang w:val="ru-RU"/>
              </w:rPr>
              <w:t>4</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Заводные</w:t>
            </w:r>
            <w:r w:rsidR="00B64FFE" w:rsidRPr="002B4AF7">
              <w:rPr>
                <w:rFonts w:ascii="Times New Roman" w:hAnsi="Times New Roman"/>
                <w:sz w:val="22"/>
                <w:szCs w:val="22"/>
                <w:lang w:val="ru-RU"/>
              </w:rPr>
              <w:t xml:space="preserve"> </w:t>
            </w:r>
            <w:r w:rsidRPr="002B4AF7">
              <w:rPr>
                <w:rFonts w:ascii="Times New Roman" w:hAnsi="Times New Roman"/>
                <w:sz w:val="22"/>
                <w:szCs w:val="22"/>
              </w:rPr>
              <w:t>игрушки</w:t>
            </w:r>
            <w:r w:rsidR="00B64FFE" w:rsidRPr="002B4AF7">
              <w:rPr>
                <w:rFonts w:ascii="Times New Roman" w:hAnsi="Times New Roman"/>
                <w:sz w:val="22"/>
                <w:szCs w:val="22"/>
                <w:lang w:val="ru-RU"/>
              </w:rPr>
              <w:t xml:space="preserve"> </w:t>
            </w:r>
            <w:r w:rsidRPr="002B4AF7">
              <w:rPr>
                <w:rFonts w:ascii="Times New Roman" w:hAnsi="Times New Roman"/>
                <w:sz w:val="22"/>
                <w:szCs w:val="22"/>
              </w:rPr>
              <w:t>(</w:t>
            </w:r>
            <w:r w:rsidRPr="002B4AF7">
              <w:rPr>
                <w:rFonts w:ascii="Times New Roman" w:hAnsi="Times New Roman"/>
                <w:sz w:val="22"/>
                <w:szCs w:val="22"/>
                <w:lang w:val="ru-RU"/>
              </w:rPr>
              <w:t>заяц</w:t>
            </w:r>
            <w:r w:rsidRPr="002B4AF7">
              <w:rPr>
                <w:rFonts w:ascii="Times New Roman" w:hAnsi="Times New Roman"/>
                <w:sz w:val="22"/>
                <w:szCs w:val="22"/>
              </w:rPr>
              <w:t>)</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lang w:val="ru-RU"/>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rPr>
                <w:sz w:val="22"/>
                <w:szCs w:val="22"/>
              </w:rPr>
            </w:pPr>
            <w:r w:rsidRPr="002B4AF7">
              <w:rPr>
                <w:sz w:val="22"/>
                <w:szCs w:val="22"/>
              </w:rPr>
              <w:t xml:space="preserve"> Заяц</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rPr>
                <w:sz w:val="22"/>
                <w:szCs w:val="22"/>
              </w:rPr>
            </w:pPr>
            <w:r w:rsidRPr="002B4AF7">
              <w:rPr>
                <w:sz w:val="22"/>
                <w:szCs w:val="22"/>
              </w:rPr>
              <w:t xml:space="preserve"> Петух</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rPr>
                <w:sz w:val="22"/>
                <w:szCs w:val="22"/>
              </w:rPr>
            </w:pPr>
            <w:r w:rsidRPr="002B4AF7">
              <w:rPr>
                <w:sz w:val="22"/>
                <w:szCs w:val="22"/>
              </w:rPr>
              <w:t xml:space="preserve"> Львёнок</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rPr>
                <w:sz w:val="22"/>
                <w:szCs w:val="22"/>
              </w:rPr>
            </w:pPr>
            <w:r w:rsidRPr="002B4AF7">
              <w:rPr>
                <w:sz w:val="22"/>
                <w:szCs w:val="22"/>
              </w:rPr>
              <w:t>Чипполино</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rPr>
                <w:sz w:val="22"/>
                <w:szCs w:val="22"/>
              </w:rPr>
            </w:pPr>
            <w:r w:rsidRPr="002B4AF7">
              <w:rPr>
                <w:sz w:val="22"/>
                <w:szCs w:val="22"/>
              </w:rPr>
              <w:t xml:space="preserve"> Медведь</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rPr>
                <w:sz w:val="22"/>
                <w:szCs w:val="22"/>
              </w:rPr>
            </w:pPr>
            <w:r w:rsidRPr="002B4AF7">
              <w:rPr>
                <w:sz w:val="22"/>
                <w:szCs w:val="22"/>
              </w:rPr>
              <w:t xml:space="preserve"> Собачка</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rPr>
                <w:sz w:val="22"/>
                <w:szCs w:val="22"/>
              </w:rPr>
            </w:pPr>
            <w:r w:rsidRPr="002B4AF7">
              <w:rPr>
                <w:sz w:val="22"/>
                <w:szCs w:val="22"/>
              </w:rPr>
              <w:t xml:space="preserve"> Лиса</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rPr>
                <w:sz w:val="22"/>
                <w:szCs w:val="22"/>
              </w:rPr>
            </w:pPr>
            <w:r w:rsidRPr="002B4AF7">
              <w:rPr>
                <w:sz w:val="22"/>
                <w:szCs w:val="22"/>
              </w:rPr>
              <w:t xml:space="preserve"> Дед Мороз</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rPr>
                <w:sz w:val="22"/>
                <w:szCs w:val="22"/>
              </w:rPr>
            </w:pPr>
            <w:r w:rsidRPr="002B4AF7">
              <w:rPr>
                <w:sz w:val="22"/>
                <w:szCs w:val="22"/>
              </w:rPr>
              <w:t xml:space="preserve"> Ёжик</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rPr>
                <w:sz w:val="22"/>
                <w:szCs w:val="22"/>
              </w:rPr>
            </w:pPr>
            <w:r w:rsidRPr="002B4AF7">
              <w:rPr>
                <w:sz w:val="22"/>
                <w:szCs w:val="22"/>
              </w:rPr>
              <w:t xml:space="preserve"> Мамонтенок</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rPr>
                <w:sz w:val="22"/>
                <w:szCs w:val="22"/>
              </w:rPr>
            </w:pPr>
            <w:r w:rsidRPr="002B4AF7">
              <w:rPr>
                <w:sz w:val="22"/>
                <w:szCs w:val="22"/>
              </w:rPr>
              <w:t xml:space="preserve"> Коза</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Портреты</w:t>
            </w:r>
            <w:r w:rsidR="00B64FFE" w:rsidRPr="002B4AF7">
              <w:rPr>
                <w:rFonts w:ascii="Times New Roman" w:hAnsi="Times New Roman"/>
                <w:sz w:val="22"/>
                <w:szCs w:val="22"/>
                <w:lang w:val="ru-RU"/>
              </w:rPr>
              <w:t xml:space="preserve"> </w:t>
            </w:r>
            <w:r w:rsidRPr="002B4AF7">
              <w:rPr>
                <w:rFonts w:ascii="Times New Roman" w:hAnsi="Times New Roman"/>
                <w:sz w:val="22"/>
                <w:szCs w:val="22"/>
              </w:rPr>
              <w:t>российских</w:t>
            </w:r>
            <w:r w:rsidR="00B64FFE" w:rsidRPr="002B4AF7">
              <w:rPr>
                <w:rFonts w:ascii="Times New Roman" w:hAnsi="Times New Roman"/>
                <w:sz w:val="22"/>
                <w:szCs w:val="22"/>
                <w:lang w:val="ru-RU"/>
              </w:rPr>
              <w:t xml:space="preserve"> </w:t>
            </w:r>
            <w:r w:rsidRPr="002B4AF7">
              <w:rPr>
                <w:rFonts w:ascii="Times New Roman" w:hAnsi="Times New Roman"/>
                <w:sz w:val="22"/>
                <w:szCs w:val="22"/>
              </w:rPr>
              <w:t>композиторов</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rPr>
              <w:t>1</w:t>
            </w:r>
            <w:r w:rsidRPr="002B4AF7">
              <w:rPr>
                <w:rFonts w:ascii="Times New Roman"/>
                <w:sz w:val="22"/>
                <w:szCs w:val="22"/>
                <w:lang w:val="ru-RU"/>
              </w:rPr>
              <w:t>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Портреты</w:t>
            </w:r>
            <w:r w:rsidR="00B64FFE" w:rsidRPr="002B4AF7">
              <w:rPr>
                <w:rFonts w:ascii="Times New Roman" w:hAnsi="Times New Roman"/>
                <w:sz w:val="22"/>
                <w:szCs w:val="22"/>
                <w:lang w:val="ru-RU"/>
              </w:rPr>
              <w:t xml:space="preserve"> </w:t>
            </w:r>
            <w:r w:rsidRPr="002B4AF7">
              <w:rPr>
                <w:rFonts w:ascii="Times New Roman" w:hAnsi="Times New Roman"/>
                <w:sz w:val="22"/>
                <w:szCs w:val="22"/>
              </w:rPr>
              <w:t>зарубежных</w:t>
            </w:r>
            <w:r w:rsidR="00B64FFE" w:rsidRPr="002B4AF7">
              <w:rPr>
                <w:rFonts w:ascii="Times New Roman" w:hAnsi="Times New Roman"/>
                <w:sz w:val="22"/>
                <w:szCs w:val="22"/>
                <w:lang w:val="ru-RU"/>
              </w:rPr>
              <w:t xml:space="preserve"> </w:t>
            </w:r>
            <w:r w:rsidRPr="002B4AF7">
              <w:rPr>
                <w:rFonts w:ascii="Times New Roman" w:hAnsi="Times New Roman"/>
                <w:sz w:val="22"/>
                <w:szCs w:val="22"/>
              </w:rPr>
              <w:t>композиторов</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rPr>
              <w:t>1</w:t>
            </w:r>
            <w:r w:rsidRPr="002B4AF7">
              <w:rPr>
                <w:rFonts w:ascii="Times New Roman"/>
                <w:sz w:val="22"/>
                <w:szCs w:val="22"/>
                <w:lang w:val="ru-RU"/>
              </w:rPr>
              <w:t>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Портреты</w:t>
            </w:r>
            <w:r w:rsidR="00B64FFE" w:rsidRPr="002B4AF7">
              <w:rPr>
                <w:rFonts w:ascii="Times New Roman" w:hAnsi="Times New Roman"/>
                <w:sz w:val="22"/>
                <w:szCs w:val="22"/>
                <w:lang w:val="ru-RU"/>
              </w:rPr>
              <w:t xml:space="preserve"> </w:t>
            </w:r>
            <w:r w:rsidRPr="002B4AF7">
              <w:rPr>
                <w:rFonts w:ascii="Times New Roman" w:hAnsi="Times New Roman"/>
                <w:sz w:val="22"/>
                <w:szCs w:val="22"/>
              </w:rPr>
              <w:t>детских</w:t>
            </w:r>
            <w:r w:rsidR="00B64FFE" w:rsidRPr="002B4AF7">
              <w:rPr>
                <w:rFonts w:ascii="Times New Roman" w:hAnsi="Times New Roman"/>
                <w:sz w:val="22"/>
                <w:szCs w:val="22"/>
                <w:lang w:val="ru-RU"/>
              </w:rPr>
              <w:t xml:space="preserve"> </w:t>
            </w:r>
            <w:r w:rsidRPr="002B4AF7">
              <w:rPr>
                <w:rFonts w:ascii="Times New Roman" w:hAnsi="Times New Roman"/>
                <w:sz w:val="22"/>
                <w:szCs w:val="22"/>
              </w:rPr>
              <w:t>композиторов</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rPr>
              <w:t>1</w:t>
            </w:r>
            <w:r w:rsidRPr="002B4AF7">
              <w:rPr>
                <w:rFonts w:ascii="Times New Roman"/>
                <w:sz w:val="22"/>
                <w:szCs w:val="22"/>
                <w:lang w:val="ru-RU"/>
              </w:rPr>
              <w:t>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B64FFE">
            <w:pPr>
              <w:pStyle w:val="TableParagraph"/>
              <w:ind w:left="102"/>
              <w:rPr>
                <w:rFonts w:ascii="Times New Roman" w:eastAsia="Times New Roman" w:hAnsi="Times New Roman"/>
                <w:sz w:val="22"/>
                <w:szCs w:val="22"/>
                <w:lang w:val="ru-RU"/>
              </w:rPr>
            </w:pPr>
            <w:r w:rsidRPr="002B4AF7">
              <w:rPr>
                <w:rFonts w:ascii="Times New Roman" w:hAnsi="Times New Roman"/>
                <w:sz w:val="22"/>
                <w:szCs w:val="22"/>
                <w:lang w:val="ru-RU"/>
              </w:rPr>
              <w:t>Демонстрационные</w:t>
            </w:r>
            <w:r w:rsidR="00B64FFE" w:rsidRPr="002B4AF7">
              <w:rPr>
                <w:rFonts w:ascii="Times New Roman" w:hAnsi="Times New Roman"/>
                <w:sz w:val="22"/>
                <w:szCs w:val="22"/>
                <w:lang w:val="ru-RU"/>
              </w:rPr>
              <w:t xml:space="preserve"> </w:t>
            </w:r>
            <w:r w:rsidRPr="002B4AF7">
              <w:rPr>
                <w:rFonts w:ascii="Times New Roman" w:hAnsi="Times New Roman"/>
                <w:sz w:val="22"/>
                <w:szCs w:val="22"/>
                <w:lang w:val="ru-RU"/>
              </w:rPr>
              <w:t>картины</w:t>
            </w:r>
            <w:r w:rsidR="00B64FFE" w:rsidRPr="002B4AF7">
              <w:rPr>
                <w:rFonts w:ascii="Times New Roman" w:hAnsi="Times New Roman"/>
                <w:sz w:val="22"/>
                <w:szCs w:val="22"/>
                <w:lang w:val="ru-RU"/>
              </w:rPr>
              <w:t xml:space="preserve"> </w:t>
            </w:r>
            <w:r w:rsidRPr="002B4AF7">
              <w:rPr>
                <w:rFonts w:ascii="Times New Roman" w:hAnsi="Times New Roman"/>
                <w:sz w:val="22"/>
                <w:szCs w:val="22"/>
                <w:lang w:val="ru-RU"/>
              </w:rPr>
              <w:t>по</w:t>
            </w:r>
            <w:r w:rsidR="00B64FFE" w:rsidRPr="002B4AF7">
              <w:rPr>
                <w:rFonts w:ascii="Times New Roman" w:hAnsi="Times New Roman"/>
                <w:sz w:val="22"/>
                <w:szCs w:val="22"/>
                <w:lang w:val="ru-RU"/>
              </w:rPr>
              <w:t xml:space="preserve"> </w:t>
            </w:r>
            <w:r w:rsidRPr="002B4AF7">
              <w:rPr>
                <w:rFonts w:ascii="Times New Roman" w:hAnsi="Times New Roman"/>
                <w:sz w:val="22"/>
                <w:szCs w:val="22"/>
                <w:lang w:val="ru-RU"/>
              </w:rPr>
              <w:t>содержанию</w:t>
            </w:r>
            <w:r w:rsidR="00B64FFE" w:rsidRPr="002B4AF7">
              <w:rPr>
                <w:rFonts w:ascii="Times New Roman" w:hAnsi="Times New Roman"/>
                <w:sz w:val="22"/>
                <w:szCs w:val="22"/>
                <w:lang w:val="ru-RU"/>
              </w:rPr>
              <w:t xml:space="preserve"> </w:t>
            </w:r>
            <w:r w:rsidRPr="002B4AF7">
              <w:rPr>
                <w:rFonts w:ascii="Times New Roman" w:hAnsi="Times New Roman"/>
                <w:sz w:val="22"/>
                <w:szCs w:val="22"/>
                <w:lang w:val="ru-RU"/>
              </w:rPr>
              <w:t>песен</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rPr>
              <w:t>1</w:t>
            </w:r>
            <w:r w:rsidRPr="002B4AF7">
              <w:rPr>
                <w:rFonts w:ascii="Times New Roman"/>
                <w:sz w:val="22"/>
                <w:szCs w:val="22"/>
                <w:lang w:val="ru-RU"/>
              </w:rPr>
              <w:t>5</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B64FFE" w:rsidP="00B64FFE">
            <w:pPr>
              <w:pStyle w:val="TableParagraph"/>
              <w:ind w:left="171"/>
              <w:rPr>
                <w:rFonts w:ascii="Times New Roman" w:eastAsia="Times New Roman" w:hAnsi="Times New Roman"/>
                <w:sz w:val="22"/>
                <w:szCs w:val="22"/>
                <w:lang w:val="ru-RU"/>
              </w:rPr>
            </w:pPr>
            <w:r w:rsidRPr="002B4AF7">
              <w:rPr>
                <w:rFonts w:ascii="Times New Roman" w:hAnsi="Times New Roman"/>
                <w:sz w:val="22"/>
                <w:szCs w:val="22"/>
                <w:lang w:val="ru-RU"/>
              </w:rPr>
              <w:t>Демонстрационные картины п</w:t>
            </w:r>
            <w:r w:rsidR="00877B72" w:rsidRPr="002B4AF7">
              <w:rPr>
                <w:rFonts w:ascii="Times New Roman" w:hAnsi="Times New Roman"/>
                <w:sz w:val="22"/>
                <w:szCs w:val="22"/>
                <w:lang w:val="ru-RU"/>
              </w:rPr>
              <w:t>о</w:t>
            </w:r>
            <w:r w:rsidRPr="002B4AF7">
              <w:rPr>
                <w:rFonts w:ascii="Times New Roman" w:hAnsi="Times New Roman"/>
                <w:sz w:val="22"/>
                <w:szCs w:val="22"/>
                <w:lang w:val="ru-RU"/>
              </w:rPr>
              <w:t xml:space="preserve"> </w:t>
            </w:r>
            <w:r w:rsidR="00877B72" w:rsidRPr="002B4AF7">
              <w:rPr>
                <w:rFonts w:ascii="Times New Roman" w:hAnsi="Times New Roman"/>
                <w:sz w:val="22"/>
                <w:szCs w:val="22"/>
                <w:lang w:val="ru-RU"/>
              </w:rPr>
              <w:t>содержанию</w:t>
            </w:r>
            <w:r w:rsidRPr="002B4AF7">
              <w:rPr>
                <w:rFonts w:ascii="Times New Roman" w:hAnsi="Times New Roman"/>
                <w:sz w:val="22"/>
                <w:szCs w:val="22"/>
                <w:lang w:val="ru-RU"/>
              </w:rPr>
              <w:t xml:space="preserve"> </w:t>
            </w:r>
            <w:r w:rsidR="00877B72" w:rsidRPr="002B4AF7">
              <w:rPr>
                <w:rFonts w:ascii="Times New Roman" w:hAnsi="Times New Roman"/>
                <w:sz w:val="22"/>
                <w:szCs w:val="22"/>
                <w:lang w:val="ru-RU"/>
              </w:rPr>
              <w:t>пьес</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rPr>
              <w:t>1</w:t>
            </w:r>
            <w:r w:rsidRPr="002B4AF7">
              <w:rPr>
                <w:rFonts w:ascii="Times New Roman"/>
                <w:sz w:val="22"/>
                <w:szCs w:val="22"/>
                <w:lang w:val="ru-RU"/>
              </w:rPr>
              <w:t>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Фланелеграф</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Флажки</w:t>
            </w:r>
            <w:r w:rsidR="00B64FFE" w:rsidRPr="002B4AF7">
              <w:rPr>
                <w:rFonts w:ascii="Times New Roman" w:hAnsi="Times New Roman"/>
                <w:sz w:val="22"/>
                <w:szCs w:val="22"/>
                <w:lang w:val="ru-RU"/>
              </w:rPr>
              <w:t xml:space="preserve"> </w:t>
            </w:r>
            <w:r w:rsidRPr="002B4AF7">
              <w:rPr>
                <w:rFonts w:ascii="Times New Roman" w:hAnsi="Times New Roman"/>
                <w:sz w:val="22"/>
                <w:szCs w:val="22"/>
              </w:rPr>
              <w:t>(разноцветные)</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Султанчики</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30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Цветные</w:t>
            </w:r>
            <w:r w:rsidR="00B64FFE" w:rsidRPr="002B4AF7">
              <w:rPr>
                <w:rFonts w:ascii="Times New Roman" w:hAnsi="Times New Roman"/>
                <w:sz w:val="22"/>
                <w:szCs w:val="22"/>
                <w:lang w:val="ru-RU"/>
              </w:rPr>
              <w:t xml:space="preserve"> </w:t>
            </w:r>
            <w:r w:rsidRPr="002B4AF7">
              <w:rPr>
                <w:rFonts w:ascii="Times New Roman" w:hAnsi="Times New Roman"/>
                <w:sz w:val="22"/>
                <w:szCs w:val="22"/>
              </w:rPr>
              <w:t>ленты</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30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hAnsi="Times New Roman"/>
                <w:sz w:val="22"/>
                <w:szCs w:val="22"/>
                <w:lang w:val="ru-RU"/>
              </w:rPr>
            </w:pPr>
            <w:r w:rsidRPr="002B4AF7">
              <w:rPr>
                <w:rFonts w:ascii="Times New Roman" w:hAnsi="Times New Roman"/>
                <w:sz w:val="22"/>
                <w:szCs w:val="22"/>
                <w:lang w:val="ru-RU"/>
              </w:rPr>
              <w:t>Платочки</w:t>
            </w:r>
          </w:p>
        </w:tc>
        <w:tc>
          <w:tcPr>
            <w:tcW w:w="2040" w:type="dxa"/>
          </w:tcPr>
          <w:p w:rsidR="00877B72" w:rsidRPr="002B4AF7" w:rsidRDefault="00877B72" w:rsidP="0033591C">
            <w:pPr>
              <w:pStyle w:val="TableParagraph"/>
              <w:ind w:left="102"/>
              <w:jc w:val="center"/>
              <w:rPr>
                <w:rFonts w:ascii="Times New Roman"/>
                <w:sz w:val="22"/>
                <w:szCs w:val="22"/>
                <w:lang w:val="ru-RU"/>
              </w:rPr>
            </w:pPr>
            <w:r w:rsidRPr="002B4AF7">
              <w:rPr>
                <w:rFonts w:ascii="Times New Roman"/>
                <w:sz w:val="22"/>
                <w:szCs w:val="22"/>
                <w:lang w:val="ru-RU"/>
              </w:rPr>
              <w:t>30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Цветы</w:t>
            </w:r>
            <w:r w:rsidR="00B64FFE" w:rsidRPr="002B4AF7">
              <w:rPr>
                <w:rFonts w:ascii="Times New Roman" w:hAnsi="Times New Roman"/>
                <w:sz w:val="22"/>
                <w:szCs w:val="22"/>
                <w:lang w:val="ru-RU"/>
              </w:rPr>
              <w:t xml:space="preserve"> </w:t>
            </w:r>
            <w:r w:rsidRPr="002B4AF7">
              <w:rPr>
                <w:rFonts w:ascii="Times New Roman" w:hAnsi="Times New Roman"/>
                <w:sz w:val="22"/>
                <w:szCs w:val="22"/>
              </w:rPr>
              <w:t>(колосья)</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30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Рули</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sz w:val="22"/>
                <w:szCs w:val="22"/>
                <w:lang w:val="ru-RU"/>
              </w:rPr>
              <w:t>3</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hAnsi="Times New Roman"/>
                <w:sz w:val="22"/>
                <w:szCs w:val="22"/>
                <w:lang w:val="ru-RU"/>
              </w:rPr>
            </w:pPr>
            <w:r w:rsidRPr="002B4AF7">
              <w:rPr>
                <w:rFonts w:ascii="Times New Roman" w:hAnsi="Times New Roman"/>
                <w:sz w:val="22"/>
                <w:szCs w:val="22"/>
                <w:lang w:val="ru-RU"/>
              </w:rPr>
              <w:t>Корзинки</w:t>
            </w:r>
          </w:p>
        </w:tc>
        <w:tc>
          <w:tcPr>
            <w:tcW w:w="2040" w:type="dxa"/>
          </w:tcPr>
          <w:p w:rsidR="00877B72" w:rsidRPr="002B4AF7" w:rsidRDefault="00877B72" w:rsidP="0033591C">
            <w:pPr>
              <w:pStyle w:val="TableParagraph"/>
              <w:ind w:left="102"/>
              <w:jc w:val="center"/>
              <w:rPr>
                <w:rFonts w:ascii="Times New Roman"/>
                <w:sz w:val="22"/>
                <w:szCs w:val="22"/>
                <w:lang w:val="ru-RU"/>
              </w:rPr>
            </w:pPr>
            <w:r w:rsidRPr="002B4AF7">
              <w:rPr>
                <w:rFonts w:ascii="Times New Roman"/>
                <w:sz w:val="22"/>
                <w:szCs w:val="22"/>
                <w:lang w:val="ru-RU"/>
              </w:rPr>
              <w:t>4</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hAnsi="Times New Roman"/>
                <w:sz w:val="22"/>
                <w:szCs w:val="22"/>
                <w:lang w:val="ru-RU"/>
              </w:rPr>
            </w:pPr>
            <w:r w:rsidRPr="002B4AF7">
              <w:rPr>
                <w:rFonts w:ascii="Times New Roman" w:hAnsi="Times New Roman"/>
                <w:sz w:val="22"/>
                <w:szCs w:val="22"/>
                <w:lang w:val="ru-RU"/>
              </w:rPr>
              <w:t>Листочки</w:t>
            </w:r>
          </w:p>
        </w:tc>
        <w:tc>
          <w:tcPr>
            <w:tcW w:w="2040" w:type="dxa"/>
          </w:tcPr>
          <w:p w:rsidR="00877B72" w:rsidRPr="002B4AF7" w:rsidRDefault="00877B72" w:rsidP="0033591C">
            <w:pPr>
              <w:pStyle w:val="TableParagraph"/>
              <w:ind w:left="102"/>
              <w:jc w:val="center"/>
              <w:rPr>
                <w:rFonts w:ascii="Times New Roman"/>
                <w:sz w:val="22"/>
                <w:szCs w:val="22"/>
                <w:lang w:val="ru-RU"/>
              </w:rPr>
            </w:pPr>
            <w:r w:rsidRPr="002B4AF7">
              <w:rPr>
                <w:rFonts w:ascii="Times New Roman"/>
                <w:sz w:val="22"/>
                <w:szCs w:val="22"/>
                <w:lang w:val="ru-RU"/>
              </w:rPr>
              <w:t>30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Шапочки-маски</w:t>
            </w:r>
            <w:r w:rsidR="00B64FFE" w:rsidRPr="002B4AF7">
              <w:rPr>
                <w:rFonts w:ascii="Times New Roman" w:hAnsi="Times New Roman"/>
                <w:sz w:val="22"/>
                <w:szCs w:val="22"/>
                <w:lang w:val="ru-RU"/>
              </w:rPr>
              <w:t xml:space="preserve"> </w:t>
            </w:r>
            <w:r w:rsidRPr="002B4AF7">
              <w:rPr>
                <w:rFonts w:ascii="Times New Roman" w:hAnsi="Times New Roman"/>
                <w:sz w:val="22"/>
                <w:szCs w:val="22"/>
              </w:rPr>
              <w:t>(овощи)</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10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Шапочки-маски</w:t>
            </w:r>
            <w:r w:rsidR="00B64FFE" w:rsidRPr="002B4AF7">
              <w:rPr>
                <w:rFonts w:ascii="Times New Roman" w:hAnsi="Times New Roman"/>
                <w:sz w:val="22"/>
                <w:szCs w:val="22"/>
                <w:lang w:val="ru-RU"/>
              </w:rPr>
              <w:t xml:space="preserve"> </w:t>
            </w:r>
            <w:r w:rsidRPr="002B4AF7">
              <w:rPr>
                <w:rFonts w:ascii="Times New Roman" w:hAnsi="Times New Roman"/>
                <w:sz w:val="22"/>
                <w:szCs w:val="22"/>
              </w:rPr>
              <w:t>(фрукты)</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10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hAnsi="Times New Roman"/>
                <w:sz w:val="22"/>
                <w:szCs w:val="22"/>
                <w:lang w:val="ru-RU"/>
              </w:rPr>
            </w:pPr>
            <w:r w:rsidRPr="002B4AF7">
              <w:rPr>
                <w:rFonts w:ascii="Times New Roman" w:hAnsi="Times New Roman"/>
                <w:sz w:val="22"/>
                <w:szCs w:val="22"/>
                <w:lang w:val="ru-RU"/>
              </w:rPr>
              <w:t>Шапочки школьных преднадлежностей</w:t>
            </w:r>
          </w:p>
        </w:tc>
        <w:tc>
          <w:tcPr>
            <w:tcW w:w="2040" w:type="dxa"/>
          </w:tcPr>
          <w:p w:rsidR="00877B72" w:rsidRPr="002B4AF7" w:rsidRDefault="00877B72" w:rsidP="0033591C">
            <w:pPr>
              <w:pStyle w:val="TableParagraph"/>
              <w:ind w:left="102"/>
              <w:jc w:val="center"/>
              <w:rPr>
                <w:rFonts w:ascii="Times New Roman"/>
                <w:sz w:val="22"/>
                <w:szCs w:val="22"/>
                <w:lang w:val="ru-RU"/>
              </w:rPr>
            </w:pPr>
            <w:r w:rsidRPr="002B4AF7">
              <w:rPr>
                <w:rFonts w:ascii="Times New Roman"/>
                <w:sz w:val="22"/>
                <w:szCs w:val="22"/>
                <w:lang w:val="ru-RU"/>
              </w:rPr>
              <w:t>20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ight="48"/>
              <w:rPr>
                <w:rFonts w:ascii="Times New Roman" w:eastAsia="Times New Roman" w:hAnsi="Times New Roman"/>
                <w:sz w:val="22"/>
                <w:szCs w:val="22"/>
                <w:lang w:val="ru-RU"/>
              </w:rPr>
            </w:pPr>
            <w:r w:rsidRPr="002B4AF7">
              <w:rPr>
                <w:rFonts w:ascii="Times New Roman" w:hAnsi="Times New Roman"/>
                <w:sz w:val="22"/>
                <w:szCs w:val="22"/>
                <w:lang w:val="ru-RU"/>
              </w:rPr>
              <w:t>Шапочки-маски</w:t>
            </w:r>
            <w:r w:rsidR="00B64FFE" w:rsidRPr="002B4AF7">
              <w:rPr>
                <w:rFonts w:ascii="Times New Roman" w:hAnsi="Times New Roman"/>
                <w:sz w:val="22"/>
                <w:szCs w:val="22"/>
                <w:lang w:val="ru-RU"/>
              </w:rPr>
              <w:t xml:space="preserve"> </w:t>
            </w:r>
            <w:r w:rsidRPr="002B4AF7">
              <w:rPr>
                <w:rFonts w:ascii="Times New Roman" w:hAnsi="Times New Roman"/>
                <w:sz w:val="22"/>
                <w:szCs w:val="22"/>
                <w:lang w:val="ru-RU"/>
              </w:rPr>
              <w:t>(домашние</w:t>
            </w:r>
            <w:r w:rsidR="00B64FFE" w:rsidRPr="002B4AF7">
              <w:rPr>
                <w:rFonts w:ascii="Times New Roman" w:hAnsi="Times New Roman"/>
                <w:sz w:val="22"/>
                <w:szCs w:val="22"/>
                <w:lang w:val="ru-RU"/>
              </w:rPr>
              <w:t xml:space="preserve"> </w:t>
            </w:r>
            <w:r w:rsidRPr="002B4AF7">
              <w:rPr>
                <w:rFonts w:ascii="Times New Roman" w:hAnsi="Times New Roman"/>
                <w:sz w:val="22"/>
                <w:szCs w:val="22"/>
                <w:lang w:val="ru-RU"/>
              </w:rPr>
              <w:t>и</w:t>
            </w:r>
            <w:r w:rsidR="00B64FFE" w:rsidRPr="002B4AF7">
              <w:rPr>
                <w:rFonts w:ascii="Times New Roman" w:hAnsi="Times New Roman"/>
                <w:sz w:val="22"/>
                <w:szCs w:val="22"/>
                <w:lang w:val="ru-RU"/>
              </w:rPr>
              <w:t xml:space="preserve"> </w:t>
            </w:r>
            <w:r w:rsidRPr="002B4AF7">
              <w:rPr>
                <w:rFonts w:ascii="Times New Roman" w:hAnsi="Times New Roman"/>
                <w:sz w:val="22"/>
                <w:szCs w:val="22"/>
                <w:lang w:val="ru-RU"/>
              </w:rPr>
              <w:t>дикие</w:t>
            </w:r>
            <w:r w:rsidR="00B64FFE" w:rsidRPr="002B4AF7">
              <w:rPr>
                <w:rFonts w:ascii="Times New Roman" w:hAnsi="Times New Roman"/>
                <w:sz w:val="22"/>
                <w:szCs w:val="22"/>
                <w:lang w:val="ru-RU"/>
              </w:rPr>
              <w:t xml:space="preserve"> </w:t>
            </w:r>
            <w:r w:rsidRPr="002B4AF7">
              <w:rPr>
                <w:rFonts w:ascii="Times New Roman" w:hAnsi="Times New Roman"/>
                <w:sz w:val="22"/>
                <w:szCs w:val="22"/>
                <w:lang w:val="ru-RU"/>
              </w:rPr>
              <w:t>животные</w:t>
            </w:r>
            <w:r w:rsidR="00B64FFE" w:rsidRPr="002B4AF7">
              <w:rPr>
                <w:rFonts w:ascii="Times New Roman" w:hAnsi="Times New Roman"/>
                <w:sz w:val="22"/>
                <w:szCs w:val="22"/>
                <w:lang w:val="ru-RU"/>
              </w:rPr>
              <w:t xml:space="preserve"> </w:t>
            </w:r>
            <w:r w:rsidRPr="002B4AF7">
              <w:rPr>
                <w:rFonts w:ascii="Times New Roman" w:hAnsi="Times New Roman"/>
                <w:sz w:val="22"/>
                <w:szCs w:val="22"/>
                <w:lang w:val="ru-RU"/>
              </w:rPr>
              <w:t>насекомые, рыбки)</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rPr>
            </w:pPr>
            <w:r w:rsidRPr="002B4AF7">
              <w:rPr>
                <w:rFonts w:ascii="Times New Roman"/>
                <w:sz w:val="22"/>
                <w:szCs w:val="22"/>
              </w:rPr>
              <w:t>20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rPr>
                <w:sz w:val="22"/>
                <w:szCs w:val="22"/>
              </w:rPr>
            </w:pPr>
            <w:r w:rsidRPr="002B4AF7">
              <w:rPr>
                <w:sz w:val="22"/>
                <w:szCs w:val="22"/>
              </w:rPr>
              <w:t xml:space="preserve"> Куклы</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8</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rPr>
                <w:sz w:val="22"/>
                <w:szCs w:val="22"/>
              </w:rPr>
            </w:pPr>
            <w:r w:rsidRPr="002B4AF7">
              <w:rPr>
                <w:sz w:val="22"/>
                <w:szCs w:val="22"/>
              </w:rPr>
              <w:t xml:space="preserve"> Зонты</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8</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rPr>
                <w:sz w:val="22"/>
                <w:szCs w:val="22"/>
              </w:rPr>
            </w:pPr>
            <w:r w:rsidRPr="002B4AF7">
              <w:rPr>
                <w:sz w:val="22"/>
                <w:szCs w:val="22"/>
              </w:rPr>
              <w:t xml:space="preserve"> Карусель</w:t>
            </w:r>
          </w:p>
        </w:tc>
        <w:tc>
          <w:tcPr>
            <w:tcW w:w="2040" w:type="dxa"/>
          </w:tcPr>
          <w:p w:rsidR="00877B72" w:rsidRPr="002B4AF7" w:rsidRDefault="00877B72" w:rsidP="0033591C">
            <w:pPr>
              <w:pStyle w:val="TableParagraph"/>
              <w:ind w:left="102"/>
              <w:jc w:val="center"/>
              <w:rPr>
                <w:rFonts w:ascii="Times New Roman" w:eastAsia="Times New Roman" w:hAnsi="Times New Roman"/>
                <w:sz w:val="22"/>
                <w:szCs w:val="22"/>
                <w:lang w:val="ru-RU"/>
              </w:rPr>
            </w:pPr>
            <w:r w:rsidRPr="002B4AF7">
              <w:rPr>
                <w:rFonts w:ascii="Times New Roman" w:eastAsia="Times New Roman" w:hAnsi="Times New Roman"/>
                <w:sz w:val="22"/>
                <w:szCs w:val="22"/>
                <w:lang w:val="ru-RU"/>
              </w:rPr>
              <w:t>1</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eastAsia="Times New Roman" w:hAnsi="Times New Roman"/>
                <w:sz w:val="22"/>
                <w:szCs w:val="22"/>
              </w:rPr>
            </w:pPr>
            <w:r w:rsidRPr="002B4AF7">
              <w:rPr>
                <w:rFonts w:ascii="Times New Roman" w:hAnsi="Times New Roman"/>
                <w:sz w:val="22"/>
                <w:szCs w:val="22"/>
              </w:rPr>
              <w:t>Стулья</w:t>
            </w:r>
            <w:r w:rsidR="00B64FFE" w:rsidRPr="002B4AF7">
              <w:rPr>
                <w:rFonts w:ascii="Times New Roman" w:hAnsi="Times New Roman"/>
                <w:sz w:val="22"/>
                <w:szCs w:val="22"/>
                <w:lang w:val="ru-RU"/>
              </w:rPr>
              <w:t xml:space="preserve"> </w:t>
            </w:r>
            <w:r w:rsidRPr="002B4AF7">
              <w:rPr>
                <w:rFonts w:ascii="Times New Roman" w:hAnsi="Times New Roman"/>
                <w:sz w:val="22"/>
                <w:szCs w:val="22"/>
              </w:rPr>
              <w:t>детские</w:t>
            </w:r>
          </w:p>
        </w:tc>
        <w:tc>
          <w:tcPr>
            <w:tcW w:w="2040" w:type="dxa"/>
          </w:tcPr>
          <w:p w:rsidR="00877B72" w:rsidRPr="002B4AF7" w:rsidRDefault="00877B72" w:rsidP="0033591C">
            <w:pPr>
              <w:pStyle w:val="TableParagraph"/>
              <w:ind w:left="102"/>
              <w:jc w:val="center"/>
              <w:rPr>
                <w:rFonts w:ascii="Times New Roman"/>
                <w:sz w:val="22"/>
                <w:szCs w:val="22"/>
                <w:lang w:val="ru-RU"/>
              </w:rPr>
            </w:pPr>
            <w:r w:rsidRPr="002B4AF7">
              <w:rPr>
                <w:rFonts w:ascii="Times New Roman"/>
                <w:sz w:val="22"/>
                <w:szCs w:val="22"/>
                <w:lang w:val="ru-RU"/>
              </w:rPr>
              <w:t>60</w:t>
            </w:r>
          </w:p>
        </w:tc>
      </w:tr>
      <w:tr w:rsidR="00877B72" w:rsidRPr="002B4AF7" w:rsidTr="00B64FFE">
        <w:tc>
          <w:tcPr>
            <w:tcW w:w="824" w:type="dxa"/>
          </w:tcPr>
          <w:p w:rsidR="00877B72" w:rsidRPr="002B4AF7" w:rsidRDefault="00877B72" w:rsidP="003B7086">
            <w:pPr>
              <w:pStyle w:val="a4"/>
              <w:numPr>
                <w:ilvl w:val="0"/>
                <w:numId w:val="18"/>
              </w:numPr>
              <w:rPr>
                <w:sz w:val="22"/>
                <w:szCs w:val="22"/>
              </w:rPr>
            </w:pPr>
          </w:p>
        </w:tc>
        <w:tc>
          <w:tcPr>
            <w:tcW w:w="6707" w:type="dxa"/>
          </w:tcPr>
          <w:p w:rsidR="00877B72" w:rsidRPr="002B4AF7" w:rsidRDefault="00877B72" w:rsidP="0033591C">
            <w:pPr>
              <w:pStyle w:val="TableParagraph"/>
              <w:ind w:left="102"/>
              <w:rPr>
                <w:rFonts w:ascii="Times New Roman" w:hAnsi="Times New Roman"/>
                <w:sz w:val="22"/>
                <w:szCs w:val="22"/>
                <w:lang w:val="ru-RU"/>
              </w:rPr>
            </w:pPr>
            <w:r w:rsidRPr="002B4AF7">
              <w:rPr>
                <w:rFonts w:ascii="Times New Roman" w:hAnsi="Times New Roman"/>
                <w:sz w:val="22"/>
                <w:szCs w:val="22"/>
              </w:rPr>
              <w:t>Стол-подставка</w:t>
            </w:r>
          </w:p>
        </w:tc>
        <w:tc>
          <w:tcPr>
            <w:tcW w:w="2040" w:type="dxa"/>
          </w:tcPr>
          <w:p w:rsidR="00877B72" w:rsidRPr="002B4AF7" w:rsidRDefault="00877B72" w:rsidP="0033591C">
            <w:pPr>
              <w:pStyle w:val="TableParagraph"/>
              <w:ind w:left="102"/>
              <w:jc w:val="center"/>
              <w:rPr>
                <w:rFonts w:ascii="Times New Roman"/>
                <w:sz w:val="22"/>
                <w:szCs w:val="22"/>
                <w:lang w:val="ru-RU"/>
              </w:rPr>
            </w:pPr>
            <w:r w:rsidRPr="002B4AF7">
              <w:rPr>
                <w:rFonts w:ascii="Times New Roman"/>
                <w:sz w:val="22"/>
                <w:szCs w:val="22"/>
                <w:lang w:val="ru-RU"/>
              </w:rPr>
              <w:t>1</w:t>
            </w:r>
          </w:p>
        </w:tc>
      </w:tr>
    </w:tbl>
    <w:p w:rsidR="00AD59EC" w:rsidRDefault="00AD59EC" w:rsidP="00074867">
      <w:pPr>
        <w:spacing w:after="0" w:line="240" w:lineRule="auto"/>
        <w:jc w:val="both"/>
        <w:rPr>
          <w:rFonts w:ascii="Times New Roman" w:hAnsi="Times New Roman" w:cs="Times New Roman"/>
          <w:b/>
          <w:sz w:val="24"/>
          <w:szCs w:val="24"/>
        </w:rPr>
      </w:pPr>
    </w:p>
    <w:p w:rsidR="0099432E" w:rsidRPr="00AD59EC" w:rsidRDefault="00A31B96" w:rsidP="00AD59EC">
      <w:pPr>
        <w:spacing w:after="0" w:line="240" w:lineRule="auto"/>
        <w:jc w:val="center"/>
        <w:rPr>
          <w:rFonts w:ascii="Times New Roman" w:hAnsi="Times New Roman" w:cs="Times New Roman"/>
          <w:i/>
          <w:sz w:val="24"/>
          <w:szCs w:val="24"/>
          <w:u w:val="single"/>
        </w:rPr>
      </w:pPr>
      <w:r w:rsidRPr="00AD59EC">
        <w:rPr>
          <w:rFonts w:ascii="Times New Roman" w:hAnsi="Times New Roman" w:cs="Times New Roman"/>
          <w:i/>
          <w:sz w:val="24"/>
          <w:szCs w:val="24"/>
          <w:u w:val="single"/>
        </w:rPr>
        <w:t>Методические материалы</w:t>
      </w:r>
    </w:p>
    <w:p w:rsidR="00B64FFE" w:rsidRPr="002B4AF7" w:rsidRDefault="00B64FFE" w:rsidP="00B64FFE">
      <w:pPr>
        <w:spacing w:after="0" w:line="240" w:lineRule="auto"/>
        <w:jc w:val="center"/>
        <w:rPr>
          <w:rFonts w:ascii="Times New Roman" w:hAnsi="Times New Roman" w:cs="Times New Roman"/>
          <w:b/>
          <w:sz w:val="24"/>
          <w:szCs w:val="24"/>
        </w:rPr>
      </w:pPr>
    </w:p>
    <w:p w:rsidR="00A31B96" w:rsidRDefault="00A31B96" w:rsidP="00B64FFE">
      <w:pPr>
        <w:spacing w:after="0" w:line="240" w:lineRule="auto"/>
        <w:jc w:val="center"/>
        <w:rPr>
          <w:rFonts w:ascii="Times New Roman" w:hAnsi="Times New Roman" w:cs="Times New Roman"/>
          <w:i/>
          <w:sz w:val="24"/>
          <w:szCs w:val="24"/>
        </w:rPr>
      </w:pPr>
      <w:r w:rsidRPr="00AD59EC">
        <w:rPr>
          <w:rFonts w:ascii="Times New Roman" w:hAnsi="Times New Roman" w:cs="Times New Roman"/>
          <w:i/>
          <w:sz w:val="24"/>
          <w:szCs w:val="24"/>
        </w:rPr>
        <w:t>Дошкольный возраст (3-7 лет)</w:t>
      </w:r>
    </w:p>
    <w:p w:rsidR="00AD59EC" w:rsidRPr="00AD59EC" w:rsidRDefault="00AD59EC" w:rsidP="00B64FFE">
      <w:pPr>
        <w:spacing w:after="0" w:line="240" w:lineRule="auto"/>
        <w:jc w:val="center"/>
        <w:rPr>
          <w:rFonts w:ascii="Times New Roman" w:hAnsi="Times New Roman" w:cs="Times New Roman"/>
          <w:i/>
          <w:sz w:val="24"/>
          <w:szCs w:val="24"/>
        </w:rPr>
      </w:pPr>
    </w:p>
    <w:tbl>
      <w:tblPr>
        <w:tblStyle w:val="a3"/>
        <w:tblW w:w="0" w:type="auto"/>
        <w:tblLook w:val="04A0" w:firstRow="1" w:lastRow="0" w:firstColumn="1" w:lastColumn="0" w:noHBand="0" w:noVBand="1"/>
      </w:tblPr>
      <w:tblGrid>
        <w:gridCol w:w="817"/>
        <w:gridCol w:w="6662"/>
        <w:gridCol w:w="2092"/>
      </w:tblGrid>
      <w:tr w:rsidR="00A31B96" w:rsidRPr="002B4AF7" w:rsidTr="00B64FFE">
        <w:tc>
          <w:tcPr>
            <w:tcW w:w="817" w:type="dxa"/>
          </w:tcPr>
          <w:p w:rsidR="00A31B96" w:rsidRPr="00AD59EC" w:rsidRDefault="00A31B96" w:rsidP="00A31B96">
            <w:pPr>
              <w:jc w:val="center"/>
              <w:rPr>
                <w:i/>
                <w:sz w:val="24"/>
                <w:szCs w:val="24"/>
              </w:rPr>
            </w:pPr>
            <w:r w:rsidRPr="00AD59EC">
              <w:rPr>
                <w:i/>
                <w:sz w:val="24"/>
                <w:szCs w:val="24"/>
              </w:rPr>
              <w:t>№ п/п</w:t>
            </w:r>
          </w:p>
        </w:tc>
        <w:tc>
          <w:tcPr>
            <w:tcW w:w="6662" w:type="dxa"/>
          </w:tcPr>
          <w:p w:rsidR="00A31B96" w:rsidRPr="00AD59EC" w:rsidRDefault="00A31B96" w:rsidP="00A31B96">
            <w:pPr>
              <w:jc w:val="center"/>
              <w:rPr>
                <w:i/>
                <w:sz w:val="24"/>
                <w:szCs w:val="24"/>
              </w:rPr>
            </w:pPr>
            <w:r w:rsidRPr="00AD59EC">
              <w:rPr>
                <w:i/>
                <w:sz w:val="24"/>
                <w:szCs w:val="24"/>
              </w:rPr>
              <w:t>Наименование</w:t>
            </w:r>
          </w:p>
        </w:tc>
        <w:tc>
          <w:tcPr>
            <w:tcW w:w="2092" w:type="dxa"/>
          </w:tcPr>
          <w:p w:rsidR="00A31B96" w:rsidRPr="00AD59EC" w:rsidRDefault="00A31B96" w:rsidP="00A31B96">
            <w:pPr>
              <w:jc w:val="center"/>
              <w:rPr>
                <w:i/>
                <w:sz w:val="24"/>
                <w:szCs w:val="24"/>
              </w:rPr>
            </w:pPr>
            <w:r w:rsidRPr="00AD59EC">
              <w:rPr>
                <w:i/>
                <w:sz w:val="24"/>
                <w:szCs w:val="24"/>
              </w:rPr>
              <w:t>Количество</w:t>
            </w:r>
          </w:p>
        </w:tc>
      </w:tr>
      <w:tr w:rsidR="00A31B96" w:rsidRPr="002B4AF7" w:rsidTr="00B64FFE">
        <w:tc>
          <w:tcPr>
            <w:tcW w:w="817" w:type="dxa"/>
          </w:tcPr>
          <w:p w:rsidR="00A31B96" w:rsidRPr="002B4AF7" w:rsidRDefault="00A31B96" w:rsidP="00A31B96">
            <w:pPr>
              <w:jc w:val="center"/>
              <w:rPr>
                <w:sz w:val="24"/>
                <w:szCs w:val="24"/>
              </w:rPr>
            </w:pPr>
            <w:r w:rsidRPr="002B4AF7">
              <w:rPr>
                <w:sz w:val="24"/>
                <w:szCs w:val="24"/>
              </w:rPr>
              <w:t>1</w:t>
            </w:r>
          </w:p>
        </w:tc>
        <w:tc>
          <w:tcPr>
            <w:tcW w:w="6662" w:type="dxa"/>
          </w:tcPr>
          <w:p w:rsidR="00A31B96" w:rsidRPr="002B4AF7" w:rsidRDefault="00F66812" w:rsidP="00074867">
            <w:pPr>
              <w:jc w:val="both"/>
              <w:rPr>
                <w:sz w:val="24"/>
                <w:szCs w:val="24"/>
              </w:rPr>
            </w:pPr>
            <w:r w:rsidRPr="002B4AF7">
              <w:rPr>
                <w:sz w:val="24"/>
                <w:szCs w:val="24"/>
              </w:rPr>
              <w:t>Саулина Т. Ф. Знакомим дошкольников с правилами дорожного движения (3-7- лет)</w:t>
            </w:r>
          </w:p>
        </w:tc>
        <w:tc>
          <w:tcPr>
            <w:tcW w:w="2092" w:type="dxa"/>
          </w:tcPr>
          <w:p w:rsidR="00A31B96" w:rsidRPr="002B4AF7" w:rsidRDefault="00F66812" w:rsidP="00A31B96">
            <w:pPr>
              <w:jc w:val="center"/>
              <w:rPr>
                <w:sz w:val="24"/>
                <w:szCs w:val="24"/>
              </w:rPr>
            </w:pPr>
            <w:r w:rsidRPr="002B4AF7">
              <w:rPr>
                <w:sz w:val="24"/>
                <w:szCs w:val="24"/>
              </w:rPr>
              <w:t>1</w:t>
            </w:r>
          </w:p>
        </w:tc>
      </w:tr>
      <w:tr w:rsidR="00A31B96" w:rsidRPr="002B4AF7" w:rsidTr="00B64FFE">
        <w:tc>
          <w:tcPr>
            <w:tcW w:w="817" w:type="dxa"/>
          </w:tcPr>
          <w:p w:rsidR="00A31B96" w:rsidRPr="002B4AF7" w:rsidRDefault="00A31B96" w:rsidP="00A31B96">
            <w:pPr>
              <w:jc w:val="center"/>
              <w:rPr>
                <w:sz w:val="24"/>
                <w:szCs w:val="24"/>
              </w:rPr>
            </w:pPr>
            <w:r w:rsidRPr="002B4AF7">
              <w:rPr>
                <w:sz w:val="24"/>
                <w:szCs w:val="24"/>
              </w:rPr>
              <w:t>2</w:t>
            </w:r>
          </w:p>
        </w:tc>
        <w:tc>
          <w:tcPr>
            <w:tcW w:w="6662" w:type="dxa"/>
          </w:tcPr>
          <w:p w:rsidR="00A31B96" w:rsidRPr="002B4AF7" w:rsidRDefault="005654A1" w:rsidP="00074867">
            <w:pPr>
              <w:jc w:val="both"/>
              <w:rPr>
                <w:sz w:val="24"/>
                <w:szCs w:val="24"/>
              </w:rPr>
            </w:pPr>
            <w:r w:rsidRPr="002B4AF7">
              <w:rPr>
                <w:sz w:val="24"/>
                <w:szCs w:val="24"/>
              </w:rPr>
              <w:t>Веракса Н. Е., Веракса А. Н. П</w:t>
            </w:r>
            <w:r w:rsidR="00F66812" w:rsidRPr="002B4AF7">
              <w:rPr>
                <w:sz w:val="24"/>
                <w:szCs w:val="24"/>
              </w:rPr>
              <w:t xml:space="preserve">роектная деятельность дошкольников </w:t>
            </w:r>
          </w:p>
        </w:tc>
        <w:tc>
          <w:tcPr>
            <w:tcW w:w="2092" w:type="dxa"/>
          </w:tcPr>
          <w:p w:rsidR="00A31B96" w:rsidRPr="002B4AF7" w:rsidRDefault="00F66812" w:rsidP="00A31B96">
            <w:pPr>
              <w:jc w:val="center"/>
              <w:rPr>
                <w:sz w:val="24"/>
                <w:szCs w:val="24"/>
              </w:rPr>
            </w:pPr>
            <w:r w:rsidRPr="002B4AF7">
              <w:rPr>
                <w:sz w:val="24"/>
                <w:szCs w:val="24"/>
              </w:rPr>
              <w:t>1</w:t>
            </w:r>
          </w:p>
        </w:tc>
      </w:tr>
      <w:tr w:rsidR="00A31B96" w:rsidRPr="002B4AF7" w:rsidTr="00B64FFE">
        <w:tc>
          <w:tcPr>
            <w:tcW w:w="817" w:type="dxa"/>
          </w:tcPr>
          <w:p w:rsidR="00A31B96" w:rsidRPr="002B4AF7" w:rsidRDefault="00A31B96" w:rsidP="00A31B96">
            <w:pPr>
              <w:jc w:val="center"/>
              <w:rPr>
                <w:sz w:val="24"/>
                <w:szCs w:val="24"/>
              </w:rPr>
            </w:pPr>
            <w:r w:rsidRPr="002B4AF7">
              <w:rPr>
                <w:sz w:val="24"/>
                <w:szCs w:val="24"/>
              </w:rPr>
              <w:t>3</w:t>
            </w:r>
          </w:p>
        </w:tc>
        <w:tc>
          <w:tcPr>
            <w:tcW w:w="6662" w:type="dxa"/>
          </w:tcPr>
          <w:p w:rsidR="00A31B96" w:rsidRPr="002B4AF7" w:rsidRDefault="00C108EE" w:rsidP="00074867">
            <w:pPr>
              <w:jc w:val="both"/>
              <w:rPr>
                <w:sz w:val="24"/>
                <w:szCs w:val="24"/>
              </w:rPr>
            </w:pPr>
            <w:r w:rsidRPr="002B4AF7">
              <w:rPr>
                <w:sz w:val="24"/>
                <w:szCs w:val="24"/>
              </w:rPr>
              <w:t>Веракса А. Н. Индивидуальная психологическая диагностика ребёнка 5-7 лет</w:t>
            </w:r>
          </w:p>
        </w:tc>
        <w:tc>
          <w:tcPr>
            <w:tcW w:w="2092" w:type="dxa"/>
          </w:tcPr>
          <w:p w:rsidR="00A31B96" w:rsidRPr="002B4AF7" w:rsidRDefault="00C108EE" w:rsidP="00A31B96">
            <w:pPr>
              <w:jc w:val="center"/>
              <w:rPr>
                <w:sz w:val="24"/>
                <w:szCs w:val="24"/>
              </w:rPr>
            </w:pPr>
            <w:r w:rsidRPr="002B4AF7">
              <w:rPr>
                <w:sz w:val="24"/>
                <w:szCs w:val="24"/>
              </w:rPr>
              <w:t>1</w:t>
            </w:r>
          </w:p>
        </w:tc>
      </w:tr>
      <w:tr w:rsidR="00C108EE" w:rsidRPr="002B4AF7" w:rsidTr="00B64FFE">
        <w:tc>
          <w:tcPr>
            <w:tcW w:w="817" w:type="dxa"/>
          </w:tcPr>
          <w:p w:rsidR="00C108EE" w:rsidRPr="002B4AF7" w:rsidRDefault="00C108EE" w:rsidP="00A31B96">
            <w:pPr>
              <w:jc w:val="center"/>
              <w:rPr>
                <w:sz w:val="24"/>
                <w:szCs w:val="24"/>
              </w:rPr>
            </w:pPr>
            <w:r w:rsidRPr="002B4AF7">
              <w:rPr>
                <w:sz w:val="24"/>
                <w:szCs w:val="24"/>
              </w:rPr>
              <w:t>4</w:t>
            </w:r>
          </w:p>
        </w:tc>
        <w:tc>
          <w:tcPr>
            <w:tcW w:w="6662" w:type="dxa"/>
          </w:tcPr>
          <w:p w:rsidR="00C108EE" w:rsidRPr="002B4AF7" w:rsidRDefault="00C108EE" w:rsidP="00CA4ACC">
            <w:pPr>
              <w:rPr>
                <w:sz w:val="24"/>
                <w:szCs w:val="24"/>
              </w:rPr>
            </w:pPr>
            <w:r w:rsidRPr="002B4AF7">
              <w:rPr>
                <w:sz w:val="24"/>
                <w:szCs w:val="24"/>
              </w:rPr>
              <w:t>Дыбина О.В. Ознакомление с предметным и социальным окружением. Младшая группа (3-4  года).</w:t>
            </w:r>
          </w:p>
        </w:tc>
        <w:tc>
          <w:tcPr>
            <w:tcW w:w="2092" w:type="dxa"/>
          </w:tcPr>
          <w:p w:rsidR="00C108EE" w:rsidRPr="002B4AF7" w:rsidRDefault="005654A1" w:rsidP="00A31B96">
            <w:pPr>
              <w:jc w:val="center"/>
              <w:rPr>
                <w:sz w:val="24"/>
                <w:szCs w:val="24"/>
              </w:rPr>
            </w:pPr>
            <w:r w:rsidRPr="002B4AF7">
              <w:rPr>
                <w:sz w:val="24"/>
                <w:szCs w:val="24"/>
              </w:rPr>
              <w:t>3</w:t>
            </w:r>
          </w:p>
        </w:tc>
      </w:tr>
      <w:tr w:rsidR="00C108EE" w:rsidRPr="002B4AF7" w:rsidTr="00B64FFE">
        <w:tc>
          <w:tcPr>
            <w:tcW w:w="817" w:type="dxa"/>
          </w:tcPr>
          <w:p w:rsidR="00C108EE" w:rsidRPr="002B4AF7" w:rsidRDefault="00C108EE" w:rsidP="00A31B96">
            <w:pPr>
              <w:jc w:val="center"/>
              <w:rPr>
                <w:sz w:val="24"/>
                <w:szCs w:val="24"/>
              </w:rPr>
            </w:pPr>
            <w:r w:rsidRPr="002B4AF7">
              <w:rPr>
                <w:sz w:val="24"/>
                <w:szCs w:val="24"/>
              </w:rPr>
              <w:t>5</w:t>
            </w:r>
          </w:p>
        </w:tc>
        <w:tc>
          <w:tcPr>
            <w:tcW w:w="6662" w:type="dxa"/>
          </w:tcPr>
          <w:p w:rsidR="00C108EE" w:rsidRPr="002B4AF7" w:rsidRDefault="00C108EE" w:rsidP="00CA4ACC">
            <w:r w:rsidRPr="002B4AF7">
              <w:rPr>
                <w:sz w:val="24"/>
                <w:szCs w:val="24"/>
              </w:rPr>
              <w:t>Дыбина О.В. Ознакомление с предметным и социальным окружением. Средняя группа (4-5  лет).</w:t>
            </w:r>
          </w:p>
        </w:tc>
        <w:tc>
          <w:tcPr>
            <w:tcW w:w="2092" w:type="dxa"/>
          </w:tcPr>
          <w:p w:rsidR="00C108EE" w:rsidRPr="002B4AF7" w:rsidRDefault="005654A1" w:rsidP="00A31B96">
            <w:pPr>
              <w:jc w:val="center"/>
              <w:rPr>
                <w:sz w:val="24"/>
                <w:szCs w:val="24"/>
              </w:rPr>
            </w:pPr>
            <w:r w:rsidRPr="002B4AF7">
              <w:rPr>
                <w:sz w:val="24"/>
                <w:szCs w:val="24"/>
              </w:rPr>
              <w:t>3</w:t>
            </w:r>
          </w:p>
        </w:tc>
      </w:tr>
      <w:tr w:rsidR="00C108EE" w:rsidRPr="002B4AF7" w:rsidTr="00B64FFE">
        <w:tc>
          <w:tcPr>
            <w:tcW w:w="817" w:type="dxa"/>
          </w:tcPr>
          <w:p w:rsidR="00C108EE" w:rsidRPr="002B4AF7" w:rsidRDefault="00C108EE" w:rsidP="00A31B96">
            <w:pPr>
              <w:jc w:val="center"/>
              <w:rPr>
                <w:sz w:val="24"/>
                <w:szCs w:val="24"/>
              </w:rPr>
            </w:pPr>
            <w:r w:rsidRPr="002B4AF7">
              <w:rPr>
                <w:sz w:val="24"/>
                <w:szCs w:val="24"/>
              </w:rPr>
              <w:t>6</w:t>
            </w:r>
          </w:p>
        </w:tc>
        <w:tc>
          <w:tcPr>
            <w:tcW w:w="6662" w:type="dxa"/>
          </w:tcPr>
          <w:p w:rsidR="00C108EE" w:rsidRPr="002B4AF7" w:rsidRDefault="00C108EE" w:rsidP="00CA4ACC">
            <w:r w:rsidRPr="002B4AF7">
              <w:rPr>
                <w:sz w:val="24"/>
                <w:szCs w:val="24"/>
              </w:rPr>
              <w:t>Дыбина О.В. Ознакомление с предметным и социальным окружением. Старшая группа (5-6 лет).</w:t>
            </w:r>
          </w:p>
        </w:tc>
        <w:tc>
          <w:tcPr>
            <w:tcW w:w="2092" w:type="dxa"/>
          </w:tcPr>
          <w:p w:rsidR="00C108EE" w:rsidRPr="002B4AF7" w:rsidRDefault="005654A1" w:rsidP="00A31B96">
            <w:pPr>
              <w:jc w:val="center"/>
              <w:rPr>
                <w:sz w:val="24"/>
                <w:szCs w:val="24"/>
              </w:rPr>
            </w:pPr>
            <w:r w:rsidRPr="002B4AF7">
              <w:rPr>
                <w:sz w:val="24"/>
                <w:szCs w:val="24"/>
              </w:rPr>
              <w:t>3</w:t>
            </w:r>
          </w:p>
        </w:tc>
      </w:tr>
      <w:tr w:rsidR="00C108EE" w:rsidRPr="002B4AF7" w:rsidTr="00B64FFE">
        <w:tc>
          <w:tcPr>
            <w:tcW w:w="817" w:type="dxa"/>
          </w:tcPr>
          <w:p w:rsidR="00C108EE" w:rsidRPr="002B4AF7" w:rsidRDefault="00C108EE" w:rsidP="00A31B96">
            <w:pPr>
              <w:jc w:val="center"/>
              <w:rPr>
                <w:sz w:val="24"/>
                <w:szCs w:val="24"/>
              </w:rPr>
            </w:pPr>
            <w:r w:rsidRPr="002B4AF7">
              <w:rPr>
                <w:sz w:val="24"/>
                <w:szCs w:val="24"/>
              </w:rPr>
              <w:t>7</w:t>
            </w:r>
          </w:p>
        </w:tc>
        <w:tc>
          <w:tcPr>
            <w:tcW w:w="6662" w:type="dxa"/>
          </w:tcPr>
          <w:p w:rsidR="00C108EE" w:rsidRPr="002B4AF7" w:rsidRDefault="00C108EE" w:rsidP="00CA4ACC">
            <w:r w:rsidRPr="002B4AF7">
              <w:rPr>
                <w:sz w:val="24"/>
                <w:szCs w:val="24"/>
              </w:rPr>
              <w:t>Дыбина О.В. Ознакомление с предметным и социальным окружением. Подготовительная к школе группа (6-7 лет).</w:t>
            </w:r>
          </w:p>
        </w:tc>
        <w:tc>
          <w:tcPr>
            <w:tcW w:w="2092" w:type="dxa"/>
          </w:tcPr>
          <w:p w:rsidR="00C108EE" w:rsidRPr="002B4AF7" w:rsidRDefault="005654A1" w:rsidP="00A31B96">
            <w:pPr>
              <w:jc w:val="center"/>
              <w:rPr>
                <w:sz w:val="24"/>
                <w:szCs w:val="24"/>
              </w:rPr>
            </w:pPr>
            <w:r w:rsidRPr="002B4AF7">
              <w:rPr>
                <w:sz w:val="24"/>
                <w:szCs w:val="24"/>
              </w:rPr>
              <w:t>2</w:t>
            </w:r>
          </w:p>
        </w:tc>
      </w:tr>
      <w:tr w:rsidR="00C108EE" w:rsidRPr="002B4AF7" w:rsidTr="00B64FFE">
        <w:tc>
          <w:tcPr>
            <w:tcW w:w="817" w:type="dxa"/>
          </w:tcPr>
          <w:p w:rsidR="00C108EE" w:rsidRPr="002B4AF7" w:rsidRDefault="00C108EE" w:rsidP="00A31B96">
            <w:pPr>
              <w:jc w:val="center"/>
              <w:rPr>
                <w:sz w:val="24"/>
                <w:szCs w:val="24"/>
              </w:rPr>
            </w:pPr>
            <w:r w:rsidRPr="002B4AF7">
              <w:rPr>
                <w:sz w:val="24"/>
                <w:szCs w:val="24"/>
              </w:rPr>
              <w:t>8</w:t>
            </w:r>
          </w:p>
        </w:tc>
        <w:tc>
          <w:tcPr>
            <w:tcW w:w="6662" w:type="dxa"/>
          </w:tcPr>
          <w:p w:rsidR="00C108EE" w:rsidRPr="002B4AF7" w:rsidRDefault="00C108EE" w:rsidP="00CA4ACC">
            <w:pPr>
              <w:rPr>
                <w:sz w:val="24"/>
                <w:szCs w:val="24"/>
              </w:rPr>
            </w:pPr>
            <w:r w:rsidRPr="002B4AF7">
              <w:rPr>
                <w:sz w:val="24"/>
                <w:szCs w:val="24"/>
              </w:rPr>
              <w:t>Гербова В.В. Развитие речи в детском саду: Младшая группа (3-4 года).</w:t>
            </w:r>
          </w:p>
        </w:tc>
        <w:tc>
          <w:tcPr>
            <w:tcW w:w="2092" w:type="dxa"/>
          </w:tcPr>
          <w:p w:rsidR="00C108EE" w:rsidRPr="002B4AF7" w:rsidRDefault="005654A1" w:rsidP="005654A1">
            <w:pPr>
              <w:jc w:val="center"/>
              <w:rPr>
                <w:sz w:val="24"/>
                <w:szCs w:val="24"/>
              </w:rPr>
            </w:pPr>
            <w:r w:rsidRPr="002B4AF7">
              <w:rPr>
                <w:sz w:val="24"/>
                <w:szCs w:val="24"/>
              </w:rPr>
              <w:t>3</w:t>
            </w:r>
          </w:p>
        </w:tc>
      </w:tr>
      <w:tr w:rsidR="00C108EE" w:rsidRPr="002B4AF7" w:rsidTr="00B64FFE">
        <w:tc>
          <w:tcPr>
            <w:tcW w:w="817" w:type="dxa"/>
          </w:tcPr>
          <w:p w:rsidR="00C108EE" w:rsidRPr="002B4AF7" w:rsidRDefault="00C108EE" w:rsidP="00A31B96">
            <w:pPr>
              <w:jc w:val="center"/>
              <w:rPr>
                <w:sz w:val="24"/>
                <w:szCs w:val="24"/>
              </w:rPr>
            </w:pPr>
            <w:r w:rsidRPr="002B4AF7">
              <w:rPr>
                <w:sz w:val="24"/>
                <w:szCs w:val="24"/>
              </w:rPr>
              <w:t>9</w:t>
            </w:r>
          </w:p>
        </w:tc>
        <w:tc>
          <w:tcPr>
            <w:tcW w:w="6662" w:type="dxa"/>
          </w:tcPr>
          <w:p w:rsidR="00C108EE" w:rsidRPr="002B4AF7" w:rsidRDefault="00C108EE" w:rsidP="00CA4ACC">
            <w:r w:rsidRPr="002B4AF7">
              <w:rPr>
                <w:sz w:val="24"/>
                <w:szCs w:val="24"/>
              </w:rPr>
              <w:t>Гербова В.В. Развитие речи в детском саду: Средняя группа   (4-5 лет).</w:t>
            </w:r>
          </w:p>
        </w:tc>
        <w:tc>
          <w:tcPr>
            <w:tcW w:w="2092" w:type="dxa"/>
          </w:tcPr>
          <w:p w:rsidR="00C108EE" w:rsidRPr="002B4AF7" w:rsidRDefault="005654A1" w:rsidP="00A31B96">
            <w:pPr>
              <w:jc w:val="center"/>
              <w:rPr>
                <w:sz w:val="24"/>
                <w:szCs w:val="24"/>
              </w:rPr>
            </w:pPr>
            <w:r w:rsidRPr="002B4AF7">
              <w:rPr>
                <w:sz w:val="24"/>
                <w:szCs w:val="24"/>
              </w:rPr>
              <w:t>3</w:t>
            </w:r>
          </w:p>
        </w:tc>
      </w:tr>
      <w:tr w:rsidR="00C108EE" w:rsidRPr="002B4AF7" w:rsidTr="00B64FFE">
        <w:tc>
          <w:tcPr>
            <w:tcW w:w="817" w:type="dxa"/>
          </w:tcPr>
          <w:p w:rsidR="00C108EE" w:rsidRPr="002B4AF7" w:rsidRDefault="00C108EE" w:rsidP="00A31B96">
            <w:pPr>
              <w:jc w:val="center"/>
              <w:rPr>
                <w:sz w:val="24"/>
                <w:szCs w:val="24"/>
              </w:rPr>
            </w:pPr>
            <w:r w:rsidRPr="002B4AF7">
              <w:rPr>
                <w:sz w:val="24"/>
                <w:szCs w:val="24"/>
              </w:rPr>
              <w:t>10</w:t>
            </w:r>
          </w:p>
        </w:tc>
        <w:tc>
          <w:tcPr>
            <w:tcW w:w="6662" w:type="dxa"/>
          </w:tcPr>
          <w:p w:rsidR="00C108EE" w:rsidRPr="002B4AF7" w:rsidRDefault="00C108EE" w:rsidP="00CA4ACC">
            <w:r w:rsidRPr="002B4AF7">
              <w:rPr>
                <w:sz w:val="24"/>
                <w:szCs w:val="24"/>
              </w:rPr>
              <w:t>Гербова В.В. Развитие речи в детском саду: Старшая группа  (5-6 лет).</w:t>
            </w:r>
          </w:p>
        </w:tc>
        <w:tc>
          <w:tcPr>
            <w:tcW w:w="2092" w:type="dxa"/>
          </w:tcPr>
          <w:p w:rsidR="00C108EE" w:rsidRPr="002B4AF7" w:rsidRDefault="005654A1" w:rsidP="00A31B96">
            <w:pPr>
              <w:jc w:val="center"/>
              <w:rPr>
                <w:sz w:val="24"/>
                <w:szCs w:val="24"/>
              </w:rPr>
            </w:pPr>
            <w:r w:rsidRPr="002B4AF7">
              <w:rPr>
                <w:sz w:val="24"/>
                <w:szCs w:val="24"/>
              </w:rPr>
              <w:t>3</w:t>
            </w:r>
          </w:p>
        </w:tc>
      </w:tr>
      <w:tr w:rsidR="00C108EE" w:rsidRPr="002B4AF7" w:rsidTr="00B64FFE">
        <w:tc>
          <w:tcPr>
            <w:tcW w:w="817" w:type="dxa"/>
          </w:tcPr>
          <w:p w:rsidR="00C108EE" w:rsidRPr="002B4AF7" w:rsidRDefault="00C108EE" w:rsidP="00A31B96">
            <w:pPr>
              <w:jc w:val="center"/>
              <w:rPr>
                <w:sz w:val="24"/>
                <w:szCs w:val="24"/>
              </w:rPr>
            </w:pPr>
            <w:r w:rsidRPr="002B4AF7">
              <w:rPr>
                <w:sz w:val="24"/>
                <w:szCs w:val="24"/>
              </w:rPr>
              <w:t>11</w:t>
            </w:r>
          </w:p>
        </w:tc>
        <w:tc>
          <w:tcPr>
            <w:tcW w:w="6662" w:type="dxa"/>
          </w:tcPr>
          <w:p w:rsidR="00C108EE" w:rsidRPr="002B4AF7" w:rsidRDefault="00C108EE" w:rsidP="00CA4ACC">
            <w:r w:rsidRPr="002B4AF7">
              <w:rPr>
                <w:sz w:val="24"/>
                <w:szCs w:val="24"/>
              </w:rPr>
              <w:t>Гербова В.В. Развитие речи в детском саду: Подготовительная к школе группа (6-7 лет).</w:t>
            </w:r>
          </w:p>
        </w:tc>
        <w:tc>
          <w:tcPr>
            <w:tcW w:w="2092" w:type="dxa"/>
          </w:tcPr>
          <w:p w:rsidR="00C108EE" w:rsidRPr="002B4AF7" w:rsidRDefault="005654A1" w:rsidP="00A31B96">
            <w:pPr>
              <w:jc w:val="center"/>
              <w:rPr>
                <w:sz w:val="24"/>
                <w:szCs w:val="24"/>
              </w:rPr>
            </w:pPr>
            <w:r w:rsidRPr="002B4AF7">
              <w:rPr>
                <w:sz w:val="24"/>
                <w:szCs w:val="24"/>
              </w:rPr>
              <w:t>3</w:t>
            </w:r>
          </w:p>
        </w:tc>
      </w:tr>
      <w:tr w:rsidR="00C108EE" w:rsidRPr="002B4AF7" w:rsidTr="00B64FFE">
        <w:tc>
          <w:tcPr>
            <w:tcW w:w="817" w:type="dxa"/>
          </w:tcPr>
          <w:p w:rsidR="00C108EE" w:rsidRPr="002B4AF7" w:rsidRDefault="00C108EE" w:rsidP="00A31B96">
            <w:pPr>
              <w:jc w:val="center"/>
              <w:rPr>
                <w:sz w:val="24"/>
                <w:szCs w:val="24"/>
              </w:rPr>
            </w:pPr>
            <w:r w:rsidRPr="002B4AF7">
              <w:rPr>
                <w:sz w:val="24"/>
                <w:szCs w:val="24"/>
              </w:rPr>
              <w:t>12</w:t>
            </w:r>
          </w:p>
        </w:tc>
        <w:tc>
          <w:tcPr>
            <w:tcW w:w="6662" w:type="dxa"/>
          </w:tcPr>
          <w:p w:rsidR="00C108EE" w:rsidRPr="002B4AF7" w:rsidRDefault="00C108EE" w:rsidP="00CA4ACC">
            <w:pPr>
              <w:rPr>
                <w:sz w:val="24"/>
                <w:szCs w:val="24"/>
              </w:rPr>
            </w:pPr>
            <w:r w:rsidRPr="002B4AF7">
              <w:rPr>
                <w:sz w:val="24"/>
                <w:szCs w:val="24"/>
              </w:rPr>
              <w:t>Комарова Т.С. Детское художественное творчество. Для работы с детьми 2-7 лет.</w:t>
            </w:r>
          </w:p>
        </w:tc>
        <w:tc>
          <w:tcPr>
            <w:tcW w:w="2092" w:type="dxa"/>
          </w:tcPr>
          <w:p w:rsidR="00C108EE" w:rsidRPr="002B4AF7" w:rsidRDefault="005654A1" w:rsidP="00A31B96">
            <w:pPr>
              <w:jc w:val="center"/>
              <w:rPr>
                <w:sz w:val="24"/>
                <w:szCs w:val="24"/>
              </w:rPr>
            </w:pPr>
            <w:r w:rsidRPr="002B4AF7">
              <w:rPr>
                <w:sz w:val="24"/>
                <w:szCs w:val="24"/>
              </w:rPr>
              <w:t>1</w:t>
            </w:r>
          </w:p>
        </w:tc>
      </w:tr>
      <w:tr w:rsidR="00C108EE" w:rsidRPr="002B4AF7" w:rsidTr="00B64FFE">
        <w:tc>
          <w:tcPr>
            <w:tcW w:w="817" w:type="dxa"/>
          </w:tcPr>
          <w:p w:rsidR="00C108EE" w:rsidRPr="002B4AF7" w:rsidRDefault="00C108EE" w:rsidP="00A31B96">
            <w:pPr>
              <w:jc w:val="center"/>
              <w:rPr>
                <w:sz w:val="24"/>
                <w:szCs w:val="24"/>
              </w:rPr>
            </w:pPr>
            <w:r w:rsidRPr="002B4AF7">
              <w:rPr>
                <w:sz w:val="24"/>
                <w:szCs w:val="24"/>
              </w:rPr>
              <w:t>13</w:t>
            </w:r>
          </w:p>
        </w:tc>
        <w:tc>
          <w:tcPr>
            <w:tcW w:w="6662" w:type="dxa"/>
          </w:tcPr>
          <w:p w:rsidR="00C108EE" w:rsidRPr="002B4AF7" w:rsidRDefault="00C108EE" w:rsidP="00CA4ACC">
            <w:pPr>
              <w:rPr>
                <w:sz w:val="24"/>
                <w:szCs w:val="24"/>
              </w:rPr>
            </w:pPr>
            <w:r w:rsidRPr="002B4AF7">
              <w:rPr>
                <w:sz w:val="24"/>
                <w:szCs w:val="24"/>
              </w:rPr>
              <w:t>Комарова Т.С. Изобразительная деятельность в детском саду. Младшая группа (3-4 года).</w:t>
            </w:r>
          </w:p>
        </w:tc>
        <w:tc>
          <w:tcPr>
            <w:tcW w:w="2092" w:type="dxa"/>
          </w:tcPr>
          <w:p w:rsidR="00C108EE" w:rsidRPr="002B4AF7" w:rsidRDefault="005654A1" w:rsidP="00A31B96">
            <w:pPr>
              <w:jc w:val="center"/>
              <w:rPr>
                <w:sz w:val="24"/>
                <w:szCs w:val="24"/>
              </w:rPr>
            </w:pPr>
            <w:r w:rsidRPr="002B4AF7">
              <w:rPr>
                <w:sz w:val="24"/>
                <w:szCs w:val="24"/>
              </w:rPr>
              <w:t>3</w:t>
            </w:r>
          </w:p>
        </w:tc>
      </w:tr>
      <w:tr w:rsidR="00C108EE" w:rsidRPr="002B4AF7" w:rsidTr="00B64FFE">
        <w:tc>
          <w:tcPr>
            <w:tcW w:w="817" w:type="dxa"/>
          </w:tcPr>
          <w:p w:rsidR="00C108EE" w:rsidRPr="002B4AF7" w:rsidRDefault="00C108EE" w:rsidP="00A31B96">
            <w:pPr>
              <w:jc w:val="center"/>
              <w:rPr>
                <w:sz w:val="24"/>
                <w:szCs w:val="24"/>
              </w:rPr>
            </w:pPr>
            <w:r w:rsidRPr="002B4AF7">
              <w:rPr>
                <w:sz w:val="24"/>
                <w:szCs w:val="24"/>
              </w:rPr>
              <w:t>14</w:t>
            </w:r>
          </w:p>
        </w:tc>
        <w:tc>
          <w:tcPr>
            <w:tcW w:w="6662" w:type="dxa"/>
          </w:tcPr>
          <w:p w:rsidR="00C108EE" w:rsidRPr="002B4AF7" w:rsidRDefault="00C108EE" w:rsidP="00CA4ACC">
            <w:r w:rsidRPr="002B4AF7">
              <w:rPr>
                <w:sz w:val="24"/>
                <w:szCs w:val="24"/>
              </w:rPr>
              <w:t>Комарова Т.С. Изобразительная деятельность в детском саду. Средняя группа (4-5 лет).</w:t>
            </w:r>
          </w:p>
        </w:tc>
        <w:tc>
          <w:tcPr>
            <w:tcW w:w="2092" w:type="dxa"/>
          </w:tcPr>
          <w:p w:rsidR="00C108EE" w:rsidRPr="002B4AF7" w:rsidRDefault="005654A1" w:rsidP="00A31B96">
            <w:pPr>
              <w:jc w:val="center"/>
              <w:rPr>
                <w:sz w:val="24"/>
                <w:szCs w:val="24"/>
              </w:rPr>
            </w:pPr>
            <w:r w:rsidRPr="002B4AF7">
              <w:rPr>
                <w:sz w:val="24"/>
                <w:szCs w:val="24"/>
              </w:rPr>
              <w:t>3</w:t>
            </w:r>
          </w:p>
        </w:tc>
      </w:tr>
      <w:tr w:rsidR="00C108EE" w:rsidRPr="002B4AF7" w:rsidTr="00B64FFE">
        <w:tc>
          <w:tcPr>
            <w:tcW w:w="817" w:type="dxa"/>
          </w:tcPr>
          <w:p w:rsidR="00C108EE" w:rsidRPr="002B4AF7" w:rsidRDefault="00C108EE" w:rsidP="00A31B96">
            <w:pPr>
              <w:jc w:val="center"/>
              <w:rPr>
                <w:sz w:val="24"/>
                <w:szCs w:val="24"/>
              </w:rPr>
            </w:pPr>
            <w:r w:rsidRPr="002B4AF7">
              <w:rPr>
                <w:sz w:val="24"/>
                <w:szCs w:val="24"/>
              </w:rPr>
              <w:t>15</w:t>
            </w:r>
          </w:p>
        </w:tc>
        <w:tc>
          <w:tcPr>
            <w:tcW w:w="6662" w:type="dxa"/>
          </w:tcPr>
          <w:p w:rsidR="00C108EE" w:rsidRPr="002B4AF7" w:rsidRDefault="00C108EE" w:rsidP="00CA4ACC">
            <w:r w:rsidRPr="002B4AF7">
              <w:rPr>
                <w:sz w:val="24"/>
                <w:szCs w:val="24"/>
              </w:rPr>
              <w:t>Комарова Т.С. Изобразительная деятельность в детском саду. Старшая группа (5-6 лет).</w:t>
            </w:r>
          </w:p>
        </w:tc>
        <w:tc>
          <w:tcPr>
            <w:tcW w:w="2092" w:type="dxa"/>
          </w:tcPr>
          <w:p w:rsidR="00C108EE" w:rsidRPr="002B4AF7" w:rsidRDefault="005654A1" w:rsidP="00A31B96">
            <w:pPr>
              <w:jc w:val="center"/>
              <w:rPr>
                <w:sz w:val="24"/>
                <w:szCs w:val="24"/>
              </w:rPr>
            </w:pPr>
            <w:r w:rsidRPr="002B4AF7">
              <w:rPr>
                <w:sz w:val="24"/>
                <w:szCs w:val="24"/>
              </w:rPr>
              <w:t>3</w:t>
            </w:r>
          </w:p>
        </w:tc>
      </w:tr>
      <w:tr w:rsidR="00C108EE" w:rsidRPr="002B4AF7" w:rsidTr="00B64FFE">
        <w:tc>
          <w:tcPr>
            <w:tcW w:w="817" w:type="dxa"/>
          </w:tcPr>
          <w:p w:rsidR="00C108EE" w:rsidRPr="002B4AF7" w:rsidRDefault="00C108EE" w:rsidP="00A31B96">
            <w:pPr>
              <w:jc w:val="center"/>
              <w:rPr>
                <w:sz w:val="24"/>
                <w:szCs w:val="24"/>
              </w:rPr>
            </w:pPr>
            <w:r w:rsidRPr="002B4AF7">
              <w:rPr>
                <w:sz w:val="24"/>
                <w:szCs w:val="24"/>
              </w:rPr>
              <w:t>16</w:t>
            </w:r>
          </w:p>
        </w:tc>
        <w:tc>
          <w:tcPr>
            <w:tcW w:w="6662" w:type="dxa"/>
          </w:tcPr>
          <w:p w:rsidR="00C108EE" w:rsidRPr="002B4AF7" w:rsidRDefault="00C108EE" w:rsidP="00CA4ACC">
            <w:r w:rsidRPr="002B4AF7">
              <w:rPr>
                <w:sz w:val="24"/>
                <w:szCs w:val="24"/>
              </w:rPr>
              <w:t>Комарова Т.С. Изобразительная деятельность в детском саду. Подготовительная к школе группа (6-7 лет).</w:t>
            </w:r>
          </w:p>
        </w:tc>
        <w:tc>
          <w:tcPr>
            <w:tcW w:w="2092" w:type="dxa"/>
          </w:tcPr>
          <w:p w:rsidR="00C108EE" w:rsidRPr="002B4AF7" w:rsidRDefault="005654A1" w:rsidP="00A31B96">
            <w:pPr>
              <w:jc w:val="center"/>
              <w:rPr>
                <w:sz w:val="24"/>
                <w:szCs w:val="24"/>
              </w:rPr>
            </w:pPr>
            <w:r w:rsidRPr="002B4AF7">
              <w:rPr>
                <w:sz w:val="24"/>
                <w:szCs w:val="24"/>
              </w:rPr>
              <w:t>3</w:t>
            </w:r>
          </w:p>
        </w:tc>
      </w:tr>
      <w:tr w:rsidR="00C108EE" w:rsidRPr="002B4AF7" w:rsidTr="00B64FFE">
        <w:tc>
          <w:tcPr>
            <w:tcW w:w="817" w:type="dxa"/>
          </w:tcPr>
          <w:p w:rsidR="00C108EE" w:rsidRPr="002B4AF7" w:rsidRDefault="00C108EE" w:rsidP="00A31B96">
            <w:pPr>
              <w:jc w:val="center"/>
              <w:rPr>
                <w:sz w:val="24"/>
                <w:szCs w:val="24"/>
              </w:rPr>
            </w:pPr>
            <w:r w:rsidRPr="002B4AF7">
              <w:rPr>
                <w:sz w:val="24"/>
                <w:szCs w:val="24"/>
              </w:rPr>
              <w:t>17</w:t>
            </w:r>
          </w:p>
        </w:tc>
        <w:tc>
          <w:tcPr>
            <w:tcW w:w="6662" w:type="dxa"/>
          </w:tcPr>
          <w:p w:rsidR="00C108EE" w:rsidRPr="002B4AF7" w:rsidRDefault="00C108EE" w:rsidP="00CA4ACC">
            <w:pPr>
              <w:rPr>
                <w:sz w:val="24"/>
                <w:szCs w:val="24"/>
              </w:rPr>
            </w:pPr>
            <w:r w:rsidRPr="002B4AF7">
              <w:rPr>
                <w:sz w:val="24"/>
                <w:szCs w:val="24"/>
              </w:rPr>
              <w:t>Комарова. Т.С. Развитие художественных способностей дошкольников.</w:t>
            </w:r>
          </w:p>
        </w:tc>
        <w:tc>
          <w:tcPr>
            <w:tcW w:w="2092" w:type="dxa"/>
          </w:tcPr>
          <w:p w:rsidR="00C108EE" w:rsidRPr="002B4AF7" w:rsidRDefault="005654A1" w:rsidP="00A31B96">
            <w:pPr>
              <w:jc w:val="center"/>
              <w:rPr>
                <w:sz w:val="24"/>
                <w:szCs w:val="24"/>
              </w:rPr>
            </w:pPr>
            <w:r w:rsidRPr="002B4AF7">
              <w:rPr>
                <w:sz w:val="24"/>
                <w:szCs w:val="24"/>
              </w:rPr>
              <w:t>1</w:t>
            </w:r>
          </w:p>
        </w:tc>
      </w:tr>
      <w:tr w:rsidR="00C108EE" w:rsidRPr="002B4AF7" w:rsidTr="00B64FFE">
        <w:tc>
          <w:tcPr>
            <w:tcW w:w="817" w:type="dxa"/>
          </w:tcPr>
          <w:p w:rsidR="00C108EE" w:rsidRPr="002B4AF7" w:rsidRDefault="005654A1" w:rsidP="00A31B96">
            <w:pPr>
              <w:jc w:val="center"/>
              <w:rPr>
                <w:sz w:val="24"/>
                <w:szCs w:val="24"/>
              </w:rPr>
            </w:pPr>
            <w:r w:rsidRPr="002B4AF7">
              <w:rPr>
                <w:sz w:val="24"/>
                <w:szCs w:val="24"/>
              </w:rPr>
              <w:lastRenderedPageBreak/>
              <w:t>18</w:t>
            </w:r>
          </w:p>
        </w:tc>
        <w:tc>
          <w:tcPr>
            <w:tcW w:w="6662" w:type="dxa"/>
          </w:tcPr>
          <w:p w:rsidR="00C108EE" w:rsidRPr="002B4AF7" w:rsidRDefault="00C108EE" w:rsidP="00CA4ACC">
            <w:pPr>
              <w:rPr>
                <w:sz w:val="24"/>
                <w:szCs w:val="24"/>
              </w:rPr>
            </w:pPr>
            <w:r w:rsidRPr="002B4AF7">
              <w:rPr>
                <w:sz w:val="24"/>
                <w:szCs w:val="24"/>
              </w:rPr>
              <w:t>Куцакова Л.В. Конструирование из строительного материала: Средняя группа (4-5 лет).</w:t>
            </w:r>
          </w:p>
        </w:tc>
        <w:tc>
          <w:tcPr>
            <w:tcW w:w="2092" w:type="dxa"/>
          </w:tcPr>
          <w:p w:rsidR="00C108EE" w:rsidRPr="002B4AF7" w:rsidRDefault="005654A1" w:rsidP="00A31B96">
            <w:pPr>
              <w:jc w:val="center"/>
              <w:rPr>
                <w:sz w:val="24"/>
                <w:szCs w:val="24"/>
              </w:rPr>
            </w:pPr>
            <w:r w:rsidRPr="002B4AF7">
              <w:rPr>
                <w:sz w:val="24"/>
                <w:szCs w:val="24"/>
              </w:rPr>
              <w:t>3</w:t>
            </w:r>
          </w:p>
        </w:tc>
      </w:tr>
      <w:tr w:rsidR="00C108EE" w:rsidRPr="002B4AF7" w:rsidTr="00B64FFE">
        <w:tc>
          <w:tcPr>
            <w:tcW w:w="817" w:type="dxa"/>
          </w:tcPr>
          <w:p w:rsidR="00C108EE" w:rsidRPr="002B4AF7" w:rsidRDefault="005654A1" w:rsidP="00A31B96">
            <w:pPr>
              <w:jc w:val="center"/>
              <w:rPr>
                <w:sz w:val="24"/>
                <w:szCs w:val="24"/>
              </w:rPr>
            </w:pPr>
            <w:r w:rsidRPr="002B4AF7">
              <w:rPr>
                <w:sz w:val="24"/>
                <w:szCs w:val="24"/>
              </w:rPr>
              <w:t>19</w:t>
            </w:r>
          </w:p>
        </w:tc>
        <w:tc>
          <w:tcPr>
            <w:tcW w:w="6662" w:type="dxa"/>
          </w:tcPr>
          <w:p w:rsidR="00C108EE" w:rsidRPr="002B4AF7" w:rsidRDefault="00C108EE" w:rsidP="00CA4ACC">
            <w:r w:rsidRPr="002B4AF7">
              <w:rPr>
                <w:sz w:val="24"/>
                <w:szCs w:val="24"/>
              </w:rPr>
              <w:t>Куцакова Л.В. Конструирование из строительного материала: Старшая группа (5-6 лет).</w:t>
            </w:r>
          </w:p>
        </w:tc>
        <w:tc>
          <w:tcPr>
            <w:tcW w:w="2092" w:type="dxa"/>
          </w:tcPr>
          <w:p w:rsidR="00C108EE" w:rsidRPr="002B4AF7" w:rsidRDefault="005654A1" w:rsidP="00A31B96">
            <w:pPr>
              <w:jc w:val="center"/>
              <w:rPr>
                <w:sz w:val="24"/>
                <w:szCs w:val="24"/>
              </w:rPr>
            </w:pPr>
            <w:r w:rsidRPr="002B4AF7">
              <w:rPr>
                <w:sz w:val="24"/>
                <w:szCs w:val="24"/>
              </w:rPr>
              <w:t>3</w:t>
            </w:r>
          </w:p>
        </w:tc>
      </w:tr>
      <w:tr w:rsidR="00C108EE" w:rsidRPr="002B4AF7" w:rsidTr="00B64FFE">
        <w:tc>
          <w:tcPr>
            <w:tcW w:w="817" w:type="dxa"/>
          </w:tcPr>
          <w:p w:rsidR="00C108EE" w:rsidRPr="002B4AF7" w:rsidRDefault="005654A1" w:rsidP="00A31B96">
            <w:pPr>
              <w:jc w:val="center"/>
              <w:rPr>
                <w:sz w:val="24"/>
                <w:szCs w:val="24"/>
              </w:rPr>
            </w:pPr>
            <w:r w:rsidRPr="002B4AF7">
              <w:rPr>
                <w:sz w:val="24"/>
                <w:szCs w:val="24"/>
              </w:rPr>
              <w:t>20</w:t>
            </w:r>
          </w:p>
        </w:tc>
        <w:tc>
          <w:tcPr>
            <w:tcW w:w="6662" w:type="dxa"/>
          </w:tcPr>
          <w:p w:rsidR="00C108EE" w:rsidRPr="002B4AF7" w:rsidRDefault="00C108EE" w:rsidP="00CA4ACC">
            <w:r w:rsidRPr="002B4AF7">
              <w:rPr>
                <w:sz w:val="24"/>
                <w:szCs w:val="24"/>
              </w:rPr>
              <w:t>Куцакова Л.В. Конструирование из строительного материала: Подготовительная к школе группа (6-7 лет).</w:t>
            </w:r>
          </w:p>
        </w:tc>
        <w:tc>
          <w:tcPr>
            <w:tcW w:w="2092" w:type="dxa"/>
          </w:tcPr>
          <w:p w:rsidR="00C108EE" w:rsidRPr="002B4AF7" w:rsidRDefault="005654A1" w:rsidP="00A31B96">
            <w:pPr>
              <w:jc w:val="center"/>
              <w:rPr>
                <w:sz w:val="24"/>
                <w:szCs w:val="24"/>
              </w:rPr>
            </w:pPr>
            <w:r w:rsidRPr="002B4AF7">
              <w:rPr>
                <w:sz w:val="24"/>
                <w:szCs w:val="24"/>
              </w:rPr>
              <w:t>3</w:t>
            </w:r>
          </w:p>
        </w:tc>
      </w:tr>
      <w:tr w:rsidR="00C108EE" w:rsidRPr="002B4AF7" w:rsidTr="00B64FFE">
        <w:tc>
          <w:tcPr>
            <w:tcW w:w="817" w:type="dxa"/>
          </w:tcPr>
          <w:p w:rsidR="00C108EE" w:rsidRPr="002B4AF7" w:rsidRDefault="005654A1" w:rsidP="00A31B96">
            <w:pPr>
              <w:jc w:val="center"/>
              <w:rPr>
                <w:sz w:val="24"/>
                <w:szCs w:val="24"/>
              </w:rPr>
            </w:pPr>
            <w:r w:rsidRPr="002B4AF7">
              <w:rPr>
                <w:sz w:val="24"/>
                <w:szCs w:val="24"/>
              </w:rPr>
              <w:t>21</w:t>
            </w:r>
          </w:p>
        </w:tc>
        <w:tc>
          <w:tcPr>
            <w:tcW w:w="6662" w:type="dxa"/>
          </w:tcPr>
          <w:p w:rsidR="00C108EE" w:rsidRPr="002B4AF7" w:rsidRDefault="00C108EE" w:rsidP="00CA4ACC">
            <w:pPr>
              <w:rPr>
                <w:sz w:val="24"/>
                <w:szCs w:val="24"/>
              </w:rPr>
            </w:pPr>
            <w:r w:rsidRPr="002B4AF7">
              <w:rPr>
                <w:sz w:val="24"/>
                <w:szCs w:val="24"/>
              </w:rPr>
              <w:t>Борисова М.М. Малоподвижные игры и игровые упражнения. Для занятий с детьми 3-7 лет.</w:t>
            </w:r>
          </w:p>
        </w:tc>
        <w:tc>
          <w:tcPr>
            <w:tcW w:w="2092" w:type="dxa"/>
          </w:tcPr>
          <w:p w:rsidR="00C108EE" w:rsidRPr="002B4AF7" w:rsidRDefault="005654A1" w:rsidP="00A31B96">
            <w:pPr>
              <w:jc w:val="center"/>
              <w:rPr>
                <w:sz w:val="24"/>
                <w:szCs w:val="24"/>
              </w:rPr>
            </w:pPr>
            <w:r w:rsidRPr="002B4AF7">
              <w:rPr>
                <w:sz w:val="24"/>
                <w:szCs w:val="24"/>
              </w:rPr>
              <w:t>1</w:t>
            </w:r>
          </w:p>
        </w:tc>
      </w:tr>
      <w:tr w:rsidR="00C108EE" w:rsidRPr="002B4AF7" w:rsidTr="00B64FFE">
        <w:tc>
          <w:tcPr>
            <w:tcW w:w="817" w:type="dxa"/>
          </w:tcPr>
          <w:p w:rsidR="00C108EE" w:rsidRPr="002B4AF7" w:rsidRDefault="005654A1" w:rsidP="00A31B96">
            <w:pPr>
              <w:jc w:val="center"/>
              <w:rPr>
                <w:sz w:val="24"/>
                <w:szCs w:val="24"/>
              </w:rPr>
            </w:pPr>
            <w:r w:rsidRPr="002B4AF7">
              <w:rPr>
                <w:sz w:val="24"/>
                <w:szCs w:val="24"/>
              </w:rPr>
              <w:t>22</w:t>
            </w:r>
          </w:p>
        </w:tc>
        <w:tc>
          <w:tcPr>
            <w:tcW w:w="6662" w:type="dxa"/>
          </w:tcPr>
          <w:p w:rsidR="00C108EE" w:rsidRPr="002B4AF7" w:rsidRDefault="00C108EE" w:rsidP="00CA4ACC">
            <w:pPr>
              <w:rPr>
                <w:sz w:val="24"/>
                <w:szCs w:val="24"/>
              </w:rPr>
            </w:pPr>
            <w:r w:rsidRPr="002B4AF7">
              <w:rPr>
                <w:sz w:val="24"/>
                <w:szCs w:val="24"/>
              </w:rPr>
              <w:t>Пензулаева Л.И. Физическая культура в детском саду: Младшая группа (3-4 года).</w:t>
            </w:r>
          </w:p>
        </w:tc>
        <w:tc>
          <w:tcPr>
            <w:tcW w:w="2092" w:type="dxa"/>
          </w:tcPr>
          <w:p w:rsidR="00C108EE" w:rsidRPr="002B4AF7" w:rsidRDefault="005654A1" w:rsidP="00A31B96">
            <w:pPr>
              <w:jc w:val="center"/>
              <w:rPr>
                <w:sz w:val="24"/>
                <w:szCs w:val="24"/>
              </w:rPr>
            </w:pPr>
            <w:r w:rsidRPr="002B4AF7">
              <w:rPr>
                <w:sz w:val="24"/>
                <w:szCs w:val="24"/>
              </w:rPr>
              <w:t>1</w:t>
            </w:r>
          </w:p>
        </w:tc>
      </w:tr>
      <w:tr w:rsidR="00C108EE" w:rsidRPr="002B4AF7" w:rsidTr="00B64FFE">
        <w:tc>
          <w:tcPr>
            <w:tcW w:w="817" w:type="dxa"/>
          </w:tcPr>
          <w:p w:rsidR="00C108EE" w:rsidRPr="002B4AF7" w:rsidRDefault="005654A1" w:rsidP="00A31B96">
            <w:pPr>
              <w:jc w:val="center"/>
              <w:rPr>
                <w:sz w:val="24"/>
                <w:szCs w:val="24"/>
              </w:rPr>
            </w:pPr>
            <w:r w:rsidRPr="002B4AF7">
              <w:rPr>
                <w:sz w:val="24"/>
                <w:szCs w:val="24"/>
              </w:rPr>
              <w:t>23</w:t>
            </w:r>
          </w:p>
        </w:tc>
        <w:tc>
          <w:tcPr>
            <w:tcW w:w="6662" w:type="dxa"/>
          </w:tcPr>
          <w:p w:rsidR="00C108EE" w:rsidRPr="002B4AF7" w:rsidRDefault="00C108EE" w:rsidP="00CA4ACC">
            <w:r w:rsidRPr="002B4AF7">
              <w:rPr>
                <w:sz w:val="24"/>
                <w:szCs w:val="24"/>
              </w:rPr>
              <w:t>Пензулаева Л.И. Физическая культура в детском саду: Средняя группа (4-5 лет).</w:t>
            </w:r>
          </w:p>
        </w:tc>
        <w:tc>
          <w:tcPr>
            <w:tcW w:w="2092" w:type="dxa"/>
          </w:tcPr>
          <w:p w:rsidR="00C108EE" w:rsidRPr="002B4AF7" w:rsidRDefault="005654A1" w:rsidP="00A31B96">
            <w:pPr>
              <w:jc w:val="center"/>
              <w:rPr>
                <w:sz w:val="24"/>
                <w:szCs w:val="24"/>
              </w:rPr>
            </w:pPr>
            <w:r w:rsidRPr="002B4AF7">
              <w:rPr>
                <w:sz w:val="24"/>
                <w:szCs w:val="24"/>
              </w:rPr>
              <w:t>1</w:t>
            </w:r>
          </w:p>
        </w:tc>
      </w:tr>
      <w:tr w:rsidR="00C108EE" w:rsidRPr="002B4AF7" w:rsidTr="00B64FFE">
        <w:tc>
          <w:tcPr>
            <w:tcW w:w="817" w:type="dxa"/>
          </w:tcPr>
          <w:p w:rsidR="00C108EE" w:rsidRPr="002B4AF7" w:rsidRDefault="005654A1" w:rsidP="00A31B96">
            <w:pPr>
              <w:jc w:val="center"/>
              <w:rPr>
                <w:sz w:val="24"/>
                <w:szCs w:val="24"/>
              </w:rPr>
            </w:pPr>
            <w:r w:rsidRPr="002B4AF7">
              <w:rPr>
                <w:sz w:val="24"/>
                <w:szCs w:val="24"/>
              </w:rPr>
              <w:t>24</w:t>
            </w:r>
          </w:p>
        </w:tc>
        <w:tc>
          <w:tcPr>
            <w:tcW w:w="6662" w:type="dxa"/>
          </w:tcPr>
          <w:p w:rsidR="00C108EE" w:rsidRPr="002B4AF7" w:rsidRDefault="00C108EE" w:rsidP="00CA4ACC">
            <w:r w:rsidRPr="002B4AF7">
              <w:rPr>
                <w:sz w:val="24"/>
                <w:szCs w:val="24"/>
              </w:rPr>
              <w:t>Пензулаева Л.И. Физическая культура в детском саду: Старшая группа (5-6 лет).</w:t>
            </w:r>
          </w:p>
        </w:tc>
        <w:tc>
          <w:tcPr>
            <w:tcW w:w="2092" w:type="dxa"/>
          </w:tcPr>
          <w:p w:rsidR="00C108EE" w:rsidRPr="002B4AF7" w:rsidRDefault="005654A1" w:rsidP="00A31B96">
            <w:pPr>
              <w:jc w:val="center"/>
              <w:rPr>
                <w:sz w:val="24"/>
                <w:szCs w:val="24"/>
              </w:rPr>
            </w:pPr>
            <w:r w:rsidRPr="002B4AF7">
              <w:rPr>
                <w:sz w:val="24"/>
                <w:szCs w:val="24"/>
              </w:rPr>
              <w:t>2</w:t>
            </w:r>
          </w:p>
        </w:tc>
      </w:tr>
      <w:tr w:rsidR="00C108EE" w:rsidRPr="002B4AF7" w:rsidTr="00B64FFE">
        <w:tc>
          <w:tcPr>
            <w:tcW w:w="817" w:type="dxa"/>
          </w:tcPr>
          <w:p w:rsidR="00C108EE" w:rsidRPr="002B4AF7" w:rsidRDefault="005654A1" w:rsidP="00A31B96">
            <w:pPr>
              <w:jc w:val="center"/>
              <w:rPr>
                <w:sz w:val="24"/>
                <w:szCs w:val="24"/>
              </w:rPr>
            </w:pPr>
            <w:r w:rsidRPr="002B4AF7">
              <w:rPr>
                <w:sz w:val="24"/>
                <w:szCs w:val="24"/>
              </w:rPr>
              <w:t>25</w:t>
            </w:r>
          </w:p>
        </w:tc>
        <w:tc>
          <w:tcPr>
            <w:tcW w:w="6662" w:type="dxa"/>
          </w:tcPr>
          <w:p w:rsidR="00C108EE" w:rsidRPr="002B4AF7" w:rsidRDefault="00C108EE" w:rsidP="00CA4ACC">
            <w:r w:rsidRPr="002B4AF7">
              <w:rPr>
                <w:sz w:val="24"/>
                <w:szCs w:val="24"/>
              </w:rPr>
              <w:t>Пензулаева Л.И. Физическая культура в детском саду: Подготовительная к школе группа (6-7 лет).</w:t>
            </w:r>
          </w:p>
        </w:tc>
        <w:tc>
          <w:tcPr>
            <w:tcW w:w="2092" w:type="dxa"/>
          </w:tcPr>
          <w:p w:rsidR="00C108EE" w:rsidRPr="002B4AF7" w:rsidRDefault="005654A1" w:rsidP="00A31B96">
            <w:pPr>
              <w:jc w:val="center"/>
              <w:rPr>
                <w:sz w:val="24"/>
                <w:szCs w:val="24"/>
              </w:rPr>
            </w:pPr>
            <w:r w:rsidRPr="002B4AF7">
              <w:rPr>
                <w:sz w:val="24"/>
                <w:szCs w:val="24"/>
              </w:rPr>
              <w:t>1</w:t>
            </w:r>
          </w:p>
        </w:tc>
      </w:tr>
      <w:tr w:rsidR="00C108EE" w:rsidRPr="002B4AF7" w:rsidTr="00B64FFE">
        <w:tc>
          <w:tcPr>
            <w:tcW w:w="817" w:type="dxa"/>
          </w:tcPr>
          <w:p w:rsidR="00C108EE" w:rsidRPr="002B4AF7" w:rsidRDefault="005654A1" w:rsidP="00A31B96">
            <w:pPr>
              <w:jc w:val="center"/>
              <w:rPr>
                <w:sz w:val="24"/>
                <w:szCs w:val="24"/>
              </w:rPr>
            </w:pPr>
            <w:r w:rsidRPr="002B4AF7">
              <w:rPr>
                <w:sz w:val="24"/>
                <w:szCs w:val="24"/>
              </w:rPr>
              <w:t>26</w:t>
            </w:r>
          </w:p>
        </w:tc>
        <w:tc>
          <w:tcPr>
            <w:tcW w:w="6662" w:type="dxa"/>
          </w:tcPr>
          <w:p w:rsidR="00C108EE" w:rsidRPr="002B4AF7" w:rsidRDefault="00C108EE" w:rsidP="00CA4ACC">
            <w:pPr>
              <w:rPr>
                <w:sz w:val="24"/>
                <w:szCs w:val="24"/>
              </w:rPr>
            </w:pPr>
            <w:r w:rsidRPr="002B4AF7">
              <w:rPr>
                <w:sz w:val="24"/>
                <w:szCs w:val="24"/>
              </w:rPr>
              <w:t>Веракса А. Н., Гуторова Н. Ф. Практический психолог в детском саду.</w:t>
            </w:r>
          </w:p>
        </w:tc>
        <w:tc>
          <w:tcPr>
            <w:tcW w:w="2092" w:type="dxa"/>
          </w:tcPr>
          <w:p w:rsidR="00C108EE" w:rsidRPr="002B4AF7" w:rsidRDefault="00C108EE" w:rsidP="00A31B96">
            <w:pPr>
              <w:jc w:val="center"/>
              <w:rPr>
                <w:sz w:val="24"/>
                <w:szCs w:val="24"/>
              </w:rPr>
            </w:pPr>
            <w:r w:rsidRPr="002B4AF7">
              <w:rPr>
                <w:sz w:val="24"/>
                <w:szCs w:val="24"/>
              </w:rPr>
              <w:t>1</w:t>
            </w:r>
          </w:p>
        </w:tc>
      </w:tr>
      <w:tr w:rsidR="005654A1" w:rsidRPr="002B4AF7" w:rsidTr="00B64FFE">
        <w:tc>
          <w:tcPr>
            <w:tcW w:w="817" w:type="dxa"/>
          </w:tcPr>
          <w:p w:rsidR="005654A1" w:rsidRPr="002B4AF7" w:rsidRDefault="005654A1" w:rsidP="00A31B96">
            <w:pPr>
              <w:jc w:val="center"/>
              <w:rPr>
                <w:sz w:val="24"/>
                <w:szCs w:val="24"/>
              </w:rPr>
            </w:pPr>
            <w:r w:rsidRPr="002B4AF7">
              <w:rPr>
                <w:sz w:val="24"/>
                <w:szCs w:val="24"/>
              </w:rPr>
              <w:t>27</w:t>
            </w:r>
          </w:p>
        </w:tc>
        <w:tc>
          <w:tcPr>
            <w:tcW w:w="6662" w:type="dxa"/>
          </w:tcPr>
          <w:p w:rsidR="005654A1" w:rsidRPr="002B4AF7" w:rsidRDefault="005654A1" w:rsidP="00CA4ACC">
            <w:pPr>
              <w:rPr>
                <w:sz w:val="24"/>
                <w:szCs w:val="24"/>
              </w:rPr>
            </w:pPr>
            <w:r w:rsidRPr="002B4AF7">
              <w:rPr>
                <w:sz w:val="24"/>
                <w:szCs w:val="24"/>
              </w:rPr>
              <w:t>Куцакова Л.В. Трудовое воспитание в детском саду: Для занятий с детьми 3-7 лет.</w:t>
            </w:r>
          </w:p>
        </w:tc>
        <w:tc>
          <w:tcPr>
            <w:tcW w:w="2092" w:type="dxa"/>
          </w:tcPr>
          <w:p w:rsidR="005654A1" w:rsidRPr="002B4AF7" w:rsidRDefault="005654A1" w:rsidP="00A31B96">
            <w:pPr>
              <w:jc w:val="center"/>
              <w:rPr>
                <w:sz w:val="24"/>
                <w:szCs w:val="24"/>
              </w:rPr>
            </w:pPr>
            <w:r w:rsidRPr="002B4AF7">
              <w:rPr>
                <w:sz w:val="24"/>
                <w:szCs w:val="24"/>
              </w:rPr>
              <w:t>2</w:t>
            </w:r>
          </w:p>
        </w:tc>
      </w:tr>
    </w:tbl>
    <w:p w:rsidR="00A31B96" w:rsidRPr="002B4AF7" w:rsidRDefault="00A31B96" w:rsidP="00074867">
      <w:pPr>
        <w:spacing w:after="0" w:line="240" w:lineRule="auto"/>
        <w:jc w:val="both"/>
        <w:rPr>
          <w:rFonts w:ascii="Times New Roman" w:hAnsi="Times New Roman" w:cs="Times New Roman"/>
          <w:b/>
          <w:sz w:val="24"/>
          <w:szCs w:val="24"/>
        </w:rPr>
      </w:pPr>
    </w:p>
    <w:p w:rsidR="00B94C53" w:rsidRPr="002B4AF7" w:rsidRDefault="00B94C53" w:rsidP="00074867">
      <w:pPr>
        <w:spacing w:after="0" w:line="240" w:lineRule="auto"/>
        <w:jc w:val="both"/>
        <w:rPr>
          <w:rFonts w:ascii="Times New Roman" w:hAnsi="Times New Roman" w:cs="Times New Roman"/>
          <w:b/>
          <w:sz w:val="24"/>
          <w:szCs w:val="24"/>
        </w:rPr>
      </w:pPr>
    </w:p>
    <w:p w:rsidR="00750359" w:rsidRPr="002B4AF7" w:rsidRDefault="00074867" w:rsidP="00074867">
      <w:pPr>
        <w:spacing w:after="0" w:line="240" w:lineRule="auto"/>
        <w:jc w:val="both"/>
        <w:rPr>
          <w:rFonts w:ascii="Times New Roman" w:hAnsi="Times New Roman" w:cs="Times New Roman"/>
          <w:b/>
          <w:i/>
          <w:sz w:val="24"/>
          <w:szCs w:val="24"/>
        </w:rPr>
      </w:pPr>
      <w:r w:rsidRPr="002B4AF7">
        <w:rPr>
          <w:rFonts w:ascii="Times New Roman" w:hAnsi="Times New Roman" w:cs="Times New Roman"/>
          <w:b/>
          <w:i/>
          <w:sz w:val="24"/>
          <w:szCs w:val="24"/>
        </w:rPr>
        <w:t>3.1.2. Режим дня.</w:t>
      </w:r>
    </w:p>
    <w:p w:rsidR="00AD59EC" w:rsidRDefault="00AD59EC" w:rsidP="00750359">
      <w:pPr>
        <w:shd w:val="clear" w:color="auto" w:fill="FFFFFF"/>
        <w:spacing w:after="0" w:line="240" w:lineRule="auto"/>
        <w:rPr>
          <w:rFonts w:ascii="Times New Roman" w:eastAsia="Times New Roman" w:hAnsi="Times New Roman" w:cs="Times New Roman"/>
          <w:b/>
          <w:i/>
          <w:sz w:val="24"/>
          <w:szCs w:val="24"/>
        </w:rPr>
      </w:pPr>
    </w:p>
    <w:p w:rsidR="00750359" w:rsidRPr="002B4AF7" w:rsidRDefault="00750359" w:rsidP="00AD59EC">
      <w:pPr>
        <w:shd w:val="clear" w:color="auto" w:fill="FFFFFF"/>
        <w:spacing w:after="0" w:line="240" w:lineRule="auto"/>
        <w:jc w:val="center"/>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Примерные режимы дня воспитанников на основной период</w:t>
      </w:r>
      <w:r w:rsidR="00074867" w:rsidRPr="002B4AF7">
        <w:rPr>
          <w:rFonts w:ascii="Times New Roman" w:eastAsia="Times New Roman" w:hAnsi="Times New Roman" w:cs="Times New Roman"/>
          <w:b/>
          <w:i/>
          <w:sz w:val="24"/>
          <w:szCs w:val="24"/>
        </w:rPr>
        <w:t>.</w:t>
      </w:r>
    </w:p>
    <w:p w:rsidR="00B64FFE" w:rsidRPr="002B4AF7" w:rsidRDefault="00B64FFE" w:rsidP="00750359">
      <w:pPr>
        <w:shd w:val="clear" w:color="auto" w:fill="FFFFFF"/>
        <w:spacing w:after="0" w:line="240" w:lineRule="auto"/>
        <w:rPr>
          <w:rFonts w:ascii="Times New Roman" w:eastAsia="Times New Roman" w:hAnsi="Times New Roman" w:cs="Times New Roman"/>
          <w:b/>
          <w:sz w:val="24"/>
          <w:szCs w:val="24"/>
        </w:rPr>
      </w:pPr>
    </w:p>
    <w:p w:rsidR="00B94C53" w:rsidRPr="002B4AF7" w:rsidRDefault="00CB55DA" w:rsidP="00C23B00">
      <w:pPr>
        <w:spacing w:after="0" w:line="240" w:lineRule="auto"/>
        <w:jc w:val="center"/>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Вторая м</w:t>
      </w:r>
      <w:r w:rsidR="00750359" w:rsidRPr="002B4AF7">
        <w:rPr>
          <w:rFonts w:ascii="Times New Roman" w:eastAsia="Times New Roman" w:hAnsi="Times New Roman" w:cs="Times New Roman"/>
          <w:b/>
          <w:i/>
          <w:sz w:val="24"/>
          <w:szCs w:val="24"/>
        </w:rPr>
        <w:t xml:space="preserve">ладшая группа (3 </w:t>
      </w:r>
      <w:r w:rsidR="006C6C5A" w:rsidRPr="002B4AF7">
        <w:rPr>
          <w:rFonts w:ascii="Times New Roman" w:eastAsia="Times New Roman" w:hAnsi="Times New Roman" w:cs="Times New Roman"/>
          <w:b/>
          <w:i/>
          <w:sz w:val="24"/>
          <w:szCs w:val="24"/>
        </w:rPr>
        <w:t>–</w:t>
      </w:r>
      <w:r w:rsidR="00750359" w:rsidRPr="002B4AF7">
        <w:rPr>
          <w:rFonts w:ascii="Times New Roman" w:eastAsia="Times New Roman" w:hAnsi="Times New Roman" w:cs="Times New Roman"/>
          <w:b/>
          <w:i/>
          <w:sz w:val="24"/>
          <w:szCs w:val="24"/>
        </w:rPr>
        <w:t xml:space="preserve"> 4 года)</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7"/>
        <w:gridCol w:w="2399"/>
      </w:tblGrid>
      <w:tr w:rsidR="00750359" w:rsidRPr="002B4AF7" w:rsidTr="00B64FFE">
        <w:tc>
          <w:tcPr>
            <w:tcW w:w="3768" w:type="pct"/>
            <w:tcBorders>
              <w:top w:val="single" w:sz="4" w:space="0" w:color="auto"/>
              <w:left w:val="single" w:sz="4" w:space="0" w:color="auto"/>
              <w:bottom w:val="single" w:sz="4" w:space="0" w:color="auto"/>
              <w:right w:val="single" w:sz="4" w:space="0" w:color="auto"/>
            </w:tcBorders>
          </w:tcPr>
          <w:p w:rsidR="00750359" w:rsidRPr="00760B1E" w:rsidRDefault="00750359" w:rsidP="00750359">
            <w:pPr>
              <w:spacing w:after="0" w:line="240" w:lineRule="auto"/>
              <w:jc w:val="center"/>
              <w:rPr>
                <w:rFonts w:ascii="Times New Roman" w:eastAsia="Calibri" w:hAnsi="Times New Roman" w:cs="Times New Roman"/>
                <w:i/>
                <w:sz w:val="24"/>
                <w:szCs w:val="24"/>
              </w:rPr>
            </w:pPr>
            <w:r w:rsidRPr="00760B1E">
              <w:rPr>
                <w:rFonts w:ascii="Times New Roman" w:eastAsia="Calibri" w:hAnsi="Times New Roman" w:cs="Times New Roman"/>
                <w:i/>
                <w:sz w:val="24"/>
                <w:szCs w:val="24"/>
              </w:rPr>
              <w:t>Режимные моменты</w:t>
            </w:r>
          </w:p>
        </w:tc>
        <w:tc>
          <w:tcPr>
            <w:tcW w:w="1232" w:type="pct"/>
            <w:tcBorders>
              <w:top w:val="single" w:sz="4" w:space="0" w:color="auto"/>
              <w:left w:val="single" w:sz="4" w:space="0" w:color="auto"/>
              <w:bottom w:val="single" w:sz="4" w:space="0" w:color="auto"/>
              <w:right w:val="single" w:sz="4" w:space="0" w:color="auto"/>
            </w:tcBorders>
            <w:hideMark/>
          </w:tcPr>
          <w:p w:rsidR="00750359" w:rsidRPr="00760B1E" w:rsidRDefault="00750359" w:rsidP="00750359">
            <w:pPr>
              <w:spacing w:after="0" w:line="240" w:lineRule="auto"/>
              <w:jc w:val="center"/>
              <w:rPr>
                <w:rFonts w:ascii="Times New Roman" w:eastAsia="Calibri" w:hAnsi="Times New Roman" w:cs="Times New Roman"/>
                <w:i/>
                <w:sz w:val="24"/>
                <w:szCs w:val="24"/>
              </w:rPr>
            </w:pPr>
            <w:r w:rsidRPr="00760B1E">
              <w:rPr>
                <w:rFonts w:ascii="Times New Roman" w:eastAsia="Calibri" w:hAnsi="Times New Roman" w:cs="Times New Roman"/>
                <w:i/>
                <w:sz w:val="24"/>
                <w:szCs w:val="24"/>
              </w:rPr>
              <w:t>Время</w:t>
            </w:r>
          </w:p>
        </w:tc>
      </w:tr>
      <w:tr w:rsidR="00750359" w:rsidRPr="002B4AF7" w:rsidTr="00B64FFE">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Прием, осмотр, ежедневная утренняя гимнастика, самостоятельная деятельность</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7.00 – 8.10</w:t>
            </w:r>
          </w:p>
        </w:tc>
      </w:tr>
      <w:tr w:rsidR="00750359" w:rsidRPr="002B4AF7" w:rsidTr="00B64FFE">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завтраку, завтрак</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8.10 – 8.35</w:t>
            </w:r>
          </w:p>
        </w:tc>
      </w:tr>
      <w:tr w:rsidR="00750359" w:rsidRPr="002B4AF7" w:rsidTr="00B64FFE">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Игры, самостоятельная деятельность детей</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8.35 – 8.40</w:t>
            </w:r>
          </w:p>
        </w:tc>
      </w:tr>
      <w:tr w:rsidR="00750359" w:rsidRPr="002B4AF7" w:rsidTr="00B64FFE">
        <w:trPr>
          <w:trHeight w:val="718"/>
        </w:trPr>
        <w:tc>
          <w:tcPr>
            <w:tcW w:w="3768" w:type="pct"/>
            <w:tcBorders>
              <w:top w:val="single" w:sz="4" w:space="0" w:color="auto"/>
              <w:left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Непосредственно образовательная деятельность </w:t>
            </w:r>
          </w:p>
        </w:tc>
        <w:tc>
          <w:tcPr>
            <w:tcW w:w="1232" w:type="pct"/>
            <w:tcBorders>
              <w:top w:val="single" w:sz="4" w:space="0" w:color="auto"/>
              <w:left w:val="single" w:sz="4" w:space="0" w:color="auto"/>
              <w:right w:val="single" w:sz="4" w:space="0" w:color="auto"/>
            </w:tcBorders>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8.40</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8.55</w:t>
            </w:r>
          </w:p>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9.05</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9.20</w:t>
            </w:r>
          </w:p>
        </w:tc>
      </w:tr>
      <w:tr w:rsidR="00750359" w:rsidRPr="002B4AF7" w:rsidTr="00B64FFE">
        <w:trPr>
          <w:trHeight w:val="255"/>
        </w:trPr>
        <w:tc>
          <w:tcPr>
            <w:tcW w:w="3768" w:type="pct"/>
            <w:tcBorders>
              <w:top w:val="single" w:sz="4" w:space="0" w:color="auto"/>
              <w:left w:val="single" w:sz="4" w:space="0" w:color="auto"/>
              <w:bottom w:val="single" w:sz="4" w:space="0" w:color="auto"/>
              <w:right w:val="single" w:sz="4" w:space="0" w:color="auto"/>
            </w:tcBorders>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Игры, самостоятельная деятельность детей</w:t>
            </w:r>
          </w:p>
        </w:tc>
        <w:tc>
          <w:tcPr>
            <w:tcW w:w="1232" w:type="pct"/>
            <w:tcBorders>
              <w:left w:val="single" w:sz="4" w:space="0" w:color="auto"/>
              <w:bottom w:val="single" w:sz="4" w:space="0" w:color="auto"/>
              <w:right w:val="single" w:sz="4" w:space="0" w:color="auto"/>
            </w:tcBorders>
          </w:tcPr>
          <w:p w:rsidR="00750359" w:rsidRPr="002B4AF7" w:rsidRDefault="002B4AF7" w:rsidP="007503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9.20 </w:t>
            </w:r>
            <w:r w:rsidRPr="002B4AF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50359" w:rsidRPr="002B4AF7">
              <w:rPr>
                <w:rFonts w:ascii="Times New Roman" w:eastAsia="Calibri" w:hAnsi="Times New Roman" w:cs="Times New Roman"/>
                <w:sz w:val="24"/>
                <w:szCs w:val="24"/>
              </w:rPr>
              <w:t>10.00</w:t>
            </w:r>
          </w:p>
        </w:tc>
      </w:tr>
      <w:tr w:rsidR="00750359" w:rsidRPr="002B4AF7" w:rsidTr="00B64FFE">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Второй завтрак</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10.00</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10.10</w:t>
            </w:r>
          </w:p>
        </w:tc>
      </w:tr>
      <w:tr w:rsidR="00750359" w:rsidRPr="002B4AF7" w:rsidTr="00B64FFE">
        <w:trPr>
          <w:trHeight w:val="316"/>
        </w:trPr>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sym w:font="Symbol" w:char="F02A"/>
            </w:r>
            <w:r w:rsidRPr="002B4AF7">
              <w:rPr>
                <w:rFonts w:ascii="Times New Roman" w:eastAsia="Calibri" w:hAnsi="Times New Roman" w:cs="Times New Roman"/>
                <w:sz w:val="24"/>
                <w:szCs w:val="24"/>
              </w:rPr>
              <w:t>Подготовка к прогулке, прогулка (игры, наблюдения, самостоятельная деятельность)</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10.10</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–11.50</w:t>
            </w:r>
          </w:p>
        </w:tc>
      </w:tr>
      <w:tr w:rsidR="00750359" w:rsidRPr="002B4AF7" w:rsidTr="00B64FFE">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Возвращение с прогулки, самостоятельная деятельность</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11.50 – 12.10</w:t>
            </w:r>
          </w:p>
        </w:tc>
      </w:tr>
      <w:tr w:rsidR="00750359" w:rsidRPr="002B4AF7" w:rsidTr="00B64FFE">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обеду, обед</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12.10 – 12.50</w:t>
            </w:r>
          </w:p>
        </w:tc>
      </w:tr>
      <w:tr w:rsidR="00750359" w:rsidRPr="002B4AF7" w:rsidTr="00B64FFE">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ко сну, дневной сон</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12.50 – 15.00</w:t>
            </w:r>
          </w:p>
        </w:tc>
      </w:tr>
      <w:tr w:rsidR="00750359" w:rsidRPr="002B4AF7" w:rsidTr="00B64FFE">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Постепенный подъем, самостоятельная деятельность</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15.00 – 15.20</w:t>
            </w:r>
          </w:p>
        </w:tc>
      </w:tr>
      <w:tr w:rsidR="00750359" w:rsidRPr="002B4AF7" w:rsidTr="00B64FFE">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Чтение художественной литературы</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15.20 – 15.35</w:t>
            </w:r>
          </w:p>
        </w:tc>
      </w:tr>
      <w:tr w:rsidR="00750359" w:rsidRPr="002B4AF7" w:rsidTr="00B64FFE">
        <w:trPr>
          <w:trHeight w:val="946"/>
        </w:trPr>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line="240" w:lineRule="auto"/>
              <w:jc w:val="both"/>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Игры, досуг, театр, развлечения кружки, самостоятельная  деятельность, конструктивно-модельная деятельность(1 раз в неделю)</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15.35 – 16.10</w:t>
            </w:r>
          </w:p>
        </w:tc>
      </w:tr>
      <w:tr w:rsidR="00750359" w:rsidRPr="002B4AF7" w:rsidTr="00B64FFE">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уплотнённому полднику, полдник</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16.10</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16.40</w:t>
            </w:r>
          </w:p>
        </w:tc>
      </w:tr>
      <w:tr w:rsidR="00750359" w:rsidRPr="002B4AF7" w:rsidTr="00B64FFE">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прогулке, прогулка (игры, наблюдения, самостоятельная деятельность)</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16.40</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18.15</w:t>
            </w:r>
          </w:p>
        </w:tc>
      </w:tr>
      <w:tr w:rsidR="00750359" w:rsidRPr="002B4AF7" w:rsidTr="00B64FFE">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lastRenderedPageBreak/>
              <w:t>Возвращение с прогулки, самостоятельная деятельность, уход детей домой.</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18.15 – 19.00</w:t>
            </w:r>
          </w:p>
        </w:tc>
      </w:tr>
    </w:tbl>
    <w:p w:rsidR="00750359" w:rsidRPr="002B4AF7" w:rsidRDefault="00750359" w:rsidP="00750359">
      <w:pPr>
        <w:spacing w:after="0" w:line="240" w:lineRule="auto"/>
        <w:rPr>
          <w:rFonts w:ascii="Times New Roman" w:hAnsi="Times New Roman" w:cs="Times New Roman"/>
          <w:sz w:val="24"/>
          <w:szCs w:val="24"/>
          <w:lang w:eastAsia="ar-SA"/>
        </w:rPr>
      </w:pPr>
    </w:p>
    <w:p w:rsidR="00B94C53" w:rsidRPr="00B94C53" w:rsidRDefault="00750359" w:rsidP="00C23B00">
      <w:pPr>
        <w:spacing w:after="0" w:line="240" w:lineRule="auto"/>
        <w:jc w:val="center"/>
        <w:rPr>
          <w:rFonts w:eastAsia="Times New Roman" w:cs="Times New Roman"/>
          <w:b/>
          <w:i/>
          <w:sz w:val="24"/>
          <w:szCs w:val="24"/>
        </w:rPr>
      </w:pPr>
      <w:r w:rsidRPr="002B4AF7">
        <w:rPr>
          <w:rFonts w:ascii="Times New Roman" w:eastAsia="Times New Roman" w:hAnsi="Times New Roman" w:cs="Times New Roman"/>
          <w:b/>
          <w:i/>
          <w:sz w:val="24"/>
          <w:szCs w:val="24"/>
        </w:rPr>
        <w:t>Средняя группа</w:t>
      </w:r>
      <w:r w:rsidR="00B64FFE" w:rsidRPr="002B4AF7">
        <w:rPr>
          <w:rFonts w:ascii="Times New Roman" w:eastAsia="Times New Roman" w:hAnsi="Times New Roman" w:cs="Times New Roman"/>
          <w:b/>
          <w:i/>
          <w:sz w:val="24"/>
          <w:szCs w:val="24"/>
        </w:rPr>
        <w:t xml:space="preserve"> </w:t>
      </w:r>
      <w:r w:rsidRPr="002B4AF7">
        <w:rPr>
          <w:rFonts w:eastAsia="Times New Roman" w:cs="Times New Roman"/>
          <w:b/>
          <w:i/>
          <w:sz w:val="24"/>
          <w:szCs w:val="24"/>
        </w:rPr>
        <w:t>(</w:t>
      </w:r>
      <w:r w:rsidRPr="002B4AF7">
        <w:rPr>
          <w:rFonts w:ascii="Times New Roman" w:eastAsia="Times New Roman" w:hAnsi="Times New Roman" w:cs="Times New Roman"/>
          <w:b/>
          <w:i/>
          <w:sz w:val="24"/>
          <w:szCs w:val="24"/>
        </w:rPr>
        <w:t xml:space="preserve">4 </w:t>
      </w:r>
      <w:r w:rsidR="006C6C5A" w:rsidRPr="002B4AF7">
        <w:rPr>
          <w:rFonts w:ascii="Times New Roman" w:eastAsia="Times New Roman" w:hAnsi="Times New Roman" w:cs="Times New Roman"/>
          <w:b/>
          <w:i/>
          <w:sz w:val="24"/>
          <w:szCs w:val="24"/>
        </w:rPr>
        <w:t>–</w:t>
      </w:r>
      <w:r w:rsidRPr="002B4AF7">
        <w:rPr>
          <w:rFonts w:ascii="Times New Roman" w:eastAsia="Times New Roman" w:hAnsi="Times New Roman" w:cs="Times New Roman"/>
          <w:b/>
          <w:i/>
          <w:sz w:val="24"/>
          <w:szCs w:val="24"/>
        </w:rPr>
        <w:t xml:space="preserve"> 5 лет</w:t>
      </w:r>
      <w:r w:rsidRPr="002B4AF7">
        <w:rPr>
          <w:rFonts w:ascii="Bell MT" w:eastAsia="Times New Roman" w:hAnsi="Bell MT" w:cs="Times New Roman"/>
          <w:b/>
          <w:i/>
          <w:sz w:val="24"/>
          <w:szCs w:val="24"/>
        </w:rPr>
        <w:t>)</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4"/>
        <w:gridCol w:w="2408"/>
      </w:tblGrid>
      <w:tr w:rsidR="00750359" w:rsidRPr="002B4AF7" w:rsidTr="00B64FFE">
        <w:tc>
          <w:tcPr>
            <w:tcW w:w="3769" w:type="pct"/>
            <w:tcBorders>
              <w:top w:val="single" w:sz="4" w:space="0" w:color="auto"/>
              <w:left w:val="single" w:sz="4" w:space="0" w:color="auto"/>
              <w:bottom w:val="single" w:sz="4" w:space="0" w:color="auto"/>
              <w:right w:val="single" w:sz="4" w:space="0" w:color="auto"/>
            </w:tcBorders>
          </w:tcPr>
          <w:p w:rsidR="00750359" w:rsidRPr="00760B1E" w:rsidRDefault="00750359" w:rsidP="00750359">
            <w:pPr>
              <w:spacing w:after="0" w:line="240" w:lineRule="auto"/>
              <w:jc w:val="center"/>
              <w:rPr>
                <w:rFonts w:ascii="Times New Roman" w:eastAsia="Calibri" w:hAnsi="Times New Roman" w:cs="Times New Roman"/>
                <w:i/>
                <w:sz w:val="24"/>
                <w:szCs w:val="24"/>
              </w:rPr>
            </w:pPr>
            <w:r w:rsidRPr="00760B1E">
              <w:rPr>
                <w:rFonts w:ascii="Times New Roman" w:eastAsia="Calibri" w:hAnsi="Times New Roman" w:cs="Times New Roman"/>
                <w:i/>
                <w:sz w:val="24"/>
                <w:szCs w:val="24"/>
              </w:rPr>
              <w:t>Режимные моменты</w:t>
            </w:r>
          </w:p>
        </w:tc>
        <w:tc>
          <w:tcPr>
            <w:tcW w:w="1231" w:type="pct"/>
            <w:tcBorders>
              <w:top w:val="single" w:sz="4" w:space="0" w:color="auto"/>
              <w:left w:val="single" w:sz="4" w:space="0" w:color="auto"/>
              <w:bottom w:val="single" w:sz="4" w:space="0" w:color="auto"/>
              <w:right w:val="single" w:sz="4" w:space="0" w:color="auto"/>
            </w:tcBorders>
            <w:hideMark/>
          </w:tcPr>
          <w:p w:rsidR="00750359" w:rsidRPr="00760B1E" w:rsidRDefault="00750359" w:rsidP="00750359">
            <w:pPr>
              <w:spacing w:after="0" w:line="240" w:lineRule="auto"/>
              <w:jc w:val="center"/>
              <w:rPr>
                <w:rFonts w:ascii="Times New Roman" w:eastAsia="Calibri" w:hAnsi="Times New Roman" w:cs="Times New Roman"/>
                <w:i/>
                <w:sz w:val="24"/>
                <w:szCs w:val="24"/>
              </w:rPr>
            </w:pPr>
            <w:r w:rsidRPr="00760B1E">
              <w:rPr>
                <w:rFonts w:ascii="Times New Roman" w:eastAsia="Calibri" w:hAnsi="Times New Roman" w:cs="Times New Roman"/>
                <w:i/>
                <w:sz w:val="24"/>
                <w:szCs w:val="24"/>
              </w:rPr>
              <w:t>Время</w:t>
            </w:r>
          </w:p>
        </w:tc>
      </w:tr>
      <w:tr w:rsidR="00750359" w:rsidRPr="002B4AF7" w:rsidTr="00B64FFE">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Прием, осмотр, ежедневная утренняя гимнастика, самостоятельная деятельность</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7.00 – 8.20</w:t>
            </w:r>
          </w:p>
        </w:tc>
      </w:tr>
      <w:tr w:rsidR="00750359" w:rsidRPr="002B4AF7" w:rsidTr="00B64FFE">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завтраку, завтрак</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8.20 – 8.50</w:t>
            </w:r>
          </w:p>
        </w:tc>
      </w:tr>
      <w:tr w:rsidR="00750359" w:rsidRPr="002B4AF7" w:rsidTr="00B64FFE">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Игры, самостоятельная деятельность детей</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8.50 – 9.00</w:t>
            </w:r>
          </w:p>
        </w:tc>
      </w:tr>
      <w:tr w:rsidR="00750359" w:rsidRPr="002B4AF7" w:rsidTr="00B64FFE">
        <w:trPr>
          <w:trHeight w:val="667"/>
        </w:trPr>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Непосредственно образовательная деятельность </w:t>
            </w:r>
          </w:p>
        </w:tc>
        <w:tc>
          <w:tcPr>
            <w:tcW w:w="1231" w:type="pct"/>
            <w:tcBorders>
              <w:top w:val="single" w:sz="4" w:space="0" w:color="auto"/>
              <w:left w:val="single" w:sz="4" w:space="0" w:color="auto"/>
              <w:right w:val="single" w:sz="4" w:space="0" w:color="auto"/>
            </w:tcBorders>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9.00</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9.20</w:t>
            </w:r>
          </w:p>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9.30</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9.50</w:t>
            </w:r>
          </w:p>
        </w:tc>
      </w:tr>
      <w:tr w:rsidR="00750359" w:rsidRPr="002B4AF7" w:rsidTr="00B64FFE">
        <w:trPr>
          <w:trHeight w:val="480"/>
        </w:trPr>
        <w:tc>
          <w:tcPr>
            <w:tcW w:w="3769" w:type="pct"/>
            <w:tcBorders>
              <w:top w:val="single" w:sz="4" w:space="0" w:color="auto"/>
              <w:left w:val="single" w:sz="4" w:space="0" w:color="auto"/>
              <w:bottom w:val="single" w:sz="4" w:space="0" w:color="auto"/>
              <w:right w:val="single" w:sz="4" w:space="0" w:color="auto"/>
            </w:tcBorders>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Игры, самостоятельная деятельность детей</w:t>
            </w:r>
          </w:p>
        </w:tc>
        <w:tc>
          <w:tcPr>
            <w:tcW w:w="1231" w:type="pct"/>
            <w:tcBorders>
              <w:left w:val="single" w:sz="4" w:space="0" w:color="auto"/>
              <w:bottom w:val="single" w:sz="4" w:space="0" w:color="auto"/>
              <w:right w:val="single" w:sz="4" w:space="0" w:color="auto"/>
            </w:tcBorders>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9.50</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10.00</w:t>
            </w:r>
          </w:p>
        </w:tc>
      </w:tr>
      <w:tr w:rsidR="00750359" w:rsidRPr="002B4AF7" w:rsidTr="00B64FFE">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Второй завтрак</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10.0</w:t>
            </w:r>
            <w:r w:rsidR="002B4AF7">
              <w:rPr>
                <w:rFonts w:ascii="Times New Roman" w:eastAsia="Calibri" w:hAnsi="Times New Roman" w:cs="Times New Roman"/>
                <w:sz w:val="24"/>
                <w:szCs w:val="24"/>
              </w:rPr>
              <w:t xml:space="preserve">0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10.10</w:t>
            </w:r>
          </w:p>
        </w:tc>
      </w:tr>
      <w:tr w:rsidR="00750359" w:rsidRPr="002B4AF7" w:rsidTr="00B64FFE">
        <w:trPr>
          <w:trHeight w:val="316"/>
        </w:trPr>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sz w:val="24"/>
                <w:szCs w:val="24"/>
              </w:rPr>
              <w:sym w:font="Symbol" w:char="F02A"/>
            </w:r>
            <w:r w:rsidRPr="002B4AF7">
              <w:rPr>
                <w:rFonts w:ascii="Times New Roman" w:eastAsia="Calibri" w:hAnsi="Times New Roman" w:cs="Times New Roman"/>
                <w:sz w:val="24"/>
                <w:szCs w:val="24"/>
              </w:rPr>
              <w:t>Подготовка к прогулке, прогулка (игры, наблюдения, самостоятельная деятельность)</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10.10</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–12.10</w:t>
            </w:r>
          </w:p>
        </w:tc>
      </w:tr>
      <w:tr w:rsidR="00750359" w:rsidRPr="002B4AF7" w:rsidTr="00B64FFE">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Возвращение с прогулки, самостоятельная деятельность</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12.10 – 12.20</w:t>
            </w:r>
          </w:p>
        </w:tc>
      </w:tr>
      <w:tr w:rsidR="00750359" w:rsidRPr="002B4AF7" w:rsidTr="00B64FFE">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обеду, обед</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12.20 – 12.50</w:t>
            </w:r>
          </w:p>
        </w:tc>
      </w:tr>
      <w:tr w:rsidR="00750359" w:rsidRPr="002B4AF7" w:rsidTr="00B64FFE">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ко сну, дневной сон</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12.50 – 15.00</w:t>
            </w:r>
          </w:p>
        </w:tc>
      </w:tr>
      <w:tr w:rsidR="00750359" w:rsidRPr="002B4AF7" w:rsidTr="00B64FFE">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Постепенный подъем, самостоятельная деятельность</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15.00 – 15.20</w:t>
            </w:r>
          </w:p>
        </w:tc>
      </w:tr>
      <w:tr w:rsidR="00750359" w:rsidRPr="002B4AF7" w:rsidTr="00B64FFE">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Times New Roman" w:hAnsi="Times New Roman" w:cs="Times New Roman"/>
                <w:sz w:val="24"/>
                <w:szCs w:val="24"/>
              </w:rPr>
              <w:t>Игры, досуг, театр, развлечения, кружки, самостоятельная  деятельность, конструктивно-модельная деятельность (1 раз в неделю)</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15.20 – 16.00</w:t>
            </w:r>
          </w:p>
        </w:tc>
      </w:tr>
      <w:tr w:rsidR="00750359" w:rsidRPr="002B4AF7" w:rsidTr="00B64FFE">
        <w:trPr>
          <w:trHeight w:val="289"/>
        </w:trPr>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line="240" w:lineRule="auto"/>
              <w:jc w:val="both"/>
              <w:rPr>
                <w:rFonts w:ascii="Times New Roman" w:eastAsia="Times New Roman" w:hAnsi="Times New Roman" w:cs="Times New Roman"/>
                <w:sz w:val="24"/>
                <w:szCs w:val="24"/>
              </w:rPr>
            </w:pPr>
            <w:r w:rsidRPr="002B4AF7">
              <w:rPr>
                <w:rFonts w:ascii="Times New Roman" w:eastAsia="Calibri" w:hAnsi="Times New Roman" w:cs="Times New Roman"/>
                <w:sz w:val="24"/>
                <w:szCs w:val="24"/>
              </w:rPr>
              <w:t>Чтение художественной литературы</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16.00 – 16.20</w:t>
            </w:r>
          </w:p>
        </w:tc>
      </w:tr>
      <w:tr w:rsidR="00750359" w:rsidRPr="002B4AF7" w:rsidTr="00B64FFE">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уплотнённому полднику, полдник</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16.20</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16.50</w:t>
            </w:r>
          </w:p>
        </w:tc>
      </w:tr>
      <w:tr w:rsidR="00750359" w:rsidRPr="002B4AF7" w:rsidTr="00B64FFE">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прогулке, прогулка (игры, наблюдения, самостоятельная деятельность)</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16.50</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–18.15</w:t>
            </w:r>
          </w:p>
        </w:tc>
      </w:tr>
      <w:tr w:rsidR="00750359" w:rsidRPr="002B4AF7" w:rsidTr="00B64FFE">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Возвращение с прогулки, самостоятельная деятельность, уход детей домой.</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2B4AF7" w:rsidP="007503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18.15 – </w:t>
            </w:r>
            <w:r w:rsidR="00750359" w:rsidRPr="002B4AF7">
              <w:rPr>
                <w:rFonts w:ascii="Times New Roman" w:eastAsia="Calibri" w:hAnsi="Times New Roman" w:cs="Times New Roman"/>
                <w:sz w:val="24"/>
                <w:szCs w:val="24"/>
              </w:rPr>
              <w:t>19.00</w:t>
            </w:r>
          </w:p>
        </w:tc>
      </w:tr>
    </w:tbl>
    <w:p w:rsidR="00750359" w:rsidRPr="002B4AF7" w:rsidRDefault="00750359" w:rsidP="00750359">
      <w:pPr>
        <w:spacing w:after="0" w:line="240" w:lineRule="auto"/>
        <w:rPr>
          <w:rFonts w:ascii="Times New Roman" w:eastAsia="Times New Roman" w:hAnsi="Times New Roman" w:cs="Times New Roman"/>
          <w:sz w:val="24"/>
          <w:szCs w:val="24"/>
        </w:rPr>
      </w:pPr>
    </w:p>
    <w:p w:rsidR="00B94C53" w:rsidRPr="00B94C53" w:rsidRDefault="00750359" w:rsidP="00C23B00">
      <w:pPr>
        <w:spacing w:after="0" w:line="240" w:lineRule="auto"/>
        <w:jc w:val="center"/>
        <w:rPr>
          <w:rFonts w:eastAsia="Times New Roman" w:cs="Times New Roman"/>
          <w:b/>
          <w:i/>
          <w:sz w:val="24"/>
          <w:szCs w:val="24"/>
        </w:rPr>
      </w:pPr>
      <w:r w:rsidRPr="002B4AF7">
        <w:rPr>
          <w:rFonts w:ascii="Cambria" w:eastAsia="Times New Roman" w:hAnsi="Cambria" w:cs="Times New Roman"/>
          <w:b/>
          <w:i/>
          <w:sz w:val="24"/>
          <w:szCs w:val="24"/>
        </w:rPr>
        <w:t>С</w:t>
      </w:r>
      <w:r w:rsidRPr="002B4AF7">
        <w:rPr>
          <w:rFonts w:ascii="Times New Roman" w:eastAsia="Times New Roman" w:hAnsi="Times New Roman" w:cs="Times New Roman"/>
          <w:b/>
          <w:i/>
          <w:sz w:val="24"/>
          <w:szCs w:val="24"/>
        </w:rPr>
        <w:t xml:space="preserve">таршая группа </w:t>
      </w:r>
      <w:r w:rsidRPr="002B4AF7">
        <w:rPr>
          <w:rFonts w:eastAsia="Times New Roman" w:cs="Times New Roman"/>
          <w:b/>
          <w:i/>
          <w:sz w:val="24"/>
          <w:szCs w:val="24"/>
        </w:rPr>
        <w:t>(</w:t>
      </w:r>
      <w:r w:rsidRPr="002B4AF7">
        <w:rPr>
          <w:rFonts w:ascii="Times New Roman" w:eastAsia="Times New Roman" w:hAnsi="Times New Roman" w:cs="Times New Roman"/>
          <w:b/>
          <w:i/>
          <w:sz w:val="24"/>
          <w:szCs w:val="24"/>
        </w:rPr>
        <w:t xml:space="preserve">5 </w:t>
      </w:r>
      <w:r w:rsidR="006C6C5A" w:rsidRPr="002B4AF7">
        <w:rPr>
          <w:rFonts w:ascii="Times New Roman" w:eastAsia="Times New Roman" w:hAnsi="Times New Roman" w:cs="Times New Roman"/>
          <w:b/>
          <w:i/>
          <w:sz w:val="24"/>
          <w:szCs w:val="24"/>
        </w:rPr>
        <w:t>–</w:t>
      </w:r>
      <w:r w:rsidRPr="002B4AF7">
        <w:rPr>
          <w:rFonts w:ascii="Times New Roman" w:eastAsia="Times New Roman" w:hAnsi="Times New Roman" w:cs="Times New Roman"/>
          <w:b/>
          <w:i/>
          <w:sz w:val="24"/>
          <w:szCs w:val="24"/>
        </w:rPr>
        <w:t xml:space="preserve"> 6 лет</w:t>
      </w:r>
      <w:r w:rsidRPr="002B4AF7">
        <w:rPr>
          <w:rFonts w:ascii="Bell MT" w:eastAsia="Times New Roman" w:hAnsi="Bell MT" w:cs="Times New Roman"/>
          <w:b/>
          <w:i/>
          <w:sz w:val="24"/>
          <w:szCs w:val="24"/>
        </w:rPr>
        <w:t>)</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4"/>
        <w:gridCol w:w="2408"/>
      </w:tblGrid>
      <w:tr w:rsidR="00750359" w:rsidRPr="002B4AF7" w:rsidTr="002B4AF7">
        <w:tc>
          <w:tcPr>
            <w:tcW w:w="3769" w:type="pct"/>
            <w:tcBorders>
              <w:top w:val="single" w:sz="4" w:space="0" w:color="auto"/>
              <w:left w:val="single" w:sz="4" w:space="0" w:color="auto"/>
              <w:bottom w:val="single" w:sz="4" w:space="0" w:color="auto"/>
              <w:right w:val="single" w:sz="4" w:space="0" w:color="auto"/>
            </w:tcBorders>
          </w:tcPr>
          <w:p w:rsidR="00750359" w:rsidRPr="00760B1E" w:rsidRDefault="00750359" w:rsidP="00750359">
            <w:pPr>
              <w:spacing w:after="0" w:line="240" w:lineRule="auto"/>
              <w:jc w:val="center"/>
              <w:rPr>
                <w:rFonts w:ascii="Times New Roman" w:eastAsia="Calibri" w:hAnsi="Times New Roman" w:cs="Times New Roman"/>
                <w:i/>
                <w:sz w:val="24"/>
                <w:szCs w:val="24"/>
              </w:rPr>
            </w:pPr>
            <w:r w:rsidRPr="00760B1E">
              <w:rPr>
                <w:rFonts w:ascii="Times New Roman" w:eastAsia="Calibri" w:hAnsi="Times New Roman" w:cs="Times New Roman"/>
                <w:i/>
                <w:sz w:val="24"/>
                <w:szCs w:val="24"/>
              </w:rPr>
              <w:t>Режимные моменты</w:t>
            </w:r>
          </w:p>
        </w:tc>
        <w:tc>
          <w:tcPr>
            <w:tcW w:w="1231" w:type="pct"/>
            <w:tcBorders>
              <w:top w:val="single" w:sz="4" w:space="0" w:color="auto"/>
              <w:left w:val="single" w:sz="4" w:space="0" w:color="auto"/>
              <w:bottom w:val="single" w:sz="4" w:space="0" w:color="auto"/>
              <w:right w:val="single" w:sz="4" w:space="0" w:color="auto"/>
            </w:tcBorders>
            <w:hideMark/>
          </w:tcPr>
          <w:p w:rsidR="00750359" w:rsidRPr="00760B1E" w:rsidRDefault="00750359" w:rsidP="00750359">
            <w:pPr>
              <w:spacing w:after="0" w:line="240" w:lineRule="auto"/>
              <w:jc w:val="center"/>
              <w:rPr>
                <w:rFonts w:ascii="Times New Roman" w:eastAsia="Calibri" w:hAnsi="Times New Roman" w:cs="Times New Roman"/>
                <w:i/>
                <w:sz w:val="24"/>
                <w:szCs w:val="24"/>
              </w:rPr>
            </w:pPr>
            <w:r w:rsidRPr="00760B1E">
              <w:rPr>
                <w:rFonts w:ascii="Times New Roman" w:eastAsia="Calibri" w:hAnsi="Times New Roman" w:cs="Times New Roman"/>
                <w:i/>
                <w:sz w:val="24"/>
                <w:szCs w:val="24"/>
              </w:rPr>
              <w:t>Время</w:t>
            </w:r>
          </w:p>
        </w:tc>
      </w:tr>
      <w:tr w:rsidR="00750359" w:rsidRPr="002B4AF7" w:rsidTr="002B4AF7">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Прием, осмотр, ежедневная утренняя гимнастика, самостоятельная деятельность</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7.00 – 8.30</w:t>
            </w:r>
          </w:p>
        </w:tc>
      </w:tr>
      <w:tr w:rsidR="00750359" w:rsidRPr="002B4AF7" w:rsidTr="002B4AF7">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завтраку, завтрак</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8.30 – 8.50</w:t>
            </w:r>
          </w:p>
        </w:tc>
      </w:tr>
      <w:tr w:rsidR="00750359" w:rsidRPr="002B4AF7" w:rsidTr="002B4AF7">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Игры, самостоятельная деятельность детей</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8.50 – 9.00</w:t>
            </w:r>
          </w:p>
        </w:tc>
      </w:tr>
      <w:tr w:rsidR="00750359" w:rsidRPr="002B4AF7" w:rsidTr="002B4AF7">
        <w:trPr>
          <w:trHeight w:val="255"/>
        </w:trPr>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Непосредственно образовательная деятельность </w:t>
            </w:r>
          </w:p>
        </w:tc>
        <w:tc>
          <w:tcPr>
            <w:tcW w:w="1231" w:type="pct"/>
            <w:tcBorders>
              <w:top w:val="single" w:sz="4" w:space="0" w:color="auto"/>
              <w:left w:val="single" w:sz="4" w:space="0" w:color="auto"/>
              <w:right w:val="single" w:sz="4" w:space="0" w:color="auto"/>
            </w:tcBorders>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9.00</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9.20</w:t>
            </w:r>
          </w:p>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10.00</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10.25</w:t>
            </w:r>
          </w:p>
        </w:tc>
      </w:tr>
      <w:tr w:rsidR="00750359" w:rsidRPr="002B4AF7" w:rsidTr="002B4AF7">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Второй завтрак</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10.25</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10.35</w:t>
            </w:r>
          </w:p>
        </w:tc>
      </w:tr>
      <w:tr w:rsidR="00750359" w:rsidRPr="002B4AF7" w:rsidTr="002B4AF7">
        <w:trPr>
          <w:trHeight w:val="316"/>
        </w:trPr>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sz w:val="24"/>
                <w:szCs w:val="24"/>
              </w:rPr>
              <w:sym w:font="Symbol" w:char="F02A"/>
            </w:r>
            <w:r w:rsidRPr="002B4AF7">
              <w:rPr>
                <w:rFonts w:ascii="Times New Roman" w:eastAsia="Calibri" w:hAnsi="Times New Roman" w:cs="Times New Roman"/>
                <w:sz w:val="24"/>
                <w:szCs w:val="24"/>
              </w:rPr>
              <w:t>Подготовка к прогулке, прогулка (игры, наблюдения, самостоятельная деятельность не менее 30 мин.)</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10.35</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–12.20</w:t>
            </w:r>
          </w:p>
        </w:tc>
      </w:tr>
      <w:tr w:rsidR="00750359" w:rsidRPr="002B4AF7" w:rsidTr="002B4AF7">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Возвращение с прогулки, самостоятельная деятельность</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12.20 – 12.30</w:t>
            </w:r>
          </w:p>
        </w:tc>
      </w:tr>
      <w:tr w:rsidR="00750359" w:rsidRPr="002B4AF7" w:rsidTr="002B4AF7">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обеду, обед</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12.30 – 13.00</w:t>
            </w:r>
          </w:p>
        </w:tc>
      </w:tr>
      <w:tr w:rsidR="00750359" w:rsidRPr="002B4AF7" w:rsidTr="002B4AF7">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ко сну, дневной сон</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13.00 – 15.00</w:t>
            </w:r>
          </w:p>
        </w:tc>
      </w:tr>
      <w:tr w:rsidR="00750359" w:rsidRPr="002B4AF7" w:rsidTr="002B4AF7">
        <w:trPr>
          <w:trHeight w:val="128"/>
        </w:trPr>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Постепенный подъем, самостоятельная деятельность</w:t>
            </w:r>
          </w:p>
        </w:tc>
        <w:tc>
          <w:tcPr>
            <w:tcW w:w="1231" w:type="pct"/>
            <w:tcBorders>
              <w:top w:val="single" w:sz="4" w:space="0" w:color="auto"/>
              <w:left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15.00 – 15.20</w:t>
            </w:r>
          </w:p>
        </w:tc>
      </w:tr>
      <w:tr w:rsidR="00750359" w:rsidRPr="002B4AF7" w:rsidTr="002B4AF7">
        <w:trPr>
          <w:trHeight w:val="127"/>
        </w:trPr>
        <w:tc>
          <w:tcPr>
            <w:tcW w:w="3769" w:type="pct"/>
            <w:tcBorders>
              <w:top w:val="single" w:sz="4" w:space="0" w:color="auto"/>
              <w:left w:val="single" w:sz="4" w:space="0" w:color="auto"/>
              <w:bottom w:val="single" w:sz="4" w:space="0" w:color="auto"/>
              <w:right w:val="single" w:sz="4" w:space="0" w:color="auto"/>
            </w:tcBorders>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Непосредственно образовательная деятельность</w:t>
            </w:r>
          </w:p>
        </w:tc>
        <w:tc>
          <w:tcPr>
            <w:tcW w:w="1231" w:type="pct"/>
            <w:tcBorders>
              <w:left w:val="single" w:sz="4" w:space="0" w:color="auto"/>
              <w:bottom w:val="single" w:sz="4" w:space="0" w:color="auto"/>
              <w:right w:val="single" w:sz="4" w:space="0" w:color="auto"/>
            </w:tcBorders>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15.20</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15.45</w:t>
            </w:r>
          </w:p>
        </w:tc>
      </w:tr>
      <w:tr w:rsidR="00750359" w:rsidRPr="002B4AF7" w:rsidTr="002B4AF7">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Times New Roman" w:hAnsi="Times New Roman" w:cs="Times New Roman"/>
                <w:sz w:val="24"/>
                <w:szCs w:val="24"/>
              </w:rPr>
              <w:t>Игры, досуг, театр, развлечения, кружки, самостоятельная  деятельность</w:t>
            </w:r>
            <w:r w:rsidR="00892435" w:rsidRPr="002B4AF7">
              <w:rPr>
                <w:rFonts w:ascii="Times New Roman" w:eastAsia="Times New Roman" w:hAnsi="Times New Roman" w:cs="Times New Roman"/>
                <w:sz w:val="24"/>
                <w:szCs w:val="24"/>
              </w:rPr>
              <w:t>, конструктивно-модельная деятельность (1 раз в неделю)</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15.45 – 16.10</w:t>
            </w:r>
          </w:p>
        </w:tc>
      </w:tr>
      <w:tr w:rsidR="00750359" w:rsidRPr="002B4AF7" w:rsidTr="002B4AF7">
        <w:trPr>
          <w:trHeight w:val="443"/>
        </w:trPr>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line="240" w:lineRule="auto"/>
              <w:jc w:val="both"/>
              <w:rPr>
                <w:rFonts w:ascii="Times New Roman" w:eastAsia="Times New Roman" w:hAnsi="Times New Roman" w:cs="Times New Roman"/>
                <w:sz w:val="24"/>
                <w:szCs w:val="24"/>
              </w:rPr>
            </w:pPr>
            <w:r w:rsidRPr="002B4AF7">
              <w:rPr>
                <w:rFonts w:ascii="Times New Roman" w:eastAsia="Calibri" w:hAnsi="Times New Roman" w:cs="Times New Roman"/>
                <w:sz w:val="24"/>
                <w:szCs w:val="24"/>
              </w:rPr>
              <w:lastRenderedPageBreak/>
              <w:t>Чтение художественной литературы</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16.10 – 16.30</w:t>
            </w:r>
          </w:p>
        </w:tc>
      </w:tr>
      <w:tr w:rsidR="00750359" w:rsidRPr="002B4AF7" w:rsidTr="002B4AF7">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уплотнённому полднику, полдник</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16.30</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17.00</w:t>
            </w:r>
          </w:p>
        </w:tc>
      </w:tr>
      <w:tr w:rsidR="00750359" w:rsidRPr="002B4AF7" w:rsidTr="002B4AF7">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прогулке, прогулка (игры, наблюдения, самостоятельная деятельность)</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17.00</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–18.30</w:t>
            </w:r>
          </w:p>
        </w:tc>
      </w:tr>
      <w:tr w:rsidR="00750359" w:rsidRPr="002B4AF7" w:rsidTr="002B4AF7">
        <w:tc>
          <w:tcPr>
            <w:tcW w:w="3769"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Возвращение с прогулки, самостоятельная деятельность, уход детей домой.</w:t>
            </w:r>
          </w:p>
        </w:tc>
        <w:tc>
          <w:tcPr>
            <w:tcW w:w="1231"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18.30 – 19.00</w:t>
            </w:r>
          </w:p>
        </w:tc>
      </w:tr>
    </w:tbl>
    <w:p w:rsidR="00750359" w:rsidRPr="002B4AF7" w:rsidRDefault="00750359" w:rsidP="00750359">
      <w:pPr>
        <w:spacing w:after="0" w:line="240" w:lineRule="auto"/>
        <w:rPr>
          <w:rFonts w:ascii="Times New Roman" w:hAnsi="Times New Roman" w:cs="Times New Roman"/>
          <w:sz w:val="24"/>
          <w:szCs w:val="24"/>
          <w:lang w:eastAsia="ar-SA"/>
        </w:rPr>
      </w:pPr>
    </w:p>
    <w:p w:rsidR="00B94C53" w:rsidRPr="00B94C53" w:rsidRDefault="00750359" w:rsidP="00C23B00">
      <w:pPr>
        <w:spacing w:after="0" w:line="240" w:lineRule="auto"/>
        <w:jc w:val="center"/>
        <w:rPr>
          <w:rFonts w:eastAsia="Times New Roman" w:cs="Times New Roman"/>
          <w:b/>
          <w:i/>
          <w:sz w:val="24"/>
          <w:szCs w:val="24"/>
        </w:rPr>
      </w:pPr>
      <w:r w:rsidRPr="002B4AF7">
        <w:rPr>
          <w:rFonts w:ascii="Times New Roman" w:eastAsia="Times New Roman" w:hAnsi="Times New Roman" w:cs="Times New Roman"/>
          <w:b/>
          <w:i/>
          <w:sz w:val="24"/>
          <w:szCs w:val="24"/>
        </w:rPr>
        <w:t>Подготовительная к</w:t>
      </w:r>
      <w:r w:rsidR="002B4AF7" w:rsidRPr="002B4AF7">
        <w:rPr>
          <w:rFonts w:ascii="Times New Roman" w:eastAsia="Times New Roman" w:hAnsi="Times New Roman" w:cs="Times New Roman"/>
          <w:b/>
          <w:i/>
          <w:sz w:val="24"/>
          <w:szCs w:val="24"/>
        </w:rPr>
        <w:t xml:space="preserve"> </w:t>
      </w:r>
      <w:r w:rsidRPr="002B4AF7">
        <w:rPr>
          <w:rFonts w:ascii="Cambria" w:eastAsia="Times New Roman" w:hAnsi="Cambria" w:cs="Times New Roman"/>
          <w:b/>
          <w:i/>
          <w:sz w:val="24"/>
          <w:szCs w:val="24"/>
        </w:rPr>
        <w:t xml:space="preserve">школе </w:t>
      </w:r>
      <w:r w:rsidRPr="002B4AF7">
        <w:rPr>
          <w:rFonts w:ascii="Times New Roman" w:eastAsia="Times New Roman" w:hAnsi="Times New Roman" w:cs="Times New Roman"/>
          <w:b/>
          <w:i/>
          <w:sz w:val="24"/>
          <w:szCs w:val="24"/>
        </w:rPr>
        <w:t>группа</w:t>
      </w:r>
      <w:r w:rsidR="002B4AF7" w:rsidRPr="002B4AF7">
        <w:rPr>
          <w:rFonts w:ascii="Times New Roman" w:eastAsia="Times New Roman" w:hAnsi="Times New Roman" w:cs="Times New Roman"/>
          <w:b/>
          <w:i/>
          <w:sz w:val="24"/>
          <w:szCs w:val="24"/>
        </w:rPr>
        <w:t xml:space="preserve"> </w:t>
      </w:r>
      <w:r w:rsidRPr="002B4AF7">
        <w:rPr>
          <w:rFonts w:eastAsia="Times New Roman" w:cs="Times New Roman"/>
          <w:b/>
          <w:i/>
          <w:sz w:val="24"/>
          <w:szCs w:val="24"/>
        </w:rPr>
        <w:t>(</w:t>
      </w:r>
      <w:r w:rsidRPr="002B4AF7">
        <w:rPr>
          <w:rFonts w:ascii="Times New Roman" w:eastAsia="Times New Roman" w:hAnsi="Times New Roman" w:cs="Times New Roman"/>
          <w:b/>
          <w:i/>
          <w:sz w:val="24"/>
          <w:szCs w:val="24"/>
        </w:rPr>
        <w:t xml:space="preserve">6 </w:t>
      </w:r>
      <w:r w:rsidR="006C6C5A" w:rsidRPr="002B4AF7">
        <w:rPr>
          <w:rFonts w:ascii="Times New Roman" w:eastAsia="Times New Roman" w:hAnsi="Times New Roman" w:cs="Times New Roman"/>
          <w:b/>
          <w:i/>
          <w:sz w:val="24"/>
          <w:szCs w:val="24"/>
        </w:rPr>
        <w:t>–</w:t>
      </w:r>
      <w:r w:rsidRPr="002B4AF7">
        <w:rPr>
          <w:rFonts w:ascii="Times New Roman" w:eastAsia="Times New Roman" w:hAnsi="Times New Roman" w:cs="Times New Roman"/>
          <w:b/>
          <w:i/>
          <w:sz w:val="24"/>
          <w:szCs w:val="24"/>
        </w:rPr>
        <w:t xml:space="preserve"> 7 лет</w:t>
      </w:r>
      <w:r w:rsidRPr="002B4AF7">
        <w:rPr>
          <w:rFonts w:ascii="Bell MT" w:eastAsia="Times New Roman" w:hAnsi="Bell MT" w:cs="Times New Roman"/>
          <w:b/>
          <w:i/>
          <w:sz w:val="24"/>
          <w:szCs w:val="24"/>
        </w:rPr>
        <w:t>)</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2410"/>
      </w:tblGrid>
      <w:tr w:rsidR="00750359" w:rsidRPr="002B4AF7" w:rsidTr="002B4AF7">
        <w:tc>
          <w:tcPr>
            <w:tcW w:w="3768" w:type="pct"/>
            <w:tcBorders>
              <w:top w:val="single" w:sz="4" w:space="0" w:color="auto"/>
              <w:left w:val="single" w:sz="4" w:space="0" w:color="auto"/>
              <w:bottom w:val="single" w:sz="4" w:space="0" w:color="auto"/>
              <w:right w:val="single" w:sz="4" w:space="0" w:color="auto"/>
            </w:tcBorders>
          </w:tcPr>
          <w:p w:rsidR="00750359" w:rsidRPr="00760B1E" w:rsidRDefault="00750359" w:rsidP="00750359">
            <w:pPr>
              <w:spacing w:after="0" w:line="240" w:lineRule="auto"/>
              <w:jc w:val="center"/>
              <w:rPr>
                <w:rFonts w:ascii="Times New Roman" w:eastAsia="Calibri" w:hAnsi="Times New Roman" w:cs="Times New Roman"/>
                <w:i/>
                <w:sz w:val="24"/>
                <w:szCs w:val="24"/>
              </w:rPr>
            </w:pPr>
            <w:r w:rsidRPr="00760B1E">
              <w:rPr>
                <w:rFonts w:ascii="Times New Roman" w:eastAsia="Calibri" w:hAnsi="Times New Roman" w:cs="Times New Roman"/>
                <w:i/>
                <w:sz w:val="24"/>
                <w:szCs w:val="24"/>
              </w:rPr>
              <w:t>Режимные моменты</w:t>
            </w:r>
          </w:p>
        </w:tc>
        <w:tc>
          <w:tcPr>
            <w:tcW w:w="1232" w:type="pct"/>
            <w:tcBorders>
              <w:top w:val="single" w:sz="4" w:space="0" w:color="auto"/>
              <w:left w:val="single" w:sz="4" w:space="0" w:color="auto"/>
              <w:bottom w:val="single" w:sz="4" w:space="0" w:color="auto"/>
              <w:right w:val="single" w:sz="4" w:space="0" w:color="auto"/>
            </w:tcBorders>
            <w:hideMark/>
          </w:tcPr>
          <w:p w:rsidR="00750359" w:rsidRPr="00760B1E" w:rsidRDefault="00750359" w:rsidP="00750359">
            <w:pPr>
              <w:spacing w:after="0" w:line="240" w:lineRule="auto"/>
              <w:jc w:val="center"/>
              <w:rPr>
                <w:rFonts w:ascii="Times New Roman" w:eastAsia="Calibri" w:hAnsi="Times New Roman" w:cs="Times New Roman"/>
                <w:i/>
                <w:sz w:val="24"/>
                <w:szCs w:val="24"/>
              </w:rPr>
            </w:pPr>
            <w:r w:rsidRPr="00760B1E">
              <w:rPr>
                <w:rFonts w:ascii="Times New Roman" w:eastAsia="Calibri" w:hAnsi="Times New Roman" w:cs="Times New Roman"/>
                <w:i/>
                <w:sz w:val="24"/>
                <w:szCs w:val="24"/>
              </w:rPr>
              <w:t>Время</w:t>
            </w:r>
          </w:p>
        </w:tc>
      </w:tr>
      <w:tr w:rsidR="00750359" w:rsidRPr="002B4AF7" w:rsidTr="002B4AF7">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Прием, осмотр, ежедневная утренняя гимнастика, самостоятельная деятельность</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7.00 – 8.30</w:t>
            </w:r>
          </w:p>
        </w:tc>
      </w:tr>
      <w:tr w:rsidR="00750359" w:rsidRPr="002B4AF7" w:rsidTr="002B4AF7">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завтраку, завтрак</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8.30 – 8.50</w:t>
            </w:r>
          </w:p>
        </w:tc>
      </w:tr>
      <w:tr w:rsidR="00750359" w:rsidRPr="002B4AF7" w:rsidTr="002B4AF7">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Игры, самостоятельная деятельность детей</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8.50 – 9.00</w:t>
            </w:r>
          </w:p>
        </w:tc>
      </w:tr>
      <w:tr w:rsidR="00750359" w:rsidRPr="002B4AF7" w:rsidTr="002B4AF7">
        <w:trPr>
          <w:trHeight w:val="255"/>
        </w:trPr>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Непосредственно образовательная деятельность (включая перерывы)</w:t>
            </w:r>
          </w:p>
        </w:tc>
        <w:tc>
          <w:tcPr>
            <w:tcW w:w="1232" w:type="pct"/>
            <w:tcBorders>
              <w:top w:val="single" w:sz="4" w:space="0" w:color="auto"/>
              <w:left w:val="single" w:sz="4" w:space="0" w:color="auto"/>
              <w:right w:val="single" w:sz="4" w:space="0" w:color="auto"/>
            </w:tcBorders>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9.00</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9.30</w:t>
            </w:r>
          </w:p>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9.40</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10.10</w:t>
            </w:r>
          </w:p>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10.35</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11.05</w:t>
            </w:r>
          </w:p>
        </w:tc>
      </w:tr>
      <w:tr w:rsidR="00750359" w:rsidRPr="002B4AF7" w:rsidTr="002B4AF7">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Второй завтрак</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10.10</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10.20</w:t>
            </w:r>
          </w:p>
        </w:tc>
      </w:tr>
      <w:tr w:rsidR="00750359" w:rsidRPr="002B4AF7" w:rsidTr="002B4AF7">
        <w:trPr>
          <w:trHeight w:val="316"/>
        </w:trPr>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sz w:val="24"/>
                <w:szCs w:val="24"/>
              </w:rPr>
              <w:sym w:font="Symbol" w:char="F02A"/>
            </w:r>
            <w:r w:rsidRPr="002B4AF7">
              <w:rPr>
                <w:rFonts w:ascii="Times New Roman" w:eastAsia="Calibri" w:hAnsi="Times New Roman" w:cs="Times New Roman"/>
                <w:sz w:val="24"/>
                <w:szCs w:val="24"/>
              </w:rPr>
              <w:t>Подготовка к прогулке, прогулка (игры, наблюдения, самостоятельная деятельность не менее 30 мин.)</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11.05</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12.30</w:t>
            </w:r>
          </w:p>
        </w:tc>
      </w:tr>
      <w:tr w:rsidR="00750359" w:rsidRPr="002B4AF7" w:rsidTr="002B4AF7">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Возвращение с прогулки, самостоятельная деятельность</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12.30 – 12.40</w:t>
            </w:r>
          </w:p>
        </w:tc>
      </w:tr>
      <w:tr w:rsidR="00750359" w:rsidRPr="002B4AF7" w:rsidTr="002B4AF7">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обеду, обед</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12.40 – 13.05</w:t>
            </w:r>
          </w:p>
        </w:tc>
      </w:tr>
      <w:tr w:rsidR="00750359" w:rsidRPr="002B4AF7" w:rsidTr="002B4AF7">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ко сну, дневной сон</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13.05 – 15.05</w:t>
            </w:r>
          </w:p>
        </w:tc>
      </w:tr>
      <w:tr w:rsidR="00750359" w:rsidRPr="002B4AF7" w:rsidTr="002B4AF7">
        <w:trPr>
          <w:trHeight w:val="128"/>
        </w:trPr>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Постепенный подъем, самостоятельная деятельность</w:t>
            </w:r>
          </w:p>
        </w:tc>
        <w:tc>
          <w:tcPr>
            <w:tcW w:w="1232" w:type="pct"/>
            <w:tcBorders>
              <w:top w:val="single" w:sz="4" w:space="0" w:color="auto"/>
              <w:left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15.05 – 15.30</w:t>
            </w:r>
          </w:p>
        </w:tc>
      </w:tr>
      <w:tr w:rsidR="00750359" w:rsidRPr="002B4AF7" w:rsidTr="002B4AF7">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Times New Roman" w:hAnsi="Times New Roman" w:cs="Times New Roman"/>
                <w:sz w:val="24"/>
                <w:szCs w:val="24"/>
              </w:rPr>
              <w:t>Игры, досуг, театр, развлечения, кружки, самостоятельная  деятельность</w:t>
            </w:r>
            <w:r w:rsidR="00892435" w:rsidRPr="002B4AF7">
              <w:rPr>
                <w:rFonts w:ascii="Times New Roman" w:eastAsia="Times New Roman" w:hAnsi="Times New Roman" w:cs="Times New Roman"/>
                <w:sz w:val="24"/>
                <w:szCs w:val="24"/>
              </w:rPr>
              <w:t>, конструктивно-модельная деятельность (1 раз в неделю)</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15.30 – 16.00</w:t>
            </w:r>
          </w:p>
        </w:tc>
      </w:tr>
      <w:tr w:rsidR="00750359" w:rsidRPr="002B4AF7" w:rsidTr="002B4AF7">
        <w:trPr>
          <w:trHeight w:val="615"/>
        </w:trPr>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line="240" w:lineRule="auto"/>
              <w:jc w:val="both"/>
              <w:rPr>
                <w:rFonts w:ascii="Times New Roman" w:eastAsia="Times New Roman" w:hAnsi="Times New Roman" w:cs="Times New Roman"/>
                <w:sz w:val="24"/>
                <w:szCs w:val="24"/>
              </w:rPr>
            </w:pPr>
            <w:r w:rsidRPr="002B4AF7">
              <w:rPr>
                <w:rFonts w:ascii="Times New Roman" w:eastAsia="Calibri" w:hAnsi="Times New Roman" w:cs="Times New Roman"/>
                <w:sz w:val="24"/>
                <w:szCs w:val="24"/>
              </w:rPr>
              <w:t>Чтение художественной литературы</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16.00 – 16.30</w:t>
            </w:r>
          </w:p>
        </w:tc>
      </w:tr>
      <w:tr w:rsidR="00750359" w:rsidRPr="002B4AF7" w:rsidTr="002B4AF7">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уплотнённому полднику, полдник</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16.30</w:t>
            </w:r>
            <w:r w:rsidR="002B4AF7">
              <w:rPr>
                <w:rFonts w:ascii="Times New Roman" w:eastAsia="Calibri" w:hAnsi="Times New Roman" w:cs="Times New Roman"/>
                <w:sz w:val="24"/>
                <w:szCs w:val="24"/>
              </w:rPr>
              <w:t xml:space="preserve"> </w:t>
            </w:r>
            <w:r w:rsidR="002B4AF7" w:rsidRPr="002B4AF7">
              <w:rPr>
                <w:rFonts w:ascii="Times New Roman" w:eastAsia="Calibri" w:hAnsi="Times New Roman" w:cs="Times New Roman"/>
                <w:sz w:val="24"/>
                <w:szCs w:val="24"/>
              </w:rPr>
              <w:t>–</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17.00</w:t>
            </w:r>
          </w:p>
        </w:tc>
      </w:tr>
      <w:tr w:rsidR="00750359" w:rsidRPr="002B4AF7" w:rsidTr="002B4AF7">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Подготовка к прогулке, прогулка (игры, наблюдения, самостоятельная деятельность)</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17.00</w:t>
            </w:r>
            <w:r w:rsidR="002B4AF7">
              <w:rPr>
                <w:rFonts w:ascii="Times New Roman" w:eastAsia="Calibri" w:hAnsi="Times New Roman" w:cs="Times New Roman"/>
                <w:sz w:val="24"/>
                <w:szCs w:val="24"/>
              </w:rPr>
              <w:t xml:space="preserve"> </w:t>
            </w:r>
            <w:r w:rsidRPr="002B4AF7">
              <w:rPr>
                <w:rFonts w:ascii="Times New Roman" w:eastAsia="Calibri" w:hAnsi="Times New Roman" w:cs="Times New Roman"/>
                <w:sz w:val="24"/>
                <w:szCs w:val="24"/>
              </w:rPr>
              <w:t>–18.30</w:t>
            </w:r>
          </w:p>
        </w:tc>
      </w:tr>
      <w:tr w:rsidR="00750359" w:rsidRPr="002B4AF7" w:rsidTr="002B4AF7">
        <w:tc>
          <w:tcPr>
            <w:tcW w:w="3768" w:type="pct"/>
            <w:tcBorders>
              <w:top w:val="single" w:sz="4" w:space="0" w:color="auto"/>
              <w:left w:val="single" w:sz="4" w:space="0" w:color="auto"/>
              <w:bottom w:val="single" w:sz="4" w:space="0" w:color="auto"/>
              <w:right w:val="single" w:sz="4" w:space="0" w:color="auto"/>
            </w:tcBorders>
            <w:hideMark/>
          </w:tcPr>
          <w:p w:rsidR="00750359" w:rsidRPr="002B4AF7" w:rsidRDefault="00750359" w:rsidP="002B4AF7">
            <w:p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Возвращение с прогулки, самостоятельная деятельность, уход детей домой.</w:t>
            </w:r>
          </w:p>
        </w:tc>
        <w:tc>
          <w:tcPr>
            <w:tcW w:w="1232" w:type="pct"/>
            <w:tcBorders>
              <w:top w:val="single" w:sz="4" w:space="0" w:color="auto"/>
              <w:left w:val="single" w:sz="4" w:space="0" w:color="auto"/>
              <w:bottom w:val="single" w:sz="4" w:space="0" w:color="auto"/>
              <w:right w:val="single" w:sz="4" w:space="0" w:color="auto"/>
            </w:tcBorders>
            <w:hideMark/>
          </w:tcPr>
          <w:p w:rsidR="00750359" w:rsidRPr="002B4AF7" w:rsidRDefault="00750359" w:rsidP="00750359">
            <w:pPr>
              <w:spacing w:after="0" w:line="240" w:lineRule="auto"/>
              <w:jc w:val="center"/>
              <w:rPr>
                <w:rFonts w:ascii="Times New Roman" w:eastAsia="Calibri" w:hAnsi="Times New Roman" w:cs="Times New Roman"/>
                <w:sz w:val="24"/>
                <w:szCs w:val="24"/>
              </w:rPr>
            </w:pPr>
            <w:r w:rsidRPr="002B4AF7">
              <w:rPr>
                <w:rFonts w:ascii="Times New Roman" w:eastAsia="Calibri" w:hAnsi="Times New Roman" w:cs="Times New Roman"/>
                <w:sz w:val="24"/>
                <w:szCs w:val="24"/>
              </w:rPr>
              <w:t>18.30 – 19.00</w:t>
            </w:r>
          </w:p>
        </w:tc>
      </w:tr>
    </w:tbl>
    <w:p w:rsidR="00750359" w:rsidRPr="002B4AF7" w:rsidRDefault="00750359" w:rsidP="002B4AF7">
      <w:pPr>
        <w:spacing w:line="240" w:lineRule="auto"/>
        <w:jc w:val="both"/>
        <w:rPr>
          <w:rFonts w:ascii="Times New Roman" w:eastAsia="Calibri" w:hAnsi="Times New Roman" w:cs="Times New Roman"/>
          <w:sz w:val="24"/>
          <w:szCs w:val="24"/>
        </w:rPr>
      </w:pPr>
      <w:r w:rsidRPr="002B4AF7">
        <w:rPr>
          <w:sz w:val="24"/>
          <w:szCs w:val="24"/>
        </w:rPr>
        <w:sym w:font="Symbol" w:char="F02A"/>
      </w:r>
      <w:r w:rsidRPr="002B4AF7">
        <w:rPr>
          <w:rFonts w:ascii="Times New Roman" w:eastAsia="Calibri" w:hAnsi="Times New Roman" w:cs="Times New Roman"/>
          <w:sz w:val="24"/>
          <w:szCs w:val="24"/>
        </w:rPr>
        <w:t xml:space="preserve">Рекомендуемая продолжительность ежедневных прогулок составляет 3-4 часа. Продолжительность прогулок определяется дошкольной образовательной организацией в зависимости от климатических условий. При температуре воздуха ниже </w:t>
      </w:r>
      <w:r w:rsidR="006C6C5A" w:rsidRPr="002B4AF7">
        <w:rPr>
          <w:rFonts w:ascii="Times New Roman" w:eastAsia="Calibri" w:hAnsi="Times New Roman" w:cs="Times New Roman"/>
          <w:sz w:val="24"/>
          <w:szCs w:val="24"/>
        </w:rPr>
        <w:t>–</w:t>
      </w:r>
      <w:r w:rsidRPr="002B4AF7">
        <w:rPr>
          <w:rFonts w:ascii="Times New Roman" w:eastAsia="Calibri" w:hAnsi="Times New Roman" w:cs="Times New Roman"/>
          <w:sz w:val="24"/>
          <w:szCs w:val="24"/>
        </w:rPr>
        <w:t xml:space="preserve"> 15</w:t>
      </w:r>
      <w:r w:rsidRPr="002B4AF7">
        <w:rPr>
          <w:rFonts w:ascii="Times New Roman" w:eastAsia="Calibri" w:hAnsi="Times New Roman" w:cs="Times New Roman"/>
          <w:sz w:val="24"/>
          <w:szCs w:val="24"/>
        </w:rPr>
        <w:sym w:font="Symbol" w:char="F0B0"/>
      </w:r>
      <w:r w:rsidRPr="002B4AF7">
        <w:rPr>
          <w:rFonts w:ascii="Times New Roman" w:eastAsia="Calibri" w:hAnsi="Times New Roman" w:cs="Times New Roman"/>
          <w:sz w:val="24"/>
          <w:szCs w:val="24"/>
        </w:rPr>
        <w:t>С и скорости ветра более 7 м/с продолжительность прогулки рекомендуется сокращать.</w:t>
      </w:r>
    </w:p>
    <w:p w:rsidR="00760B1E" w:rsidRDefault="00760B1E" w:rsidP="00AD59EC">
      <w:pPr>
        <w:shd w:val="clear" w:color="auto" w:fill="FFFFFF"/>
        <w:spacing w:after="0" w:line="240" w:lineRule="auto"/>
        <w:jc w:val="center"/>
        <w:rPr>
          <w:rFonts w:ascii="Times New Roman" w:eastAsia="Times New Roman" w:hAnsi="Times New Roman" w:cs="Times New Roman"/>
          <w:b/>
          <w:i/>
          <w:sz w:val="24"/>
          <w:szCs w:val="24"/>
        </w:rPr>
      </w:pPr>
    </w:p>
    <w:p w:rsidR="00750359" w:rsidRPr="002B4AF7" w:rsidRDefault="00750359" w:rsidP="00AD59EC">
      <w:pPr>
        <w:shd w:val="clear" w:color="auto" w:fill="FFFFFF"/>
        <w:spacing w:after="0" w:line="240" w:lineRule="auto"/>
        <w:jc w:val="center"/>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Примерные режимы дня воспитанников на летний период.</w:t>
      </w:r>
    </w:p>
    <w:p w:rsidR="00750359" w:rsidRPr="002B4AF7" w:rsidRDefault="00750359" w:rsidP="00750359">
      <w:pPr>
        <w:spacing w:after="0" w:line="240" w:lineRule="auto"/>
        <w:jc w:val="both"/>
        <w:rPr>
          <w:rFonts w:ascii="Times New Roman" w:hAnsi="Times New Roman" w:cs="Times New Roman"/>
          <w:b/>
          <w:sz w:val="24"/>
          <w:szCs w:val="24"/>
        </w:rPr>
      </w:pPr>
    </w:p>
    <w:p w:rsidR="00CB55DA" w:rsidRDefault="00CB55DA" w:rsidP="00C23B00">
      <w:pPr>
        <w:spacing w:after="0" w:line="240" w:lineRule="auto"/>
        <w:jc w:val="center"/>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t xml:space="preserve">Вторая младшая группа (3 </w:t>
      </w:r>
      <w:r w:rsidR="006C6C5A" w:rsidRPr="002B4AF7">
        <w:rPr>
          <w:rFonts w:ascii="Times New Roman" w:eastAsia="Times New Roman" w:hAnsi="Times New Roman" w:cs="Times New Roman"/>
          <w:b/>
          <w:i/>
          <w:sz w:val="24"/>
          <w:szCs w:val="24"/>
        </w:rPr>
        <w:t>–</w:t>
      </w:r>
      <w:r w:rsidRPr="002B4AF7">
        <w:rPr>
          <w:rFonts w:ascii="Times New Roman" w:eastAsia="Times New Roman" w:hAnsi="Times New Roman" w:cs="Times New Roman"/>
          <w:b/>
          <w:i/>
          <w:sz w:val="24"/>
          <w:szCs w:val="24"/>
        </w:rPr>
        <w:t xml:space="preserve"> 4 года)</w:t>
      </w:r>
    </w:p>
    <w:tbl>
      <w:tblPr>
        <w:tblStyle w:val="3"/>
        <w:tblW w:w="0" w:type="auto"/>
        <w:tblLook w:val="04A0" w:firstRow="1" w:lastRow="0" w:firstColumn="1" w:lastColumn="0" w:noHBand="0" w:noVBand="1"/>
      </w:tblPr>
      <w:tblGrid>
        <w:gridCol w:w="7708"/>
        <w:gridCol w:w="1614"/>
      </w:tblGrid>
      <w:tr w:rsidR="00CB55DA" w:rsidRPr="002B4AF7" w:rsidTr="00CA4ACC">
        <w:trPr>
          <w:trHeight w:val="188"/>
        </w:trPr>
        <w:tc>
          <w:tcPr>
            <w:tcW w:w="7708" w:type="dxa"/>
            <w:hideMark/>
          </w:tcPr>
          <w:p w:rsidR="00CB55DA" w:rsidRPr="00760B1E" w:rsidRDefault="00CB55DA" w:rsidP="00CB55DA">
            <w:pPr>
              <w:tabs>
                <w:tab w:val="left" w:pos="8080"/>
              </w:tabs>
              <w:jc w:val="center"/>
              <w:rPr>
                <w:rFonts w:ascii="Times New Roman" w:hAnsi="Times New Roman"/>
                <w:i/>
                <w:sz w:val="24"/>
                <w:szCs w:val="24"/>
              </w:rPr>
            </w:pPr>
            <w:r w:rsidRPr="00760B1E">
              <w:rPr>
                <w:rFonts w:ascii="Times New Roman" w:hAnsi="Times New Roman"/>
                <w:i/>
                <w:sz w:val="24"/>
                <w:szCs w:val="24"/>
              </w:rPr>
              <w:t>Режимные моменты</w:t>
            </w:r>
          </w:p>
        </w:tc>
        <w:tc>
          <w:tcPr>
            <w:tcW w:w="1614" w:type="dxa"/>
          </w:tcPr>
          <w:p w:rsidR="00CB55DA" w:rsidRPr="00760B1E" w:rsidRDefault="00CB55DA" w:rsidP="00CB55DA">
            <w:pPr>
              <w:tabs>
                <w:tab w:val="left" w:pos="8080"/>
              </w:tabs>
              <w:jc w:val="center"/>
              <w:rPr>
                <w:rFonts w:ascii="Times New Roman" w:hAnsi="Times New Roman"/>
                <w:i/>
                <w:sz w:val="24"/>
                <w:szCs w:val="24"/>
              </w:rPr>
            </w:pPr>
            <w:r w:rsidRPr="00760B1E">
              <w:rPr>
                <w:rFonts w:ascii="Times New Roman" w:hAnsi="Times New Roman"/>
                <w:i/>
                <w:sz w:val="24"/>
                <w:szCs w:val="24"/>
              </w:rPr>
              <w:t>Время</w:t>
            </w:r>
          </w:p>
        </w:tc>
      </w:tr>
      <w:tr w:rsidR="00CB55DA" w:rsidRPr="002B4AF7" w:rsidTr="00CA4ACC">
        <w:trPr>
          <w:trHeight w:val="188"/>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Приём, осмотр, игры, ежедневная утренняя гимнастика (на улице)</w:t>
            </w:r>
          </w:p>
        </w:tc>
        <w:tc>
          <w:tcPr>
            <w:tcW w:w="1614" w:type="dxa"/>
            <w:hideMark/>
          </w:tcPr>
          <w:p w:rsidR="00CB55DA" w:rsidRPr="002B4AF7" w:rsidRDefault="00CB55DA" w:rsidP="002B4AF7">
            <w:pPr>
              <w:tabs>
                <w:tab w:val="left" w:pos="8080"/>
              </w:tabs>
              <w:rPr>
                <w:rFonts w:ascii="Times New Roman" w:hAnsi="Times New Roman"/>
                <w:sz w:val="24"/>
                <w:szCs w:val="24"/>
              </w:rPr>
            </w:pPr>
            <w:r w:rsidRPr="002B4AF7">
              <w:rPr>
                <w:rFonts w:ascii="Times New Roman" w:hAnsi="Times New Roman"/>
                <w:sz w:val="24"/>
                <w:szCs w:val="24"/>
              </w:rPr>
              <w:t>7.00</w:t>
            </w:r>
            <w:r w:rsidR="002B4AF7">
              <w:rPr>
                <w:rFonts w:ascii="Times New Roman" w:hAnsi="Times New Roman"/>
                <w:sz w:val="24"/>
                <w:szCs w:val="24"/>
              </w:rPr>
              <w:t xml:space="preserve"> </w:t>
            </w:r>
            <w:r w:rsidRPr="002B4AF7">
              <w:rPr>
                <w:rFonts w:ascii="Times New Roman" w:hAnsi="Times New Roman"/>
                <w:sz w:val="24"/>
                <w:szCs w:val="24"/>
              </w:rPr>
              <w:t>8.00</w:t>
            </w:r>
          </w:p>
        </w:tc>
      </w:tr>
      <w:tr w:rsidR="00CB55DA" w:rsidRPr="002B4AF7" w:rsidTr="00CA4ACC">
        <w:trPr>
          <w:trHeight w:val="187"/>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Подготовка к завтраку, завтрак                                                 </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8.20-8.55</w:t>
            </w:r>
          </w:p>
        </w:tc>
      </w:tr>
      <w:tr w:rsidR="00CB55DA" w:rsidRPr="002B4AF7" w:rsidTr="00CA4ACC">
        <w:trPr>
          <w:trHeight w:val="395"/>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Игры, подготовка к прогулке, занятию и выход на прогулку                                                               </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8.55-9.15</w:t>
            </w:r>
          </w:p>
        </w:tc>
      </w:tr>
      <w:tr w:rsidR="00CB55DA" w:rsidRPr="002B4AF7" w:rsidTr="00CA4ACC">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Занятие (на участке), игры, наблюдения, воздушные, солнечные процедуры         </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9.15-11.15</w:t>
            </w:r>
          </w:p>
        </w:tc>
      </w:tr>
      <w:tr w:rsidR="00CB55DA" w:rsidRPr="002B4AF7" w:rsidTr="00CA4ACC">
        <w:trPr>
          <w:trHeight w:val="330"/>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Возвращение с прогулки, игры, водные процедуры                                                           </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 xml:space="preserve">11.15-11.40 </w:t>
            </w:r>
          </w:p>
        </w:tc>
      </w:tr>
      <w:tr w:rsidR="00CB55DA" w:rsidRPr="002B4AF7" w:rsidTr="00CA4ACC">
        <w:trPr>
          <w:trHeight w:val="427"/>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lastRenderedPageBreak/>
              <w:t xml:space="preserve">Подготовка к обеду, обед                                                          </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 xml:space="preserve">11.40-12.20  </w:t>
            </w:r>
          </w:p>
        </w:tc>
      </w:tr>
      <w:tr w:rsidR="00CB55DA" w:rsidRPr="002B4AF7" w:rsidTr="00CA4ACC">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Подготовка ко сну, чтение художественной литературы  дневной сон                                               </w:t>
            </w:r>
          </w:p>
        </w:tc>
        <w:tc>
          <w:tcPr>
            <w:tcW w:w="1614" w:type="dxa"/>
          </w:tcPr>
          <w:p w:rsidR="00CB55DA" w:rsidRPr="002B4AF7" w:rsidRDefault="00CB55DA" w:rsidP="00CB55DA">
            <w:pPr>
              <w:tabs>
                <w:tab w:val="left" w:pos="8080"/>
              </w:tabs>
              <w:rPr>
                <w:rFonts w:ascii="Times New Roman" w:hAnsi="Times New Roman"/>
                <w:sz w:val="24"/>
                <w:szCs w:val="24"/>
              </w:rPr>
            </w:pPr>
          </w:p>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12.20-15.10</w:t>
            </w:r>
          </w:p>
        </w:tc>
      </w:tr>
      <w:tr w:rsidR="00CB55DA" w:rsidRPr="002B4AF7" w:rsidTr="00CA4ACC">
        <w:trPr>
          <w:trHeight w:val="395"/>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Постепенный подъём, воздушные, водные процедуры           </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15.10-15.25</w:t>
            </w:r>
          </w:p>
        </w:tc>
      </w:tr>
      <w:tr w:rsidR="00CB55DA" w:rsidRPr="002B4AF7" w:rsidTr="00CA4ACC">
        <w:trPr>
          <w:trHeight w:val="317"/>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Игры, самостоятельная деятельность </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15.25-16.15</w:t>
            </w:r>
          </w:p>
        </w:tc>
      </w:tr>
      <w:tr w:rsidR="00CB55DA" w:rsidRPr="002B4AF7" w:rsidTr="00CA4ACC">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Подготовка к уплотнённому полднику, полдник                                             </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16.15-16.50</w:t>
            </w:r>
          </w:p>
        </w:tc>
      </w:tr>
      <w:tr w:rsidR="00CB55DA" w:rsidRPr="002B4AF7" w:rsidTr="00CA4ACC">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Подготовка к прогулке, прогулка</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16.50-18.30</w:t>
            </w:r>
          </w:p>
        </w:tc>
      </w:tr>
      <w:tr w:rsidR="00CB55DA" w:rsidRPr="002B4AF7" w:rsidTr="00CA4ACC">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Возвращение с прогулки, самостоятельная деятельность, уход домой</w:t>
            </w:r>
          </w:p>
        </w:tc>
        <w:tc>
          <w:tcPr>
            <w:tcW w:w="1614" w:type="dxa"/>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18.30-19.00</w:t>
            </w:r>
          </w:p>
        </w:tc>
      </w:tr>
    </w:tbl>
    <w:p w:rsidR="00CB55DA" w:rsidRPr="002B4AF7" w:rsidRDefault="00CB55DA" w:rsidP="00CB55DA">
      <w:pPr>
        <w:spacing w:after="0" w:line="240" w:lineRule="auto"/>
        <w:rPr>
          <w:rFonts w:ascii="Times New Roman" w:eastAsia="Calibri" w:hAnsi="Times New Roman" w:cs="Times New Roman"/>
          <w:b/>
          <w:sz w:val="24"/>
          <w:szCs w:val="24"/>
        </w:rPr>
      </w:pPr>
    </w:p>
    <w:p w:rsidR="00AD59EC" w:rsidRPr="002B4AF7" w:rsidRDefault="00CB55DA" w:rsidP="00C23B00">
      <w:pPr>
        <w:spacing w:after="0" w:line="240" w:lineRule="auto"/>
        <w:jc w:val="center"/>
        <w:rPr>
          <w:rFonts w:ascii="Times New Roman" w:eastAsia="Calibri" w:hAnsi="Times New Roman" w:cs="Times New Roman"/>
          <w:b/>
          <w:sz w:val="24"/>
          <w:szCs w:val="24"/>
        </w:rPr>
      </w:pPr>
      <w:r w:rsidRPr="002B4AF7">
        <w:rPr>
          <w:rFonts w:ascii="Times New Roman" w:eastAsia="Calibri" w:hAnsi="Times New Roman" w:cs="Times New Roman"/>
          <w:b/>
          <w:i/>
          <w:sz w:val="24"/>
          <w:szCs w:val="24"/>
        </w:rPr>
        <w:t>Средняя группа (4-5 ле</w:t>
      </w:r>
      <w:r w:rsidRPr="002B4AF7">
        <w:rPr>
          <w:rFonts w:ascii="Times New Roman" w:eastAsia="Calibri" w:hAnsi="Times New Roman" w:cs="Times New Roman"/>
          <w:b/>
          <w:sz w:val="24"/>
          <w:szCs w:val="24"/>
        </w:rPr>
        <w:t>т)</w:t>
      </w:r>
    </w:p>
    <w:tbl>
      <w:tblPr>
        <w:tblStyle w:val="3"/>
        <w:tblW w:w="0" w:type="auto"/>
        <w:tblLook w:val="04A0" w:firstRow="1" w:lastRow="0" w:firstColumn="1" w:lastColumn="0" w:noHBand="0" w:noVBand="1"/>
      </w:tblPr>
      <w:tblGrid>
        <w:gridCol w:w="7708"/>
        <w:gridCol w:w="1614"/>
      </w:tblGrid>
      <w:tr w:rsidR="00C23B00" w:rsidRPr="002B4AF7" w:rsidTr="00CA4ACC">
        <w:trPr>
          <w:trHeight w:val="188"/>
        </w:trPr>
        <w:tc>
          <w:tcPr>
            <w:tcW w:w="7708" w:type="dxa"/>
            <w:hideMark/>
          </w:tcPr>
          <w:p w:rsidR="00C23B00" w:rsidRPr="00760B1E" w:rsidRDefault="00C23B00" w:rsidP="00CB55DA">
            <w:pPr>
              <w:tabs>
                <w:tab w:val="left" w:pos="8080"/>
              </w:tabs>
              <w:jc w:val="center"/>
              <w:rPr>
                <w:rFonts w:ascii="Times New Roman" w:hAnsi="Times New Roman"/>
                <w:i/>
                <w:sz w:val="24"/>
                <w:szCs w:val="24"/>
              </w:rPr>
            </w:pPr>
            <w:r w:rsidRPr="00760B1E">
              <w:rPr>
                <w:rFonts w:ascii="Times New Roman" w:hAnsi="Times New Roman"/>
                <w:i/>
                <w:sz w:val="24"/>
                <w:szCs w:val="24"/>
              </w:rPr>
              <w:t>Режимные моменты</w:t>
            </w:r>
          </w:p>
        </w:tc>
        <w:tc>
          <w:tcPr>
            <w:tcW w:w="1614" w:type="dxa"/>
          </w:tcPr>
          <w:p w:rsidR="00C23B00" w:rsidRPr="00760B1E" w:rsidRDefault="00C23B00" w:rsidP="00CB55DA">
            <w:pPr>
              <w:tabs>
                <w:tab w:val="left" w:pos="8080"/>
              </w:tabs>
              <w:jc w:val="center"/>
              <w:rPr>
                <w:rFonts w:ascii="Times New Roman" w:hAnsi="Times New Roman"/>
                <w:i/>
                <w:sz w:val="24"/>
                <w:szCs w:val="24"/>
              </w:rPr>
            </w:pPr>
            <w:r w:rsidRPr="00760B1E">
              <w:rPr>
                <w:rFonts w:ascii="Times New Roman" w:hAnsi="Times New Roman"/>
                <w:i/>
                <w:sz w:val="24"/>
                <w:szCs w:val="24"/>
              </w:rPr>
              <w:t>Время</w:t>
            </w:r>
          </w:p>
        </w:tc>
      </w:tr>
      <w:tr w:rsidR="00CB55DA" w:rsidRPr="002B4AF7" w:rsidTr="00CA4ACC">
        <w:trPr>
          <w:trHeight w:val="188"/>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Приём, осмотр, игры, е</w:t>
            </w:r>
            <w:r w:rsidR="00C23B00" w:rsidRPr="002B4AF7">
              <w:rPr>
                <w:rFonts w:ascii="Times New Roman" w:hAnsi="Times New Roman"/>
                <w:sz w:val="24"/>
                <w:szCs w:val="24"/>
              </w:rPr>
              <w:t>жедневная утренняя гимнастика (на улице)</w:t>
            </w:r>
          </w:p>
        </w:tc>
        <w:tc>
          <w:tcPr>
            <w:tcW w:w="1614" w:type="dxa"/>
            <w:hideMark/>
          </w:tcPr>
          <w:p w:rsidR="00CB55DA" w:rsidRPr="002B4AF7" w:rsidRDefault="00CB55DA" w:rsidP="002B4AF7">
            <w:pPr>
              <w:tabs>
                <w:tab w:val="left" w:pos="8080"/>
              </w:tabs>
              <w:jc w:val="center"/>
              <w:rPr>
                <w:rFonts w:ascii="Times New Roman" w:hAnsi="Times New Roman"/>
                <w:sz w:val="24"/>
                <w:szCs w:val="24"/>
              </w:rPr>
            </w:pPr>
            <w:r w:rsidRPr="002B4AF7">
              <w:rPr>
                <w:rFonts w:ascii="Times New Roman" w:hAnsi="Times New Roman"/>
                <w:sz w:val="24"/>
                <w:szCs w:val="24"/>
              </w:rPr>
              <w:t>7.00-8.25</w:t>
            </w:r>
          </w:p>
        </w:tc>
      </w:tr>
      <w:tr w:rsidR="00CB55DA" w:rsidRPr="002B4AF7" w:rsidTr="00CA4ACC">
        <w:trPr>
          <w:trHeight w:val="187"/>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Подготовка к завтраку, завтрак</w:t>
            </w:r>
          </w:p>
        </w:tc>
        <w:tc>
          <w:tcPr>
            <w:tcW w:w="1614" w:type="dxa"/>
            <w:hideMark/>
          </w:tcPr>
          <w:p w:rsidR="00CB55DA" w:rsidRPr="002B4AF7" w:rsidRDefault="00CB55DA" w:rsidP="002B4AF7">
            <w:pPr>
              <w:tabs>
                <w:tab w:val="left" w:pos="8080"/>
              </w:tabs>
              <w:jc w:val="center"/>
              <w:rPr>
                <w:rFonts w:ascii="Times New Roman" w:hAnsi="Times New Roman"/>
                <w:sz w:val="24"/>
                <w:szCs w:val="24"/>
              </w:rPr>
            </w:pPr>
            <w:r w:rsidRPr="002B4AF7">
              <w:rPr>
                <w:rFonts w:ascii="Times New Roman" w:hAnsi="Times New Roman"/>
                <w:sz w:val="24"/>
                <w:szCs w:val="24"/>
              </w:rPr>
              <w:t>8.25-8.55</w:t>
            </w:r>
          </w:p>
        </w:tc>
      </w:tr>
      <w:tr w:rsidR="00CB55DA" w:rsidRPr="002B4AF7" w:rsidTr="00CA4ACC">
        <w:trPr>
          <w:trHeight w:val="395"/>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Игры, подготовка к прогулке, занятию и выход на прогулку</w:t>
            </w:r>
          </w:p>
        </w:tc>
        <w:tc>
          <w:tcPr>
            <w:tcW w:w="1614" w:type="dxa"/>
            <w:hideMark/>
          </w:tcPr>
          <w:p w:rsidR="00CB55DA" w:rsidRPr="002B4AF7" w:rsidRDefault="00CB55DA" w:rsidP="002B4AF7">
            <w:pPr>
              <w:tabs>
                <w:tab w:val="left" w:pos="8080"/>
              </w:tabs>
              <w:jc w:val="center"/>
              <w:rPr>
                <w:rFonts w:ascii="Times New Roman" w:hAnsi="Times New Roman"/>
                <w:sz w:val="24"/>
                <w:szCs w:val="24"/>
              </w:rPr>
            </w:pPr>
            <w:r w:rsidRPr="002B4AF7">
              <w:rPr>
                <w:rFonts w:ascii="Times New Roman" w:hAnsi="Times New Roman"/>
                <w:sz w:val="24"/>
                <w:szCs w:val="24"/>
              </w:rPr>
              <w:t>8.55-9.15</w:t>
            </w:r>
          </w:p>
        </w:tc>
      </w:tr>
      <w:tr w:rsidR="00CB55DA" w:rsidRPr="002B4AF7" w:rsidTr="00CA4ACC">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Занятие (на участке), игры, наблюдения, воздушные, солнечные процедуры</w:t>
            </w:r>
          </w:p>
        </w:tc>
        <w:tc>
          <w:tcPr>
            <w:tcW w:w="1614" w:type="dxa"/>
            <w:hideMark/>
          </w:tcPr>
          <w:p w:rsidR="00CB55DA" w:rsidRPr="002B4AF7" w:rsidRDefault="00CB55DA" w:rsidP="002B4AF7">
            <w:pPr>
              <w:tabs>
                <w:tab w:val="left" w:pos="8080"/>
              </w:tabs>
              <w:jc w:val="center"/>
              <w:rPr>
                <w:rFonts w:ascii="Times New Roman" w:hAnsi="Times New Roman"/>
                <w:sz w:val="24"/>
                <w:szCs w:val="24"/>
              </w:rPr>
            </w:pPr>
            <w:r w:rsidRPr="002B4AF7">
              <w:rPr>
                <w:rFonts w:ascii="Times New Roman" w:hAnsi="Times New Roman"/>
                <w:sz w:val="24"/>
                <w:szCs w:val="24"/>
              </w:rPr>
              <w:t>9.15-11.35</w:t>
            </w:r>
          </w:p>
        </w:tc>
      </w:tr>
      <w:tr w:rsidR="00CB55DA" w:rsidRPr="002B4AF7" w:rsidTr="00CA4ACC">
        <w:trPr>
          <w:trHeight w:val="330"/>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Возвращение с прогулки, водные процедуры, игры</w:t>
            </w:r>
          </w:p>
        </w:tc>
        <w:tc>
          <w:tcPr>
            <w:tcW w:w="1614" w:type="dxa"/>
            <w:hideMark/>
          </w:tcPr>
          <w:p w:rsidR="00CB55DA" w:rsidRPr="002B4AF7" w:rsidRDefault="00CB55DA" w:rsidP="002B4AF7">
            <w:pPr>
              <w:tabs>
                <w:tab w:val="left" w:pos="8080"/>
              </w:tabs>
              <w:jc w:val="center"/>
              <w:rPr>
                <w:rFonts w:ascii="Times New Roman" w:hAnsi="Times New Roman"/>
                <w:sz w:val="24"/>
                <w:szCs w:val="24"/>
              </w:rPr>
            </w:pPr>
            <w:r w:rsidRPr="002B4AF7">
              <w:rPr>
                <w:rFonts w:ascii="Times New Roman" w:hAnsi="Times New Roman"/>
                <w:sz w:val="24"/>
                <w:szCs w:val="24"/>
              </w:rPr>
              <w:t>11.35-12.00</w:t>
            </w:r>
          </w:p>
        </w:tc>
      </w:tr>
      <w:tr w:rsidR="00CB55DA" w:rsidRPr="002B4AF7" w:rsidTr="00CA4ACC">
        <w:trPr>
          <w:trHeight w:val="427"/>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Подготовка к обеду, обед</w:t>
            </w:r>
          </w:p>
        </w:tc>
        <w:tc>
          <w:tcPr>
            <w:tcW w:w="1614" w:type="dxa"/>
            <w:hideMark/>
          </w:tcPr>
          <w:p w:rsidR="00CB55DA" w:rsidRPr="002B4AF7" w:rsidRDefault="00CB55DA" w:rsidP="002B4AF7">
            <w:pPr>
              <w:tabs>
                <w:tab w:val="left" w:pos="8080"/>
              </w:tabs>
              <w:jc w:val="center"/>
              <w:rPr>
                <w:rFonts w:ascii="Times New Roman" w:hAnsi="Times New Roman"/>
                <w:sz w:val="24"/>
                <w:szCs w:val="24"/>
              </w:rPr>
            </w:pPr>
            <w:r w:rsidRPr="002B4AF7">
              <w:rPr>
                <w:rFonts w:ascii="Times New Roman" w:hAnsi="Times New Roman"/>
                <w:sz w:val="24"/>
                <w:szCs w:val="24"/>
              </w:rPr>
              <w:t>12.00-12.35</w:t>
            </w:r>
          </w:p>
        </w:tc>
      </w:tr>
      <w:tr w:rsidR="00CB55DA" w:rsidRPr="002B4AF7" w:rsidTr="00CA4ACC">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Подготовка ко сну, чтение художественной литературы,  дневной сон</w:t>
            </w:r>
          </w:p>
        </w:tc>
        <w:tc>
          <w:tcPr>
            <w:tcW w:w="1614" w:type="dxa"/>
          </w:tcPr>
          <w:p w:rsidR="00CB55DA" w:rsidRPr="002B4AF7" w:rsidRDefault="00CB55DA" w:rsidP="002B4AF7">
            <w:pPr>
              <w:tabs>
                <w:tab w:val="left" w:pos="8080"/>
              </w:tabs>
              <w:jc w:val="center"/>
              <w:rPr>
                <w:rFonts w:ascii="Times New Roman" w:hAnsi="Times New Roman"/>
                <w:sz w:val="24"/>
                <w:szCs w:val="24"/>
              </w:rPr>
            </w:pPr>
          </w:p>
          <w:p w:rsidR="00CB55DA" w:rsidRPr="002B4AF7" w:rsidRDefault="00CB55DA" w:rsidP="002B4AF7">
            <w:pPr>
              <w:tabs>
                <w:tab w:val="left" w:pos="8080"/>
              </w:tabs>
              <w:jc w:val="center"/>
              <w:rPr>
                <w:rFonts w:ascii="Times New Roman" w:hAnsi="Times New Roman"/>
                <w:sz w:val="24"/>
                <w:szCs w:val="24"/>
              </w:rPr>
            </w:pPr>
            <w:r w:rsidRPr="002B4AF7">
              <w:rPr>
                <w:rFonts w:ascii="Times New Roman" w:hAnsi="Times New Roman"/>
                <w:sz w:val="24"/>
                <w:szCs w:val="24"/>
              </w:rPr>
              <w:t>12.35-15.10</w:t>
            </w:r>
          </w:p>
        </w:tc>
      </w:tr>
      <w:tr w:rsidR="00CB55DA" w:rsidRPr="002B4AF7" w:rsidTr="00CA4ACC">
        <w:trPr>
          <w:trHeight w:val="395"/>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Постепенный подъём, воздушные, водные процедуры</w:t>
            </w:r>
          </w:p>
        </w:tc>
        <w:tc>
          <w:tcPr>
            <w:tcW w:w="1614" w:type="dxa"/>
            <w:hideMark/>
          </w:tcPr>
          <w:p w:rsidR="00CB55DA" w:rsidRPr="002B4AF7" w:rsidRDefault="00CB55DA" w:rsidP="002B4AF7">
            <w:pPr>
              <w:tabs>
                <w:tab w:val="left" w:pos="8080"/>
              </w:tabs>
              <w:jc w:val="center"/>
              <w:rPr>
                <w:rFonts w:ascii="Times New Roman" w:hAnsi="Times New Roman"/>
                <w:sz w:val="24"/>
                <w:szCs w:val="24"/>
              </w:rPr>
            </w:pPr>
            <w:r w:rsidRPr="002B4AF7">
              <w:rPr>
                <w:rFonts w:ascii="Times New Roman" w:hAnsi="Times New Roman"/>
                <w:sz w:val="24"/>
                <w:szCs w:val="24"/>
              </w:rPr>
              <w:t>15.10-15.25</w:t>
            </w:r>
          </w:p>
        </w:tc>
      </w:tr>
      <w:tr w:rsidR="00CB55DA" w:rsidRPr="002B4AF7" w:rsidTr="00CA4ACC">
        <w:trPr>
          <w:trHeight w:val="317"/>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Игры, самостоятельная деятельность</w:t>
            </w:r>
          </w:p>
        </w:tc>
        <w:tc>
          <w:tcPr>
            <w:tcW w:w="1614" w:type="dxa"/>
            <w:hideMark/>
          </w:tcPr>
          <w:p w:rsidR="00CB55DA" w:rsidRPr="002B4AF7" w:rsidRDefault="00CB55DA" w:rsidP="002B4AF7">
            <w:pPr>
              <w:tabs>
                <w:tab w:val="left" w:pos="8080"/>
              </w:tabs>
              <w:jc w:val="center"/>
              <w:rPr>
                <w:rFonts w:ascii="Times New Roman" w:hAnsi="Times New Roman"/>
                <w:sz w:val="24"/>
                <w:szCs w:val="24"/>
              </w:rPr>
            </w:pPr>
            <w:r w:rsidRPr="002B4AF7">
              <w:rPr>
                <w:rFonts w:ascii="Times New Roman" w:hAnsi="Times New Roman"/>
                <w:sz w:val="24"/>
                <w:szCs w:val="24"/>
              </w:rPr>
              <w:t>15.25-16.25</w:t>
            </w:r>
          </w:p>
        </w:tc>
      </w:tr>
      <w:tr w:rsidR="00CB55DA" w:rsidRPr="002B4AF7" w:rsidTr="00CA4ACC">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Подготовка к уплотнённому полднику, полдник</w:t>
            </w:r>
          </w:p>
        </w:tc>
        <w:tc>
          <w:tcPr>
            <w:tcW w:w="1614" w:type="dxa"/>
            <w:hideMark/>
          </w:tcPr>
          <w:p w:rsidR="00CB55DA" w:rsidRPr="002B4AF7" w:rsidRDefault="00CB55DA" w:rsidP="002B4AF7">
            <w:pPr>
              <w:tabs>
                <w:tab w:val="left" w:pos="8080"/>
              </w:tabs>
              <w:jc w:val="center"/>
              <w:rPr>
                <w:rFonts w:ascii="Times New Roman" w:hAnsi="Times New Roman"/>
                <w:sz w:val="24"/>
                <w:szCs w:val="24"/>
              </w:rPr>
            </w:pPr>
            <w:r w:rsidRPr="002B4AF7">
              <w:rPr>
                <w:rFonts w:ascii="Times New Roman" w:hAnsi="Times New Roman"/>
                <w:sz w:val="24"/>
                <w:szCs w:val="24"/>
              </w:rPr>
              <w:t>16.25-17.00</w:t>
            </w:r>
          </w:p>
        </w:tc>
      </w:tr>
      <w:tr w:rsidR="00CA4ACC" w:rsidRPr="002B4AF7" w:rsidTr="00CA4ACC">
        <w:trPr>
          <w:trHeight w:val="278"/>
        </w:trPr>
        <w:tc>
          <w:tcPr>
            <w:tcW w:w="7708" w:type="dxa"/>
            <w:hideMark/>
          </w:tcPr>
          <w:p w:rsidR="00CA4ACC" w:rsidRPr="002B4AF7" w:rsidRDefault="00CA4ACC" w:rsidP="002B4AF7">
            <w:pPr>
              <w:tabs>
                <w:tab w:val="left" w:pos="8080"/>
              </w:tabs>
              <w:jc w:val="both"/>
              <w:rPr>
                <w:rFonts w:ascii="Times New Roman" w:hAnsi="Times New Roman"/>
                <w:sz w:val="24"/>
                <w:szCs w:val="24"/>
              </w:rPr>
            </w:pPr>
            <w:r w:rsidRPr="002B4AF7">
              <w:rPr>
                <w:rFonts w:ascii="Times New Roman" w:hAnsi="Times New Roman"/>
                <w:sz w:val="24"/>
                <w:szCs w:val="24"/>
              </w:rPr>
              <w:t>Подготовка к прогулке, прогулка</w:t>
            </w:r>
          </w:p>
        </w:tc>
        <w:tc>
          <w:tcPr>
            <w:tcW w:w="1614" w:type="dxa"/>
          </w:tcPr>
          <w:p w:rsidR="00CA4ACC" w:rsidRPr="002B4AF7" w:rsidRDefault="00CA4ACC" w:rsidP="002B4AF7">
            <w:pPr>
              <w:tabs>
                <w:tab w:val="left" w:pos="8080"/>
              </w:tabs>
              <w:jc w:val="center"/>
              <w:rPr>
                <w:rFonts w:ascii="Times New Roman" w:hAnsi="Times New Roman"/>
                <w:sz w:val="24"/>
                <w:szCs w:val="24"/>
              </w:rPr>
            </w:pPr>
            <w:r w:rsidRPr="002B4AF7">
              <w:rPr>
                <w:rFonts w:ascii="Times New Roman" w:hAnsi="Times New Roman"/>
                <w:sz w:val="24"/>
                <w:szCs w:val="24"/>
              </w:rPr>
              <w:t>17.00-18.30</w:t>
            </w:r>
          </w:p>
        </w:tc>
      </w:tr>
      <w:tr w:rsidR="00CA4ACC" w:rsidRPr="002B4AF7" w:rsidTr="00CA4ACC">
        <w:trPr>
          <w:trHeight w:val="277"/>
        </w:trPr>
        <w:tc>
          <w:tcPr>
            <w:tcW w:w="7708" w:type="dxa"/>
          </w:tcPr>
          <w:p w:rsidR="00CA4ACC" w:rsidRPr="002B4AF7" w:rsidRDefault="00CA4ACC" w:rsidP="002B4AF7">
            <w:pPr>
              <w:tabs>
                <w:tab w:val="left" w:pos="8080"/>
              </w:tabs>
              <w:jc w:val="both"/>
              <w:rPr>
                <w:rFonts w:ascii="Times New Roman" w:hAnsi="Times New Roman"/>
                <w:sz w:val="24"/>
                <w:szCs w:val="24"/>
              </w:rPr>
            </w:pPr>
            <w:r w:rsidRPr="002B4AF7">
              <w:rPr>
                <w:rFonts w:ascii="Times New Roman" w:hAnsi="Times New Roman"/>
                <w:sz w:val="24"/>
                <w:szCs w:val="24"/>
              </w:rPr>
              <w:t>Возвращение с прогулки, самостоятельная деятельность, уход домой</w:t>
            </w:r>
          </w:p>
        </w:tc>
        <w:tc>
          <w:tcPr>
            <w:tcW w:w="1614" w:type="dxa"/>
          </w:tcPr>
          <w:p w:rsidR="00CA4ACC" w:rsidRPr="002B4AF7" w:rsidRDefault="00CA4ACC" w:rsidP="002B4AF7">
            <w:pPr>
              <w:tabs>
                <w:tab w:val="left" w:pos="8080"/>
              </w:tabs>
              <w:jc w:val="center"/>
              <w:rPr>
                <w:rFonts w:ascii="Times New Roman" w:hAnsi="Times New Roman"/>
                <w:sz w:val="24"/>
                <w:szCs w:val="24"/>
              </w:rPr>
            </w:pPr>
            <w:r w:rsidRPr="002B4AF7">
              <w:rPr>
                <w:rFonts w:ascii="Times New Roman" w:hAnsi="Times New Roman"/>
                <w:sz w:val="24"/>
                <w:szCs w:val="24"/>
              </w:rPr>
              <w:t>18.30-19.00</w:t>
            </w:r>
          </w:p>
        </w:tc>
      </w:tr>
    </w:tbl>
    <w:p w:rsidR="00CB55DA" w:rsidRPr="002B4AF7" w:rsidRDefault="00CB55DA" w:rsidP="00CB55DA">
      <w:pPr>
        <w:spacing w:after="0"/>
        <w:rPr>
          <w:rFonts w:ascii="Times New Roman" w:eastAsia="Calibri" w:hAnsi="Times New Roman" w:cs="Times New Roman"/>
          <w:sz w:val="24"/>
          <w:szCs w:val="24"/>
        </w:rPr>
      </w:pPr>
    </w:p>
    <w:p w:rsidR="00B94C53" w:rsidRDefault="00C23B00" w:rsidP="00CB55DA">
      <w:pPr>
        <w:spacing w:after="0" w:line="240" w:lineRule="auto"/>
        <w:jc w:val="center"/>
        <w:rPr>
          <w:rFonts w:ascii="Times New Roman" w:eastAsia="Calibri" w:hAnsi="Times New Roman" w:cs="Times New Roman"/>
          <w:b/>
          <w:i/>
          <w:sz w:val="24"/>
          <w:szCs w:val="24"/>
        </w:rPr>
      </w:pPr>
      <w:r w:rsidRPr="002B4AF7">
        <w:rPr>
          <w:rFonts w:ascii="Times New Roman" w:eastAsia="Calibri" w:hAnsi="Times New Roman" w:cs="Times New Roman"/>
          <w:b/>
          <w:i/>
          <w:sz w:val="24"/>
          <w:szCs w:val="24"/>
        </w:rPr>
        <w:t>Старшая группа (5-6 лет)</w:t>
      </w:r>
    </w:p>
    <w:tbl>
      <w:tblPr>
        <w:tblStyle w:val="3"/>
        <w:tblW w:w="0" w:type="auto"/>
        <w:tblLook w:val="04A0" w:firstRow="1" w:lastRow="0" w:firstColumn="1" w:lastColumn="0" w:noHBand="0" w:noVBand="1"/>
      </w:tblPr>
      <w:tblGrid>
        <w:gridCol w:w="7708"/>
        <w:gridCol w:w="1614"/>
      </w:tblGrid>
      <w:tr w:rsidR="00C23B00" w:rsidRPr="002B4AF7" w:rsidTr="00CA4ACC">
        <w:trPr>
          <w:trHeight w:val="188"/>
        </w:trPr>
        <w:tc>
          <w:tcPr>
            <w:tcW w:w="7708" w:type="dxa"/>
            <w:hideMark/>
          </w:tcPr>
          <w:p w:rsidR="00C23B00" w:rsidRPr="00760B1E" w:rsidRDefault="00C23B00" w:rsidP="00CB55DA">
            <w:pPr>
              <w:tabs>
                <w:tab w:val="left" w:pos="8080"/>
              </w:tabs>
              <w:jc w:val="center"/>
              <w:rPr>
                <w:rFonts w:ascii="Times New Roman" w:hAnsi="Times New Roman"/>
                <w:i/>
                <w:sz w:val="24"/>
                <w:szCs w:val="24"/>
              </w:rPr>
            </w:pPr>
            <w:r w:rsidRPr="00760B1E">
              <w:rPr>
                <w:rFonts w:ascii="Times New Roman" w:hAnsi="Times New Roman"/>
                <w:i/>
                <w:sz w:val="24"/>
                <w:szCs w:val="24"/>
              </w:rPr>
              <w:t>Режимные моменты</w:t>
            </w:r>
          </w:p>
        </w:tc>
        <w:tc>
          <w:tcPr>
            <w:tcW w:w="1614" w:type="dxa"/>
          </w:tcPr>
          <w:p w:rsidR="00C23B00" w:rsidRPr="00760B1E" w:rsidRDefault="00C23B00" w:rsidP="00CB55DA">
            <w:pPr>
              <w:tabs>
                <w:tab w:val="left" w:pos="8080"/>
              </w:tabs>
              <w:jc w:val="center"/>
              <w:rPr>
                <w:rFonts w:ascii="Times New Roman" w:hAnsi="Times New Roman"/>
                <w:i/>
                <w:sz w:val="24"/>
                <w:szCs w:val="24"/>
              </w:rPr>
            </w:pPr>
            <w:r w:rsidRPr="00760B1E">
              <w:rPr>
                <w:rFonts w:ascii="Times New Roman" w:hAnsi="Times New Roman"/>
                <w:i/>
                <w:sz w:val="24"/>
                <w:szCs w:val="24"/>
              </w:rPr>
              <w:t>Время</w:t>
            </w:r>
          </w:p>
        </w:tc>
      </w:tr>
      <w:tr w:rsidR="00CB55DA" w:rsidRPr="002B4AF7" w:rsidTr="00CA4ACC">
        <w:trPr>
          <w:trHeight w:val="188"/>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Приём, осмотр, игры, ежедневная утренняя гимнастика</w:t>
            </w:r>
            <w:r w:rsidR="00C23B00" w:rsidRPr="002B4AF7">
              <w:rPr>
                <w:rFonts w:ascii="Times New Roman" w:hAnsi="Times New Roman"/>
                <w:sz w:val="24"/>
                <w:szCs w:val="24"/>
              </w:rPr>
              <w:t xml:space="preserve"> (на улице)</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7.00-8.35</w:t>
            </w:r>
          </w:p>
        </w:tc>
      </w:tr>
      <w:tr w:rsidR="00CB55DA" w:rsidRPr="002B4AF7" w:rsidTr="00CA4ACC">
        <w:trPr>
          <w:trHeight w:val="187"/>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Подготовка к завтраку, завтрак                                                 </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8.35-9.00</w:t>
            </w:r>
          </w:p>
        </w:tc>
      </w:tr>
      <w:tr w:rsidR="00CB55DA" w:rsidRPr="002B4AF7" w:rsidTr="00CA4ACC">
        <w:trPr>
          <w:trHeight w:val="395"/>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Игры, подготовка к прогулке, занятию, выход на прогулку </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9.00-9.15</w:t>
            </w:r>
          </w:p>
        </w:tc>
      </w:tr>
      <w:tr w:rsidR="00CB55DA" w:rsidRPr="002B4AF7" w:rsidTr="00CA4ACC">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Занятие (на участке), игры, наблюдения, воздушные и солнечные процедуры         </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9.15-12.15</w:t>
            </w:r>
          </w:p>
        </w:tc>
      </w:tr>
      <w:tr w:rsidR="00CB55DA" w:rsidRPr="002B4AF7" w:rsidTr="00CA4ACC">
        <w:trPr>
          <w:trHeight w:val="330"/>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Возвращение с прогулки, водные процедуры, игры                                                           </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 xml:space="preserve">12.15-12.30 </w:t>
            </w:r>
          </w:p>
        </w:tc>
      </w:tr>
      <w:tr w:rsidR="00CB55DA" w:rsidRPr="002B4AF7" w:rsidTr="00CA4ACC">
        <w:trPr>
          <w:trHeight w:val="427"/>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Подготовка к обеду, обед                                                          </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 xml:space="preserve">12.30-13.00  </w:t>
            </w:r>
          </w:p>
        </w:tc>
      </w:tr>
      <w:tr w:rsidR="00CB55DA" w:rsidRPr="002B4AF7" w:rsidTr="00CA4ACC">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Подготовка ко сну, чтение художественной литературы,  дневной сон                                               </w:t>
            </w:r>
          </w:p>
        </w:tc>
        <w:tc>
          <w:tcPr>
            <w:tcW w:w="1614" w:type="dxa"/>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13.10-15.00</w:t>
            </w:r>
          </w:p>
        </w:tc>
      </w:tr>
      <w:tr w:rsidR="00CB55DA" w:rsidRPr="002B4AF7" w:rsidTr="00CA4ACC">
        <w:trPr>
          <w:trHeight w:val="395"/>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Постепенный подъём, воздушные водные процедуры           </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15.00-15.25</w:t>
            </w:r>
          </w:p>
        </w:tc>
      </w:tr>
      <w:tr w:rsidR="00CB55DA" w:rsidRPr="002B4AF7" w:rsidTr="00CA4ACC">
        <w:trPr>
          <w:trHeight w:val="317"/>
        </w:trPr>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Игры, самостоятельная деятельность</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15.25-16.30</w:t>
            </w:r>
          </w:p>
        </w:tc>
      </w:tr>
      <w:tr w:rsidR="00CB55DA" w:rsidRPr="002B4AF7" w:rsidTr="00CA4ACC">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Подготовка к уплотнённому полднику </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16.30-17.00</w:t>
            </w:r>
          </w:p>
        </w:tc>
      </w:tr>
      <w:tr w:rsidR="00CB55DA" w:rsidRPr="002B4AF7" w:rsidTr="00CA4ACC">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Подготовка к прогулке, прогулка</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17.00-18.30</w:t>
            </w:r>
          </w:p>
        </w:tc>
      </w:tr>
      <w:tr w:rsidR="00CB55DA" w:rsidRPr="002B4AF7" w:rsidTr="00CA4ACC">
        <w:tc>
          <w:tcPr>
            <w:tcW w:w="7708" w:type="dxa"/>
            <w:hideMark/>
          </w:tcPr>
          <w:p w:rsidR="00CB55DA" w:rsidRPr="002B4AF7" w:rsidRDefault="00CB55DA" w:rsidP="002B4AF7">
            <w:pPr>
              <w:tabs>
                <w:tab w:val="left" w:pos="8080"/>
              </w:tabs>
              <w:jc w:val="both"/>
              <w:rPr>
                <w:rFonts w:ascii="Times New Roman" w:hAnsi="Times New Roman"/>
                <w:sz w:val="24"/>
                <w:szCs w:val="24"/>
              </w:rPr>
            </w:pPr>
            <w:r w:rsidRPr="002B4AF7">
              <w:rPr>
                <w:rFonts w:ascii="Times New Roman" w:hAnsi="Times New Roman"/>
                <w:sz w:val="24"/>
                <w:szCs w:val="24"/>
              </w:rPr>
              <w:t>Возвращение с прогулки, самостоятельная деятельность, уход детей домой</w:t>
            </w:r>
          </w:p>
        </w:tc>
        <w:tc>
          <w:tcPr>
            <w:tcW w:w="1614" w:type="dxa"/>
            <w:hideMark/>
          </w:tcPr>
          <w:p w:rsidR="00CB55DA" w:rsidRPr="002B4AF7" w:rsidRDefault="00CB55DA" w:rsidP="00CB55DA">
            <w:pPr>
              <w:tabs>
                <w:tab w:val="left" w:pos="8080"/>
              </w:tabs>
              <w:rPr>
                <w:rFonts w:ascii="Times New Roman" w:hAnsi="Times New Roman"/>
                <w:sz w:val="24"/>
                <w:szCs w:val="24"/>
              </w:rPr>
            </w:pPr>
            <w:r w:rsidRPr="002B4AF7">
              <w:rPr>
                <w:rFonts w:ascii="Times New Roman" w:hAnsi="Times New Roman"/>
                <w:sz w:val="24"/>
                <w:szCs w:val="24"/>
              </w:rPr>
              <w:t>18.30-19.00</w:t>
            </w:r>
          </w:p>
        </w:tc>
      </w:tr>
    </w:tbl>
    <w:p w:rsidR="00760B1E" w:rsidRDefault="00760B1E" w:rsidP="00C23B00">
      <w:pPr>
        <w:spacing w:after="0" w:line="240" w:lineRule="auto"/>
        <w:jc w:val="center"/>
        <w:rPr>
          <w:rFonts w:ascii="Times New Roman" w:eastAsia="Calibri" w:hAnsi="Times New Roman" w:cs="Times New Roman"/>
          <w:b/>
          <w:i/>
          <w:sz w:val="24"/>
          <w:szCs w:val="24"/>
        </w:rPr>
      </w:pPr>
    </w:p>
    <w:p w:rsidR="00760B1E" w:rsidRDefault="00760B1E" w:rsidP="00C23B00">
      <w:pPr>
        <w:spacing w:after="0" w:line="240" w:lineRule="auto"/>
        <w:jc w:val="center"/>
        <w:rPr>
          <w:rFonts w:ascii="Times New Roman" w:eastAsia="Calibri" w:hAnsi="Times New Roman" w:cs="Times New Roman"/>
          <w:b/>
          <w:i/>
          <w:sz w:val="24"/>
          <w:szCs w:val="24"/>
        </w:rPr>
      </w:pPr>
    </w:p>
    <w:p w:rsidR="00760B1E" w:rsidRDefault="00760B1E" w:rsidP="00C23B00">
      <w:pPr>
        <w:spacing w:after="0" w:line="240" w:lineRule="auto"/>
        <w:jc w:val="center"/>
        <w:rPr>
          <w:rFonts w:ascii="Times New Roman" w:eastAsia="Calibri" w:hAnsi="Times New Roman" w:cs="Times New Roman"/>
          <w:b/>
          <w:i/>
          <w:sz w:val="24"/>
          <w:szCs w:val="24"/>
        </w:rPr>
      </w:pPr>
    </w:p>
    <w:p w:rsidR="00760B1E" w:rsidRDefault="00760B1E" w:rsidP="00C23B00">
      <w:pPr>
        <w:spacing w:after="0" w:line="240" w:lineRule="auto"/>
        <w:jc w:val="center"/>
        <w:rPr>
          <w:rFonts w:ascii="Times New Roman" w:eastAsia="Calibri" w:hAnsi="Times New Roman" w:cs="Times New Roman"/>
          <w:b/>
          <w:i/>
          <w:sz w:val="24"/>
          <w:szCs w:val="24"/>
        </w:rPr>
      </w:pPr>
    </w:p>
    <w:p w:rsidR="00B94C53" w:rsidRDefault="00C23B00" w:rsidP="00C23B00">
      <w:pPr>
        <w:spacing w:after="0" w:line="240" w:lineRule="auto"/>
        <w:jc w:val="center"/>
        <w:rPr>
          <w:rFonts w:ascii="Times New Roman" w:eastAsia="Calibri" w:hAnsi="Times New Roman" w:cs="Times New Roman"/>
          <w:b/>
          <w:i/>
          <w:sz w:val="24"/>
          <w:szCs w:val="24"/>
        </w:rPr>
      </w:pPr>
      <w:r w:rsidRPr="002B4AF7">
        <w:rPr>
          <w:rFonts w:ascii="Times New Roman" w:eastAsia="Calibri" w:hAnsi="Times New Roman" w:cs="Times New Roman"/>
          <w:b/>
          <w:i/>
          <w:sz w:val="24"/>
          <w:szCs w:val="24"/>
        </w:rPr>
        <w:lastRenderedPageBreak/>
        <w:t>Подготовительная к школе группа (6-7 лет)</w:t>
      </w:r>
    </w:p>
    <w:tbl>
      <w:tblPr>
        <w:tblStyle w:val="3"/>
        <w:tblW w:w="0" w:type="auto"/>
        <w:tblLook w:val="04A0" w:firstRow="1" w:lastRow="0" w:firstColumn="1" w:lastColumn="0" w:noHBand="0" w:noVBand="1"/>
      </w:tblPr>
      <w:tblGrid>
        <w:gridCol w:w="7708"/>
        <w:gridCol w:w="1614"/>
      </w:tblGrid>
      <w:tr w:rsidR="00C23B00" w:rsidRPr="002B4AF7" w:rsidTr="00CA4ACC">
        <w:trPr>
          <w:trHeight w:val="188"/>
        </w:trPr>
        <w:tc>
          <w:tcPr>
            <w:tcW w:w="7708" w:type="dxa"/>
            <w:hideMark/>
          </w:tcPr>
          <w:p w:rsidR="00C23B00" w:rsidRPr="00760B1E" w:rsidRDefault="00C23B00" w:rsidP="00C23B00">
            <w:pPr>
              <w:tabs>
                <w:tab w:val="left" w:pos="8080"/>
              </w:tabs>
              <w:jc w:val="center"/>
              <w:rPr>
                <w:rFonts w:ascii="Times New Roman" w:hAnsi="Times New Roman"/>
                <w:i/>
                <w:sz w:val="24"/>
                <w:szCs w:val="24"/>
              </w:rPr>
            </w:pPr>
            <w:r w:rsidRPr="00760B1E">
              <w:rPr>
                <w:rFonts w:ascii="Times New Roman" w:hAnsi="Times New Roman"/>
                <w:i/>
                <w:sz w:val="24"/>
                <w:szCs w:val="24"/>
              </w:rPr>
              <w:t>Режимные моменты</w:t>
            </w:r>
          </w:p>
        </w:tc>
        <w:tc>
          <w:tcPr>
            <w:tcW w:w="1614" w:type="dxa"/>
          </w:tcPr>
          <w:p w:rsidR="00C23B00" w:rsidRPr="00760B1E" w:rsidRDefault="00C23B00" w:rsidP="00C23B00">
            <w:pPr>
              <w:tabs>
                <w:tab w:val="left" w:pos="8080"/>
              </w:tabs>
              <w:jc w:val="center"/>
              <w:rPr>
                <w:rFonts w:ascii="Times New Roman" w:hAnsi="Times New Roman"/>
                <w:i/>
                <w:sz w:val="24"/>
                <w:szCs w:val="24"/>
              </w:rPr>
            </w:pPr>
            <w:r w:rsidRPr="00760B1E">
              <w:rPr>
                <w:rFonts w:ascii="Times New Roman" w:hAnsi="Times New Roman"/>
                <w:i/>
                <w:sz w:val="24"/>
                <w:szCs w:val="24"/>
              </w:rPr>
              <w:t>Время</w:t>
            </w:r>
          </w:p>
        </w:tc>
      </w:tr>
      <w:tr w:rsidR="00C23B00" w:rsidRPr="002B4AF7" w:rsidTr="00CA4ACC">
        <w:trPr>
          <w:trHeight w:val="188"/>
        </w:trPr>
        <w:tc>
          <w:tcPr>
            <w:tcW w:w="7708" w:type="dxa"/>
            <w:hideMark/>
          </w:tcPr>
          <w:p w:rsidR="00C23B00" w:rsidRPr="002B4AF7" w:rsidRDefault="00C23B00" w:rsidP="002B4AF7">
            <w:pPr>
              <w:tabs>
                <w:tab w:val="left" w:pos="8080"/>
              </w:tabs>
              <w:jc w:val="both"/>
              <w:rPr>
                <w:rFonts w:ascii="Times New Roman" w:hAnsi="Times New Roman"/>
                <w:sz w:val="24"/>
                <w:szCs w:val="24"/>
              </w:rPr>
            </w:pPr>
            <w:r w:rsidRPr="002B4AF7">
              <w:rPr>
                <w:rFonts w:ascii="Times New Roman" w:hAnsi="Times New Roman"/>
                <w:sz w:val="24"/>
                <w:szCs w:val="24"/>
              </w:rPr>
              <w:t>Приём, осмотр, игры, ежедневная утренняя гимнастика (на улице)</w:t>
            </w:r>
          </w:p>
        </w:tc>
        <w:tc>
          <w:tcPr>
            <w:tcW w:w="1614" w:type="dxa"/>
            <w:hideMark/>
          </w:tcPr>
          <w:p w:rsidR="00C23B00" w:rsidRPr="002B4AF7" w:rsidRDefault="00C23B00" w:rsidP="00C23B00">
            <w:pPr>
              <w:tabs>
                <w:tab w:val="left" w:pos="8080"/>
              </w:tabs>
              <w:rPr>
                <w:rFonts w:ascii="Times New Roman" w:hAnsi="Times New Roman"/>
                <w:sz w:val="24"/>
                <w:szCs w:val="24"/>
              </w:rPr>
            </w:pPr>
            <w:r w:rsidRPr="002B4AF7">
              <w:rPr>
                <w:rFonts w:ascii="Times New Roman" w:hAnsi="Times New Roman"/>
                <w:sz w:val="24"/>
                <w:szCs w:val="24"/>
              </w:rPr>
              <w:t>7.00-8.35</w:t>
            </w:r>
          </w:p>
        </w:tc>
      </w:tr>
      <w:tr w:rsidR="00C23B00" w:rsidRPr="002B4AF7" w:rsidTr="00CA4ACC">
        <w:trPr>
          <w:trHeight w:val="187"/>
        </w:trPr>
        <w:tc>
          <w:tcPr>
            <w:tcW w:w="7708" w:type="dxa"/>
            <w:hideMark/>
          </w:tcPr>
          <w:p w:rsidR="00C23B00" w:rsidRPr="002B4AF7" w:rsidRDefault="00C23B00"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Подготовка к завтраку, завтрак                                                 </w:t>
            </w:r>
          </w:p>
        </w:tc>
        <w:tc>
          <w:tcPr>
            <w:tcW w:w="1614" w:type="dxa"/>
            <w:hideMark/>
          </w:tcPr>
          <w:p w:rsidR="00C23B00" w:rsidRPr="002B4AF7" w:rsidRDefault="00C23B00" w:rsidP="00C23B00">
            <w:pPr>
              <w:tabs>
                <w:tab w:val="left" w:pos="8080"/>
              </w:tabs>
              <w:rPr>
                <w:rFonts w:ascii="Times New Roman" w:hAnsi="Times New Roman"/>
                <w:sz w:val="24"/>
                <w:szCs w:val="24"/>
              </w:rPr>
            </w:pPr>
            <w:r w:rsidRPr="002B4AF7">
              <w:rPr>
                <w:rFonts w:ascii="Times New Roman" w:hAnsi="Times New Roman"/>
                <w:sz w:val="24"/>
                <w:szCs w:val="24"/>
              </w:rPr>
              <w:t>8.35-9.00</w:t>
            </w:r>
          </w:p>
        </w:tc>
      </w:tr>
      <w:tr w:rsidR="00C23B00" w:rsidRPr="002B4AF7" w:rsidTr="00CA4ACC">
        <w:trPr>
          <w:trHeight w:val="395"/>
        </w:trPr>
        <w:tc>
          <w:tcPr>
            <w:tcW w:w="7708" w:type="dxa"/>
            <w:hideMark/>
          </w:tcPr>
          <w:p w:rsidR="00C23B00" w:rsidRPr="002B4AF7" w:rsidRDefault="00C23B00"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Игры, подготовка к прогулке, занятию, выход на прогулку </w:t>
            </w:r>
          </w:p>
        </w:tc>
        <w:tc>
          <w:tcPr>
            <w:tcW w:w="1614" w:type="dxa"/>
            <w:hideMark/>
          </w:tcPr>
          <w:p w:rsidR="00C23B00" w:rsidRPr="002B4AF7" w:rsidRDefault="00C23B00" w:rsidP="00C23B00">
            <w:pPr>
              <w:tabs>
                <w:tab w:val="left" w:pos="8080"/>
              </w:tabs>
              <w:rPr>
                <w:rFonts w:ascii="Times New Roman" w:hAnsi="Times New Roman"/>
                <w:sz w:val="24"/>
                <w:szCs w:val="24"/>
              </w:rPr>
            </w:pPr>
            <w:r w:rsidRPr="002B4AF7">
              <w:rPr>
                <w:rFonts w:ascii="Times New Roman" w:hAnsi="Times New Roman"/>
                <w:sz w:val="24"/>
                <w:szCs w:val="24"/>
              </w:rPr>
              <w:t>9.00-9.15</w:t>
            </w:r>
          </w:p>
        </w:tc>
      </w:tr>
      <w:tr w:rsidR="00C23B00" w:rsidRPr="002B4AF7" w:rsidTr="00CA4ACC">
        <w:tc>
          <w:tcPr>
            <w:tcW w:w="7708" w:type="dxa"/>
            <w:hideMark/>
          </w:tcPr>
          <w:p w:rsidR="00C23B00" w:rsidRPr="002B4AF7" w:rsidRDefault="00C23B00"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Занятие (на участке), игры, наблюдения, воздушные и солнечные процедуры         </w:t>
            </w:r>
          </w:p>
        </w:tc>
        <w:tc>
          <w:tcPr>
            <w:tcW w:w="1614" w:type="dxa"/>
            <w:hideMark/>
          </w:tcPr>
          <w:p w:rsidR="00C23B00" w:rsidRPr="002B4AF7" w:rsidRDefault="00C23B00" w:rsidP="00C23B00">
            <w:pPr>
              <w:tabs>
                <w:tab w:val="left" w:pos="8080"/>
              </w:tabs>
              <w:rPr>
                <w:rFonts w:ascii="Times New Roman" w:hAnsi="Times New Roman"/>
                <w:sz w:val="24"/>
                <w:szCs w:val="24"/>
              </w:rPr>
            </w:pPr>
            <w:r w:rsidRPr="002B4AF7">
              <w:rPr>
                <w:rFonts w:ascii="Times New Roman" w:hAnsi="Times New Roman"/>
                <w:sz w:val="24"/>
                <w:szCs w:val="24"/>
              </w:rPr>
              <w:t>9.15-12.20</w:t>
            </w:r>
          </w:p>
        </w:tc>
      </w:tr>
      <w:tr w:rsidR="00C23B00" w:rsidRPr="002B4AF7" w:rsidTr="00CA4ACC">
        <w:trPr>
          <w:trHeight w:val="330"/>
        </w:trPr>
        <w:tc>
          <w:tcPr>
            <w:tcW w:w="7708" w:type="dxa"/>
            <w:hideMark/>
          </w:tcPr>
          <w:p w:rsidR="00C23B00" w:rsidRPr="002B4AF7" w:rsidRDefault="00C23B00"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Возвращение с прогулки, водные процедуры, игры                                                           </w:t>
            </w:r>
          </w:p>
        </w:tc>
        <w:tc>
          <w:tcPr>
            <w:tcW w:w="1614" w:type="dxa"/>
            <w:hideMark/>
          </w:tcPr>
          <w:p w:rsidR="00C23B00" w:rsidRPr="002B4AF7" w:rsidRDefault="00C23B00" w:rsidP="00C23B00">
            <w:pPr>
              <w:tabs>
                <w:tab w:val="left" w:pos="8080"/>
              </w:tabs>
              <w:rPr>
                <w:rFonts w:ascii="Times New Roman" w:hAnsi="Times New Roman"/>
                <w:sz w:val="24"/>
                <w:szCs w:val="24"/>
              </w:rPr>
            </w:pPr>
            <w:r w:rsidRPr="002B4AF7">
              <w:rPr>
                <w:rFonts w:ascii="Times New Roman" w:hAnsi="Times New Roman"/>
                <w:sz w:val="24"/>
                <w:szCs w:val="24"/>
              </w:rPr>
              <w:t xml:space="preserve">12.20-12.30 </w:t>
            </w:r>
          </w:p>
        </w:tc>
      </w:tr>
      <w:tr w:rsidR="00C23B00" w:rsidRPr="002B4AF7" w:rsidTr="00CA4ACC">
        <w:trPr>
          <w:trHeight w:val="427"/>
        </w:trPr>
        <w:tc>
          <w:tcPr>
            <w:tcW w:w="7708" w:type="dxa"/>
            <w:hideMark/>
          </w:tcPr>
          <w:p w:rsidR="00C23B00" w:rsidRPr="002B4AF7" w:rsidRDefault="00C23B00"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Подготовка к обеду, обед                                                          </w:t>
            </w:r>
          </w:p>
        </w:tc>
        <w:tc>
          <w:tcPr>
            <w:tcW w:w="1614" w:type="dxa"/>
            <w:hideMark/>
          </w:tcPr>
          <w:p w:rsidR="00C23B00" w:rsidRPr="002B4AF7" w:rsidRDefault="00C23B00" w:rsidP="00C23B00">
            <w:pPr>
              <w:tabs>
                <w:tab w:val="left" w:pos="8080"/>
              </w:tabs>
              <w:rPr>
                <w:rFonts w:ascii="Times New Roman" w:hAnsi="Times New Roman"/>
                <w:sz w:val="24"/>
                <w:szCs w:val="24"/>
              </w:rPr>
            </w:pPr>
            <w:r w:rsidRPr="002B4AF7">
              <w:rPr>
                <w:rFonts w:ascii="Times New Roman" w:hAnsi="Times New Roman"/>
                <w:sz w:val="24"/>
                <w:szCs w:val="24"/>
              </w:rPr>
              <w:t xml:space="preserve">12.30-13.00  </w:t>
            </w:r>
          </w:p>
        </w:tc>
      </w:tr>
      <w:tr w:rsidR="00C23B00" w:rsidRPr="002B4AF7" w:rsidTr="00CA4ACC">
        <w:tc>
          <w:tcPr>
            <w:tcW w:w="7708" w:type="dxa"/>
            <w:hideMark/>
          </w:tcPr>
          <w:p w:rsidR="00C23B00" w:rsidRPr="002B4AF7" w:rsidRDefault="00C23B00"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Подготовка ко сну, чтение художественной литературы,  дневной сон                                               </w:t>
            </w:r>
          </w:p>
        </w:tc>
        <w:tc>
          <w:tcPr>
            <w:tcW w:w="1614" w:type="dxa"/>
          </w:tcPr>
          <w:p w:rsidR="00C23B00" w:rsidRPr="002B4AF7" w:rsidRDefault="00C23B00" w:rsidP="00C23B00">
            <w:pPr>
              <w:tabs>
                <w:tab w:val="left" w:pos="8080"/>
              </w:tabs>
              <w:rPr>
                <w:rFonts w:ascii="Times New Roman" w:hAnsi="Times New Roman"/>
                <w:sz w:val="24"/>
                <w:szCs w:val="24"/>
              </w:rPr>
            </w:pPr>
            <w:r w:rsidRPr="002B4AF7">
              <w:rPr>
                <w:rFonts w:ascii="Times New Roman" w:hAnsi="Times New Roman"/>
                <w:sz w:val="24"/>
                <w:szCs w:val="24"/>
              </w:rPr>
              <w:t>13.10-15.00</w:t>
            </w:r>
          </w:p>
        </w:tc>
      </w:tr>
      <w:tr w:rsidR="00C23B00" w:rsidRPr="002B4AF7" w:rsidTr="00CA4ACC">
        <w:trPr>
          <w:trHeight w:val="395"/>
        </w:trPr>
        <w:tc>
          <w:tcPr>
            <w:tcW w:w="7708" w:type="dxa"/>
            <w:hideMark/>
          </w:tcPr>
          <w:p w:rsidR="00C23B00" w:rsidRPr="002B4AF7" w:rsidRDefault="00C23B00"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Постепенный подъём, воздушные водные процедуры           </w:t>
            </w:r>
          </w:p>
        </w:tc>
        <w:tc>
          <w:tcPr>
            <w:tcW w:w="1614" w:type="dxa"/>
            <w:hideMark/>
          </w:tcPr>
          <w:p w:rsidR="00C23B00" w:rsidRPr="002B4AF7" w:rsidRDefault="00C23B00" w:rsidP="00C23B00">
            <w:pPr>
              <w:tabs>
                <w:tab w:val="left" w:pos="8080"/>
              </w:tabs>
              <w:rPr>
                <w:rFonts w:ascii="Times New Roman" w:hAnsi="Times New Roman"/>
                <w:sz w:val="24"/>
                <w:szCs w:val="24"/>
              </w:rPr>
            </w:pPr>
            <w:r w:rsidRPr="002B4AF7">
              <w:rPr>
                <w:rFonts w:ascii="Times New Roman" w:hAnsi="Times New Roman"/>
                <w:sz w:val="24"/>
                <w:szCs w:val="24"/>
              </w:rPr>
              <w:t>15.00-15.25</w:t>
            </w:r>
          </w:p>
        </w:tc>
      </w:tr>
      <w:tr w:rsidR="00C23B00" w:rsidRPr="002B4AF7" w:rsidTr="00CA4ACC">
        <w:trPr>
          <w:trHeight w:val="317"/>
        </w:trPr>
        <w:tc>
          <w:tcPr>
            <w:tcW w:w="7708" w:type="dxa"/>
            <w:hideMark/>
          </w:tcPr>
          <w:p w:rsidR="00C23B00" w:rsidRPr="002B4AF7" w:rsidRDefault="00C23B00" w:rsidP="002B4AF7">
            <w:pPr>
              <w:tabs>
                <w:tab w:val="left" w:pos="8080"/>
              </w:tabs>
              <w:jc w:val="both"/>
              <w:rPr>
                <w:rFonts w:ascii="Times New Roman" w:hAnsi="Times New Roman"/>
                <w:sz w:val="24"/>
                <w:szCs w:val="24"/>
              </w:rPr>
            </w:pPr>
            <w:r w:rsidRPr="002B4AF7">
              <w:rPr>
                <w:rFonts w:ascii="Times New Roman" w:hAnsi="Times New Roman"/>
                <w:sz w:val="24"/>
                <w:szCs w:val="24"/>
              </w:rPr>
              <w:t>Игры, самостоятельная деятельность</w:t>
            </w:r>
          </w:p>
        </w:tc>
        <w:tc>
          <w:tcPr>
            <w:tcW w:w="1614" w:type="dxa"/>
            <w:hideMark/>
          </w:tcPr>
          <w:p w:rsidR="00C23B00" w:rsidRPr="002B4AF7" w:rsidRDefault="00C23B00" w:rsidP="00C23B00">
            <w:pPr>
              <w:tabs>
                <w:tab w:val="left" w:pos="8080"/>
              </w:tabs>
              <w:rPr>
                <w:rFonts w:ascii="Times New Roman" w:hAnsi="Times New Roman"/>
                <w:sz w:val="24"/>
                <w:szCs w:val="24"/>
              </w:rPr>
            </w:pPr>
            <w:r w:rsidRPr="002B4AF7">
              <w:rPr>
                <w:rFonts w:ascii="Times New Roman" w:hAnsi="Times New Roman"/>
                <w:sz w:val="24"/>
                <w:szCs w:val="24"/>
              </w:rPr>
              <w:t>15.25-16.30</w:t>
            </w:r>
          </w:p>
        </w:tc>
      </w:tr>
      <w:tr w:rsidR="00C23B00" w:rsidRPr="002B4AF7" w:rsidTr="00CA4ACC">
        <w:tc>
          <w:tcPr>
            <w:tcW w:w="7708" w:type="dxa"/>
            <w:hideMark/>
          </w:tcPr>
          <w:p w:rsidR="00C23B00" w:rsidRPr="002B4AF7" w:rsidRDefault="00C23B00" w:rsidP="002B4AF7">
            <w:pPr>
              <w:tabs>
                <w:tab w:val="left" w:pos="8080"/>
              </w:tabs>
              <w:jc w:val="both"/>
              <w:rPr>
                <w:rFonts w:ascii="Times New Roman" w:hAnsi="Times New Roman"/>
                <w:sz w:val="24"/>
                <w:szCs w:val="24"/>
              </w:rPr>
            </w:pPr>
            <w:r w:rsidRPr="002B4AF7">
              <w:rPr>
                <w:rFonts w:ascii="Times New Roman" w:hAnsi="Times New Roman"/>
                <w:sz w:val="24"/>
                <w:szCs w:val="24"/>
              </w:rPr>
              <w:t xml:space="preserve">Подготовка к уплотнённому полднику </w:t>
            </w:r>
          </w:p>
        </w:tc>
        <w:tc>
          <w:tcPr>
            <w:tcW w:w="1614" w:type="dxa"/>
            <w:hideMark/>
          </w:tcPr>
          <w:p w:rsidR="00C23B00" w:rsidRPr="002B4AF7" w:rsidRDefault="00C23B00" w:rsidP="00C23B00">
            <w:pPr>
              <w:tabs>
                <w:tab w:val="left" w:pos="8080"/>
              </w:tabs>
              <w:rPr>
                <w:rFonts w:ascii="Times New Roman" w:hAnsi="Times New Roman"/>
                <w:sz w:val="24"/>
                <w:szCs w:val="24"/>
              </w:rPr>
            </w:pPr>
            <w:r w:rsidRPr="002B4AF7">
              <w:rPr>
                <w:rFonts w:ascii="Times New Roman" w:hAnsi="Times New Roman"/>
                <w:sz w:val="24"/>
                <w:szCs w:val="24"/>
              </w:rPr>
              <w:t>16.30-17.00</w:t>
            </w:r>
          </w:p>
        </w:tc>
      </w:tr>
      <w:tr w:rsidR="00C23B00" w:rsidRPr="002B4AF7" w:rsidTr="00CA4ACC">
        <w:tc>
          <w:tcPr>
            <w:tcW w:w="7708" w:type="dxa"/>
            <w:hideMark/>
          </w:tcPr>
          <w:p w:rsidR="00C23B00" w:rsidRPr="002B4AF7" w:rsidRDefault="00C23B00" w:rsidP="002B4AF7">
            <w:pPr>
              <w:tabs>
                <w:tab w:val="left" w:pos="8080"/>
              </w:tabs>
              <w:jc w:val="both"/>
              <w:rPr>
                <w:rFonts w:ascii="Times New Roman" w:hAnsi="Times New Roman"/>
                <w:sz w:val="24"/>
                <w:szCs w:val="24"/>
              </w:rPr>
            </w:pPr>
            <w:r w:rsidRPr="002B4AF7">
              <w:rPr>
                <w:rFonts w:ascii="Times New Roman" w:hAnsi="Times New Roman"/>
                <w:sz w:val="24"/>
                <w:szCs w:val="24"/>
              </w:rPr>
              <w:t>Подготовка к прогулке, прогулка</w:t>
            </w:r>
          </w:p>
        </w:tc>
        <w:tc>
          <w:tcPr>
            <w:tcW w:w="1614" w:type="dxa"/>
            <w:hideMark/>
          </w:tcPr>
          <w:p w:rsidR="00C23B00" w:rsidRPr="002B4AF7" w:rsidRDefault="00C23B00" w:rsidP="00C23B00">
            <w:pPr>
              <w:tabs>
                <w:tab w:val="left" w:pos="8080"/>
              </w:tabs>
              <w:rPr>
                <w:rFonts w:ascii="Times New Roman" w:hAnsi="Times New Roman"/>
                <w:sz w:val="24"/>
                <w:szCs w:val="24"/>
              </w:rPr>
            </w:pPr>
            <w:r w:rsidRPr="002B4AF7">
              <w:rPr>
                <w:rFonts w:ascii="Times New Roman" w:hAnsi="Times New Roman"/>
                <w:sz w:val="24"/>
                <w:szCs w:val="24"/>
              </w:rPr>
              <w:t>17.00-18.30</w:t>
            </w:r>
          </w:p>
        </w:tc>
      </w:tr>
      <w:tr w:rsidR="00C23B00" w:rsidRPr="002B4AF7" w:rsidTr="00CA4ACC">
        <w:tc>
          <w:tcPr>
            <w:tcW w:w="7708" w:type="dxa"/>
            <w:hideMark/>
          </w:tcPr>
          <w:p w:rsidR="00C23B00" w:rsidRPr="002B4AF7" w:rsidRDefault="00C23B00" w:rsidP="002B4AF7">
            <w:pPr>
              <w:tabs>
                <w:tab w:val="left" w:pos="8080"/>
              </w:tabs>
              <w:jc w:val="both"/>
              <w:rPr>
                <w:rFonts w:ascii="Times New Roman" w:hAnsi="Times New Roman"/>
                <w:sz w:val="24"/>
                <w:szCs w:val="24"/>
              </w:rPr>
            </w:pPr>
            <w:r w:rsidRPr="002B4AF7">
              <w:rPr>
                <w:rFonts w:ascii="Times New Roman" w:hAnsi="Times New Roman"/>
                <w:sz w:val="24"/>
                <w:szCs w:val="24"/>
              </w:rPr>
              <w:t>Возвращение с прогулки, самостоятельная деятельность, уход детейдомой</w:t>
            </w:r>
          </w:p>
        </w:tc>
        <w:tc>
          <w:tcPr>
            <w:tcW w:w="1614" w:type="dxa"/>
            <w:hideMark/>
          </w:tcPr>
          <w:p w:rsidR="00C23B00" w:rsidRPr="002B4AF7" w:rsidRDefault="00C23B00" w:rsidP="00C23B00">
            <w:pPr>
              <w:tabs>
                <w:tab w:val="left" w:pos="8080"/>
              </w:tabs>
              <w:rPr>
                <w:rFonts w:ascii="Times New Roman" w:hAnsi="Times New Roman"/>
                <w:sz w:val="24"/>
                <w:szCs w:val="24"/>
              </w:rPr>
            </w:pPr>
            <w:r w:rsidRPr="002B4AF7">
              <w:rPr>
                <w:rFonts w:ascii="Times New Roman" w:hAnsi="Times New Roman"/>
                <w:sz w:val="24"/>
                <w:szCs w:val="24"/>
              </w:rPr>
              <w:t>18.30-19.00</w:t>
            </w:r>
          </w:p>
        </w:tc>
      </w:tr>
    </w:tbl>
    <w:p w:rsidR="00AD59EC" w:rsidRDefault="00AD59EC" w:rsidP="00AC389E">
      <w:pPr>
        <w:spacing w:after="0" w:line="240" w:lineRule="auto"/>
        <w:jc w:val="center"/>
        <w:rPr>
          <w:rFonts w:ascii="Times New Roman" w:eastAsia="Times New Roman" w:hAnsi="Times New Roman" w:cs="Times New Roman"/>
          <w:b/>
          <w:sz w:val="24"/>
          <w:szCs w:val="24"/>
        </w:rPr>
      </w:pPr>
    </w:p>
    <w:p w:rsidR="006C6C5A" w:rsidRPr="00AD59EC" w:rsidRDefault="006C6C5A" w:rsidP="00AC389E">
      <w:pPr>
        <w:spacing w:after="0" w:line="240" w:lineRule="auto"/>
        <w:jc w:val="center"/>
        <w:rPr>
          <w:rFonts w:ascii="Times New Roman" w:eastAsia="Times New Roman" w:hAnsi="Times New Roman" w:cs="Times New Roman"/>
          <w:b/>
          <w:i/>
          <w:sz w:val="24"/>
          <w:szCs w:val="24"/>
          <w:u w:val="single"/>
        </w:rPr>
      </w:pPr>
      <w:r w:rsidRPr="00AD59EC">
        <w:rPr>
          <w:rFonts w:ascii="Times New Roman" w:eastAsia="Times New Roman" w:hAnsi="Times New Roman" w:cs="Times New Roman"/>
          <w:b/>
          <w:i/>
          <w:sz w:val="24"/>
          <w:szCs w:val="24"/>
          <w:u w:val="single"/>
        </w:rPr>
        <w:t>Учебный план</w:t>
      </w:r>
    </w:p>
    <w:p w:rsidR="006C6C5A" w:rsidRPr="002B4AF7" w:rsidRDefault="006C6C5A" w:rsidP="006C6C5A">
      <w:pPr>
        <w:spacing w:after="0" w:line="240" w:lineRule="auto"/>
        <w:jc w:val="center"/>
        <w:rPr>
          <w:rFonts w:ascii="Times New Roman" w:eastAsia="Times New Roman" w:hAnsi="Times New Roman" w:cs="Times New Roman"/>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1276"/>
        <w:gridCol w:w="1417"/>
        <w:gridCol w:w="1276"/>
        <w:gridCol w:w="1134"/>
      </w:tblGrid>
      <w:tr w:rsidR="00AC389E" w:rsidRPr="002B4AF7" w:rsidTr="00AC389E">
        <w:tc>
          <w:tcPr>
            <w:tcW w:w="1985" w:type="dxa"/>
            <w:vMerge w:val="restart"/>
            <w:tcBorders>
              <w:top w:val="single" w:sz="4" w:space="0" w:color="auto"/>
              <w:left w:val="single" w:sz="4" w:space="0" w:color="auto"/>
              <w:right w:val="single" w:sz="4" w:space="0" w:color="auto"/>
            </w:tcBorders>
          </w:tcPr>
          <w:p w:rsidR="00AC389E" w:rsidRPr="00AD59EC" w:rsidRDefault="00AC389E" w:rsidP="0099432E">
            <w:pPr>
              <w:spacing w:before="100" w:beforeAutospacing="1" w:after="100" w:afterAutospacing="1" w:line="240" w:lineRule="auto"/>
              <w:jc w:val="center"/>
              <w:rPr>
                <w:rFonts w:ascii="Times New Roman" w:eastAsia="Times New Roman" w:hAnsi="Times New Roman" w:cs="Times New Roman"/>
                <w:i/>
              </w:rPr>
            </w:pPr>
            <w:r w:rsidRPr="00AD59EC">
              <w:rPr>
                <w:rFonts w:ascii="Times New Roman" w:eastAsia="Times New Roman" w:hAnsi="Times New Roman" w:cs="Times New Roman"/>
                <w:i/>
              </w:rPr>
              <w:t>Приоритетные направления, образовательные области</w:t>
            </w:r>
          </w:p>
        </w:tc>
        <w:tc>
          <w:tcPr>
            <w:tcW w:w="2410" w:type="dxa"/>
            <w:vMerge w:val="restart"/>
            <w:tcBorders>
              <w:top w:val="single" w:sz="4" w:space="0" w:color="auto"/>
              <w:left w:val="single" w:sz="4" w:space="0" w:color="auto"/>
              <w:right w:val="single" w:sz="4" w:space="0" w:color="auto"/>
            </w:tcBorders>
          </w:tcPr>
          <w:p w:rsidR="00AC389E" w:rsidRPr="00AD59EC" w:rsidRDefault="00AC389E" w:rsidP="00FE34A4">
            <w:pPr>
              <w:spacing w:before="100" w:beforeAutospacing="1" w:after="100" w:afterAutospacing="1" w:line="240" w:lineRule="auto"/>
              <w:jc w:val="center"/>
              <w:rPr>
                <w:rFonts w:ascii="Times New Roman" w:eastAsia="Times New Roman" w:hAnsi="Times New Roman" w:cs="Times New Roman"/>
                <w:i/>
                <w:sz w:val="24"/>
                <w:szCs w:val="24"/>
              </w:rPr>
            </w:pPr>
            <w:r w:rsidRPr="00AD59EC">
              <w:rPr>
                <w:rFonts w:ascii="Times New Roman" w:eastAsia="Times New Roman" w:hAnsi="Times New Roman" w:cs="Times New Roman"/>
                <w:i/>
                <w:sz w:val="24"/>
                <w:szCs w:val="24"/>
              </w:rPr>
              <w:t>Виды</w:t>
            </w:r>
            <w:r w:rsidR="002B4AF7" w:rsidRPr="00AD59EC">
              <w:rPr>
                <w:rFonts w:ascii="Times New Roman" w:eastAsia="Times New Roman" w:hAnsi="Times New Roman" w:cs="Times New Roman"/>
                <w:i/>
                <w:sz w:val="24"/>
                <w:szCs w:val="24"/>
              </w:rPr>
              <w:t xml:space="preserve"> </w:t>
            </w:r>
            <w:r w:rsidRPr="00AD59EC">
              <w:rPr>
                <w:rFonts w:ascii="Times New Roman" w:eastAsia="Times New Roman" w:hAnsi="Times New Roman" w:cs="Times New Roman"/>
                <w:i/>
                <w:sz w:val="24"/>
                <w:szCs w:val="24"/>
              </w:rPr>
              <w:t>базовой деятельности</w:t>
            </w:r>
          </w:p>
        </w:tc>
        <w:tc>
          <w:tcPr>
            <w:tcW w:w="5103" w:type="dxa"/>
            <w:gridSpan w:val="4"/>
          </w:tcPr>
          <w:p w:rsidR="00AC389E" w:rsidRPr="00AD59EC" w:rsidRDefault="00AC389E" w:rsidP="0099432E">
            <w:pPr>
              <w:spacing w:before="100" w:beforeAutospacing="1" w:after="100" w:afterAutospacing="1" w:line="240" w:lineRule="auto"/>
              <w:jc w:val="center"/>
              <w:rPr>
                <w:rFonts w:ascii="Times New Roman" w:eastAsia="Times New Roman" w:hAnsi="Times New Roman" w:cs="Times New Roman"/>
                <w:i/>
              </w:rPr>
            </w:pPr>
            <w:r w:rsidRPr="00AD59EC">
              <w:rPr>
                <w:rFonts w:ascii="Times New Roman" w:eastAsia="Times New Roman" w:hAnsi="Times New Roman" w:cs="Times New Roman"/>
                <w:i/>
              </w:rPr>
              <w:t>Возрастные группы</w:t>
            </w:r>
          </w:p>
        </w:tc>
      </w:tr>
      <w:tr w:rsidR="00AC389E" w:rsidRPr="002B4AF7" w:rsidTr="00AC389E">
        <w:tc>
          <w:tcPr>
            <w:tcW w:w="1985" w:type="dxa"/>
            <w:vMerge/>
            <w:tcBorders>
              <w:left w:val="single" w:sz="4" w:space="0" w:color="auto"/>
              <w:right w:val="single" w:sz="4" w:space="0" w:color="auto"/>
            </w:tcBorders>
          </w:tcPr>
          <w:p w:rsidR="00AC389E" w:rsidRPr="002B4AF7" w:rsidRDefault="00AC389E" w:rsidP="0099432E">
            <w:pPr>
              <w:spacing w:before="100" w:beforeAutospacing="1" w:after="100" w:afterAutospacing="1" w:line="240" w:lineRule="auto"/>
              <w:jc w:val="both"/>
              <w:rPr>
                <w:rFonts w:ascii="Times New Roman" w:eastAsia="Times New Roman" w:hAnsi="Times New Roman" w:cs="Times New Roman"/>
                <w:b/>
                <w:i/>
              </w:rPr>
            </w:pPr>
          </w:p>
        </w:tc>
        <w:tc>
          <w:tcPr>
            <w:tcW w:w="2410" w:type="dxa"/>
            <w:vMerge/>
            <w:tcBorders>
              <w:left w:val="single" w:sz="4" w:space="0" w:color="auto"/>
              <w:right w:val="single" w:sz="4" w:space="0" w:color="auto"/>
            </w:tcBorders>
          </w:tcPr>
          <w:p w:rsidR="00AC389E" w:rsidRPr="002B4AF7" w:rsidRDefault="00AC389E" w:rsidP="0099432E">
            <w:pPr>
              <w:spacing w:before="100" w:beforeAutospacing="1" w:after="100" w:afterAutospacing="1" w:line="240" w:lineRule="auto"/>
              <w:jc w:val="both"/>
              <w:rPr>
                <w:rFonts w:ascii="Times New Roman" w:eastAsia="Times New Roman" w:hAnsi="Times New Roman" w:cs="Times New Roman"/>
                <w:b/>
                <w:i/>
              </w:rPr>
            </w:pPr>
          </w:p>
        </w:tc>
        <w:tc>
          <w:tcPr>
            <w:tcW w:w="1276" w:type="dxa"/>
            <w:tcBorders>
              <w:top w:val="single" w:sz="4" w:space="0" w:color="auto"/>
              <w:left w:val="single" w:sz="4" w:space="0" w:color="auto"/>
              <w:bottom w:val="single" w:sz="4" w:space="0" w:color="auto"/>
              <w:right w:val="single" w:sz="4" w:space="0" w:color="auto"/>
            </w:tcBorders>
          </w:tcPr>
          <w:p w:rsidR="00AC389E" w:rsidRPr="002B4AF7" w:rsidRDefault="00AC389E"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2мл.гр.</w:t>
            </w:r>
          </w:p>
        </w:tc>
        <w:tc>
          <w:tcPr>
            <w:tcW w:w="1417" w:type="dxa"/>
            <w:tcBorders>
              <w:top w:val="single" w:sz="4" w:space="0" w:color="auto"/>
              <w:left w:val="single" w:sz="4" w:space="0" w:color="auto"/>
              <w:bottom w:val="single" w:sz="4" w:space="0" w:color="auto"/>
              <w:right w:val="single" w:sz="4" w:space="0" w:color="auto"/>
            </w:tcBorders>
          </w:tcPr>
          <w:p w:rsidR="00AC389E" w:rsidRPr="002B4AF7" w:rsidRDefault="00AC389E"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Сред.</w:t>
            </w:r>
          </w:p>
        </w:tc>
        <w:tc>
          <w:tcPr>
            <w:tcW w:w="1276" w:type="dxa"/>
            <w:tcBorders>
              <w:top w:val="single" w:sz="4" w:space="0" w:color="auto"/>
              <w:left w:val="single" w:sz="4" w:space="0" w:color="auto"/>
              <w:bottom w:val="single" w:sz="4" w:space="0" w:color="auto"/>
              <w:right w:val="single" w:sz="4" w:space="0" w:color="auto"/>
            </w:tcBorders>
          </w:tcPr>
          <w:p w:rsidR="00AC389E" w:rsidRPr="002B4AF7" w:rsidRDefault="00AC389E"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Стар.</w:t>
            </w:r>
          </w:p>
        </w:tc>
        <w:tc>
          <w:tcPr>
            <w:tcW w:w="1134" w:type="dxa"/>
            <w:tcBorders>
              <w:top w:val="single" w:sz="4" w:space="0" w:color="auto"/>
              <w:left w:val="single" w:sz="4" w:space="0" w:color="auto"/>
              <w:bottom w:val="single" w:sz="4" w:space="0" w:color="auto"/>
              <w:right w:val="single" w:sz="4" w:space="0" w:color="auto"/>
            </w:tcBorders>
          </w:tcPr>
          <w:p w:rsidR="00AC389E" w:rsidRPr="002B4AF7" w:rsidRDefault="00AC389E" w:rsidP="0099432E">
            <w:pPr>
              <w:spacing w:before="100" w:beforeAutospacing="1" w:after="100" w:afterAutospacing="1" w:line="240" w:lineRule="auto"/>
              <w:jc w:val="both"/>
              <w:rPr>
                <w:rFonts w:ascii="Times New Roman" w:eastAsia="Times New Roman" w:hAnsi="Times New Roman" w:cs="Times New Roman"/>
              </w:rPr>
            </w:pPr>
            <w:r w:rsidRPr="002B4AF7">
              <w:rPr>
                <w:rFonts w:ascii="Times New Roman" w:eastAsia="Times New Roman" w:hAnsi="Times New Roman" w:cs="Times New Roman"/>
              </w:rPr>
              <w:t>Под.</w:t>
            </w:r>
          </w:p>
        </w:tc>
      </w:tr>
      <w:tr w:rsidR="00AC389E" w:rsidRPr="002B4AF7" w:rsidTr="00AC389E">
        <w:trPr>
          <w:trHeight w:val="128"/>
        </w:trPr>
        <w:tc>
          <w:tcPr>
            <w:tcW w:w="1985" w:type="dxa"/>
            <w:vMerge/>
            <w:tcBorders>
              <w:left w:val="single" w:sz="4" w:space="0" w:color="auto"/>
              <w:right w:val="single" w:sz="4" w:space="0" w:color="auto"/>
            </w:tcBorders>
          </w:tcPr>
          <w:p w:rsidR="00AC389E" w:rsidRPr="002B4AF7" w:rsidRDefault="00AC389E" w:rsidP="0099432E">
            <w:pPr>
              <w:spacing w:before="100" w:beforeAutospacing="1" w:after="100" w:afterAutospacing="1" w:line="240" w:lineRule="auto"/>
              <w:jc w:val="both"/>
              <w:rPr>
                <w:rFonts w:ascii="Times New Roman" w:eastAsia="Times New Roman" w:hAnsi="Times New Roman" w:cs="Times New Roman"/>
                <w:b/>
                <w:i/>
              </w:rPr>
            </w:pPr>
          </w:p>
        </w:tc>
        <w:tc>
          <w:tcPr>
            <w:tcW w:w="2410" w:type="dxa"/>
            <w:vMerge/>
            <w:tcBorders>
              <w:left w:val="single" w:sz="4" w:space="0" w:color="auto"/>
              <w:right w:val="single" w:sz="4" w:space="0" w:color="auto"/>
            </w:tcBorders>
          </w:tcPr>
          <w:p w:rsidR="00AC389E" w:rsidRPr="002B4AF7" w:rsidRDefault="00AC389E" w:rsidP="0099432E">
            <w:pPr>
              <w:spacing w:before="100" w:beforeAutospacing="1" w:after="100" w:afterAutospacing="1" w:line="240" w:lineRule="auto"/>
              <w:jc w:val="both"/>
              <w:rPr>
                <w:rFonts w:ascii="Times New Roman" w:eastAsia="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AC389E" w:rsidRPr="002B4AF7" w:rsidRDefault="00AC389E"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3-4г.</w:t>
            </w:r>
          </w:p>
        </w:tc>
        <w:tc>
          <w:tcPr>
            <w:tcW w:w="1417" w:type="dxa"/>
            <w:tcBorders>
              <w:top w:val="single" w:sz="4" w:space="0" w:color="auto"/>
              <w:left w:val="single" w:sz="4" w:space="0" w:color="auto"/>
              <w:right w:val="single" w:sz="4" w:space="0" w:color="auto"/>
            </w:tcBorders>
          </w:tcPr>
          <w:p w:rsidR="00AC389E" w:rsidRPr="002B4AF7" w:rsidRDefault="00AC389E"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4-5л.</w:t>
            </w:r>
          </w:p>
        </w:tc>
        <w:tc>
          <w:tcPr>
            <w:tcW w:w="1276" w:type="dxa"/>
            <w:tcBorders>
              <w:top w:val="single" w:sz="4" w:space="0" w:color="auto"/>
              <w:left w:val="single" w:sz="4" w:space="0" w:color="auto"/>
              <w:right w:val="single" w:sz="4" w:space="0" w:color="auto"/>
            </w:tcBorders>
          </w:tcPr>
          <w:p w:rsidR="00AC389E" w:rsidRPr="002B4AF7" w:rsidRDefault="00AC389E"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5-6л.</w:t>
            </w:r>
          </w:p>
        </w:tc>
        <w:tc>
          <w:tcPr>
            <w:tcW w:w="1134" w:type="dxa"/>
            <w:tcBorders>
              <w:top w:val="single" w:sz="4" w:space="0" w:color="auto"/>
              <w:left w:val="single" w:sz="4" w:space="0" w:color="auto"/>
              <w:right w:val="single" w:sz="4" w:space="0" w:color="auto"/>
            </w:tcBorders>
          </w:tcPr>
          <w:p w:rsidR="00AC389E" w:rsidRPr="002B4AF7" w:rsidRDefault="00AC389E" w:rsidP="0099432E">
            <w:pPr>
              <w:spacing w:before="100" w:beforeAutospacing="1" w:after="100" w:afterAutospacing="1" w:line="240" w:lineRule="auto"/>
              <w:jc w:val="both"/>
              <w:rPr>
                <w:rFonts w:ascii="Times New Roman" w:eastAsia="Times New Roman" w:hAnsi="Times New Roman" w:cs="Times New Roman"/>
              </w:rPr>
            </w:pPr>
            <w:r w:rsidRPr="002B4AF7">
              <w:rPr>
                <w:rFonts w:ascii="Times New Roman" w:eastAsia="Times New Roman" w:hAnsi="Times New Roman" w:cs="Times New Roman"/>
              </w:rPr>
              <w:t>6-7л.</w:t>
            </w:r>
          </w:p>
        </w:tc>
      </w:tr>
      <w:tr w:rsidR="006C6C5A" w:rsidRPr="002B4AF7" w:rsidTr="00AC389E">
        <w:tc>
          <w:tcPr>
            <w:tcW w:w="9498" w:type="dxa"/>
            <w:gridSpan w:val="6"/>
            <w:tcBorders>
              <w:top w:val="single" w:sz="4" w:space="0" w:color="auto"/>
              <w:left w:val="single" w:sz="4" w:space="0" w:color="auto"/>
              <w:bottom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b/>
                <w:i/>
              </w:rPr>
              <w:t>Организованная образовательная деятельность</w:t>
            </w:r>
          </w:p>
        </w:tc>
      </w:tr>
      <w:tr w:rsidR="006C6C5A" w:rsidRPr="002B4AF7" w:rsidTr="00AC389E">
        <w:trPr>
          <w:trHeight w:val="516"/>
        </w:trPr>
        <w:tc>
          <w:tcPr>
            <w:tcW w:w="4395" w:type="dxa"/>
            <w:gridSpan w:val="2"/>
            <w:tcBorders>
              <w:top w:val="single" w:sz="4" w:space="0" w:color="auto"/>
              <w:left w:val="single" w:sz="4" w:space="0" w:color="auto"/>
              <w:right w:val="single" w:sz="4" w:space="0" w:color="auto"/>
            </w:tcBorders>
          </w:tcPr>
          <w:p w:rsidR="006C6C5A" w:rsidRPr="002B4AF7" w:rsidRDefault="006C6C5A" w:rsidP="00FE34A4">
            <w:pPr>
              <w:spacing w:before="100" w:beforeAutospacing="1" w:after="100" w:afterAutospacing="1"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6C6C5A" w:rsidRPr="002B4AF7" w:rsidRDefault="00FE34A4" w:rsidP="0099432E">
            <w:pPr>
              <w:spacing w:before="100" w:beforeAutospacing="1" w:after="100" w:afterAutospacing="1" w:line="240" w:lineRule="auto"/>
              <w:jc w:val="center"/>
              <w:rPr>
                <w:rFonts w:ascii="Times New Roman" w:eastAsia="Times New Roman" w:hAnsi="Times New Roman" w:cs="Times New Roman"/>
                <w:b/>
              </w:rPr>
            </w:pPr>
            <w:r w:rsidRPr="002B4AF7">
              <w:rPr>
                <w:rFonts w:ascii="Times New Roman" w:eastAsia="Times New Roman" w:hAnsi="Times New Roman" w:cs="Times New Roman"/>
                <w:b/>
              </w:rPr>
              <w:t>2</w:t>
            </w:r>
          </w:p>
        </w:tc>
        <w:tc>
          <w:tcPr>
            <w:tcW w:w="1417" w:type="dxa"/>
            <w:tcBorders>
              <w:top w:val="single" w:sz="4" w:space="0" w:color="auto"/>
              <w:left w:val="single" w:sz="4" w:space="0" w:color="auto"/>
              <w:right w:val="single" w:sz="4" w:space="0" w:color="auto"/>
            </w:tcBorders>
          </w:tcPr>
          <w:p w:rsidR="006C6C5A" w:rsidRPr="002B4AF7" w:rsidRDefault="00FE34A4" w:rsidP="0099432E">
            <w:pPr>
              <w:spacing w:before="100" w:beforeAutospacing="1" w:after="100" w:afterAutospacing="1" w:line="240" w:lineRule="auto"/>
              <w:jc w:val="center"/>
              <w:rPr>
                <w:rFonts w:ascii="Times New Roman" w:eastAsia="Times New Roman" w:hAnsi="Times New Roman" w:cs="Times New Roman"/>
                <w:b/>
              </w:rPr>
            </w:pPr>
            <w:r w:rsidRPr="002B4AF7">
              <w:rPr>
                <w:rFonts w:ascii="Times New Roman" w:eastAsia="Times New Roman" w:hAnsi="Times New Roman" w:cs="Times New Roman"/>
                <w:b/>
              </w:rPr>
              <w:t>2</w:t>
            </w:r>
          </w:p>
        </w:tc>
        <w:tc>
          <w:tcPr>
            <w:tcW w:w="1276" w:type="dxa"/>
            <w:tcBorders>
              <w:top w:val="single" w:sz="4" w:space="0" w:color="auto"/>
              <w:left w:val="single" w:sz="4" w:space="0" w:color="auto"/>
              <w:right w:val="single" w:sz="4" w:space="0" w:color="auto"/>
            </w:tcBorders>
          </w:tcPr>
          <w:p w:rsidR="006C6C5A" w:rsidRPr="002B4AF7" w:rsidRDefault="00FE34A4" w:rsidP="0099432E">
            <w:pPr>
              <w:spacing w:before="100" w:beforeAutospacing="1" w:after="100" w:afterAutospacing="1" w:line="240" w:lineRule="auto"/>
              <w:jc w:val="center"/>
              <w:rPr>
                <w:rFonts w:ascii="Times New Roman" w:eastAsia="Times New Roman" w:hAnsi="Times New Roman" w:cs="Times New Roman"/>
                <w:b/>
              </w:rPr>
            </w:pPr>
            <w:r w:rsidRPr="002B4AF7">
              <w:rPr>
                <w:rFonts w:ascii="Times New Roman" w:eastAsia="Times New Roman" w:hAnsi="Times New Roman" w:cs="Times New Roman"/>
                <w:b/>
              </w:rPr>
              <w:t>3</w:t>
            </w:r>
          </w:p>
        </w:tc>
        <w:tc>
          <w:tcPr>
            <w:tcW w:w="1134" w:type="dxa"/>
            <w:tcBorders>
              <w:top w:val="single" w:sz="4" w:space="0" w:color="auto"/>
              <w:left w:val="single" w:sz="4" w:space="0" w:color="auto"/>
              <w:right w:val="single" w:sz="4" w:space="0" w:color="auto"/>
            </w:tcBorders>
          </w:tcPr>
          <w:p w:rsidR="006C6C5A" w:rsidRPr="002B4AF7" w:rsidRDefault="00FE34A4" w:rsidP="0099432E">
            <w:pPr>
              <w:spacing w:before="100" w:beforeAutospacing="1" w:after="100" w:afterAutospacing="1" w:line="240" w:lineRule="auto"/>
              <w:jc w:val="center"/>
              <w:rPr>
                <w:rFonts w:ascii="Times New Roman" w:eastAsia="Times New Roman" w:hAnsi="Times New Roman" w:cs="Times New Roman"/>
                <w:b/>
              </w:rPr>
            </w:pPr>
            <w:r w:rsidRPr="002B4AF7">
              <w:rPr>
                <w:rFonts w:ascii="Times New Roman" w:eastAsia="Times New Roman" w:hAnsi="Times New Roman" w:cs="Times New Roman"/>
                <w:b/>
              </w:rPr>
              <w:t>4</w:t>
            </w:r>
          </w:p>
        </w:tc>
      </w:tr>
      <w:tr w:rsidR="006C6C5A" w:rsidRPr="002B4AF7" w:rsidTr="00AC389E">
        <w:trPr>
          <w:trHeight w:val="503"/>
        </w:trPr>
        <w:tc>
          <w:tcPr>
            <w:tcW w:w="1985" w:type="dxa"/>
            <w:vMerge w:val="restart"/>
            <w:tcBorders>
              <w:top w:val="single" w:sz="4" w:space="0" w:color="auto"/>
              <w:left w:val="single" w:sz="4" w:space="0" w:color="auto"/>
              <w:right w:val="single" w:sz="4" w:space="0" w:color="auto"/>
            </w:tcBorders>
          </w:tcPr>
          <w:p w:rsidR="006C6C5A" w:rsidRPr="002B4AF7" w:rsidRDefault="00FE34A4" w:rsidP="0099432E">
            <w:pPr>
              <w:spacing w:before="100" w:beforeAutospacing="1" w:after="100" w:afterAutospacing="1" w:line="240" w:lineRule="auto"/>
              <w:jc w:val="center"/>
              <w:rPr>
                <w:rFonts w:ascii="Times New Roman" w:eastAsia="Times New Roman" w:hAnsi="Times New Roman" w:cs="Times New Roman"/>
                <w:b/>
                <w:i/>
              </w:rPr>
            </w:pPr>
            <w:r w:rsidRPr="002B4AF7">
              <w:rPr>
                <w:rFonts w:ascii="Times New Roman" w:eastAsia="Times New Roman" w:hAnsi="Times New Roman" w:cs="Times New Roman"/>
                <w:b/>
                <w:sz w:val="24"/>
                <w:szCs w:val="24"/>
              </w:rPr>
              <w:t>Познавательное развитие</w:t>
            </w:r>
          </w:p>
        </w:tc>
        <w:tc>
          <w:tcPr>
            <w:tcW w:w="2410" w:type="dxa"/>
            <w:tcBorders>
              <w:top w:val="single" w:sz="4" w:space="0" w:color="auto"/>
              <w:left w:val="single" w:sz="4" w:space="0" w:color="auto"/>
              <w:bottom w:val="single" w:sz="4" w:space="0" w:color="auto"/>
              <w:right w:val="single" w:sz="4" w:space="0" w:color="auto"/>
            </w:tcBorders>
          </w:tcPr>
          <w:p w:rsidR="006C6C5A" w:rsidRPr="002B4AF7" w:rsidRDefault="00FE34A4"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Ознакомление с окружающим миром</w:t>
            </w:r>
          </w:p>
        </w:tc>
        <w:tc>
          <w:tcPr>
            <w:tcW w:w="1276" w:type="dxa"/>
            <w:tcBorders>
              <w:top w:val="single" w:sz="4" w:space="0" w:color="auto"/>
              <w:left w:val="single" w:sz="4" w:space="0" w:color="auto"/>
              <w:right w:val="single" w:sz="4" w:space="0" w:color="auto"/>
            </w:tcBorders>
          </w:tcPr>
          <w:p w:rsidR="006C6C5A" w:rsidRPr="002B4AF7" w:rsidRDefault="00FE34A4"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1</w:t>
            </w:r>
          </w:p>
        </w:tc>
        <w:tc>
          <w:tcPr>
            <w:tcW w:w="1417" w:type="dxa"/>
            <w:tcBorders>
              <w:top w:val="single" w:sz="4" w:space="0" w:color="auto"/>
              <w:left w:val="single" w:sz="4" w:space="0" w:color="auto"/>
              <w:right w:val="single" w:sz="4" w:space="0" w:color="auto"/>
            </w:tcBorders>
          </w:tcPr>
          <w:p w:rsidR="006C6C5A" w:rsidRPr="002B4AF7" w:rsidRDefault="00FE34A4"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1</w:t>
            </w:r>
          </w:p>
        </w:tc>
        <w:tc>
          <w:tcPr>
            <w:tcW w:w="1276" w:type="dxa"/>
            <w:tcBorders>
              <w:top w:val="single" w:sz="4" w:space="0" w:color="auto"/>
              <w:left w:val="single" w:sz="4" w:space="0" w:color="auto"/>
              <w:right w:val="single" w:sz="4" w:space="0" w:color="auto"/>
            </w:tcBorders>
          </w:tcPr>
          <w:p w:rsidR="006C6C5A" w:rsidRPr="002B4AF7" w:rsidRDefault="00FE34A4"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2</w:t>
            </w:r>
          </w:p>
        </w:tc>
        <w:tc>
          <w:tcPr>
            <w:tcW w:w="1134" w:type="dxa"/>
            <w:tcBorders>
              <w:top w:val="single" w:sz="4" w:space="0" w:color="auto"/>
              <w:left w:val="single" w:sz="4" w:space="0" w:color="auto"/>
              <w:right w:val="single" w:sz="4" w:space="0" w:color="auto"/>
            </w:tcBorders>
          </w:tcPr>
          <w:p w:rsidR="006C6C5A" w:rsidRPr="002B4AF7" w:rsidRDefault="00FE34A4"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2</w:t>
            </w:r>
          </w:p>
        </w:tc>
      </w:tr>
      <w:tr w:rsidR="006C6C5A" w:rsidRPr="002B4AF7" w:rsidTr="00AC389E">
        <w:trPr>
          <w:trHeight w:val="502"/>
        </w:trPr>
        <w:tc>
          <w:tcPr>
            <w:tcW w:w="1985" w:type="dxa"/>
            <w:vMerge/>
            <w:tcBorders>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b/>
                <w:i/>
              </w:rPr>
            </w:pPr>
          </w:p>
        </w:tc>
        <w:tc>
          <w:tcPr>
            <w:tcW w:w="2410" w:type="dxa"/>
            <w:tcBorders>
              <w:top w:val="single" w:sz="4" w:space="0" w:color="auto"/>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Формирование элементарных математических представлений</w:t>
            </w:r>
          </w:p>
        </w:tc>
        <w:tc>
          <w:tcPr>
            <w:tcW w:w="1276" w:type="dxa"/>
            <w:tcBorders>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1</w:t>
            </w:r>
          </w:p>
        </w:tc>
        <w:tc>
          <w:tcPr>
            <w:tcW w:w="1417" w:type="dxa"/>
            <w:tcBorders>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1</w:t>
            </w:r>
          </w:p>
        </w:tc>
        <w:tc>
          <w:tcPr>
            <w:tcW w:w="1276" w:type="dxa"/>
            <w:tcBorders>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1</w:t>
            </w:r>
          </w:p>
        </w:tc>
        <w:tc>
          <w:tcPr>
            <w:tcW w:w="1134" w:type="dxa"/>
            <w:tcBorders>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2</w:t>
            </w:r>
          </w:p>
        </w:tc>
      </w:tr>
      <w:tr w:rsidR="006C6C5A" w:rsidRPr="002B4AF7" w:rsidTr="00AC389E">
        <w:trPr>
          <w:trHeight w:val="383"/>
        </w:trPr>
        <w:tc>
          <w:tcPr>
            <w:tcW w:w="4395" w:type="dxa"/>
            <w:gridSpan w:val="2"/>
            <w:tcBorders>
              <w:top w:val="single" w:sz="4" w:space="0" w:color="auto"/>
              <w:left w:val="single" w:sz="4" w:space="0" w:color="auto"/>
              <w:bottom w:val="single" w:sz="4" w:space="0" w:color="auto"/>
              <w:right w:val="single" w:sz="4" w:space="0" w:color="auto"/>
            </w:tcBorders>
          </w:tcPr>
          <w:p w:rsidR="006C6C5A" w:rsidRPr="002B4AF7" w:rsidRDefault="006C6C5A" w:rsidP="00FE34A4">
            <w:pPr>
              <w:spacing w:before="100" w:beforeAutospacing="1" w:after="100" w:afterAutospacing="1"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1</w:t>
            </w:r>
          </w:p>
        </w:tc>
        <w:tc>
          <w:tcPr>
            <w:tcW w:w="1417" w:type="dxa"/>
            <w:tcBorders>
              <w:top w:val="single" w:sz="4" w:space="0" w:color="auto"/>
              <w:left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1</w:t>
            </w:r>
          </w:p>
        </w:tc>
        <w:tc>
          <w:tcPr>
            <w:tcW w:w="1276" w:type="dxa"/>
            <w:tcBorders>
              <w:top w:val="single" w:sz="4" w:space="0" w:color="auto"/>
              <w:left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2</w:t>
            </w:r>
          </w:p>
        </w:tc>
        <w:tc>
          <w:tcPr>
            <w:tcW w:w="1134" w:type="dxa"/>
            <w:tcBorders>
              <w:top w:val="single" w:sz="4" w:space="0" w:color="auto"/>
              <w:left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3</w:t>
            </w:r>
          </w:p>
        </w:tc>
      </w:tr>
      <w:tr w:rsidR="006C6C5A" w:rsidRPr="002B4AF7" w:rsidTr="00AC389E">
        <w:trPr>
          <w:trHeight w:val="188"/>
        </w:trPr>
        <w:tc>
          <w:tcPr>
            <w:tcW w:w="1985" w:type="dxa"/>
            <w:vMerge w:val="restart"/>
            <w:tcBorders>
              <w:top w:val="single" w:sz="4" w:space="0" w:color="auto"/>
              <w:left w:val="single" w:sz="4" w:space="0" w:color="auto"/>
              <w:right w:val="single" w:sz="4" w:space="0" w:color="auto"/>
            </w:tcBorders>
          </w:tcPr>
          <w:p w:rsidR="006C6C5A" w:rsidRPr="002B4AF7" w:rsidRDefault="00FE34A4" w:rsidP="0099432E">
            <w:pPr>
              <w:spacing w:before="100" w:beforeAutospacing="1" w:after="100" w:afterAutospacing="1" w:line="240" w:lineRule="auto"/>
              <w:jc w:val="center"/>
              <w:rPr>
                <w:rFonts w:ascii="Times New Roman" w:eastAsia="Times New Roman" w:hAnsi="Times New Roman" w:cs="Times New Roman"/>
                <w:b/>
                <w:i/>
              </w:rPr>
            </w:pPr>
            <w:r w:rsidRPr="002B4AF7">
              <w:rPr>
                <w:rFonts w:ascii="Times New Roman" w:eastAsia="Times New Roman" w:hAnsi="Times New Roman" w:cs="Times New Roman"/>
                <w:b/>
                <w:sz w:val="24"/>
                <w:szCs w:val="24"/>
              </w:rPr>
              <w:t>Речевое развитие</w:t>
            </w:r>
          </w:p>
        </w:tc>
        <w:tc>
          <w:tcPr>
            <w:tcW w:w="2410" w:type="dxa"/>
            <w:tcBorders>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Подготовка к обучению грамоте</w:t>
            </w:r>
          </w:p>
        </w:tc>
        <w:tc>
          <w:tcPr>
            <w:tcW w:w="1276" w:type="dxa"/>
            <w:tcBorders>
              <w:left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w:t>
            </w:r>
          </w:p>
        </w:tc>
        <w:tc>
          <w:tcPr>
            <w:tcW w:w="1417" w:type="dxa"/>
            <w:tcBorders>
              <w:left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w:t>
            </w:r>
          </w:p>
        </w:tc>
        <w:tc>
          <w:tcPr>
            <w:tcW w:w="1276" w:type="dxa"/>
            <w:tcBorders>
              <w:left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w:t>
            </w:r>
          </w:p>
        </w:tc>
        <w:tc>
          <w:tcPr>
            <w:tcW w:w="1134" w:type="dxa"/>
            <w:tcBorders>
              <w:left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1</w:t>
            </w:r>
          </w:p>
        </w:tc>
      </w:tr>
      <w:tr w:rsidR="006C6C5A" w:rsidRPr="002B4AF7" w:rsidTr="00AC389E">
        <w:trPr>
          <w:trHeight w:val="187"/>
        </w:trPr>
        <w:tc>
          <w:tcPr>
            <w:tcW w:w="1985" w:type="dxa"/>
            <w:vMerge/>
            <w:tcBorders>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rPr>
                <w:rFonts w:ascii="Times New Roman" w:eastAsia="Times New Roman" w:hAnsi="Times New Roman" w:cs="Times New Roman"/>
                <w:b/>
                <w:i/>
              </w:rPr>
            </w:pPr>
          </w:p>
        </w:tc>
        <w:tc>
          <w:tcPr>
            <w:tcW w:w="2410" w:type="dxa"/>
            <w:tcBorders>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Развитие речи</w:t>
            </w:r>
          </w:p>
        </w:tc>
        <w:tc>
          <w:tcPr>
            <w:tcW w:w="1276" w:type="dxa"/>
            <w:tcBorders>
              <w:left w:val="single" w:sz="4" w:space="0" w:color="auto"/>
              <w:bottom w:val="single" w:sz="4" w:space="0" w:color="auto"/>
              <w:right w:val="single" w:sz="4" w:space="0" w:color="auto"/>
            </w:tcBorders>
          </w:tcPr>
          <w:p w:rsidR="006C6C5A" w:rsidRPr="002B4AF7" w:rsidRDefault="00FE34A4" w:rsidP="00FE34A4">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1</w:t>
            </w:r>
          </w:p>
        </w:tc>
        <w:tc>
          <w:tcPr>
            <w:tcW w:w="1417" w:type="dxa"/>
            <w:tcBorders>
              <w:left w:val="single" w:sz="4" w:space="0" w:color="auto"/>
              <w:bottom w:val="single" w:sz="4" w:space="0" w:color="auto"/>
              <w:right w:val="single" w:sz="4" w:space="0" w:color="auto"/>
            </w:tcBorders>
          </w:tcPr>
          <w:p w:rsidR="006C6C5A" w:rsidRPr="002B4AF7" w:rsidRDefault="00FE34A4"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1</w:t>
            </w:r>
          </w:p>
        </w:tc>
        <w:tc>
          <w:tcPr>
            <w:tcW w:w="1276" w:type="dxa"/>
            <w:tcBorders>
              <w:left w:val="single" w:sz="4" w:space="0" w:color="auto"/>
              <w:bottom w:val="single" w:sz="4" w:space="0" w:color="auto"/>
              <w:right w:val="single" w:sz="4" w:space="0" w:color="auto"/>
            </w:tcBorders>
          </w:tcPr>
          <w:p w:rsidR="006C6C5A" w:rsidRPr="002B4AF7" w:rsidRDefault="00FE34A4"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2</w:t>
            </w:r>
          </w:p>
        </w:tc>
        <w:tc>
          <w:tcPr>
            <w:tcW w:w="1134" w:type="dxa"/>
            <w:tcBorders>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1</w:t>
            </w:r>
          </w:p>
        </w:tc>
      </w:tr>
      <w:tr w:rsidR="006C6C5A" w:rsidRPr="002B4AF7" w:rsidTr="00AC389E">
        <w:tc>
          <w:tcPr>
            <w:tcW w:w="4395" w:type="dxa"/>
            <w:gridSpan w:val="2"/>
            <w:tcBorders>
              <w:top w:val="single" w:sz="4" w:space="0" w:color="auto"/>
              <w:left w:val="single" w:sz="4" w:space="0" w:color="auto"/>
              <w:bottom w:val="single" w:sz="4" w:space="0" w:color="auto"/>
              <w:right w:val="single" w:sz="4" w:space="0" w:color="auto"/>
            </w:tcBorders>
          </w:tcPr>
          <w:p w:rsidR="006C6C5A" w:rsidRPr="002B4AF7" w:rsidRDefault="006C6C5A" w:rsidP="00FE34A4">
            <w:pPr>
              <w:spacing w:before="100" w:beforeAutospacing="1" w:after="100" w:afterAutospacing="1" w:line="240" w:lineRule="auto"/>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6C5A" w:rsidRPr="002B4AF7" w:rsidRDefault="00CA5D28" w:rsidP="0099432E">
            <w:pPr>
              <w:spacing w:before="100" w:beforeAutospacing="1" w:after="100" w:afterAutospacing="1" w:line="240" w:lineRule="auto"/>
              <w:jc w:val="center"/>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6C6C5A" w:rsidRPr="002B4AF7" w:rsidRDefault="00CA5D28" w:rsidP="0099432E">
            <w:pPr>
              <w:spacing w:before="100" w:beforeAutospacing="1" w:after="100" w:afterAutospacing="1" w:line="240" w:lineRule="auto"/>
              <w:jc w:val="center"/>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6C6C5A" w:rsidRPr="002B4AF7" w:rsidRDefault="00745E2B" w:rsidP="0099432E">
            <w:pPr>
              <w:spacing w:before="100" w:beforeAutospacing="1" w:after="100" w:afterAutospacing="1" w:line="240" w:lineRule="auto"/>
              <w:jc w:val="center"/>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C6C5A" w:rsidRPr="002B4AF7" w:rsidRDefault="00745E2B" w:rsidP="0099432E">
            <w:pPr>
              <w:spacing w:before="100" w:beforeAutospacing="1" w:after="100" w:afterAutospacing="1" w:line="240" w:lineRule="auto"/>
              <w:jc w:val="center"/>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5</w:t>
            </w:r>
          </w:p>
        </w:tc>
      </w:tr>
      <w:tr w:rsidR="00CA5D28" w:rsidRPr="002B4AF7" w:rsidTr="00AC389E">
        <w:tc>
          <w:tcPr>
            <w:tcW w:w="1985" w:type="dxa"/>
            <w:vMerge w:val="restart"/>
            <w:tcBorders>
              <w:top w:val="single" w:sz="4" w:space="0" w:color="auto"/>
              <w:left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b/>
              </w:rPr>
            </w:pPr>
            <w:r w:rsidRPr="002B4AF7">
              <w:rPr>
                <w:rFonts w:ascii="Times New Roman" w:eastAsia="Times New Roman" w:hAnsi="Times New Roman" w:cs="Times New Roman"/>
                <w:b/>
                <w:sz w:val="24"/>
                <w:szCs w:val="24"/>
              </w:rPr>
              <w:t>Художественно-эстетическое развитие</w:t>
            </w:r>
          </w:p>
        </w:tc>
        <w:tc>
          <w:tcPr>
            <w:tcW w:w="2410"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Музыкальная</w:t>
            </w:r>
          </w:p>
        </w:tc>
        <w:tc>
          <w:tcPr>
            <w:tcW w:w="1276"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2</w:t>
            </w:r>
          </w:p>
        </w:tc>
      </w:tr>
      <w:tr w:rsidR="00CA5D28" w:rsidRPr="002B4AF7" w:rsidTr="00AC389E">
        <w:tc>
          <w:tcPr>
            <w:tcW w:w="1985" w:type="dxa"/>
            <w:vMerge/>
            <w:tcBorders>
              <w:left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b/>
                <w:i/>
              </w:rPr>
            </w:pPr>
          </w:p>
        </w:tc>
        <w:tc>
          <w:tcPr>
            <w:tcW w:w="2410"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Рисование</w:t>
            </w:r>
          </w:p>
        </w:tc>
        <w:tc>
          <w:tcPr>
            <w:tcW w:w="1276"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2</w:t>
            </w:r>
          </w:p>
        </w:tc>
      </w:tr>
      <w:tr w:rsidR="00CA5D28" w:rsidRPr="002B4AF7" w:rsidTr="00AC389E">
        <w:tc>
          <w:tcPr>
            <w:tcW w:w="1985" w:type="dxa"/>
            <w:vMerge/>
            <w:tcBorders>
              <w:left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Лепка</w:t>
            </w:r>
          </w:p>
        </w:tc>
        <w:tc>
          <w:tcPr>
            <w:tcW w:w="1276"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0,5</w:t>
            </w:r>
          </w:p>
        </w:tc>
        <w:tc>
          <w:tcPr>
            <w:tcW w:w="1417"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0,5</w:t>
            </w:r>
          </w:p>
        </w:tc>
      </w:tr>
      <w:tr w:rsidR="00CA5D28" w:rsidRPr="002B4AF7" w:rsidTr="00AC389E">
        <w:trPr>
          <w:trHeight w:val="128"/>
        </w:trPr>
        <w:tc>
          <w:tcPr>
            <w:tcW w:w="1985" w:type="dxa"/>
            <w:vMerge/>
            <w:tcBorders>
              <w:left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Аппликация</w:t>
            </w:r>
          </w:p>
        </w:tc>
        <w:tc>
          <w:tcPr>
            <w:tcW w:w="1276" w:type="dxa"/>
            <w:tcBorders>
              <w:top w:val="single" w:sz="4" w:space="0" w:color="auto"/>
              <w:left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0,5</w:t>
            </w:r>
          </w:p>
        </w:tc>
        <w:tc>
          <w:tcPr>
            <w:tcW w:w="1417" w:type="dxa"/>
            <w:tcBorders>
              <w:top w:val="single" w:sz="4" w:space="0" w:color="auto"/>
              <w:left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0,5</w:t>
            </w:r>
          </w:p>
        </w:tc>
        <w:tc>
          <w:tcPr>
            <w:tcW w:w="1276" w:type="dxa"/>
            <w:tcBorders>
              <w:top w:val="single" w:sz="4" w:space="0" w:color="auto"/>
              <w:left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0,5</w:t>
            </w:r>
          </w:p>
        </w:tc>
        <w:tc>
          <w:tcPr>
            <w:tcW w:w="1134" w:type="dxa"/>
            <w:tcBorders>
              <w:top w:val="single" w:sz="4" w:space="0" w:color="auto"/>
              <w:left w:val="single" w:sz="4" w:space="0" w:color="auto"/>
              <w:right w:val="single" w:sz="4" w:space="0" w:color="auto"/>
            </w:tcBorders>
          </w:tcPr>
          <w:p w:rsidR="00CA5D28"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0,5</w:t>
            </w:r>
          </w:p>
        </w:tc>
      </w:tr>
      <w:tr w:rsidR="006C6C5A" w:rsidRPr="002B4AF7" w:rsidTr="00AC389E">
        <w:tc>
          <w:tcPr>
            <w:tcW w:w="4395" w:type="dxa"/>
            <w:gridSpan w:val="2"/>
            <w:tcBorders>
              <w:top w:val="single" w:sz="4" w:space="0" w:color="auto"/>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b/>
                <w:sz w:val="24"/>
                <w:szCs w:val="24"/>
              </w:rPr>
            </w:pPr>
            <w:r w:rsidRPr="002B4AF7">
              <w:rPr>
                <w:rFonts w:ascii="Times New Roman" w:eastAsia="Times New Roman" w:hAnsi="Times New Roman" w:cs="Times New Roman"/>
                <w:b/>
                <w:sz w:val="24"/>
                <w:szCs w:val="24"/>
              </w:rPr>
              <w:t>3</w:t>
            </w:r>
          </w:p>
        </w:tc>
      </w:tr>
      <w:tr w:rsidR="00FE34A4" w:rsidRPr="002B4AF7" w:rsidTr="00AC389E">
        <w:trPr>
          <w:trHeight w:val="278"/>
        </w:trPr>
        <w:tc>
          <w:tcPr>
            <w:tcW w:w="1985" w:type="dxa"/>
            <w:vMerge w:val="restart"/>
            <w:tcBorders>
              <w:top w:val="single" w:sz="4" w:space="0" w:color="auto"/>
              <w:left w:val="single" w:sz="4" w:space="0" w:color="auto"/>
              <w:right w:val="single" w:sz="4" w:space="0" w:color="auto"/>
            </w:tcBorders>
          </w:tcPr>
          <w:p w:rsidR="00FE34A4" w:rsidRPr="002B4AF7" w:rsidRDefault="00FE34A4" w:rsidP="0099432E">
            <w:pPr>
              <w:spacing w:before="100" w:beforeAutospacing="1" w:after="100" w:afterAutospacing="1" w:line="240" w:lineRule="auto"/>
              <w:jc w:val="center"/>
              <w:rPr>
                <w:rFonts w:ascii="Times New Roman" w:eastAsia="Times New Roman" w:hAnsi="Times New Roman" w:cs="Times New Roman"/>
                <w:b/>
                <w:i/>
              </w:rPr>
            </w:pPr>
            <w:r w:rsidRPr="002B4AF7">
              <w:rPr>
                <w:rFonts w:ascii="Times New Roman" w:eastAsia="Times New Roman" w:hAnsi="Times New Roman" w:cs="Times New Roman"/>
                <w:b/>
                <w:sz w:val="24"/>
                <w:szCs w:val="24"/>
              </w:rPr>
              <w:t>Физическое развитие</w:t>
            </w:r>
          </w:p>
        </w:tc>
        <w:tc>
          <w:tcPr>
            <w:tcW w:w="2410" w:type="dxa"/>
            <w:tcBorders>
              <w:top w:val="single" w:sz="4" w:space="0" w:color="auto"/>
              <w:left w:val="single" w:sz="4" w:space="0" w:color="auto"/>
              <w:bottom w:val="single" w:sz="4" w:space="0" w:color="auto"/>
              <w:right w:val="single" w:sz="4" w:space="0" w:color="auto"/>
            </w:tcBorders>
          </w:tcPr>
          <w:p w:rsidR="00FE34A4" w:rsidRPr="002B4AF7" w:rsidRDefault="00FE34A4"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Физическая культура в помещении</w:t>
            </w:r>
          </w:p>
        </w:tc>
        <w:tc>
          <w:tcPr>
            <w:tcW w:w="1276" w:type="dxa"/>
            <w:tcBorders>
              <w:top w:val="single" w:sz="4" w:space="0" w:color="auto"/>
              <w:left w:val="single" w:sz="4" w:space="0" w:color="auto"/>
              <w:right w:val="single" w:sz="4" w:space="0" w:color="auto"/>
            </w:tcBorders>
          </w:tcPr>
          <w:p w:rsidR="00FE34A4"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2</w:t>
            </w:r>
          </w:p>
        </w:tc>
        <w:tc>
          <w:tcPr>
            <w:tcW w:w="1417" w:type="dxa"/>
            <w:tcBorders>
              <w:top w:val="single" w:sz="4" w:space="0" w:color="auto"/>
              <w:left w:val="single" w:sz="4" w:space="0" w:color="auto"/>
              <w:right w:val="single" w:sz="4" w:space="0" w:color="auto"/>
            </w:tcBorders>
          </w:tcPr>
          <w:p w:rsidR="00FE34A4"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2</w:t>
            </w:r>
          </w:p>
        </w:tc>
        <w:tc>
          <w:tcPr>
            <w:tcW w:w="1276" w:type="dxa"/>
            <w:tcBorders>
              <w:top w:val="single" w:sz="4" w:space="0" w:color="auto"/>
              <w:left w:val="single" w:sz="4" w:space="0" w:color="auto"/>
              <w:right w:val="single" w:sz="4" w:space="0" w:color="auto"/>
            </w:tcBorders>
          </w:tcPr>
          <w:p w:rsidR="00FE34A4"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2</w:t>
            </w:r>
          </w:p>
        </w:tc>
        <w:tc>
          <w:tcPr>
            <w:tcW w:w="1134" w:type="dxa"/>
            <w:tcBorders>
              <w:top w:val="single" w:sz="4" w:space="0" w:color="auto"/>
              <w:left w:val="single" w:sz="4" w:space="0" w:color="auto"/>
              <w:right w:val="single" w:sz="4" w:space="0" w:color="auto"/>
            </w:tcBorders>
          </w:tcPr>
          <w:p w:rsidR="00FE34A4"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2</w:t>
            </w:r>
          </w:p>
        </w:tc>
      </w:tr>
      <w:tr w:rsidR="00FE34A4" w:rsidRPr="002B4AF7" w:rsidTr="00AC389E">
        <w:trPr>
          <w:trHeight w:val="277"/>
        </w:trPr>
        <w:tc>
          <w:tcPr>
            <w:tcW w:w="1985" w:type="dxa"/>
            <w:vMerge/>
            <w:tcBorders>
              <w:left w:val="single" w:sz="4" w:space="0" w:color="auto"/>
              <w:bottom w:val="single" w:sz="4" w:space="0" w:color="auto"/>
              <w:right w:val="single" w:sz="4" w:space="0" w:color="auto"/>
            </w:tcBorders>
          </w:tcPr>
          <w:p w:rsidR="00FE34A4" w:rsidRPr="002B4AF7" w:rsidRDefault="00FE34A4" w:rsidP="0099432E">
            <w:pPr>
              <w:spacing w:before="100" w:beforeAutospacing="1" w:after="100" w:afterAutospacing="1" w:line="240" w:lineRule="auto"/>
              <w:jc w:val="center"/>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FE34A4" w:rsidRPr="002B4AF7" w:rsidRDefault="00FE34A4"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Физическая культура на воздухе</w:t>
            </w:r>
          </w:p>
        </w:tc>
        <w:tc>
          <w:tcPr>
            <w:tcW w:w="1276" w:type="dxa"/>
            <w:tcBorders>
              <w:left w:val="single" w:sz="4" w:space="0" w:color="auto"/>
              <w:bottom w:val="single" w:sz="4" w:space="0" w:color="auto"/>
              <w:right w:val="single" w:sz="4" w:space="0" w:color="auto"/>
            </w:tcBorders>
          </w:tcPr>
          <w:p w:rsidR="00FE34A4"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1</w:t>
            </w:r>
          </w:p>
        </w:tc>
        <w:tc>
          <w:tcPr>
            <w:tcW w:w="1417" w:type="dxa"/>
            <w:tcBorders>
              <w:left w:val="single" w:sz="4" w:space="0" w:color="auto"/>
              <w:bottom w:val="single" w:sz="4" w:space="0" w:color="auto"/>
              <w:right w:val="single" w:sz="4" w:space="0" w:color="auto"/>
            </w:tcBorders>
          </w:tcPr>
          <w:p w:rsidR="00FE34A4"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1</w:t>
            </w:r>
          </w:p>
        </w:tc>
        <w:tc>
          <w:tcPr>
            <w:tcW w:w="1276" w:type="dxa"/>
            <w:tcBorders>
              <w:left w:val="single" w:sz="4" w:space="0" w:color="auto"/>
              <w:bottom w:val="single" w:sz="4" w:space="0" w:color="auto"/>
              <w:right w:val="single" w:sz="4" w:space="0" w:color="auto"/>
            </w:tcBorders>
          </w:tcPr>
          <w:p w:rsidR="00FE34A4"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1</w:t>
            </w:r>
          </w:p>
        </w:tc>
        <w:tc>
          <w:tcPr>
            <w:tcW w:w="1134" w:type="dxa"/>
            <w:tcBorders>
              <w:left w:val="single" w:sz="4" w:space="0" w:color="auto"/>
              <w:bottom w:val="single" w:sz="4" w:space="0" w:color="auto"/>
              <w:right w:val="single" w:sz="4" w:space="0" w:color="auto"/>
            </w:tcBorders>
          </w:tcPr>
          <w:p w:rsidR="00FE34A4" w:rsidRPr="002B4AF7" w:rsidRDefault="00CA5D28" w:rsidP="0099432E">
            <w:pPr>
              <w:spacing w:before="100" w:beforeAutospacing="1" w:after="100" w:afterAutospacing="1" w:line="240" w:lineRule="auto"/>
              <w:jc w:val="center"/>
              <w:rPr>
                <w:rFonts w:ascii="Times New Roman" w:eastAsia="Times New Roman" w:hAnsi="Times New Roman" w:cs="Times New Roman"/>
              </w:rPr>
            </w:pPr>
            <w:r w:rsidRPr="002B4AF7">
              <w:rPr>
                <w:rFonts w:ascii="Times New Roman" w:eastAsia="Times New Roman" w:hAnsi="Times New Roman" w:cs="Times New Roman"/>
              </w:rPr>
              <w:t>1</w:t>
            </w:r>
          </w:p>
        </w:tc>
      </w:tr>
      <w:tr w:rsidR="006C6C5A" w:rsidRPr="002B4AF7" w:rsidTr="00AC389E">
        <w:trPr>
          <w:trHeight w:val="545"/>
        </w:trPr>
        <w:tc>
          <w:tcPr>
            <w:tcW w:w="1985" w:type="dxa"/>
            <w:tcBorders>
              <w:top w:val="single" w:sz="4" w:space="0" w:color="auto"/>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sz w:val="24"/>
                <w:szCs w:val="24"/>
              </w:rPr>
            </w:pPr>
            <w:r w:rsidRPr="002B4AF7">
              <w:rPr>
                <w:rFonts w:ascii="Times New Roman" w:eastAsia="Times New Roman" w:hAnsi="Times New Roman" w:cs="Times New Roman"/>
                <w:sz w:val="24"/>
                <w:szCs w:val="24"/>
              </w:rPr>
              <w:t>Образовательная нагрузка</w:t>
            </w:r>
          </w:p>
        </w:tc>
        <w:tc>
          <w:tcPr>
            <w:tcW w:w="2410" w:type="dxa"/>
            <w:tcBorders>
              <w:top w:val="single" w:sz="4" w:space="0" w:color="auto"/>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b/>
              </w:rPr>
            </w:pPr>
            <w:r w:rsidRPr="002B4AF7">
              <w:rPr>
                <w:rFonts w:ascii="Times New Roman" w:eastAsia="Times New Roman" w:hAnsi="Times New Roman" w:cs="Times New Roman"/>
                <w:b/>
              </w:rPr>
              <w:t>10</w:t>
            </w:r>
          </w:p>
        </w:tc>
        <w:tc>
          <w:tcPr>
            <w:tcW w:w="1417" w:type="dxa"/>
            <w:tcBorders>
              <w:top w:val="single" w:sz="4" w:space="0" w:color="auto"/>
              <w:left w:val="single" w:sz="4" w:space="0" w:color="auto"/>
              <w:bottom w:val="single" w:sz="4" w:space="0" w:color="auto"/>
              <w:right w:val="single" w:sz="4" w:space="0" w:color="auto"/>
            </w:tcBorders>
          </w:tcPr>
          <w:p w:rsidR="006C6C5A" w:rsidRPr="002B4AF7" w:rsidRDefault="006C6C5A" w:rsidP="0099432E">
            <w:pPr>
              <w:spacing w:before="100" w:beforeAutospacing="1" w:after="100" w:afterAutospacing="1" w:line="240" w:lineRule="auto"/>
              <w:jc w:val="center"/>
              <w:rPr>
                <w:rFonts w:ascii="Times New Roman" w:eastAsia="Times New Roman" w:hAnsi="Times New Roman" w:cs="Times New Roman"/>
                <w:b/>
              </w:rPr>
            </w:pPr>
            <w:r w:rsidRPr="002B4AF7">
              <w:rPr>
                <w:rFonts w:ascii="Times New Roman" w:eastAsia="Times New Roman" w:hAnsi="Times New Roman" w:cs="Times New Roman"/>
                <w:b/>
              </w:rPr>
              <w:t>10</w:t>
            </w:r>
          </w:p>
        </w:tc>
        <w:tc>
          <w:tcPr>
            <w:tcW w:w="1276" w:type="dxa"/>
            <w:tcBorders>
              <w:top w:val="single" w:sz="4" w:space="0" w:color="auto"/>
              <w:left w:val="single" w:sz="4" w:space="0" w:color="auto"/>
              <w:bottom w:val="single" w:sz="4" w:space="0" w:color="auto"/>
              <w:right w:val="single" w:sz="4" w:space="0" w:color="auto"/>
            </w:tcBorders>
          </w:tcPr>
          <w:p w:rsidR="006C6C5A" w:rsidRPr="002B4AF7" w:rsidRDefault="00CA5D28" w:rsidP="0099432E">
            <w:pPr>
              <w:spacing w:before="100" w:beforeAutospacing="1" w:after="100" w:afterAutospacing="1" w:line="240" w:lineRule="auto"/>
              <w:jc w:val="center"/>
              <w:rPr>
                <w:rFonts w:ascii="Times New Roman" w:eastAsia="Times New Roman" w:hAnsi="Times New Roman" w:cs="Times New Roman"/>
                <w:b/>
              </w:rPr>
            </w:pPr>
            <w:r w:rsidRPr="002B4AF7">
              <w:rPr>
                <w:rFonts w:ascii="Times New Roman" w:eastAsia="Times New Roman" w:hAnsi="Times New Roman" w:cs="Times New Roman"/>
                <w:b/>
              </w:rPr>
              <w:t>1</w:t>
            </w:r>
            <w:r w:rsidR="00812E33" w:rsidRPr="002B4AF7">
              <w:rPr>
                <w:rFonts w:ascii="Times New Roman" w:eastAsia="Times New Roman" w:hAnsi="Times New Roman" w:cs="Times New Roman"/>
                <w:b/>
              </w:rPr>
              <w:t>3</w:t>
            </w:r>
          </w:p>
        </w:tc>
        <w:tc>
          <w:tcPr>
            <w:tcW w:w="1134" w:type="dxa"/>
            <w:tcBorders>
              <w:top w:val="single" w:sz="4" w:space="0" w:color="auto"/>
              <w:left w:val="single" w:sz="4" w:space="0" w:color="auto"/>
              <w:bottom w:val="single" w:sz="4" w:space="0" w:color="auto"/>
              <w:right w:val="single" w:sz="4" w:space="0" w:color="auto"/>
            </w:tcBorders>
          </w:tcPr>
          <w:p w:rsidR="006C6C5A" w:rsidRPr="002B4AF7" w:rsidRDefault="00CA5D28" w:rsidP="0099432E">
            <w:pPr>
              <w:spacing w:before="100" w:beforeAutospacing="1" w:after="100" w:afterAutospacing="1" w:line="240" w:lineRule="auto"/>
              <w:jc w:val="center"/>
              <w:rPr>
                <w:rFonts w:ascii="Times New Roman" w:eastAsia="Times New Roman" w:hAnsi="Times New Roman" w:cs="Times New Roman"/>
                <w:b/>
              </w:rPr>
            </w:pPr>
            <w:r w:rsidRPr="002B4AF7">
              <w:rPr>
                <w:rFonts w:ascii="Times New Roman" w:eastAsia="Times New Roman" w:hAnsi="Times New Roman" w:cs="Times New Roman"/>
                <w:b/>
              </w:rPr>
              <w:t>1</w:t>
            </w:r>
            <w:r w:rsidR="00812E33" w:rsidRPr="002B4AF7">
              <w:rPr>
                <w:rFonts w:ascii="Times New Roman" w:eastAsia="Times New Roman" w:hAnsi="Times New Roman" w:cs="Times New Roman"/>
                <w:b/>
              </w:rPr>
              <w:t>5</w:t>
            </w:r>
          </w:p>
        </w:tc>
      </w:tr>
    </w:tbl>
    <w:p w:rsidR="00DB5D02" w:rsidRPr="002B4AF7" w:rsidRDefault="00DB5D02" w:rsidP="00C23B00">
      <w:pPr>
        <w:spacing w:after="0" w:line="240" w:lineRule="auto"/>
        <w:jc w:val="both"/>
        <w:rPr>
          <w:rFonts w:ascii="Times New Roman" w:eastAsia="Times New Roman" w:hAnsi="Times New Roman" w:cs="Times New Roman"/>
          <w:b/>
          <w:sz w:val="24"/>
          <w:szCs w:val="24"/>
        </w:rPr>
      </w:pPr>
    </w:p>
    <w:p w:rsidR="00AC389E" w:rsidRDefault="00AC389E" w:rsidP="00C23B00">
      <w:pPr>
        <w:spacing w:after="0" w:line="240" w:lineRule="auto"/>
        <w:jc w:val="both"/>
        <w:rPr>
          <w:rFonts w:ascii="Times New Roman" w:eastAsia="Times New Roman" w:hAnsi="Times New Roman" w:cs="Times New Roman"/>
          <w:b/>
          <w:sz w:val="24"/>
          <w:szCs w:val="24"/>
        </w:rPr>
      </w:pPr>
    </w:p>
    <w:p w:rsidR="00760B1E" w:rsidRPr="002B4AF7" w:rsidRDefault="00760B1E" w:rsidP="00C23B00">
      <w:pPr>
        <w:spacing w:after="0" w:line="240" w:lineRule="auto"/>
        <w:jc w:val="both"/>
        <w:rPr>
          <w:rFonts w:ascii="Times New Roman" w:eastAsia="Times New Roman" w:hAnsi="Times New Roman" w:cs="Times New Roman"/>
          <w:b/>
          <w:sz w:val="24"/>
          <w:szCs w:val="24"/>
        </w:rPr>
      </w:pPr>
    </w:p>
    <w:p w:rsidR="00C23B00" w:rsidRPr="002B4AF7" w:rsidRDefault="00C23B00" w:rsidP="00343837">
      <w:pPr>
        <w:spacing w:after="0" w:line="240" w:lineRule="auto"/>
        <w:ind w:firstLine="567"/>
        <w:jc w:val="both"/>
        <w:rPr>
          <w:rFonts w:ascii="Times New Roman" w:eastAsia="Times New Roman" w:hAnsi="Times New Roman" w:cs="Times New Roman"/>
          <w:b/>
          <w:i/>
          <w:sz w:val="24"/>
          <w:szCs w:val="24"/>
        </w:rPr>
      </w:pPr>
      <w:r w:rsidRPr="002B4AF7">
        <w:rPr>
          <w:rFonts w:ascii="Times New Roman" w:eastAsia="Times New Roman" w:hAnsi="Times New Roman" w:cs="Times New Roman"/>
          <w:b/>
          <w:i/>
          <w:sz w:val="24"/>
          <w:szCs w:val="24"/>
        </w:rPr>
        <w:lastRenderedPageBreak/>
        <w:t>3.1.3. Особенности традиционных событий, праздников, мероприятий.</w:t>
      </w:r>
    </w:p>
    <w:p w:rsidR="00760B1E" w:rsidRDefault="00760B1E" w:rsidP="002B4AF7">
      <w:pPr>
        <w:spacing w:after="0" w:line="240" w:lineRule="auto"/>
        <w:ind w:firstLine="709"/>
        <w:jc w:val="both"/>
        <w:rPr>
          <w:rFonts w:ascii="Times New Roman" w:hAnsi="Times New Roman" w:cs="Times New Roman"/>
          <w:sz w:val="24"/>
          <w:szCs w:val="24"/>
        </w:rPr>
      </w:pPr>
    </w:p>
    <w:p w:rsidR="00C23B00" w:rsidRPr="002B4AF7" w:rsidRDefault="00C23B00" w:rsidP="002B4AF7">
      <w:pPr>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(соответствует текущему графику функционирования дошкольного отделения в летний период).</w:t>
      </w:r>
    </w:p>
    <w:p w:rsidR="00C23B00" w:rsidRPr="002B4AF7" w:rsidRDefault="00C23B00" w:rsidP="002B4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4AF7">
        <w:rPr>
          <w:rFonts w:ascii="Times New Roman" w:hAnsi="Times New Roman" w:cs="Times New Roman"/>
          <w:sz w:val="24"/>
          <w:szCs w:val="24"/>
        </w:rPr>
        <w:t>Направленность и тематика мероприятий формируется на основе следующих областей:</w:t>
      </w:r>
    </w:p>
    <w:p w:rsidR="00C23B00" w:rsidRPr="002B4AF7" w:rsidRDefault="00C23B00" w:rsidP="002B4AF7">
      <w:pPr>
        <w:widowControl w:val="0"/>
        <w:autoSpaceDE w:val="0"/>
        <w:autoSpaceDN w:val="0"/>
        <w:adjustRightInd w:val="0"/>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 исторические и общественно значимые события;</w:t>
      </w:r>
    </w:p>
    <w:p w:rsidR="00C23B00" w:rsidRPr="002B4AF7" w:rsidRDefault="00C23B00" w:rsidP="002B4AF7">
      <w:pPr>
        <w:widowControl w:val="0"/>
        <w:autoSpaceDE w:val="0"/>
        <w:autoSpaceDN w:val="0"/>
        <w:adjustRightInd w:val="0"/>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 сезонные явления в природе, животный и растительный мир, мир неживой природы;</w:t>
      </w:r>
    </w:p>
    <w:p w:rsidR="00C23B00" w:rsidRPr="002B4AF7" w:rsidRDefault="00C23B00" w:rsidP="002B4AF7">
      <w:pPr>
        <w:widowControl w:val="0"/>
        <w:autoSpaceDE w:val="0"/>
        <w:autoSpaceDN w:val="0"/>
        <w:adjustRightInd w:val="0"/>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 национальные праздники, традиции;</w:t>
      </w:r>
    </w:p>
    <w:p w:rsidR="00C23B00" w:rsidRPr="002B4AF7" w:rsidRDefault="00C23B00" w:rsidP="002B4AF7">
      <w:pPr>
        <w:widowControl w:val="0"/>
        <w:autoSpaceDE w:val="0"/>
        <w:autoSpaceDN w:val="0"/>
        <w:adjustRightInd w:val="0"/>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 xml:space="preserve">- тематические недели (неделя игры и игрушки; неделя зимних игр и забав); </w:t>
      </w:r>
    </w:p>
    <w:p w:rsidR="00C23B00" w:rsidRPr="002B4AF7" w:rsidRDefault="00C23B00" w:rsidP="002B4AF7">
      <w:pPr>
        <w:autoSpaceDE w:val="0"/>
        <w:autoSpaceDN w:val="0"/>
        <w:adjustRightInd w:val="0"/>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 xml:space="preserve">- иные темы, связанные с миром человека. </w:t>
      </w:r>
    </w:p>
    <w:p w:rsidR="00CB55DA" w:rsidRPr="002B4AF7" w:rsidRDefault="00CB55DA" w:rsidP="00C23B00">
      <w:pPr>
        <w:spacing w:after="0" w:line="240" w:lineRule="auto"/>
        <w:jc w:val="center"/>
        <w:rPr>
          <w:rFonts w:ascii="Times New Roman" w:eastAsia="Calibri" w:hAnsi="Times New Roman" w:cs="Times New Roman"/>
          <w:sz w:val="24"/>
          <w:szCs w:val="24"/>
        </w:rPr>
      </w:pPr>
    </w:p>
    <w:p w:rsidR="00C23B00" w:rsidRPr="002B4AF7" w:rsidRDefault="00C23B00" w:rsidP="00C23B00">
      <w:pPr>
        <w:jc w:val="center"/>
        <w:rPr>
          <w:rFonts w:ascii="Times New Roman" w:eastAsia="Calibri" w:hAnsi="Times New Roman" w:cs="Times New Roman"/>
          <w:b/>
          <w:i/>
          <w:sz w:val="24"/>
          <w:szCs w:val="24"/>
        </w:rPr>
      </w:pPr>
      <w:r w:rsidRPr="002B4AF7">
        <w:rPr>
          <w:rFonts w:ascii="Times New Roman" w:eastAsia="Calibri" w:hAnsi="Times New Roman" w:cs="Times New Roman"/>
          <w:b/>
          <w:i/>
          <w:sz w:val="24"/>
          <w:szCs w:val="24"/>
        </w:rPr>
        <w:t>Культурно-массовые мероприятия в ДОУ</w:t>
      </w:r>
    </w:p>
    <w:tbl>
      <w:tblPr>
        <w:tblStyle w:val="5"/>
        <w:tblW w:w="0" w:type="auto"/>
        <w:tblLook w:val="04A0" w:firstRow="1" w:lastRow="0" w:firstColumn="1" w:lastColumn="0" w:noHBand="0" w:noVBand="1"/>
      </w:tblPr>
      <w:tblGrid>
        <w:gridCol w:w="532"/>
        <w:gridCol w:w="2680"/>
        <w:gridCol w:w="1327"/>
        <w:gridCol w:w="5032"/>
      </w:tblGrid>
      <w:tr w:rsidR="00C23B00" w:rsidRPr="002B4AF7" w:rsidTr="00C23B00">
        <w:tc>
          <w:tcPr>
            <w:tcW w:w="532" w:type="dxa"/>
          </w:tcPr>
          <w:p w:rsidR="00C23B00" w:rsidRPr="002B4AF7" w:rsidRDefault="00C23B00" w:rsidP="00C23B00">
            <w:pPr>
              <w:rPr>
                <w:rFonts w:ascii="Times New Roman" w:eastAsia="Calibri" w:hAnsi="Times New Roman" w:cs="Times New Roman"/>
                <w:b/>
                <w:sz w:val="24"/>
                <w:szCs w:val="24"/>
              </w:rPr>
            </w:pPr>
            <w:r w:rsidRPr="002B4AF7">
              <w:rPr>
                <w:rFonts w:ascii="Times New Roman" w:eastAsia="Calibri" w:hAnsi="Times New Roman" w:cs="Times New Roman"/>
                <w:b/>
                <w:sz w:val="24"/>
                <w:szCs w:val="24"/>
              </w:rPr>
              <w:t>№</w:t>
            </w:r>
          </w:p>
        </w:tc>
        <w:tc>
          <w:tcPr>
            <w:tcW w:w="2695" w:type="dxa"/>
          </w:tcPr>
          <w:p w:rsidR="00C23B00" w:rsidRPr="002B4AF7" w:rsidRDefault="00C23B00" w:rsidP="00C23B00">
            <w:pPr>
              <w:jc w:val="center"/>
              <w:rPr>
                <w:rFonts w:ascii="Times New Roman" w:eastAsia="Calibri" w:hAnsi="Times New Roman" w:cs="Times New Roman"/>
                <w:i/>
                <w:sz w:val="24"/>
                <w:szCs w:val="24"/>
              </w:rPr>
            </w:pPr>
            <w:r w:rsidRPr="002B4AF7">
              <w:rPr>
                <w:rFonts w:ascii="Times New Roman" w:eastAsia="Calibri" w:hAnsi="Times New Roman" w:cs="Times New Roman"/>
                <w:i/>
                <w:sz w:val="24"/>
                <w:szCs w:val="24"/>
              </w:rPr>
              <w:t>Название</w:t>
            </w:r>
          </w:p>
        </w:tc>
        <w:tc>
          <w:tcPr>
            <w:tcW w:w="1276" w:type="dxa"/>
          </w:tcPr>
          <w:p w:rsidR="00C23B00" w:rsidRPr="002B4AF7" w:rsidRDefault="00BC599F" w:rsidP="00C23B00">
            <w:pPr>
              <w:jc w:val="center"/>
              <w:rPr>
                <w:rFonts w:ascii="Times New Roman" w:eastAsia="Calibri" w:hAnsi="Times New Roman" w:cs="Times New Roman"/>
                <w:i/>
                <w:sz w:val="24"/>
                <w:szCs w:val="24"/>
                <w:lang w:val="ru-RU"/>
              </w:rPr>
            </w:pPr>
            <w:r w:rsidRPr="002B4AF7">
              <w:rPr>
                <w:rFonts w:ascii="Times New Roman" w:eastAsia="Calibri" w:hAnsi="Times New Roman" w:cs="Times New Roman"/>
                <w:i/>
                <w:sz w:val="24"/>
                <w:szCs w:val="24"/>
                <w:lang w:val="ru-RU"/>
              </w:rPr>
              <w:t>Временной период</w:t>
            </w:r>
          </w:p>
        </w:tc>
        <w:tc>
          <w:tcPr>
            <w:tcW w:w="5068" w:type="dxa"/>
          </w:tcPr>
          <w:p w:rsidR="00C23B00" w:rsidRPr="002B4AF7" w:rsidRDefault="00C23B00" w:rsidP="00C23B00">
            <w:pPr>
              <w:jc w:val="center"/>
              <w:rPr>
                <w:rFonts w:ascii="Times New Roman" w:eastAsia="Calibri" w:hAnsi="Times New Roman" w:cs="Times New Roman"/>
                <w:i/>
                <w:sz w:val="24"/>
                <w:szCs w:val="24"/>
              </w:rPr>
            </w:pPr>
            <w:r w:rsidRPr="002B4AF7">
              <w:rPr>
                <w:rFonts w:ascii="Times New Roman" w:eastAsia="Calibri" w:hAnsi="Times New Roman" w:cs="Times New Roman"/>
                <w:i/>
                <w:sz w:val="24"/>
                <w:szCs w:val="24"/>
              </w:rPr>
              <w:t>Краткое</w:t>
            </w:r>
            <w:r w:rsidR="002B4AF7" w:rsidRPr="002B4AF7">
              <w:rPr>
                <w:rFonts w:ascii="Times New Roman" w:eastAsia="Calibri" w:hAnsi="Times New Roman" w:cs="Times New Roman"/>
                <w:i/>
                <w:sz w:val="24"/>
                <w:szCs w:val="24"/>
                <w:lang w:val="ru-RU"/>
              </w:rPr>
              <w:t xml:space="preserve"> </w:t>
            </w:r>
            <w:r w:rsidRPr="002B4AF7">
              <w:rPr>
                <w:rFonts w:ascii="Times New Roman" w:eastAsia="Calibri" w:hAnsi="Times New Roman" w:cs="Times New Roman"/>
                <w:i/>
                <w:sz w:val="24"/>
                <w:szCs w:val="24"/>
              </w:rPr>
              <w:t>содержание</w:t>
            </w:r>
          </w:p>
        </w:tc>
      </w:tr>
      <w:tr w:rsidR="00C23B00" w:rsidRPr="002B4AF7" w:rsidTr="00C23B00">
        <w:tc>
          <w:tcPr>
            <w:tcW w:w="532"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1.</w:t>
            </w:r>
          </w:p>
        </w:tc>
        <w:tc>
          <w:tcPr>
            <w:tcW w:w="2695"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«День</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знаний»</w:t>
            </w:r>
          </w:p>
        </w:tc>
        <w:tc>
          <w:tcPr>
            <w:tcW w:w="1276"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сентябрь</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Песня «Мир-это детство»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«Чему учат в школе»</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Танцы: «Танец Утят»</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Хоровод :«Мир похож на цветной луг» Шаинский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Игры: «Раз, два, три, четыре , пять»</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Конкурсы:  «Ты мне , я тебе»</w:t>
            </w:r>
          </w:p>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«Заморочкиизбочки»</w:t>
            </w:r>
          </w:p>
        </w:tc>
      </w:tr>
      <w:tr w:rsidR="00C23B00" w:rsidRPr="002B4AF7" w:rsidTr="00C23B00">
        <w:tc>
          <w:tcPr>
            <w:tcW w:w="532"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2.</w:t>
            </w:r>
          </w:p>
        </w:tc>
        <w:tc>
          <w:tcPr>
            <w:tcW w:w="2695"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«Здравствуй, осень</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золотая!»</w:t>
            </w:r>
          </w:p>
          <w:p w:rsidR="00C23B00" w:rsidRPr="002B4AF7" w:rsidRDefault="00C23B00" w:rsidP="00C23B00">
            <w:pPr>
              <w:rPr>
                <w:rFonts w:ascii="Times New Roman" w:eastAsia="Calibri" w:hAnsi="Times New Roman" w:cs="Times New Roman"/>
                <w:sz w:val="24"/>
                <w:szCs w:val="24"/>
              </w:rPr>
            </w:pP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октябрь</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Песни - «Художница Осень» муз. Е.Курячий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«Ах, какая осень» муз. З. Я. Роот</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«Наш автобус голубой» Филиппенко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«Дождик»</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Хоровод - «Весёлый хоровод» В.Сибирского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Стихи по теме</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Танцы – «Кленовый лист»</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«Танец с зонтиками»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«Танец с осенними веточками»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«Танец ежей»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Инсценировка – «Поющие  червячки»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Игры – «Бег в галошах»</w:t>
            </w:r>
          </w:p>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«Весёлый</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зонтик»</w:t>
            </w:r>
          </w:p>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«Пугало»</w:t>
            </w:r>
          </w:p>
        </w:tc>
      </w:tr>
      <w:tr w:rsidR="00C23B00" w:rsidRPr="002B4AF7" w:rsidTr="00C23B00">
        <w:tc>
          <w:tcPr>
            <w:tcW w:w="532"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3.</w:t>
            </w:r>
          </w:p>
        </w:tc>
        <w:tc>
          <w:tcPr>
            <w:tcW w:w="2695"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«День</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матери»</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ноябрь</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Беседа о матери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Сказка «Самая лучшая мама»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Песня «Мамочка любимая» муз. Жабко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Танец «Далеко от мамы»</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Стихи по теме</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Презентация  «Наши мамы»</w:t>
            </w:r>
          </w:p>
        </w:tc>
      </w:tr>
      <w:tr w:rsidR="00C23B00" w:rsidRPr="002B4AF7" w:rsidTr="00C23B00">
        <w:tc>
          <w:tcPr>
            <w:tcW w:w="532"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4.</w:t>
            </w:r>
          </w:p>
        </w:tc>
        <w:tc>
          <w:tcPr>
            <w:tcW w:w="2695"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«Новогодний</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карнавал»</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декабрь</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Песни : «В нашем зале ёлочка» Лукониной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«Новогодние частушки»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«Есть на свете новый год!» муз.Герчик</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Танцы: «Новогодняя полька»(парный)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«Танец бусинок»</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lastRenderedPageBreak/>
              <w:t xml:space="preserve">             «Танец гномов»</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«У тебя у меня» (парный)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Хоровод  «С дедом Морозом»</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«Новый год» Филиппенко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«Новогодняя хороводная» муз.Шнайдер</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Игры: «Снег и сосульки»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«Заморожу»</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«Не выпустим»</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Стихи по теме</w:t>
            </w:r>
          </w:p>
        </w:tc>
      </w:tr>
      <w:tr w:rsidR="00C23B00" w:rsidRPr="002B4AF7" w:rsidTr="00C23B00">
        <w:tc>
          <w:tcPr>
            <w:tcW w:w="532"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lastRenderedPageBreak/>
              <w:t>5.</w:t>
            </w:r>
          </w:p>
        </w:tc>
        <w:tc>
          <w:tcPr>
            <w:tcW w:w="2695"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«День</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защитника</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отечества»</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февраль</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Песни: «Наша Родина сильна» Филиппенко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«Будем в армии служить» муз.Чичкова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«Наша Россия прекрасна» З.Я..Роот</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«Песня о мире» муз.Филиппенко Танцы: «Бескозырка белая»</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«Пограничники»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Игры: «Мы военные»муз. Сидельникова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«Стой кто идёт?»</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Стихи по теме</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Игры - эстафеты: «Передай флаг»</w:t>
            </w:r>
          </w:p>
          <w:p w:rsidR="00C23B00" w:rsidRPr="002B4AF7" w:rsidRDefault="00C23B00" w:rsidP="00760B1E">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«Попади в цель»</w:t>
            </w:r>
          </w:p>
        </w:tc>
      </w:tr>
      <w:tr w:rsidR="00C23B00" w:rsidRPr="002B4AF7" w:rsidTr="00C23B00">
        <w:tc>
          <w:tcPr>
            <w:tcW w:w="532"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6.</w:t>
            </w:r>
          </w:p>
        </w:tc>
        <w:tc>
          <w:tcPr>
            <w:tcW w:w="2695"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«8 марта»</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март</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Композиция.  С воздушными шарами- </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сердцами.  </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Песни: «поздравляем маму» муз. Роот</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«Ручки золотые»</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«Ах, как хорошо в садике живётся».</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Танцы: «Весёлая полька»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«Моя мама лучше всех»</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«Нынче праздник»</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Игры «Мамины помощники»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«Пришей пуговицу»</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Конкурс «Один час без мамы»</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Оркестр «Сударушка», р.н.м.</w:t>
            </w:r>
          </w:p>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Стихи</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по</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теме</w:t>
            </w:r>
          </w:p>
        </w:tc>
      </w:tr>
      <w:tr w:rsidR="00C23B00" w:rsidRPr="002B4AF7" w:rsidTr="00C23B00">
        <w:tc>
          <w:tcPr>
            <w:tcW w:w="532"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7.</w:t>
            </w:r>
          </w:p>
        </w:tc>
        <w:tc>
          <w:tcPr>
            <w:tcW w:w="2695"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«Прощай, Масленица»</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март</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Песни: «Козлик»</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Пляска «Выпал беленький снежок»</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Хоровод «Масленница - Кривошейка»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Игры: «Гори ясно»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«Ловишки»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«Карусели»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«Змейка в воротики»</w:t>
            </w:r>
          </w:p>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«Перетягивание</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каната»</w:t>
            </w:r>
          </w:p>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«Бой</w:t>
            </w:r>
            <w:r w:rsidR="00760B1E">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петухов»</w:t>
            </w:r>
          </w:p>
        </w:tc>
      </w:tr>
      <w:tr w:rsidR="00C23B00" w:rsidRPr="002B4AF7" w:rsidTr="00C23B00">
        <w:tc>
          <w:tcPr>
            <w:tcW w:w="532"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8.</w:t>
            </w:r>
          </w:p>
        </w:tc>
        <w:tc>
          <w:tcPr>
            <w:tcW w:w="2695"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«Весна - красна»</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апрель</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Хоровод «Встречаем весну» Насауленко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«Песня про кузнечика» Шаинского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«Улитка»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Песни: «Весенняя капель»муз. Воинова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«Про весну» муз. Воинова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«Волшебный цветок» муз. З.Роот</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«Мы хотим, чтоб птицы пели» Жабко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Игры: «Плетень»</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Танцы – Пляски: «Хороши в саду весной </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цветочки» </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lastRenderedPageBreak/>
              <w:t xml:space="preserve">           «Солнышко»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«Вальс бабочек и жуков»</w:t>
            </w:r>
          </w:p>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Стихи</w:t>
            </w:r>
            <w:r w:rsidR="00760B1E">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по</w:t>
            </w:r>
            <w:r w:rsidR="00760B1E">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теме</w:t>
            </w:r>
          </w:p>
        </w:tc>
      </w:tr>
      <w:tr w:rsidR="00C23B00" w:rsidRPr="002B4AF7" w:rsidTr="00C23B00">
        <w:tc>
          <w:tcPr>
            <w:tcW w:w="532"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lastRenderedPageBreak/>
              <w:t>9.</w:t>
            </w:r>
          </w:p>
        </w:tc>
        <w:tc>
          <w:tcPr>
            <w:tcW w:w="2695"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«День</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Победы»</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май</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Песни: «День Победы» Е.Курячий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«Когда ветераны идут на парад» Роот</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«Победный марш»муз.Никоновой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«У кремлёвской стены» Магиденко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«Мир» муз. Филиппенко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Композиция: «Маки»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Танцы: «Не отнимайте солнце у детей»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Вальс: «Синий платочек»</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Слушание: «Священная война» Александрова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Оркестр: «Смуглянка»       </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Презентация: «Отмените войну»</w:t>
            </w:r>
          </w:p>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Стихи</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по</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теме</w:t>
            </w:r>
          </w:p>
        </w:tc>
      </w:tr>
      <w:tr w:rsidR="00C23B00" w:rsidRPr="002B4AF7" w:rsidTr="00C23B00">
        <w:tc>
          <w:tcPr>
            <w:tcW w:w="532"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10.</w:t>
            </w:r>
          </w:p>
        </w:tc>
        <w:tc>
          <w:tcPr>
            <w:tcW w:w="2695"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«Досвиданья</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детский</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сад!»</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май</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Песни: «До свиданья детский сад» Ребровой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«Расставание» Евтодьевой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«Первоклашки» И.Крутого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«Вот пришла пора прощаться»</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Танцы: «Лялечка в конвертике»</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«Танец с любимой игрушкой»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«Весёлая полька»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«Танго»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«Прощальный вальс»</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Композиция с шарами «Чудеса нас оставили»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Инсценировка «Кем стать?»</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Игры: «Собери слово»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«Часики»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«Весёлый счёт»</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«Перемена»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Зарядка «Солнышко лучистое»</w:t>
            </w:r>
          </w:p>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Стихи</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по</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теме</w:t>
            </w:r>
          </w:p>
        </w:tc>
      </w:tr>
      <w:tr w:rsidR="00C23B00" w:rsidRPr="002B4AF7" w:rsidTr="00C23B00">
        <w:tc>
          <w:tcPr>
            <w:tcW w:w="532"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11.</w:t>
            </w:r>
          </w:p>
        </w:tc>
        <w:tc>
          <w:tcPr>
            <w:tcW w:w="2695"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Спортивный</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праздник</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июнь</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Хоровод: «Песня о лете» муз. Крылатова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«Кузнечик» Шаинского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Танцы: «Танец цветов» муз. Антонова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«Танец солнечных лучиков»</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Упражнение с обручами и мячами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Игры: «Ловишка с ленточками»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«Футболисты»</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«Медведь и пчёлы»</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«Попади в ворота с завязанными </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глазами»</w:t>
            </w:r>
          </w:p>
          <w:p w:rsidR="00C23B00" w:rsidRPr="002B4AF7" w:rsidRDefault="00C23B00" w:rsidP="002B4AF7">
            <w:pPr>
              <w:rPr>
                <w:rFonts w:ascii="Times New Roman" w:eastAsia="Calibri" w:hAnsi="Times New Roman" w:cs="Times New Roman"/>
                <w:sz w:val="24"/>
                <w:szCs w:val="24"/>
              </w:rPr>
            </w:pPr>
            <w:r w:rsidRPr="002B4AF7">
              <w:rPr>
                <w:rFonts w:ascii="Times New Roman" w:eastAsia="Calibri" w:hAnsi="Times New Roman" w:cs="Times New Roman"/>
                <w:sz w:val="24"/>
                <w:szCs w:val="24"/>
              </w:rPr>
              <w:t>Эстафета «Кто</w:t>
            </w:r>
            <w:r w:rsidR="002B4AF7">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быстрее?»</w:t>
            </w:r>
          </w:p>
        </w:tc>
      </w:tr>
      <w:tr w:rsidR="00C23B00" w:rsidRPr="002B4AF7" w:rsidTr="00C23B00">
        <w:tc>
          <w:tcPr>
            <w:tcW w:w="532"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12.</w:t>
            </w:r>
          </w:p>
        </w:tc>
        <w:tc>
          <w:tcPr>
            <w:tcW w:w="2695"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«День семьи, любви и верности»</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июль</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Песня «Моя семья». Муз. Курячий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«Для бабушек и дедушек» Муз. Курячий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Танец «Неразлучные друзья»</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«Танец пап с дочками»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«Дружба-это весело»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Игра «А ну-ка, папочки»+ девочки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А ну-ка, мамочки» + мальчики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Конкурс «Нежные слова»</w:t>
            </w:r>
          </w:p>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Стихи</w:t>
            </w:r>
            <w:r w:rsidR="00760B1E">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по</w:t>
            </w:r>
            <w:r w:rsidR="00760B1E">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теме</w:t>
            </w:r>
          </w:p>
        </w:tc>
      </w:tr>
    </w:tbl>
    <w:p w:rsidR="00C23B00" w:rsidRPr="00325734" w:rsidRDefault="00C23B00" w:rsidP="00C23B00">
      <w:pPr>
        <w:jc w:val="center"/>
        <w:rPr>
          <w:rFonts w:ascii="Times New Roman" w:eastAsia="Calibri" w:hAnsi="Times New Roman" w:cs="Times New Roman"/>
          <w:b/>
          <w:i/>
          <w:sz w:val="24"/>
          <w:szCs w:val="24"/>
        </w:rPr>
      </w:pPr>
      <w:r w:rsidRPr="00325734">
        <w:rPr>
          <w:rFonts w:ascii="Times New Roman" w:eastAsia="Calibri" w:hAnsi="Times New Roman" w:cs="Times New Roman"/>
          <w:b/>
          <w:i/>
          <w:sz w:val="24"/>
          <w:szCs w:val="24"/>
        </w:rPr>
        <w:lastRenderedPageBreak/>
        <w:t>Развлечения</w:t>
      </w:r>
    </w:p>
    <w:tbl>
      <w:tblPr>
        <w:tblStyle w:val="5"/>
        <w:tblW w:w="0" w:type="auto"/>
        <w:tblLook w:val="04A0" w:firstRow="1" w:lastRow="0" w:firstColumn="1" w:lastColumn="0" w:noHBand="0" w:noVBand="1"/>
      </w:tblPr>
      <w:tblGrid>
        <w:gridCol w:w="534"/>
        <w:gridCol w:w="2693"/>
        <w:gridCol w:w="1276"/>
        <w:gridCol w:w="5068"/>
      </w:tblGrid>
      <w:tr w:rsidR="00C23B00" w:rsidRPr="002B4AF7" w:rsidTr="00C23B00">
        <w:tc>
          <w:tcPr>
            <w:tcW w:w="534"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1.</w:t>
            </w:r>
          </w:p>
        </w:tc>
        <w:tc>
          <w:tcPr>
            <w:tcW w:w="2693" w:type="dxa"/>
          </w:tcPr>
          <w:p w:rsidR="00C23B00" w:rsidRPr="002B4AF7" w:rsidRDefault="00BC599F"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Спортивное</w:t>
            </w:r>
            <w:r w:rsidR="00325734">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развлечение</w:t>
            </w:r>
            <w:r w:rsidR="00325734">
              <w:rPr>
                <w:rFonts w:ascii="Times New Roman" w:eastAsia="Calibri" w:hAnsi="Times New Roman" w:cs="Times New Roman"/>
                <w:sz w:val="24"/>
                <w:szCs w:val="24"/>
                <w:lang w:val="ru-RU"/>
              </w:rPr>
              <w:t xml:space="preserve"> </w:t>
            </w:r>
            <w:r w:rsidR="00C23B00" w:rsidRPr="002B4AF7">
              <w:rPr>
                <w:rFonts w:ascii="Times New Roman" w:eastAsia="Calibri" w:hAnsi="Times New Roman" w:cs="Times New Roman"/>
                <w:sz w:val="24"/>
                <w:szCs w:val="24"/>
              </w:rPr>
              <w:t>«Безопасная</w:t>
            </w:r>
            <w:r w:rsidR="00325734">
              <w:rPr>
                <w:rFonts w:ascii="Times New Roman" w:eastAsia="Calibri" w:hAnsi="Times New Roman" w:cs="Times New Roman"/>
                <w:sz w:val="24"/>
                <w:szCs w:val="24"/>
                <w:lang w:val="ru-RU"/>
              </w:rPr>
              <w:t xml:space="preserve"> </w:t>
            </w:r>
            <w:r w:rsidR="00C23B00" w:rsidRPr="002B4AF7">
              <w:rPr>
                <w:rFonts w:ascii="Times New Roman" w:eastAsia="Calibri" w:hAnsi="Times New Roman" w:cs="Times New Roman"/>
                <w:sz w:val="24"/>
                <w:szCs w:val="24"/>
              </w:rPr>
              <w:t>дорога»</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октябрь</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Песни: «Вместе весело шагать» Шаинского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«Светофор»</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«Дорожные знаки»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Игры: «Машины и пешеходы»</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«Будь внимательным»</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«Пройди по пешеходному переходу»</w:t>
            </w:r>
          </w:p>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Стихипотеме</w:t>
            </w:r>
          </w:p>
        </w:tc>
      </w:tr>
      <w:tr w:rsidR="00C23B00" w:rsidRPr="002B4AF7" w:rsidTr="00C23B00">
        <w:tc>
          <w:tcPr>
            <w:tcW w:w="534"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2.</w:t>
            </w:r>
          </w:p>
        </w:tc>
        <w:tc>
          <w:tcPr>
            <w:tcW w:w="2693"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«Осенняя</w:t>
            </w:r>
            <w:r w:rsidR="00325734">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 xml:space="preserve">ярмарка» </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октябрь</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Песни: «Осень ждём» муз. Насауленко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«Осень наступила»муз. Насауленко</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Танцы: «С Павловскими платками»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«Субботея»</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Оркестр «Ореховый»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Театр Петрушки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Игра: «Сварим суп и компот»</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«Перетяни канат»</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Стихи по теме</w:t>
            </w:r>
          </w:p>
        </w:tc>
      </w:tr>
      <w:tr w:rsidR="00C23B00" w:rsidRPr="002B4AF7" w:rsidTr="00C23B00">
        <w:tc>
          <w:tcPr>
            <w:tcW w:w="534"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3.</w:t>
            </w:r>
          </w:p>
        </w:tc>
        <w:tc>
          <w:tcPr>
            <w:tcW w:w="2693"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«Прощание с ёлочкой»</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январь</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Песни, хороводы, танцы , стихи по желанию детей</w:t>
            </w:r>
          </w:p>
        </w:tc>
      </w:tr>
      <w:tr w:rsidR="00C23B00" w:rsidRPr="002B4AF7" w:rsidTr="00C23B00">
        <w:tc>
          <w:tcPr>
            <w:tcW w:w="534"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4.</w:t>
            </w:r>
          </w:p>
        </w:tc>
        <w:tc>
          <w:tcPr>
            <w:tcW w:w="2693"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«Праздник</w:t>
            </w:r>
            <w:r w:rsidR="00325734">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Нептуна»</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август</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Песня –игра «Если нравится тебе»</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«Танец  золотых рыбок»</w:t>
            </w:r>
          </w:p>
          <w:p w:rsidR="00C23B00" w:rsidRPr="002B4AF7" w:rsidRDefault="00C23B00" w:rsidP="00C23B00">
            <w:pPr>
              <w:rPr>
                <w:rFonts w:ascii="Times New Roman" w:eastAsia="Calibri" w:hAnsi="Times New Roman" w:cs="Times New Roman"/>
                <w:i/>
                <w:sz w:val="24"/>
                <w:szCs w:val="24"/>
                <w:lang w:val="ru-RU"/>
              </w:rPr>
            </w:pPr>
            <w:r w:rsidRPr="002B4AF7">
              <w:rPr>
                <w:rFonts w:ascii="Times New Roman" w:eastAsia="Calibri" w:hAnsi="Times New Roman" w:cs="Times New Roman"/>
                <w:i/>
                <w:iCs/>
                <w:sz w:val="24"/>
                <w:szCs w:val="24"/>
                <w:lang w:val="ru-RU"/>
              </w:rPr>
              <w:t>«Танец морских звезд и Русалочки»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Игра «Морская фигура замри»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«Раз, два – острова»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«Попади в круг»</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«Поймай икринки»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«Эстафета водоносов»</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Сюрприз с русалочкой</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Стихи по теме.</w:t>
            </w:r>
          </w:p>
        </w:tc>
      </w:tr>
      <w:tr w:rsidR="00C23B00" w:rsidRPr="002B4AF7" w:rsidTr="00C23B00">
        <w:tc>
          <w:tcPr>
            <w:tcW w:w="534"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5.</w:t>
            </w:r>
          </w:p>
        </w:tc>
        <w:tc>
          <w:tcPr>
            <w:tcW w:w="2693"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«Юморина»</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апрель</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Песни: «Крокодила Гены»</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«Детский сад»</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Танец «Давайте всё делать как я»</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«Утят»</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«Давайте с вами потопаем ногами»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Игры: «До кого быстрее добегут калоши»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«Игра с мячом»</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«Ищи»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«Пронеси- не урони»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Частушки</w:t>
            </w:r>
          </w:p>
        </w:tc>
      </w:tr>
      <w:tr w:rsidR="00C23B00" w:rsidRPr="002B4AF7" w:rsidTr="00C23B00">
        <w:tc>
          <w:tcPr>
            <w:tcW w:w="534"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6.</w:t>
            </w:r>
          </w:p>
        </w:tc>
        <w:tc>
          <w:tcPr>
            <w:tcW w:w="2693" w:type="dxa"/>
          </w:tcPr>
          <w:p w:rsidR="00C23B00" w:rsidRPr="002B4AF7" w:rsidRDefault="00C23B00" w:rsidP="00C23B00">
            <w:pPr>
              <w:rPr>
                <w:rFonts w:ascii="Times New Roman" w:eastAsia="Calibri" w:hAnsi="Times New Roman" w:cs="Times New Roman"/>
                <w:sz w:val="24"/>
                <w:szCs w:val="24"/>
              </w:rPr>
            </w:pPr>
            <w:r w:rsidRPr="002B4AF7">
              <w:rPr>
                <w:rFonts w:ascii="Times New Roman" w:eastAsia="Calibri" w:hAnsi="Times New Roman" w:cs="Times New Roman"/>
                <w:sz w:val="24"/>
                <w:szCs w:val="24"/>
              </w:rPr>
              <w:t>«Театральное</w:t>
            </w:r>
            <w:r w:rsidR="00325734">
              <w:rPr>
                <w:rFonts w:ascii="Times New Roman" w:eastAsia="Calibri" w:hAnsi="Times New Roman" w:cs="Times New Roman"/>
                <w:sz w:val="24"/>
                <w:szCs w:val="24"/>
                <w:lang w:val="ru-RU"/>
              </w:rPr>
              <w:t xml:space="preserve"> </w:t>
            </w:r>
            <w:r w:rsidRPr="002B4AF7">
              <w:rPr>
                <w:rFonts w:ascii="Times New Roman" w:eastAsia="Calibri" w:hAnsi="Times New Roman" w:cs="Times New Roman"/>
                <w:sz w:val="24"/>
                <w:szCs w:val="24"/>
              </w:rPr>
              <w:t>представление»</w:t>
            </w:r>
          </w:p>
        </w:tc>
        <w:tc>
          <w:tcPr>
            <w:tcW w:w="1276" w:type="dxa"/>
          </w:tcPr>
          <w:p w:rsidR="00C23B00" w:rsidRPr="002B4AF7" w:rsidRDefault="00BC599F"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март</w:t>
            </w:r>
          </w:p>
        </w:tc>
        <w:tc>
          <w:tcPr>
            <w:tcW w:w="5068" w:type="dxa"/>
          </w:tcPr>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 xml:space="preserve">                  «Красная Шапочка»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«Песенка Красной Шапочки»</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«Песенка Бабочек»</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«Песенка цветов»</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«Песенка волка»</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«Танец цветов»</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«Танец Берёзок»</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«Танец бабочек»</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«Танец рыбок»</w:t>
            </w:r>
          </w:p>
          <w:p w:rsidR="00C23B00" w:rsidRPr="002B4AF7" w:rsidRDefault="00C23B00" w:rsidP="00C23B00">
            <w:pPr>
              <w:rPr>
                <w:rFonts w:ascii="Times New Roman" w:eastAsia="Calibri" w:hAnsi="Times New Roman" w:cs="Times New Roman"/>
                <w:sz w:val="24"/>
                <w:szCs w:val="24"/>
                <w:lang w:val="ru-RU"/>
              </w:rPr>
            </w:pPr>
            <w:r w:rsidRPr="002B4AF7">
              <w:rPr>
                <w:rFonts w:ascii="Times New Roman" w:eastAsia="Calibri" w:hAnsi="Times New Roman" w:cs="Times New Roman"/>
                <w:sz w:val="24"/>
                <w:szCs w:val="24"/>
                <w:lang w:val="ru-RU"/>
              </w:rPr>
              <w:t>«Танго Красной Шапочки и волка»</w:t>
            </w:r>
          </w:p>
        </w:tc>
      </w:tr>
    </w:tbl>
    <w:p w:rsidR="00C23B00" w:rsidRPr="002B4AF7" w:rsidRDefault="00C23B00" w:rsidP="00C23B00">
      <w:pPr>
        <w:rPr>
          <w:rFonts w:ascii="Times New Roman" w:eastAsia="Calibri" w:hAnsi="Times New Roman" w:cs="Times New Roman"/>
          <w:sz w:val="24"/>
          <w:szCs w:val="24"/>
        </w:rPr>
      </w:pPr>
    </w:p>
    <w:p w:rsidR="00074867" w:rsidRPr="00343837" w:rsidRDefault="00074867" w:rsidP="00343837">
      <w:pPr>
        <w:tabs>
          <w:tab w:val="left" w:pos="720"/>
        </w:tabs>
        <w:spacing w:after="0" w:line="240" w:lineRule="auto"/>
        <w:ind w:firstLine="709"/>
        <w:jc w:val="both"/>
        <w:rPr>
          <w:rFonts w:ascii="Times New Roman" w:eastAsia="Calibri" w:hAnsi="Times New Roman" w:cs="Times New Roman"/>
          <w:b/>
          <w:i/>
          <w:sz w:val="24"/>
          <w:szCs w:val="24"/>
        </w:rPr>
      </w:pPr>
      <w:r w:rsidRPr="00343837">
        <w:rPr>
          <w:rFonts w:ascii="Times New Roman" w:eastAsia="Calibri" w:hAnsi="Times New Roman" w:cs="Times New Roman"/>
          <w:b/>
          <w:i/>
          <w:sz w:val="24"/>
          <w:szCs w:val="24"/>
        </w:rPr>
        <w:lastRenderedPageBreak/>
        <w:t>3.1.4. Особенности организации развивающей предметно-пространственной среды.</w:t>
      </w:r>
    </w:p>
    <w:p w:rsidR="00074867" w:rsidRPr="002B4AF7" w:rsidRDefault="00074867" w:rsidP="00074867">
      <w:pPr>
        <w:tabs>
          <w:tab w:val="left" w:pos="720"/>
        </w:tabs>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Согласно ФГОС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074867" w:rsidRPr="002B4AF7" w:rsidRDefault="00074867" w:rsidP="00325734">
      <w:pPr>
        <w:suppressAutoHyphens/>
        <w:spacing w:after="0" w:line="240" w:lineRule="auto"/>
        <w:ind w:firstLine="709"/>
        <w:jc w:val="both"/>
        <w:rPr>
          <w:rFonts w:ascii="Times New Roman" w:eastAsia="Times New Roman" w:hAnsi="Times New Roman" w:cs="Times New Roman"/>
          <w:sz w:val="24"/>
          <w:szCs w:val="24"/>
          <w:lang w:eastAsia="ar-SA"/>
        </w:rPr>
      </w:pPr>
      <w:r w:rsidRPr="002B4AF7">
        <w:rPr>
          <w:rFonts w:ascii="Times New Roman" w:eastAsia="Times New Roman" w:hAnsi="Times New Roman" w:cs="Times New Roman"/>
          <w:sz w:val="24"/>
          <w:szCs w:val="24"/>
          <w:lang w:eastAsia="ar-SA"/>
        </w:rPr>
        <w:t xml:space="preserve">В ДОУ имеются специально оборудованные помещения для организации образовательного процесса </w:t>
      </w:r>
    </w:p>
    <w:p w:rsidR="00074867" w:rsidRPr="002B4AF7" w:rsidRDefault="00074867" w:rsidP="00074867">
      <w:pPr>
        <w:suppressAutoHyphens/>
        <w:spacing w:after="0" w:line="240" w:lineRule="auto"/>
        <w:ind w:firstLine="567"/>
        <w:jc w:val="right"/>
        <w:rPr>
          <w:rFonts w:ascii="Times New Roman" w:eastAsia="Times New Roman" w:hAnsi="Times New Roman" w:cs="Times New Roman"/>
          <w:sz w:val="24"/>
          <w:szCs w:val="24"/>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4584"/>
        <w:gridCol w:w="2268"/>
      </w:tblGrid>
      <w:tr w:rsidR="00074867" w:rsidRPr="002B4AF7" w:rsidTr="00325734">
        <w:tc>
          <w:tcPr>
            <w:tcW w:w="1380" w:type="pct"/>
            <w:tcBorders>
              <w:top w:val="single" w:sz="4" w:space="0" w:color="auto"/>
              <w:left w:val="single" w:sz="4" w:space="0" w:color="auto"/>
              <w:bottom w:val="single" w:sz="4" w:space="0" w:color="auto"/>
              <w:right w:val="single" w:sz="4" w:space="0" w:color="auto"/>
            </w:tcBorders>
            <w:hideMark/>
          </w:tcPr>
          <w:p w:rsidR="00074867" w:rsidRPr="002B4AF7" w:rsidRDefault="00074867" w:rsidP="00074867">
            <w:pPr>
              <w:tabs>
                <w:tab w:val="num" w:pos="1296"/>
              </w:tabs>
              <w:suppressAutoHyphens/>
              <w:spacing w:after="0" w:line="240" w:lineRule="auto"/>
              <w:ind w:left="1296" w:hanging="1296"/>
              <w:outlineLvl w:val="6"/>
              <w:rPr>
                <w:rFonts w:ascii="Times New Roman" w:eastAsia="Times New Roman" w:hAnsi="Times New Roman" w:cs="Times New Roman"/>
                <w:b/>
                <w:sz w:val="24"/>
                <w:szCs w:val="24"/>
                <w:lang w:eastAsia="ar-SA"/>
              </w:rPr>
            </w:pPr>
            <w:r w:rsidRPr="002B4AF7">
              <w:rPr>
                <w:rFonts w:ascii="Times New Roman" w:eastAsia="Times New Roman" w:hAnsi="Times New Roman" w:cs="Times New Roman"/>
                <w:b/>
                <w:sz w:val="24"/>
                <w:szCs w:val="24"/>
                <w:lang w:eastAsia="ar-SA"/>
              </w:rPr>
              <w:t xml:space="preserve">Назначение </w:t>
            </w:r>
          </w:p>
        </w:tc>
        <w:tc>
          <w:tcPr>
            <w:tcW w:w="2422" w:type="pct"/>
            <w:tcBorders>
              <w:top w:val="single" w:sz="4" w:space="0" w:color="auto"/>
              <w:left w:val="single" w:sz="4" w:space="0" w:color="auto"/>
              <w:bottom w:val="single" w:sz="4" w:space="0" w:color="auto"/>
              <w:right w:val="single" w:sz="4" w:space="0" w:color="auto"/>
            </w:tcBorders>
            <w:hideMark/>
          </w:tcPr>
          <w:p w:rsidR="00074867" w:rsidRPr="002B4AF7" w:rsidRDefault="00074867" w:rsidP="00074867">
            <w:pPr>
              <w:suppressAutoHyphens/>
              <w:spacing w:after="0" w:line="240" w:lineRule="auto"/>
              <w:jc w:val="center"/>
              <w:rPr>
                <w:rFonts w:ascii="Times New Roman" w:eastAsia="Times New Roman" w:hAnsi="Times New Roman" w:cs="Times New Roman"/>
                <w:b/>
                <w:sz w:val="24"/>
                <w:szCs w:val="24"/>
                <w:lang w:eastAsia="ar-SA"/>
              </w:rPr>
            </w:pPr>
            <w:r w:rsidRPr="002B4AF7">
              <w:rPr>
                <w:rFonts w:ascii="Times New Roman" w:eastAsia="Times New Roman" w:hAnsi="Times New Roman" w:cs="Times New Roman"/>
                <w:b/>
                <w:sz w:val="24"/>
                <w:szCs w:val="24"/>
                <w:lang w:eastAsia="ar-SA"/>
              </w:rPr>
              <w:t>Функциональное использование</w:t>
            </w:r>
          </w:p>
        </w:tc>
        <w:tc>
          <w:tcPr>
            <w:tcW w:w="1198" w:type="pct"/>
            <w:tcBorders>
              <w:top w:val="single" w:sz="4" w:space="0" w:color="auto"/>
              <w:left w:val="single" w:sz="4" w:space="0" w:color="auto"/>
              <w:bottom w:val="single" w:sz="4" w:space="0" w:color="auto"/>
              <w:right w:val="single" w:sz="4" w:space="0" w:color="auto"/>
            </w:tcBorders>
            <w:hideMark/>
          </w:tcPr>
          <w:p w:rsidR="00074867" w:rsidRPr="002B4AF7" w:rsidRDefault="00074867" w:rsidP="00074867">
            <w:pPr>
              <w:suppressAutoHyphens/>
              <w:spacing w:after="0" w:line="240" w:lineRule="auto"/>
              <w:jc w:val="center"/>
              <w:rPr>
                <w:rFonts w:ascii="Times New Roman" w:eastAsia="Times New Roman" w:hAnsi="Times New Roman" w:cs="Times New Roman"/>
                <w:b/>
                <w:sz w:val="24"/>
                <w:szCs w:val="24"/>
                <w:lang w:eastAsia="ar-SA"/>
              </w:rPr>
            </w:pPr>
            <w:r w:rsidRPr="002B4AF7">
              <w:rPr>
                <w:rFonts w:ascii="Times New Roman" w:eastAsia="Times New Roman" w:hAnsi="Times New Roman" w:cs="Times New Roman"/>
                <w:b/>
                <w:sz w:val="24"/>
                <w:szCs w:val="24"/>
                <w:lang w:eastAsia="ar-SA"/>
              </w:rPr>
              <w:t>Используемая площадь</w:t>
            </w:r>
          </w:p>
        </w:tc>
      </w:tr>
      <w:tr w:rsidR="00074867" w:rsidRPr="002B4AF7" w:rsidTr="00325734">
        <w:tc>
          <w:tcPr>
            <w:tcW w:w="1380" w:type="pct"/>
            <w:tcBorders>
              <w:top w:val="single" w:sz="4" w:space="0" w:color="auto"/>
              <w:left w:val="single" w:sz="4" w:space="0" w:color="auto"/>
              <w:bottom w:val="single" w:sz="4" w:space="0" w:color="auto"/>
              <w:right w:val="single" w:sz="4" w:space="0" w:color="auto"/>
            </w:tcBorders>
            <w:hideMark/>
          </w:tcPr>
          <w:p w:rsidR="00074867" w:rsidRPr="002B4AF7" w:rsidRDefault="00074867" w:rsidP="00B07140">
            <w:pPr>
              <w:suppressAutoHyphens/>
              <w:spacing w:after="0" w:line="240" w:lineRule="auto"/>
              <w:jc w:val="center"/>
              <w:rPr>
                <w:rFonts w:ascii="Times New Roman" w:eastAsia="Times New Roman" w:hAnsi="Times New Roman" w:cs="Times New Roman"/>
                <w:sz w:val="24"/>
                <w:szCs w:val="24"/>
                <w:lang w:eastAsia="ar-SA"/>
              </w:rPr>
            </w:pPr>
            <w:r w:rsidRPr="002B4AF7">
              <w:rPr>
                <w:rFonts w:ascii="Times New Roman" w:eastAsia="Times New Roman" w:hAnsi="Times New Roman" w:cs="Times New Roman"/>
                <w:sz w:val="24"/>
                <w:szCs w:val="24"/>
                <w:lang w:eastAsia="ar-SA"/>
              </w:rPr>
              <w:t>Музыкальн</w:t>
            </w:r>
            <w:r w:rsidR="00B07140">
              <w:rPr>
                <w:rFonts w:ascii="Times New Roman" w:eastAsia="Times New Roman" w:hAnsi="Times New Roman" w:cs="Times New Roman"/>
                <w:sz w:val="24"/>
                <w:szCs w:val="24"/>
                <w:lang w:eastAsia="ar-SA"/>
              </w:rPr>
              <w:t>о-спортивный</w:t>
            </w:r>
            <w:r w:rsidRPr="002B4AF7">
              <w:rPr>
                <w:rFonts w:ascii="Times New Roman" w:eastAsia="Times New Roman" w:hAnsi="Times New Roman" w:cs="Times New Roman"/>
                <w:sz w:val="24"/>
                <w:szCs w:val="24"/>
                <w:lang w:eastAsia="ar-SA"/>
              </w:rPr>
              <w:t xml:space="preserve"> зал</w:t>
            </w:r>
          </w:p>
        </w:tc>
        <w:tc>
          <w:tcPr>
            <w:tcW w:w="2422" w:type="pct"/>
            <w:tcBorders>
              <w:top w:val="single" w:sz="4" w:space="0" w:color="auto"/>
              <w:left w:val="single" w:sz="4" w:space="0" w:color="auto"/>
              <w:bottom w:val="single" w:sz="4" w:space="0" w:color="auto"/>
              <w:right w:val="single" w:sz="4" w:space="0" w:color="auto"/>
            </w:tcBorders>
            <w:hideMark/>
          </w:tcPr>
          <w:p w:rsidR="00074867" w:rsidRPr="002B4AF7" w:rsidRDefault="00074867" w:rsidP="00074867">
            <w:pPr>
              <w:suppressAutoHyphens/>
              <w:spacing w:after="0" w:line="240" w:lineRule="auto"/>
              <w:jc w:val="center"/>
              <w:rPr>
                <w:rFonts w:ascii="Times New Roman" w:eastAsia="Times New Roman" w:hAnsi="Times New Roman" w:cs="Times New Roman"/>
                <w:sz w:val="24"/>
                <w:szCs w:val="24"/>
                <w:lang w:eastAsia="ar-SA"/>
              </w:rPr>
            </w:pPr>
            <w:r w:rsidRPr="002B4AF7">
              <w:rPr>
                <w:rFonts w:ascii="Times New Roman" w:eastAsia="Times New Roman" w:hAnsi="Times New Roman" w:cs="Times New Roman"/>
                <w:sz w:val="24"/>
                <w:szCs w:val="24"/>
                <w:lang w:eastAsia="ar-SA"/>
              </w:rPr>
              <w:t>Проведение музыкальных занятий, праздников, развлечений, спектаклей</w:t>
            </w:r>
          </w:p>
        </w:tc>
        <w:tc>
          <w:tcPr>
            <w:tcW w:w="1198" w:type="pct"/>
            <w:tcBorders>
              <w:top w:val="single" w:sz="4" w:space="0" w:color="auto"/>
              <w:left w:val="single" w:sz="4" w:space="0" w:color="auto"/>
              <w:bottom w:val="single" w:sz="4" w:space="0" w:color="auto"/>
              <w:right w:val="single" w:sz="4" w:space="0" w:color="auto"/>
            </w:tcBorders>
            <w:hideMark/>
          </w:tcPr>
          <w:p w:rsidR="00074867" w:rsidRPr="002B4AF7" w:rsidRDefault="00325734" w:rsidP="0032573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63 </w:t>
            </w:r>
            <w:r w:rsidR="00074867" w:rsidRPr="002B4AF7">
              <w:rPr>
                <w:rFonts w:ascii="Times New Roman" w:eastAsia="Times New Roman" w:hAnsi="Times New Roman" w:cs="Times New Roman"/>
                <w:sz w:val="24"/>
                <w:szCs w:val="24"/>
                <w:lang w:eastAsia="ar-SA"/>
              </w:rPr>
              <w:t>кв.м</w:t>
            </w:r>
          </w:p>
        </w:tc>
      </w:tr>
      <w:tr w:rsidR="00074867" w:rsidRPr="002B4AF7" w:rsidTr="00325734">
        <w:tc>
          <w:tcPr>
            <w:tcW w:w="1380" w:type="pct"/>
            <w:tcBorders>
              <w:top w:val="single" w:sz="4" w:space="0" w:color="auto"/>
              <w:left w:val="single" w:sz="4" w:space="0" w:color="auto"/>
              <w:bottom w:val="single" w:sz="4" w:space="0" w:color="auto"/>
              <w:right w:val="single" w:sz="4" w:space="0" w:color="auto"/>
            </w:tcBorders>
            <w:hideMark/>
          </w:tcPr>
          <w:p w:rsidR="00074867" w:rsidRPr="002B4AF7" w:rsidRDefault="00074867" w:rsidP="00074867">
            <w:pPr>
              <w:suppressAutoHyphens/>
              <w:spacing w:after="0" w:line="240" w:lineRule="auto"/>
              <w:jc w:val="center"/>
              <w:rPr>
                <w:rFonts w:ascii="Times New Roman" w:eastAsia="Times New Roman" w:hAnsi="Times New Roman" w:cs="Times New Roman"/>
                <w:sz w:val="24"/>
                <w:szCs w:val="24"/>
                <w:lang w:eastAsia="ar-SA"/>
              </w:rPr>
            </w:pPr>
            <w:r w:rsidRPr="002B4AF7">
              <w:rPr>
                <w:rFonts w:ascii="Times New Roman" w:eastAsia="Times New Roman" w:hAnsi="Times New Roman" w:cs="Times New Roman"/>
                <w:sz w:val="24"/>
                <w:szCs w:val="24"/>
                <w:lang w:eastAsia="ar-SA"/>
              </w:rPr>
              <w:t>Методический кабинет</w:t>
            </w:r>
          </w:p>
        </w:tc>
        <w:tc>
          <w:tcPr>
            <w:tcW w:w="2422" w:type="pct"/>
            <w:tcBorders>
              <w:top w:val="single" w:sz="4" w:space="0" w:color="auto"/>
              <w:left w:val="single" w:sz="4" w:space="0" w:color="auto"/>
              <w:bottom w:val="single" w:sz="4" w:space="0" w:color="auto"/>
              <w:right w:val="single" w:sz="4" w:space="0" w:color="auto"/>
            </w:tcBorders>
            <w:hideMark/>
          </w:tcPr>
          <w:p w:rsidR="00074867" w:rsidRPr="002B4AF7" w:rsidRDefault="00074867" w:rsidP="00074867">
            <w:pPr>
              <w:suppressAutoHyphens/>
              <w:spacing w:after="0" w:line="240" w:lineRule="auto"/>
              <w:jc w:val="center"/>
              <w:rPr>
                <w:rFonts w:ascii="Times New Roman" w:eastAsia="Times New Roman" w:hAnsi="Times New Roman" w:cs="Times New Roman"/>
                <w:sz w:val="24"/>
                <w:szCs w:val="24"/>
                <w:lang w:eastAsia="ar-SA"/>
              </w:rPr>
            </w:pPr>
            <w:r w:rsidRPr="002B4AF7">
              <w:rPr>
                <w:rFonts w:ascii="Times New Roman" w:eastAsia="Times New Roman" w:hAnsi="Times New Roman" w:cs="Times New Roman"/>
                <w:sz w:val="24"/>
                <w:szCs w:val="24"/>
                <w:lang w:eastAsia="ar-SA"/>
              </w:rPr>
              <w:t>Центр педагогической пропаганды ДОУ</w:t>
            </w:r>
          </w:p>
        </w:tc>
        <w:tc>
          <w:tcPr>
            <w:tcW w:w="1198" w:type="pct"/>
            <w:tcBorders>
              <w:top w:val="single" w:sz="4" w:space="0" w:color="auto"/>
              <w:left w:val="single" w:sz="4" w:space="0" w:color="auto"/>
              <w:bottom w:val="single" w:sz="4" w:space="0" w:color="auto"/>
              <w:right w:val="single" w:sz="4" w:space="0" w:color="auto"/>
            </w:tcBorders>
            <w:hideMark/>
          </w:tcPr>
          <w:p w:rsidR="00074867" w:rsidRPr="002B4AF7" w:rsidRDefault="00325734" w:rsidP="0007486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17 </w:t>
            </w:r>
            <w:r w:rsidR="00074867" w:rsidRPr="002B4AF7">
              <w:rPr>
                <w:rFonts w:ascii="Times New Roman" w:eastAsia="Times New Roman" w:hAnsi="Times New Roman" w:cs="Times New Roman"/>
                <w:sz w:val="24"/>
                <w:szCs w:val="24"/>
                <w:lang w:eastAsia="ar-SA"/>
              </w:rPr>
              <w:t>кв</w:t>
            </w:r>
            <w:r>
              <w:rPr>
                <w:rFonts w:ascii="Times New Roman" w:eastAsia="Times New Roman" w:hAnsi="Times New Roman" w:cs="Times New Roman"/>
                <w:sz w:val="24"/>
                <w:szCs w:val="24"/>
                <w:lang w:eastAsia="ar-SA"/>
              </w:rPr>
              <w:t>.</w:t>
            </w:r>
            <w:r w:rsidR="00074867" w:rsidRPr="002B4AF7">
              <w:rPr>
                <w:rFonts w:ascii="Times New Roman" w:eastAsia="Times New Roman" w:hAnsi="Times New Roman" w:cs="Times New Roman"/>
                <w:sz w:val="24"/>
                <w:szCs w:val="24"/>
                <w:lang w:eastAsia="ar-SA"/>
              </w:rPr>
              <w:t>м</w:t>
            </w:r>
          </w:p>
        </w:tc>
      </w:tr>
      <w:tr w:rsidR="00074867" w:rsidRPr="002B4AF7" w:rsidTr="00325734">
        <w:tc>
          <w:tcPr>
            <w:tcW w:w="1380" w:type="pct"/>
            <w:tcBorders>
              <w:top w:val="single" w:sz="4" w:space="0" w:color="auto"/>
              <w:left w:val="single" w:sz="4" w:space="0" w:color="auto"/>
              <w:bottom w:val="single" w:sz="4" w:space="0" w:color="auto"/>
              <w:right w:val="single" w:sz="4" w:space="0" w:color="auto"/>
            </w:tcBorders>
            <w:hideMark/>
          </w:tcPr>
          <w:p w:rsidR="00074867" w:rsidRPr="002B4AF7" w:rsidRDefault="00074867" w:rsidP="00074867">
            <w:pPr>
              <w:suppressAutoHyphens/>
              <w:spacing w:after="0" w:line="240" w:lineRule="auto"/>
              <w:jc w:val="center"/>
              <w:rPr>
                <w:rFonts w:ascii="Times New Roman" w:eastAsia="Times New Roman" w:hAnsi="Times New Roman" w:cs="Times New Roman"/>
                <w:sz w:val="24"/>
                <w:szCs w:val="24"/>
                <w:lang w:eastAsia="ar-SA"/>
              </w:rPr>
            </w:pPr>
            <w:r w:rsidRPr="002B4AF7">
              <w:rPr>
                <w:rFonts w:ascii="Times New Roman" w:eastAsia="Times New Roman" w:hAnsi="Times New Roman" w:cs="Times New Roman"/>
                <w:sz w:val="24"/>
                <w:szCs w:val="24"/>
                <w:lang w:eastAsia="ar-SA"/>
              </w:rPr>
              <w:t>Кабинет учителя-логопеда</w:t>
            </w:r>
          </w:p>
        </w:tc>
        <w:tc>
          <w:tcPr>
            <w:tcW w:w="2422" w:type="pct"/>
            <w:tcBorders>
              <w:top w:val="single" w:sz="4" w:space="0" w:color="auto"/>
              <w:left w:val="single" w:sz="4" w:space="0" w:color="auto"/>
              <w:bottom w:val="single" w:sz="4" w:space="0" w:color="auto"/>
              <w:right w:val="single" w:sz="4" w:space="0" w:color="auto"/>
            </w:tcBorders>
            <w:hideMark/>
          </w:tcPr>
          <w:p w:rsidR="00074867" w:rsidRPr="002B4AF7" w:rsidRDefault="00074867" w:rsidP="00074867">
            <w:pPr>
              <w:suppressAutoHyphens/>
              <w:spacing w:after="0" w:line="240" w:lineRule="auto"/>
              <w:jc w:val="center"/>
              <w:rPr>
                <w:rFonts w:ascii="Times New Roman" w:eastAsia="Times New Roman" w:hAnsi="Times New Roman" w:cs="Times New Roman"/>
                <w:sz w:val="24"/>
                <w:szCs w:val="24"/>
                <w:lang w:eastAsia="ar-SA"/>
              </w:rPr>
            </w:pPr>
            <w:r w:rsidRPr="002B4AF7">
              <w:rPr>
                <w:rFonts w:ascii="Times New Roman" w:eastAsia="Times New Roman" w:hAnsi="Times New Roman" w:cs="Times New Roman"/>
                <w:sz w:val="24"/>
                <w:szCs w:val="24"/>
                <w:lang w:eastAsia="ar-SA"/>
              </w:rPr>
              <w:t>Проведение индивидуальной работы с детьми и взрослыми  по диагностированию и коррекции.</w:t>
            </w:r>
          </w:p>
        </w:tc>
        <w:tc>
          <w:tcPr>
            <w:tcW w:w="1198" w:type="pct"/>
            <w:tcBorders>
              <w:top w:val="single" w:sz="4" w:space="0" w:color="auto"/>
              <w:left w:val="single" w:sz="4" w:space="0" w:color="auto"/>
              <w:bottom w:val="single" w:sz="4" w:space="0" w:color="auto"/>
              <w:right w:val="single" w:sz="4" w:space="0" w:color="auto"/>
            </w:tcBorders>
            <w:hideMark/>
          </w:tcPr>
          <w:p w:rsidR="00074867" w:rsidRPr="002B4AF7" w:rsidRDefault="00325734" w:rsidP="0007486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074867" w:rsidRPr="002B4AF7">
              <w:rPr>
                <w:rFonts w:ascii="Times New Roman" w:eastAsia="Times New Roman" w:hAnsi="Times New Roman" w:cs="Times New Roman"/>
                <w:sz w:val="24"/>
                <w:szCs w:val="24"/>
                <w:lang w:eastAsia="ar-SA"/>
              </w:rPr>
              <w:t xml:space="preserve"> кв.м</w:t>
            </w:r>
          </w:p>
        </w:tc>
      </w:tr>
      <w:tr w:rsidR="00074867" w:rsidRPr="002B4AF7" w:rsidTr="00325734">
        <w:tc>
          <w:tcPr>
            <w:tcW w:w="1380" w:type="pct"/>
            <w:tcBorders>
              <w:top w:val="single" w:sz="4" w:space="0" w:color="auto"/>
              <w:left w:val="single" w:sz="4" w:space="0" w:color="auto"/>
              <w:bottom w:val="single" w:sz="4" w:space="0" w:color="auto"/>
              <w:right w:val="single" w:sz="4" w:space="0" w:color="auto"/>
            </w:tcBorders>
            <w:hideMark/>
          </w:tcPr>
          <w:p w:rsidR="00074867" w:rsidRPr="002B4AF7" w:rsidRDefault="00074867" w:rsidP="00074867">
            <w:pPr>
              <w:suppressAutoHyphens/>
              <w:spacing w:after="0" w:line="240" w:lineRule="auto"/>
              <w:jc w:val="center"/>
              <w:rPr>
                <w:rFonts w:ascii="Times New Roman" w:eastAsia="Times New Roman" w:hAnsi="Times New Roman" w:cs="Times New Roman"/>
                <w:sz w:val="24"/>
                <w:szCs w:val="24"/>
                <w:lang w:eastAsia="ar-SA"/>
              </w:rPr>
            </w:pPr>
            <w:r w:rsidRPr="002B4AF7">
              <w:rPr>
                <w:rFonts w:ascii="Times New Roman" w:eastAsia="Times New Roman" w:hAnsi="Times New Roman" w:cs="Times New Roman"/>
                <w:sz w:val="24"/>
                <w:szCs w:val="24"/>
                <w:lang w:eastAsia="ar-SA"/>
              </w:rPr>
              <w:t>Кабинет педагога-психолога</w:t>
            </w:r>
          </w:p>
        </w:tc>
        <w:tc>
          <w:tcPr>
            <w:tcW w:w="2422" w:type="pct"/>
            <w:tcBorders>
              <w:top w:val="single" w:sz="4" w:space="0" w:color="auto"/>
              <w:left w:val="single" w:sz="4" w:space="0" w:color="auto"/>
              <w:bottom w:val="single" w:sz="4" w:space="0" w:color="auto"/>
              <w:right w:val="single" w:sz="4" w:space="0" w:color="auto"/>
            </w:tcBorders>
            <w:hideMark/>
          </w:tcPr>
          <w:p w:rsidR="00074867" w:rsidRPr="002B4AF7" w:rsidRDefault="00074867" w:rsidP="00074867">
            <w:pPr>
              <w:suppressAutoHyphens/>
              <w:spacing w:after="0" w:line="240" w:lineRule="auto"/>
              <w:jc w:val="center"/>
              <w:rPr>
                <w:rFonts w:ascii="Times New Roman" w:eastAsia="Times New Roman" w:hAnsi="Times New Roman" w:cs="Times New Roman"/>
                <w:sz w:val="24"/>
                <w:szCs w:val="24"/>
                <w:lang w:eastAsia="ar-SA"/>
              </w:rPr>
            </w:pPr>
            <w:r w:rsidRPr="002B4AF7">
              <w:rPr>
                <w:rFonts w:ascii="Times New Roman" w:eastAsia="Times New Roman" w:hAnsi="Times New Roman" w:cs="Times New Roman"/>
                <w:sz w:val="24"/>
                <w:szCs w:val="24"/>
                <w:lang w:eastAsia="ar-SA"/>
              </w:rPr>
              <w:t>Проведение индивидуальной работы с детьми и взрослыми  по диагностированию и коррекции</w:t>
            </w:r>
          </w:p>
        </w:tc>
        <w:tc>
          <w:tcPr>
            <w:tcW w:w="1198" w:type="pct"/>
            <w:tcBorders>
              <w:top w:val="single" w:sz="4" w:space="0" w:color="auto"/>
              <w:left w:val="single" w:sz="4" w:space="0" w:color="auto"/>
              <w:bottom w:val="single" w:sz="4" w:space="0" w:color="auto"/>
              <w:right w:val="single" w:sz="4" w:space="0" w:color="auto"/>
            </w:tcBorders>
            <w:hideMark/>
          </w:tcPr>
          <w:p w:rsidR="00074867" w:rsidRPr="002B4AF7" w:rsidRDefault="00325734" w:rsidP="0007486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кв.м</w:t>
            </w:r>
          </w:p>
        </w:tc>
      </w:tr>
    </w:tbl>
    <w:p w:rsidR="00074867" w:rsidRPr="002B4AF7" w:rsidRDefault="00074867" w:rsidP="00074867">
      <w:pPr>
        <w:tabs>
          <w:tab w:val="left" w:pos="720"/>
        </w:tabs>
        <w:spacing w:after="0" w:line="240" w:lineRule="auto"/>
        <w:jc w:val="both"/>
        <w:rPr>
          <w:rFonts w:ascii="Times New Roman" w:eastAsia="Calibri" w:hAnsi="Times New Roman" w:cs="Times New Roman"/>
          <w:sz w:val="24"/>
          <w:szCs w:val="24"/>
        </w:rPr>
      </w:pP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Предметная среда в образовательной организации выполняет образовательную,</w:t>
      </w:r>
      <w:r>
        <w:rPr>
          <w:rFonts w:ascii="Times New Roman" w:hAnsi="Times New Roman" w:cs="Times New Roman"/>
          <w:sz w:val="24"/>
          <w:szCs w:val="24"/>
        </w:rPr>
        <w:t xml:space="preserve"> </w:t>
      </w:r>
      <w:r w:rsidRPr="00B07140">
        <w:rPr>
          <w:rFonts w:ascii="Times New Roman" w:hAnsi="Times New Roman" w:cs="Times New Roman"/>
          <w:sz w:val="24"/>
          <w:szCs w:val="24"/>
        </w:rPr>
        <w:t>развивающую, воспитывающую, стимулирующую, организационную, коммуникативную</w:t>
      </w:r>
      <w:r>
        <w:rPr>
          <w:rFonts w:ascii="Times New Roman" w:hAnsi="Times New Roman" w:cs="Times New Roman"/>
          <w:sz w:val="24"/>
          <w:szCs w:val="24"/>
        </w:rPr>
        <w:t xml:space="preserve"> </w:t>
      </w:r>
      <w:r w:rsidRPr="00B07140">
        <w:rPr>
          <w:rFonts w:ascii="Times New Roman" w:hAnsi="Times New Roman" w:cs="Times New Roman"/>
          <w:sz w:val="24"/>
          <w:szCs w:val="24"/>
        </w:rPr>
        <w:t>функции. Но самое главное - она работает на развитие самостоятельности и</w:t>
      </w:r>
      <w:r>
        <w:rPr>
          <w:rFonts w:ascii="Times New Roman" w:hAnsi="Times New Roman" w:cs="Times New Roman"/>
          <w:sz w:val="24"/>
          <w:szCs w:val="24"/>
        </w:rPr>
        <w:t xml:space="preserve"> </w:t>
      </w:r>
      <w:r w:rsidRPr="00B07140">
        <w:rPr>
          <w:rFonts w:ascii="Times New Roman" w:hAnsi="Times New Roman" w:cs="Times New Roman"/>
          <w:sz w:val="24"/>
          <w:szCs w:val="24"/>
        </w:rPr>
        <w:t>самодеятельности ребенка.</w:t>
      </w: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В соответствии с ФГОС дошкольного образования предметная среда функционально</w:t>
      </w:r>
      <w:r>
        <w:rPr>
          <w:rFonts w:ascii="Times New Roman" w:hAnsi="Times New Roman" w:cs="Times New Roman"/>
          <w:sz w:val="24"/>
          <w:szCs w:val="24"/>
        </w:rPr>
        <w:t xml:space="preserve"> </w:t>
      </w:r>
      <w:r w:rsidRPr="00B07140">
        <w:rPr>
          <w:rFonts w:ascii="Times New Roman" w:hAnsi="Times New Roman" w:cs="Times New Roman"/>
          <w:sz w:val="24"/>
          <w:szCs w:val="24"/>
        </w:rPr>
        <w:t>насыщена, в соответствии с возрастными возможностями детей и содержанием</w:t>
      </w:r>
      <w:r>
        <w:rPr>
          <w:rFonts w:ascii="Times New Roman" w:hAnsi="Times New Roman" w:cs="Times New Roman"/>
          <w:sz w:val="24"/>
          <w:szCs w:val="24"/>
        </w:rPr>
        <w:t xml:space="preserve"> </w:t>
      </w:r>
      <w:r w:rsidRPr="00B07140">
        <w:rPr>
          <w:rFonts w:ascii="Times New Roman" w:hAnsi="Times New Roman" w:cs="Times New Roman"/>
          <w:sz w:val="24"/>
          <w:szCs w:val="24"/>
        </w:rPr>
        <w:t>Программы,  трансформируема,  полифункциональна,  вариативна,  доступна  для</w:t>
      </w:r>
      <w:r>
        <w:rPr>
          <w:rFonts w:ascii="Times New Roman" w:hAnsi="Times New Roman" w:cs="Times New Roman"/>
          <w:sz w:val="24"/>
          <w:szCs w:val="24"/>
        </w:rPr>
        <w:t xml:space="preserve"> </w:t>
      </w:r>
      <w:r w:rsidRPr="00B07140">
        <w:rPr>
          <w:rFonts w:ascii="Times New Roman" w:hAnsi="Times New Roman" w:cs="Times New Roman"/>
          <w:sz w:val="24"/>
          <w:szCs w:val="24"/>
        </w:rPr>
        <w:t>воспитанников, безопасна.</w:t>
      </w: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Развивающая предметно-пространственная среда обеспечивает:</w:t>
      </w: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 максимальную реализацию образовательного потенциала пространства образовательной</w:t>
      </w:r>
      <w:r>
        <w:rPr>
          <w:rFonts w:ascii="Times New Roman" w:hAnsi="Times New Roman" w:cs="Times New Roman"/>
          <w:sz w:val="24"/>
          <w:szCs w:val="24"/>
        </w:rPr>
        <w:t xml:space="preserve"> </w:t>
      </w:r>
      <w:r w:rsidRPr="00B07140">
        <w:rPr>
          <w:rFonts w:ascii="Times New Roman" w:hAnsi="Times New Roman" w:cs="Times New Roman"/>
          <w:sz w:val="24"/>
          <w:szCs w:val="24"/>
        </w:rPr>
        <w:t>организации (группы, участка);</w:t>
      </w:r>
    </w:p>
    <w:p w:rsid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 наличие материалов, оборудования и инвентаря для развития детских видов</w:t>
      </w:r>
      <w:r>
        <w:rPr>
          <w:rFonts w:ascii="Times New Roman" w:hAnsi="Times New Roman" w:cs="Times New Roman"/>
          <w:sz w:val="24"/>
          <w:szCs w:val="24"/>
        </w:rPr>
        <w:t xml:space="preserve"> </w:t>
      </w:r>
      <w:r w:rsidRPr="00B07140">
        <w:rPr>
          <w:rFonts w:ascii="Times New Roman" w:hAnsi="Times New Roman" w:cs="Times New Roman"/>
          <w:sz w:val="24"/>
          <w:szCs w:val="24"/>
        </w:rPr>
        <w:t>деятельности;</w:t>
      </w:r>
      <w:r>
        <w:rPr>
          <w:rFonts w:ascii="Times New Roman" w:hAnsi="Times New Roman" w:cs="Times New Roman"/>
          <w:sz w:val="24"/>
          <w:szCs w:val="24"/>
        </w:rPr>
        <w:t xml:space="preserve"> </w:t>
      </w: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 охрану и укрепление здоровья детей, необходимую коррекцию особенностей их</w:t>
      </w:r>
      <w:r>
        <w:rPr>
          <w:rFonts w:ascii="Times New Roman" w:hAnsi="Times New Roman" w:cs="Times New Roman"/>
          <w:sz w:val="24"/>
          <w:szCs w:val="24"/>
        </w:rPr>
        <w:t xml:space="preserve"> </w:t>
      </w:r>
      <w:r w:rsidRPr="00B07140">
        <w:rPr>
          <w:rFonts w:ascii="Times New Roman" w:hAnsi="Times New Roman" w:cs="Times New Roman"/>
          <w:sz w:val="24"/>
          <w:szCs w:val="24"/>
        </w:rPr>
        <w:t>развития;</w:t>
      </w: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 возможность общения и совместной деятельности детей и взрослых;</w:t>
      </w: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 двигательную активность детей, а также возможность для уединения.</w:t>
      </w: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Наполняемость  предметной  среды  отвечает  принципу  целостности</w:t>
      </w:r>
      <w:r>
        <w:rPr>
          <w:rFonts w:ascii="Times New Roman" w:hAnsi="Times New Roman" w:cs="Times New Roman"/>
          <w:sz w:val="24"/>
          <w:szCs w:val="24"/>
        </w:rPr>
        <w:t xml:space="preserve"> </w:t>
      </w:r>
      <w:r w:rsidRPr="00B07140">
        <w:rPr>
          <w:rFonts w:ascii="Times New Roman" w:hAnsi="Times New Roman" w:cs="Times New Roman"/>
          <w:sz w:val="24"/>
          <w:szCs w:val="24"/>
        </w:rPr>
        <w:t>образовательного процесса. Для реализации содержания каждой из образовательных</w:t>
      </w:r>
      <w:r>
        <w:rPr>
          <w:rFonts w:ascii="Times New Roman" w:hAnsi="Times New Roman" w:cs="Times New Roman"/>
          <w:sz w:val="24"/>
          <w:szCs w:val="24"/>
        </w:rPr>
        <w:t xml:space="preserve"> </w:t>
      </w:r>
      <w:r w:rsidRPr="00B07140">
        <w:rPr>
          <w:rFonts w:ascii="Times New Roman" w:hAnsi="Times New Roman" w:cs="Times New Roman"/>
          <w:sz w:val="24"/>
          <w:szCs w:val="24"/>
        </w:rPr>
        <w:t>областей, в наличии оборудование; игровые, дидактические материалы и средства,</w:t>
      </w:r>
      <w:r>
        <w:rPr>
          <w:rFonts w:ascii="Times New Roman" w:hAnsi="Times New Roman" w:cs="Times New Roman"/>
          <w:sz w:val="24"/>
          <w:szCs w:val="24"/>
        </w:rPr>
        <w:t xml:space="preserve"> </w:t>
      </w:r>
      <w:r w:rsidRPr="00B07140">
        <w:rPr>
          <w:rFonts w:ascii="Times New Roman" w:hAnsi="Times New Roman" w:cs="Times New Roman"/>
          <w:sz w:val="24"/>
          <w:szCs w:val="24"/>
        </w:rPr>
        <w:t>соответствующие  психолого-возрастным  и  индивидуальным  особенностям</w:t>
      </w:r>
      <w:r>
        <w:rPr>
          <w:rFonts w:ascii="Times New Roman" w:hAnsi="Times New Roman" w:cs="Times New Roman"/>
          <w:sz w:val="24"/>
          <w:szCs w:val="24"/>
        </w:rPr>
        <w:t xml:space="preserve"> </w:t>
      </w:r>
      <w:r w:rsidRPr="00B07140">
        <w:rPr>
          <w:rFonts w:ascii="Times New Roman" w:hAnsi="Times New Roman" w:cs="Times New Roman"/>
          <w:sz w:val="24"/>
          <w:szCs w:val="24"/>
        </w:rPr>
        <w:t>воспитанников, специфике их образовательных потребностей. Вместе с тем предметная</w:t>
      </w:r>
      <w:r>
        <w:rPr>
          <w:rFonts w:ascii="Times New Roman" w:hAnsi="Times New Roman" w:cs="Times New Roman"/>
          <w:sz w:val="24"/>
          <w:szCs w:val="24"/>
        </w:rPr>
        <w:t xml:space="preserve"> </w:t>
      </w:r>
      <w:r w:rsidRPr="00B07140">
        <w:rPr>
          <w:rFonts w:ascii="Times New Roman" w:hAnsi="Times New Roman" w:cs="Times New Roman"/>
          <w:sz w:val="24"/>
          <w:szCs w:val="24"/>
        </w:rPr>
        <w:t>среда создаётся с учетом принципа интеграции образовательных областей. Материалы и</w:t>
      </w:r>
      <w:r>
        <w:rPr>
          <w:rFonts w:ascii="Times New Roman" w:hAnsi="Times New Roman" w:cs="Times New Roman"/>
          <w:sz w:val="24"/>
          <w:szCs w:val="24"/>
        </w:rPr>
        <w:t xml:space="preserve"> </w:t>
      </w:r>
      <w:r w:rsidRPr="00B07140">
        <w:rPr>
          <w:rFonts w:ascii="Times New Roman" w:hAnsi="Times New Roman" w:cs="Times New Roman"/>
          <w:sz w:val="24"/>
          <w:szCs w:val="24"/>
        </w:rPr>
        <w:t>оборудование для реализации содержания одной образовательной области использоваться</w:t>
      </w:r>
      <w:r>
        <w:rPr>
          <w:rFonts w:ascii="Times New Roman" w:hAnsi="Times New Roman" w:cs="Times New Roman"/>
          <w:sz w:val="24"/>
          <w:szCs w:val="24"/>
        </w:rPr>
        <w:t xml:space="preserve"> </w:t>
      </w:r>
      <w:r w:rsidRPr="00B07140">
        <w:rPr>
          <w:rFonts w:ascii="Times New Roman" w:hAnsi="Times New Roman" w:cs="Times New Roman"/>
          <w:sz w:val="24"/>
          <w:szCs w:val="24"/>
        </w:rPr>
        <w:t>и в ходе реализации содержания других областей, каждая из которых соответствует</w:t>
      </w:r>
      <w:r>
        <w:rPr>
          <w:rFonts w:ascii="Times New Roman" w:hAnsi="Times New Roman" w:cs="Times New Roman"/>
          <w:sz w:val="24"/>
          <w:szCs w:val="24"/>
        </w:rPr>
        <w:t xml:space="preserve"> </w:t>
      </w:r>
      <w:r w:rsidRPr="00B07140">
        <w:rPr>
          <w:rFonts w:ascii="Times New Roman" w:hAnsi="Times New Roman" w:cs="Times New Roman"/>
          <w:sz w:val="24"/>
          <w:szCs w:val="24"/>
        </w:rPr>
        <w:t>детским видам активности.</w:t>
      </w: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При создании предметной развивающей среды педагоги соблюдают принцип</w:t>
      </w:r>
      <w:r>
        <w:rPr>
          <w:rFonts w:ascii="Times New Roman" w:hAnsi="Times New Roman" w:cs="Times New Roman"/>
          <w:sz w:val="24"/>
          <w:szCs w:val="24"/>
        </w:rPr>
        <w:t xml:space="preserve"> </w:t>
      </w:r>
      <w:r w:rsidRPr="00B07140">
        <w:rPr>
          <w:rFonts w:ascii="Times New Roman" w:hAnsi="Times New Roman" w:cs="Times New Roman"/>
          <w:sz w:val="24"/>
          <w:szCs w:val="24"/>
        </w:rPr>
        <w:t>стабильности и динамичности предметного окружения, обеспечивающий сочетание</w:t>
      </w:r>
      <w:r>
        <w:rPr>
          <w:rFonts w:ascii="Times New Roman" w:hAnsi="Times New Roman" w:cs="Times New Roman"/>
          <w:sz w:val="24"/>
          <w:szCs w:val="24"/>
        </w:rPr>
        <w:t xml:space="preserve"> </w:t>
      </w:r>
      <w:r w:rsidRPr="00B07140">
        <w:rPr>
          <w:rFonts w:ascii="Times New Roman" w:hAnsi="Times New Roman" w:cs="Times New Roman"/>
          <w:sz w:val="24"/>
          <w:szCs w:val="24"/>
        </w:rPr>
        <w:lastRenderedPageBreak/>
        <w:t>привычных  и  неординарных  элементов  эстетической  организации  среды;</w:t>
      </w:r>
      <w:r>
        <w:rPr>
          <w:rFonts w:ascii="Times New Roman" w:hAnsi="Times New Roman" w:cs="Times New Roman"/>
          <w:sz w:val="24"/>
          <w:szCs w:val="24"/>
        </w:rPr>
        <w:t xml:space="preserve"> </w:t>
      </w:r>
      <w:r w:rsidRPr="00B07140">
        <w:rPr>
          <w:rFonts w:ascii="Times New Roman" w:hAnsi="Times New Roman" w:cs="Times New Roman"/>
          <w:sz w:val="24"/>
          <w:szCs w:val="24"/>
        </w:rPr>
        <w:t>индивидуальную комфортность и эмоциональное благополучие каждого ребенка.</w:t>
      </w: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Уделяется внимание информативности предметной среды, предусматривающей</w:t>
      </w:r>
      <w:r>
        <w:rPr>
          <w:rFonts w:ascii="Times New Roman" w:hAnsi="Times New Roman" w:cs="Times New Roman"/>
          <w:sz w:val="24"/>
          <w:szCs w:val="24"/>
        </w:rPr>
        <w:t xml:space="preserve"> </w:t>
      </w:r>
      <w:r w:rsidRPr="00B07140">
        <w:rPr>
          <w:rFonts w:ascii="Times New Roman" w:hAnsi="Times New Roman" w:cs="Times New Roman"/>
          <w:sz w:val="24"/>
          <w:szCs w:val="24"/>
        </w:rPr>
        <w:t>разнообразие тематики материалов и оборудования для активности детей во</w:t>
      </w:r>
      <w:r>
        <w:rPr>
          <w:rFonts w:ascii="Times New Roman" w:hAnsi="Times New Roman" w:cs="Times New Roman"/>
          <w:sz w:val="24"/>
          <w:szCs w:val="24"/>
        </w:rPr>
        <w:t xml:space="preserve"> </w:t>
      </w:r>
      <w:r w:rsidRPr="00B07140">
        <w:rPr>
          <w:rFonts w:ascii="Times New Roman" w:hAnsi="Times New Roman" w:cs="Times New Roman"/>
          <w:sz w:val="24"/>
          <w:szCs w:val="24"/>
        </w:rPr>
        <w:t>взаимодействии с предметным окружением.</w:t>
      </w: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При создании предметной среды педагоги руководствуются следующими</w:t>
      </w:r>
      <w:r>
        <w:rPr>
          <w:rFonts w:ascii="Times New Roman" w:hAnsi="Times New Roman" w:cs="Times New Roman"/>
          <w:sz w:val="24"/>
          <w:szCs w:val="24"/>
        </w:rPr>
        <w:t xml:space="preserve"> </w:t>
      </w:r>
      <w:r w:rsidRPr="00B07140">
        <w:rPr>
          <w:rFonts w:ascii="Times New Roman" w:hAnsi="Times New Roman" w:cs="Times New Roman"/>
          <w:sz w:val="24"/>
          <w:szCs w:val="24"/>
        </w:rPr>
        <w:t>принципами:</w:t>
      </w: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 полифункциональности: предметная развивающая среда должна открывать перед детьми</w:t>
      </w:r>
      <w:r>
        <w:rPr>
          <w:rFonts w:ascii="Times New Roman" w:hAnsi="Times New Roman" w:cs="Times New Roman"/>
          <w:sz w:val="24"/>
          <w:szCs w:val="24"/>
        </w:rPr>
        <w:t xml:space="preserve"> </w:t>
      </w:r>
      <w:r w:rsidRPr="00B07140">
        <w:rPr>
          <w:rFonts w:ascii="Times New Roman" w:hAnsi="Times New Roman" w:cs="Times New Roman"/>
          <w:sz w:val="24"/>
          <w:szCs w:val="24"/>
        </w:rPr>
        <w:t>множество возможностей, обеспечивать все составляющие образовательного процесса и в</w:t>
      </w:r>
      <w:r>
        <w:rPr>
          <w:rFonts w:ascii="Times New Roman" w:hAnsi="Times New Roman" w:cs="Times New Roman"/>
          <w:sz w:val="24"/>
          <w:szCs w:val="24"/>
        </w:rPr>
        <w:t xml:space="preserve"> </w:t>
      </w:r>
      <w:r w:rsidRPr="00B07140">
        <w:rPr>
          <w:rFonts w:ascii="Times New Roman" w:hAnsi="Times New Roman" w:cs="Times New Roman"/>
          <w:sz w:val="24"/>
          <w:szCs w:val="24"/>
        </w:rPr>
        <w:t>этом смысле должна быть многофункциональной;</w:t>
      </w: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 трансформируемости: данный принцип тесно предоставляет возможность изменений,</w:t>
      </w:r>
      <w:r>
        <w:rPr>
          <w:rFonts w:ascii="Times New Roman" w:hAnsi="Times New Roman" w:cs="Times New Roman"/>
          <w:sz w:val="24"/>
          <w:szCs w:val="24"/>
        </w:rPr>
        <w:t xml:space="preserve"> </w:t>
      </w:r>
      <w:r w:rsidRPr="00B07140">
        <w:rPr>
          <w:rFonts w:ascii="Times New Roman" w:hAnsi="Times New Roman" w:cs="Times New Roman"/>
          <w:sz w:val="24"/>
          <w:szCs w:val="24"/>
        </w:rPr>
        <w:t>позволяющих, по ситуации, вынести на первый план ту или иную функцию пространства;</w:t>
      </w: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  вариативности:  предметная  развивающая  среда  предполагает  периодическую</w:t>
      </w:r>
      <w:r>
        <w:rPr>
          <w:rFonts w:ascii="Times New Roman" w:hAnsi="Times New Roman" w:cs="Times New Roman"/>
          <w:sz w:val="24"/>
          <w:szCs w:val="24"/>
        </w:rPr>
        <w:t xml:space="preserve"> </w:t>
      </w:r>
      <w:r w:rsidRPr="00B07140">
        <w:rPr>
          <w:rFonts w:ascii="Times New Roman" w:hAnsi="Times New Roman" w:cs="Times New Roman"/>
          <w:sz w:val="24"/>
          <w:szCs w:val="24"/>
        </w:rPr>
        <w:t>сменяемость игрового материала;</w:t>
      </w: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 доступности: среда обеспечивает свободный доступ детей к играм, игрушкам,</w:t>
      </w:r>
      <w:r>
        <w:rPr>
          <w:rFonts w:ascii="Times New Roman" w:hAnsi="Times New Roman" w:cs="Times New Roman"/>
          <w:sz w:val="24"/>
          <w:szCs w:val="24"/>
        </w:rPr>
        <w:t xml:space="preserve"> </w:t>
      </w:r>
      <w:r w:rsidRPr="00B07140">
        <w:rPr>
          <w:rFonts w:ascii="Times New Roman" w:hAnsi="Times New Roman" w:cs="Times New Roman"/>
          <w:sz w:val="24"/>
          <w:szCs w:val="24"/>
        </w:rPr>
        <w:t>материалам, пособиям;</w:t>
      </w:r>
    </w:p>
    <w:p w:rsidR="00B07140" w:rsidRP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 безопасности: среда предполагает соответствие ее элементов требованиям по</w:t>
      </w:r>
      <w:r>
        <w:rPr>
          <w:rFonts w:ascii="Times New Roman" w:hAnsi="Times New Roman" w:cs="Times New Roman"/>
          <w:sz w:val="24"/>
          <w:szCs w:val="24"/>
        </w:rPr>
        <w:t xml:space="preserve"> </w:t>
      </w:r>
      <w:r w:rsidRPr="00B07140">
        <w:rPr>
          <w:rFonts w:ascii="Times New Roman" w:hAnsi="Times New Roman" w:cs="Times New Roman"/>
          <w:sz w:val="24"/>
          <w:szCs w:val="24"/>
        </w:rPr>
        <w:t>обеспечению надежности и безопасности.</w:t>
      </w:r>
    </w:p>
    <w:p w:rsidR="00B07140" w:rsidRDefault="00B07140" w:rsidP="00B07140">
      <w:pPr>
        <w:tabs>
          <w:tab w:val="left" w:pos="720"/>
        </w:tabs>
        <w:spacing w:after="0" w:line="240" w:lineRule="auto"/>
        <w:ind w:firstLine="709"/>
        <w:jc w:val="both"/>
        <w:rPr>
          <w:rFonts w:ascii="Times New Roman" w:hAnsi="Times New Roman" w:cs="Times New Roman"/>
          <w:sz w:val="24"/>
          <w:szCs w:val="24"/>
        </w:rPr>
      </w:pPr>
      <w:r w:rsidRPr="00B07140">
        <w:rPr>
          <w:rFonts w:ascii="Times New Roman" w:hAnsi="Times New Roman" w:cs="Times New Roman"/>
          <w:sz w:val="24"/>
          <w:szCs w:val="24"/>
        </w:rPr>
        <w:t>Подбор материалов и оборудования осуществляется для тех видов деятельности</w:t>
      </w:r>
      <w:r>
        <w:rPr>
          <w:rFonts w:ascii="Times New Roman" w:hAnsi="Times New Roman" w:cs="Times New Roman"/>
          <w:sz w:val="24"/>
          <w:szCs w:val="24"/>
        </w:rPr>
        <w:t xml:space="preserve"> </w:t>
      </w:r>
      <w:r w:rsidRPr="00B07140">
        <w:rPr>
          <w:rFonts w:ascii="Times New Roman" w:hAnsi="Times New Roman" w:cs="Times New Roman"/>
          <w:sz w:val="24"/>
          <w:szCs w:val="24"/>
        </w:rPr>
        <w:t>ребенка, которые в наибольшей степени способствуют решению развивающих задач на</w:t>
      </w:r>
      <w:r>
        <w:rPr>
          <w:rFonts w:ascii="Times New Roman" w:hAnsi="Times New Roman" w:cs="Times New Roman"/>
          <w:sz w:val="24"/>
          <w:szCs w:val="24"/>
        </w:rPr>
        <w:t xml:space="preserve"> </w:t>
      </w:r>
      <w:r w:rsidRPr="00B07140">
        <w:rPr>
          <w:rFonts w:ascii="Times New Roman" w:hAnsi="Times New Roman" w:cs="Times New Roman"/>
          <w:sz w:val="24"/>
          <w:szCs w:val="24"/>
        </w:rPr>
        <w:t>этапе дошкольного детства (игровая, продуктивная, познавательно-исследовательская,</w:t>
      </w:r>
      <w:r>
        <w:rPr>
          <w:rFonts w:ascii="Times New Roman" w:hAnsi="Times New Roman" w:cs="Times New Roman"/>
          <w:sz w:val="24"/>
          <w:szCs w:val="24"/>
        </w:rPr>
        <w:t xml:space="preserve"> </w:t>
      </w:r>
      <w:r w:rsidRPr="00B07140">
        <w:rPr>
          <w:rFonts w:ascii="Times New Roman" w:hAnsi="Times New Roman" w:cs="Times New Roman"/>
          <w:sz w:val="24"/>
          <w:szCs w:val="24"/>
        </w:rPr>
        <w:t>коммуникативная, трудовая, музыкально-художественная деятельности, а также для</w:t>
      </w:r>
      <w:r>
        <w:rPr>
          <w:rFonts w:ascii="Times New Roman" w:hAnsi="Times New Roman" w:cs="Times New Roman"/>
          <w:sz w:val="24"/>
          <w:szCs w:val="24"/>
        </w:rPr>
        <w:t xml:space="preserve"> </w:t>
      </w:r>
      <w:r w:rsidRPr="00B07140">
        <w:rPr>
          <w:rFonts w:ascii="Times New Roman" w:hAnsi="Times New Roman" w:cs="Times New Roman"/>
          <w:sz w:val="24"/>
          <w:szCs w:val="24"/>
        </w:rPr>
        <w:t>организации двигательной активности в течение дня).</w:t>
      </w:r>
      <w:r>
        <w:rPr>
          <w:rFonts w:ascii="Times New Roman" w:hAnsi="Times New Roman" w:cs="Times New Roman"/>
          <w:sz w:val="24"/>
          <w:szCs w:val="24"/>
        </w:rPr>
        <w:t xml:space="preserve"> </w:t>
      </w:r>
    </w:p>
    <w:p w:rsidR="00074867" w:rsidRPr="002B4AF7" w:rsidRDefault="00074867" w:rsidP="00B07140">
      <w:pPr>
        <w:tabs>
          <w:tab w:val="left" w:pos="720"/>
        </w:tabs>
        <w:spacing w:after="0" w:line="240" w:lineRule="auto"/>
        <w:ind w:firstLine="709"/>
        <w:jc w:val="both"/>
        <w:rPr>
          <w:rFonts w:ascii="Times New Roman" w:hAnsi="Times New Roman" w:cs="Times New Roman"/>
          <w:color w:val="000000"/>
          <w:sz w:val="24"/>
          <w:szCs w:val="24"/>
        </w:rPr>
      </w:pPr>
      <w:r w:rsidRPr="002B4AF7">
        <w:rPr>
          <w:rFonts w:ascii="Times New Roman" w:hAnsi="Times New Roman" w:cs="Times New Roman"/>
          <w:sz w:val="24"/>
          <w:szCs w:val="24"/>
        </w:rPr>
        <w:t xml:space="preserve">В </w:t>
      </w:r>
      <w:r w:rsidR="00B07140">
        <w:rPr>
          <w:rFonts w:ascii="Times New Roman" w:hAnsi="Times New Roman" w:cs="Times New Roman"/>
          <w:sz w:val="24"/>
          <w:szCs w:val="24"/>
        </w:rPr>
        <w:t>музыкально-</w:t>
      </w:r>
      <w:r w:rsidRPr="002B4AF7">
        <w:rPr>
          <w:rFonts w:ascii="Times New Roman" w:hAnsi="Times New Roman" w:cs="Times New Roman"/>
          <w:sz w:val="24"/>
          <w:szCs w:val="24"/>
        </w:rPr>
        <w:t>спортивном зале имеется  оборудование и игровой материал для самостоятельной физической активности. В</w:t>
      </w:r>
      <w:r w:rsidR="00325734">
        <w:rPr>
          <w:rFonts w:ascii="Times New Roman" w:hAnsi="Times New Roman" w:cs="Times New Roman"/>
          <w:sz w:val="24"/>
          <w:szCs w:val="24"/>
        </w:rPr>
        <w:t xml:space="preserve"> </w:t>
      </w:r>
      <w:r w:rsidRPr="002B4AF7">
        <w:rPr>
          <w:rFonts w:ascii="Times New Roman" w:hAnsi="Times New Roman" w:cs="Times New Roman"/>
          <w:color w:val="000000"/>
          <w:sz w:val="24"/>
          <w:szCs w:val="24"/>
        </w:rPr>
        <w:t>зале имеются скамейки, гимнастические дуги для ползания, мячи, обручи, палки, скамейки, баскетбольный щит, щит для метания в цель, волейбольные щиты, кегли, ленты, лыжи, маты и другой спортивный инвентарь.</w:t>
      </w:r>
    </w:p>
    <w:p w:rsidR="00074867" w:rsidRPr="002B4AF7" w:rsidRDefault="00B07140" w:rsidP="00325734">
      <w:pPr>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Для развития музыкальных способностей дошкольников</w:t>
      </w:r>
      <w:r w:rsidR="00074867" w:rsidRPr="002B4AF7">
        <w:rPr>
          <w:rFonts w:ascii="Times New Roman" w:eastAsia="Times New Roman" w:hAnsi="Times New Roman" w:cs="Times New Roman"/>
          <w:color w:val="000000"/>
          <w:sz w:val="24"/>
          <w:szCs w:val="24"/>
          <w:lang w:eastAsia="ar-SA"/>
        </w:rPr>
        <w:t xml:space="preserve"> имеется достаточное количество</w:t>
      </w:r>
      <w:r>
        <w:rPr>
          <w:rFonts w:ascii="Times New Roman" w:eastAsia="Times New Roman" w:hAnsi="Times New Roman" w:cs="Times New Roman"/>
          <w:color w:val="000000"/>
          <w:sz w:val="24"/>
          <w:szCs w:val="24"/>
          <w:lang w:eastAsia="ar-SA"/>
        </w:rPr>
        <w:t xml:space="preserve"> </w:t>
      </w:r>
      <w:r w:rsidR="00074867" w:rsidRPr="002B4AF7">
        <w:rPr>
          <w:rFonts w:ascii="Times New Roman" w:eastAsia="Times New Roman" w:hAnsi="Times New Roman" w:cs="Times New Roman"/>
          <w:color w:val="000000"/>
          <w:sz w:val="24"/>
          <w:szCs w:val="24"/>
          <w:lang w:eastAsia="ar-SA"/>
        </w:rPr>
        <w:t>детских музыкальных инструментов (трещотки, треугольники, металлофоны, маракасы, бубны), музыкально-дидактические игры. Учебно-наглядные пособия: портреты композиторов, аудио и грамзаписи классических и детских музыкальных произведений способствуют музыкальному развитию детей.</w:t>
      </w:r>
    </w:p>
    <w:p w:rsidR="00074867" w:rsidRPr="002B4AF7" w:rsidRDefault="00074867" w:rsidP="0032573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B4AF7">
        <w:rPr>
          <w:rFonts w:ascii="Times New Roman" w:eastAsia="Calibri" w:hAnsi="Times New Roman" w:cs="Times New Roman"/>
          <w:sz w:val="24"/>
          <w:szCs w:val="24"/>
          <w:lang w:eastAsia="ar-SA"/>
        </w:rPr>
        <w:t xml:space="preserve"> Воспитатели групп творчески подход</w:t>
      </w:r>
      <w:r w:rsidR="00B07140">
        <w:rPr>
          <w:rFonts w:ascii="Times New Roman" w:eastAsia="Calibri" w:hAnsi="Times New Roman" w:cs="Times New Roman"/>
          <w:sz w:val="24"/>
          <w:szCs w:val="24"/>
          <w:lang w:eastAsia="ar-SA"/>
        </w:rPr>
        <w:t>я</w:t>
      </w:r>
      <w:r w:rsidRPr="002B4AF7">
        <w:rPr>
          <w:rFonts w:ascii="Times New Roman" w:eastAsia="Calibri" w:hAnsi="Times New Roman" w:cs="Times New Roman"/>
          <w:sz w:val="24"/>
          <w:szCs w:val="24"/>
          <w:lang w:eastAsia="ar-SA"/>
        </w:rPr>
        <w:t>т к организации развивающей  предметно-пространственной среды в группе. Стараются эффективно использовать окружающее пространство, которое даёт возможность ребёнку реализовать себя в различных видах деятельности: игровой, исследовательской, познавательной, проектной и т.д.</w:t>
      </w:r>
    </w:p>
    <w:p w:rsidR="00074867" w:rsidRPr="002B4AF7" w:rsidRDefault="00074867" w:rsidP="00074867">
      <w:pPr>
        <w:tabs>
          <w:tab w:val="left" w:pos="720"/>
        </w:tabs>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Развивающая предметно-пространственная среда обеспечивает возможность общения и совместной деятельности детей и взрослого.</w:t>
      </w:r>
    </w:p>
    <w:p w:rsidR="00074867" w:rsidRPr="002B4AF7" w:rsidRDefault="00074867" w:rsidP="00074867">
      <w:pPr>
        <w:tabs>
          <w:tab w:val="left" w:pos="720"/>
        </w:tabs>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При создании  развивающей предметно-развивающей среды педагоги руководствуются принципами: полифункциональности, трансформируемости, вариативности среды и доступности. Стараются учесть полоролевую специфику и обеспечить среду, как общим, так и специфичным материалом для девочек и мальчиков. В группах есть  игровые зоны более привлекательные для девочек: «Квартира», «Салон красоты», «Семья», «Магазин» и в то же время для мальчиков есть универсальные игровые макеты «Дорожное движение», «Рыцарский замок», различные виды конструктора.</w:t>
      </w:r>
    </w:p>
    <w:p w:rsidR="00074867" w:rsidRPr="002B4AF7" w:rsidRDefault="00074867" w:rsidP="00074867">
      <w:pPr>
        <w:tabs>
          <w:tab w:val="left" w:pos="720"/>
        </w:tabs>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Педагоги стараются обеспечить наиболее оптимальную наполняемость предметов развивающей среды, что способствует разностороннему развитию детей и отвечает принципу образовательного процесса.</w:t>
      </w:r>
    </w:p>
    <w:p w:rsidR="00074867" w:rsidRPr="002B4AF7" w:rsidRDefault="00074867" w:rsidP="00074867">
      <w:pPr>
        <w:tabs>
          <w:tab w:val="left" w:pos="720"/>
        </w:tabs>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lastRenderedPageBreak/>
        <w:t xml:space="preserve">          Образовательная среда групп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74867" w:rsidRPr="002B4AF7" w:rsidRDefault="00074867" w:rsidP="00074867">
      <w:pPr>
        <w:tabs>
          <w:tab w:val="left" w:pos="720"/>
        </w:tabs>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Воспитателями подобраны полифункциональные материалы (ширмы, мягкие модули), способствующие разнообразному использованию различных составляющих предметной среды, пригодные для использования в различных видах детской активности.</w:t>
      </w:r>
    </w:p>
    <w:p w:rsidR="00074867" w:rsidRPr="002B4AF7" w:rsidRDefault="00074867" w:rsidP="00074867">
      <w:pPr>
        <w:tabs>
          <w:tab w:val="left" w:pos="720"/>
        </w:tabs>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Развивающая предметно-пространственная развивающая среда  соответствует принципу вариативности. В группах есть уголок уединения, где дети могут полистать любимую книгу, рассмотреть фотографии в семейном альбоме или просто посидеть и отдохнуть от детского коллектива, создавая свой собственный мирок (создание « своего» личного пространства). Разнообразие материалов, игрушек, игр, оборудования обеспечивает свободный выбор детей. Воспитатели следят за периодической сменяемостью игрового материала, вводит в игру, НОД новые предметы, что стимулирует творческую, игровую, двигательную, познавательную активность детей. Всё групповое пространство доступно детям: игрушки, дидактические и настольно-печатные игры. Дети прекрасно знают, где взять бумагу, краски, карандаши, природный материал, костюмы и атрибуты для инсценировок.</w:t>
      </w:r>
    </w:p>
    <w:p w:rsidR="00074867" w:rsidRPr="002B4AF7" w:rsidRDefault="00074867" w:rsidP="00074867">
      <w:pPr>
        <w:tabs>
          <w:tab w:val="left" w:pos="720"/>
        </w:tabs>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В группах имеются зоны: центр творчества «Юны</w:t>
      </w:r>
      <w:r w:rsidR="00B07140">
        <w:rPr>
          <w:rFonts w:ascii="Times New Roman" w:eastAsia="Calibri" w:hAnsi="Times New Roman" w:cs="Times New Roman"/>
          <w:sz w:val="24"/>
          <w:szCs w:val="24"/>
        </w:rPr>
        <w:t>е</w:t>
      </w:r>
      <w:r w:rsidRPr="002B4AF7">
        <w:rPr>
          <w:rFonts w:ascii="Times New Roman" w:eastAsia="Calibri" w:hAnsi="Times New Roman" w:cs="Times New Roman"/>
          <w:sz w:val="24"/>
          <w:szCs w:val="24"/>
        </w:rPr>
        <w:t xml:space="preserve"> художник</w:t>
      </w:r>
      <w:r w:rsidR="00B07140">
        <w:rPr>
          <w:rFonts w:ascii="Times New Roman" w:eastAsia="Calibri" w:hAnsi="Times New Roman" w:cs="Times New Roman"/>
          <w:sz w:val="24"/>
          <w:szCs w:val="24"/>
        </w:rPr>
        <w:t>и</w:t>
      </w:r>
      <w:r w:rsidRPr="002B4AF7">
        <w:rPr>
          <w:rFonts w:ascii="Times New Roman" w:eastAsia="Calibri" w:hAnsi="Times New Roman" w:cs="Times New Roman"/>
          <w:sz w:val="24"/>
          <w:szCs w:val="24"/>
        </w:rPr>
        <w:t xml:space="preserve">», центр строительно-конструктивных игр,  </w:t>
      </w:r>
      <w:r w:rsidR="00B07140">
        <w:rPr>
          <w:rFonts w:ascii="Times New Roman" w:eastAsia="Calibri" w:hAnsi="Times New Roman" w:cs="Times New Roman"/>
          <w:sz w:val="24"/>
          <w:szCs w:val="24"/>
        </w:rPr>
        <w:t>центр</w:t>
      </w:r>
      <w:r w:rsidRPr="002B4AF7">
        <w:rPr>
          <w:rFonts w:ascii="Times New Roman" w:eastAsia="Calibri" w:hAnsi="Times New Roman" w:cs="Times New Roman"/>
          <w:sz w:val="24"/>
          <w:szCs w:val="24"/>
        </w:rPr>
        <w:t xml:space="preserve"> природы, мини библиотека, театральный уголок «В гостях у сказки», </w:t>
      </w:r>
      <w:r w:rsidR="00B07140">
        <w:rPr>
          <w:rFonts w:ascii="Times New Roman" w:eastAsia="Calibri" w:hAnsi="Times New Roman" w:cs="Times New Roman"/>
          <w:sz w:val="24"/>
          <w:szCs w:val="24"/>
        </w:rPr>
        <w:t>центр</w:t>
      </w:r>
      <w:r w:rsidRPr="002B4AF7">
        <w:rPr>
          <w:rFonts w:ascii="Times New Roman" w:eastAsia="Calibri" w:hAnsi="Times New Roman" w:cs="Times New Roman"/>
          <w:sz w:val="24"/>
          <w:szCs w:val="24"/>
        </w:rPr>
        <w:t xml:space="preserve"> экспериментальной деятельности «</w:t>
      </w:r>
      <w:r w:rsidR="00B07140">
        <w:rPr>
          <w:rFonts w:ascii="Times New Roman" w:eastAsia="Calibri" w:hAnsi="Times New Roman" w:cs="Times New Roman"/>
          <w:sz w:val="24"/>
          <w:szCs w:val="24"/>
        </w:rPr>
        <w:t>Мир вокруг меня</w:t>
      </w:r>
      <w:r w:rsidRPr="002B4AF7">
        <w:rPr>
          <w:rFonts w:ascii="Times New Roman" w:eastAsia="Calibri" w:hAnsi="Times New Roman" w:cs="Times New Roman"/>
          <w:sz w:val="24"/>
          <w:szCs w:val="24"/>
        </w:rPr>
        <w:t xml:space="preserve">», </w:t>
      </w:r>
      <w:r w:rsidR="00B07140">
        <w:rPr>
          <w:rFonts w:ascii="Times New Roman" w:eastAsia="Calibri" w:hAnsi="Times New Roman" w:cs="Times New Roman"/>
          <w:sz w:val="24"/>
          <w:szCs w:val="24"/>
        </w:rPr>
        <w:t xml:space="preserve">центр </w:t>
      </w:r>
      <w:r w:rsidRPr="002B4AF7">
        <w:rPr>
          <w:rFonts w:ascii="Times New Roman" w:eastAsia="Calibri" w:hAnsi="Times New Roman" w:cs="Times New Roman"/>
          <w:sz w:val="24"/>
          <w:szCs w:val="24"/>
        </w:rPr>
        <w:t>патриотическ</w:t>
      </w:r>
      <w:r w:rsidR="00B07140">
        <w:rPr>
          <w:rFonts w:ascii="Times New Roman" w:eastAsia="Calibri" w:hAnsi="Times New Roman" w:cs="Times New Roman"/>
          <w:sz w:val="24"/>
          <w:szCs w:val="24"/>
        </w:rPr>
        <w:t>ого воспитания</w:t>
      </w:r>
      <w:r w:rsidRPr="002B4AF7">
        <w:rPr>
          <w:rFonts w:ascii="Times New Roman" w:eastAsia="Calibri" w:hAnsi="Times New Roman" w:cs="Times New Roman"/>
          <w:sz w:val="24"/>
          <w:szCs w:val="24"/>
        </w:rPr>
        <w:t xml:space="preserve">, математический </w:t>
      </w:r>
      <w:r w:rsidR="00B07140">
        <w:rPr>
          <w:rFonts w:ascii="Times New Roman" w:eastAsia="Calibri" w:hAnsi="Times New Roman" w:cs="Times New Roman"/>
          <w:sz w:val="24"/>
          <w:szCs w:val="24"/>
        </w:rPr>
        <w:t>центр</w:t>
      </w:r>
      <w:r w:rsidRPr="002B4AF7">
        <w:rPr>
          <w:rFonts w:ascii="Times New Roman" w:eastAsia="Calibri" w:hAnsi="Times New Roman" w:cs="Times New Roman"/>
          <w:sz w:val="24"/>
          <w:szCs w:val="24"/>
        </w:rPr>
        <w:t xml:space="preserve">, </w:t>
      </w:r>
      <w:r w:rsidR="00B07140">
        <w:rPr>
          <w:rFonts w:ascii="Times New Roman" w:eastAsia="Calibri" w:hAnsi="Times New Roman" w:cs="Times New Roman"/>
          <w:sz w:val="24"/>
          <w:szCs w:val="24"/>
        </w:rPr>
        <w:t>центры</w:t>
      </w:r>
      <w:r w:rsidRPr="002B4AF7">
        <w:rPr>
          <w:rFonts w:ascii="Times New Roman" w:eastAsia="Calibri" w:hAnsi="Times New Roman" w:cs="Times New Roman"/>
          <w:sz w:val="24"/>
          <w:szCs w:val="24"/>
        </w:rPr>
        <w:t xml:space="preserve"> </w:t>
      </w:r>
      <w:r w:rsidR="00B07140">
        <w:rPr>
          <w:rFonts w:ascii="Times New Roman" w:eastAsia="Calibri" w:hAnsi="Times New Roman" w:cs="Times New Roman"/>
          <w:sz w:val="24"/>
          <w:szCs w:val="24"/>
        </w:rPr>
        <w:t>физического и музыкального развития.</w:t>
      </w:r>
    </w:p>
    <w:p w:rsidR="00074867" w:rsidRPr="002B4AF7" w:rsidRDefault="00074867" w:rsidP="00074867">
      <w:pPr>
        <w:tabs>
          <w:tab w:val="left" w:pos="720"/>
        </w:tabs>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В центрах творчества «Юны</w:t>
      </w:r>
      <w:r w:rsidR="00B07140">
        <w:rPr>
          <w:rFonts w:ascii="Times New Roman" w:eastAsia="Calibri" w:hAnsi="Times New Roman" w:cs="Times New Roman"/>
          <w:sz w:val="24"/>
          <w:szCs w:val="24"/>
        </w:rPr>
        <w:t>е</w:t>
      </w:r>
      <w:r w:rsidRPr="002B4AF7">
        <w:rPr>
          <w:rFonts w:ascii="Times New Roman" w:eastAsia="Calibri" w:hAnsi="Times New Roman" w:cs="Times New Roman"/>
          <w:sz w:val="24"/>
          <w:szCs w:val="24"/>
        </w:rPr>
        <w:t xml:space="preserve"> художник</w:t>
      </w:r>
      <w:r w:rsidR="00B07140">
        <w:rPr>
          <w:rFonts w:ascii="Times New Roman" w:eastAsia="Calibri" w:hAnsi="Times New Roman" w:cs="Times New Roman"/>
          <w:sz w:val="24"/>
          <w:szCs w:val="24"/>
        </w:rPr>
        <w:t>и</w:t>
      </w:r>
      <w:r w:rsidRPr="002B4AF7">
        <w:rPr>
          <w:rFonts w:ascii="Times New Roman" w:eastAsia="Calibri" w:hAnsi="Times New Roman" w:cs="Times New Roman"/>
          <w:sz w:val="24"/>
          <w:szCs w:val="24"/>
        </w:rPr>
        <w:t>» имеется широкий спектр изобразительных материалов для формирования творческого потенциала детей, развития интереса к изобразительной деятельности, формирования эстетического восприятия, воображения, художественно-творческих способностей: белая бумага разного формата, цветной картон, восковые мелки, карандаши, гуашь и кисти разного диаметра, трафареты, пластилин, доски, стеки, предметы искусства, бросовый и природный материал для художественного труда, образцы для рисования.</w:t>
      </w:r>
    </w:p>
    <w:p w:rsidR="00074867" w:rsidRPr="002B4AF7" w:rsidRDefault="00074867" w:rsidP="00074867">
      <w:pPr>
        <w:tabs>
          <w:tab w:val="left" w:pos="720"/>
        </w:tabs>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Для познавательного развития созданы математические уголки с раздаточным счётным материалом, геометрическими фигурами. Подобраны занимательный и познавательный математический материал, логико-математические игры по возрасту детей.</w:t>
      </w:r>
    </w:p>
    <w:p w:rsidR="00074867" w:rsidRPr="002B4AF7" w:rsidRDefault="00074867" w:rsidP="00074867">
      <w:pPr>
        <w:tabs>
          <w:tab w:val="left" w:pos="720"/>
        </w:tabs>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В центрах строительно-конструктивных игр находятся строительные наборы и конструкторы с разными способами крепления деталей. Свободное пространство на полу даёт возможность сооружать постройки. Здесь присутствуют фигуры животных, что даёт возможность для большего развития фантазии и творческого мышления.</w:t>
      </w:r>
    </w:p>
    <w:p w:rsidR="00074867" w:rsidRPr="002B4AF7" w:rsidRDefault="00B07140" w:rsidP="00325734">
      <w:pPr>
        <w:tabs>
          <w:tab w:val="left" w:pos="72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Центр</w:t>
      </w:r>
      <w:r w:rsidR="00074867" w:rsidRPr="002B4AF7">
        <w:rPr>
          <w:rFonts w:ascii="Times New Roman" w:eastAsia="Calibri" w:hAnsi="Times New Roman" w:cs="Times New Roman"/>
          <w:sz w:val="24"/>
          <w:szCs w:val="24"/>
        </w:rPr>
        <w:t xml:space="preserve"> природы расположен непосредственно у окна. Здесь созданы условия для обогащения представлений детей о многообразии природного мира, воспитания любви к природе и бережного отношения к ней, а так же приобщения детей к уходу за растениями, формирования начал экологической культуры. Представлены книги и буклеты о временах года (стихи, иллюстрации). Там же находится уголок экспериментирования с природным материалом, сыпучими материалами, ёмкостями разной вместимости, календарём природы, песочными часами, лейками, опрыскивателями.</w:t>
      </w:r>
    </w:p>
    <w:p w:rsidR="00074867" w:rsidRPr="002B4AF7" w:rsidRDefault="00B07140" w:rsidP="00325734">
      <w:pPr>
        <w:tabs>
          <w:tab w:val="left" w:pos="72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 </w:t>
      </w:r>
      <w:r w:rsidR="00074867" w:rsidRPr="002B4AF7">
        <w:rPr>
          <w:rFonts w:ascii="Times New Roman" w:eastAsia="Calibri" w:hAnsi="Times New Roman" w:cs="Times New Roman"/>
          <w:sz w:val="24"/>
          <w:szCs w:val="24"/>
        </w:rPr>
        <w:t>музыкального развития способствует формированию интереса к музыке, знакомит с музыкальными инструментами. В группе создана фонотека, в которой находятся записи классической и народной музыки, звуки природы, а так же различные музыкальные сказки.</w:t>
      </w:r>
    </w:p>
    <w:p w:rsidR="00074867" w:rsidRPr="002B4AF7" w:rsidRDefault="00B07140" w:rsidP="003257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Центры патриотического воспитания</w:t>
      </w:r>
      <w:r w:rsidR="00074867" w:rsidRPr="002B4AF7">
        <w:rPr>
          <w:rFonts w:ascii="Times New Roman" w:eastAsia="Calibri" w:hAnsi="Times New Roman" w:cs="Times New Roman"/>
          <w:sz w:val="24"/>
          <w:szCs w:val="24"/>
        </w:rPr>
        <w:t xml:space="preserve"> способству</w:t>
      </w:r>
      <w:r>
        <w:rPr>
          <w:rFonts w:ascii="Times New Roman" w:eastAsia="Calibri" w:hAnsi="Times New Roman" w:cs="Times New Roman"/>
          <w:sz w:val="24"/>
          <w:szCs w:val="24"/>
        </w:rPr>
        <w:t>ю</w:t>
      </w:r>
      <w:r w:rsidR="00074867" w:rsidRPr="002B4AF7">
        <w:rPr>
          <w:rFonts w:ascii="Times New Roman" w:eastAsia="Calibri" w:hAnsi="Times New Roman" w:cs="Times New Roman"/>
          <w:sz w:val="24"/>
          <w:szCs w:val="24"/>
        </w:rPr>
        <w:t>т формированию патриотических чувств, знакомит детей с символикой нашей страны и города. Детям представлены фотографии достопримечательностей родного города.</w:t>
      </w:r>
    </w:p>
    <w:p w:rsidR="00074867" w:rsidRPr="002B4AF7" w:rsidRDefault="00074867" w:rsidP="00074867">
      <w:pPr>
        <w:tabs>
          <w:tab w:val="left" w:pos="720"/>
        </w:tabs>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lastRenderedPageBreak/>
        <w:t xml:space="preserve">          Мини-библиотеки расположена на стеллаже. Здесь представлены книги в соответствии с программой - на одной полке авторские книги, на другой -  произведения устного народного творчества, загадки. Так же имеются портреты авторов (поэтов и писателей). Все книги  и иллюстрации периодически обновляются. Театр «В гостях у сказки» находится рядом с мини библиотекой. Дети могут на основе ярких иллюстраций воссоздать сюжет сказки, что способствует развитию театрализованной деятельности, творческих способностей. Имеются разнообразные виды театров (би-ба-бо, деревянные фигурки, маски героев, оснащение для разыгрывания сценок, спектаклей. Сочетает в себе уголок ряжений – в нём есть различные элементы костюмов, украшений и т.п. </w:t>
      </w:r>
    </w:p>
    <w:p w:rsidR="00074867" w:rsidRPr="002B4AF7" w:rsidRDefault="00074867" w:rsidP="00074867">
      <w:pPr>
        <w:tabs>
          <w:tab w:val="left" w:pos="720"/>
        </w:tabs>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В группах организованы </w:t>
      </w:r>
      <w:r w:rsidR="00B07140">
        <w:rPr>
          <w:rFonts w:ascii="Times New Roman" w:eastAsia="Calibri" w:hAnsi="Times New Roman" w:cs="Times New Roman"/>
          <w:sz w:val="24"/>
          <w:szCs w:val="24"/>
        </w:rPr>
        <w:t>центры физического развития ц</w:t>
      </w:r>
      <w:r w:rsidRPr="002B4AF7">
        <w:rPr>
          <w:rFonts w:ascii="Times New Roman" w:eastAsia="Calibri" w:hAnsi="Times New Roman" w:cs="Times New Roman"/>
          <w:sz w:val="24"/>
          <w:szCs w:val="24"/>
        </w:rPr>
        <w:t>елью, котор</w:t>
      </w:r>
      <w:r w:rsidR="00B07140">
        <w:rPr>
          <w:rFonts w:ascii="Times New Roman" w:eastAsia="Calibri" w:hAnsi="Times New Roman" w:cs="Times New Roman"/>
          <w:sz w:val="24"/>
          <w:szCs w:val="24"/>
        </w:rPr>
        <w:t>ых</w:t>
      </w:r>
      <w:r w:rsidRPr="002B4AF7">
        <w:rPr>
          <w:rFonts w:ascii="Times New Roman" w:eastAsia="Calibri" w:hAnsi="Times New Roman" w:cs="Times New Roman"/>
          <w:sz w:val="24"/>
          <w:szCs w:val="24"/>
        </w:rPr>
        <w:t xml:space="preserve"> является развитие двигательной активности физических качеств детей. Предметное наполнение уголка применяется в подвижных играх, индивидуальной двигательной активности, в свободной деятельности детей.</w:t>
      </w:r>
    </w:p>
    <w:p w:rsidR="00074867" w:rsidRPr="002B4AF7" w:rsidRDefault="00074867" w:rsidP="00074867">
      <w:pPr>
        <w:tabs>
          <w:tab w:val="left" w:pos="720"/>
        </w:tabs>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          Все элементы предмет</w:t>
      </w:r>
      <w:r w:rsidR="00B07140">
        <w:rPr>
          <w:rFonts w:ascii="Times New Roman" w:eastAsia="Calibri" w:hAnsi="Times New Roman" w:cs="Times New Roman"/>
          <w:sz w:val="24"/>
          <w:szCs w:val="24"/>
        </w:rPr>
        <w:t>но-пространственной среды групп МБДОУ детский сад №146 г.о.Самара</w:t>
      </w:r>
      <w:r w:rsidRPr="002B4AF7">
        <w:rPr>
          <w:rFonts w:ascii="Times New Roman" w:eastAsia="Calibri" w:hAnsi="Times New Roman" w:cs="Times New Roman"/>
          <w:sz w:val="24"/>
          <w:szCs w:val="24"/>
        </w:rPr>
        <w:t xml:space="preserve"> соответствует требованиям по обеспечению надёжности и безопасности их использования. </w:t>
      </w:r>
    </w:p>
    <w:p w:rsidR="00074867" w:rsidRPr="002B4AF7" w:rsidRDefault="00074867" w:rsidP="00074867">
      <w:pPr>
        <w:tabs>
          <w:tab w:val="left" w:pos="720"/>
        </w:tabs>
        <w:spacing w:after="0" w:line="240" w:lineRule="auto"/>
        <w:jc w:val="both"/>
        <w:rPr>
          <w:rFonts w:ascii="Times New Roman" w:eastAsia="Calibri" w:hAnsi="Times New Roman" w:cs="Times New Roman"/>
          <w:sz w:val="24"/>
          <w:szCs w:val="24"/>
        </w:rPr>
      </w:pPr>
    </w:p>
    <w:p w:rsidR="00074867" w:rsidRDefault="00074867" w:rsidP="00074867">
      <w:pPr>
        <w:spacing w:after="0" w:line="240" w:lineRule="auto"/>
        <w:rPr>
          <w:sz w:val="24"/>
          <w:szCs w:val="24"/>
        </w:rPr>
      </w:pPr>
    </w:p>
    <w:p w:rsidR="00074867" w:rsidRPr="002B4AF7" w:rsidRDefault="00074867" w:rsidP="00343837">
      <w:pPr>
        <w:spacing w:after="0" w:line="240" w:lineRule="auto"/>
        <w:ind w:firstLine="709"/>
        <w:jc w:val="both"/>
        <w:rPr>
          <w:rFonts w:ascii="Times New Roman" w:hAnsi="Times New Roman" w:cs="Times New Roman"/>
          <w:b/>
          <w:sz w:val="24"/>
          <w:szCs w:val="24"/>
        </w:rPr>
      </w:pPr>
      <w:r w:rsidRPr="002B4AF7">
        <w:rPr>
          <w:rFonts w:ascii="Times New Roman" w:hAnsi="Times New Roman" w:cs="Times New Roman"/>
          <w:b/>
          <w:sz w:val="24"/>
          <w:szCs w:val="24"/>
        </w:rPr>
        <w:t>3.2. Часть, формируемая участниками образовательных отношений.</w:t>
      </w:r>
    </w:p>
    <w:p w:rsidR="00325734" w:rsidRDefault="00325734" w:rsidP="00343837">
      <w:pPr>
        <w:spacing w:after="0" w:line="240" w:lineRule="auto"/>
        <w:ind w:firstLine="709"/>
        <w:jc w:val="both"/>
        <w:rPr>
          <w:rFonts w:ascii="Times New Roman" w:hAnsi="Times New Roman" w:cs="Times New Roman"/>
          <w:b/>
          <w:sz w:val="24"/>
          <w:szCs w:val="24"/>
        </w:rPr>
      </w:pPr>
    </w:p>
    <w:p w:rsidR="00074867" w:rsidRPr="00325734" w:rsidRDefault="00074867" w:rsidP="00343837">
      <w:pPr>
        <w:spacing w:after="0" w:line="240" w:lineRule="auto"/>
        <w:ind w:firstLine="709"/>
        <w:jc w:val="both"/>
        <w:rPr>
          <w:rFonts w:ascii="Times New Roman" w:hAnsi="Times New Roman" w:cs="Times New Roman"/>
          <w:b/>
          <w:i/>
          <w:sz w:val="24"/>
          <w:szCs w:val="24"/>
        </w:rPr>
      </w:pPr>
      <w:r w:rsidRPr="00325734">
        <w:rPr>
          <w:rFonts w:ascii="Times New Roman" w:hAnsi="Times New Roman" w:cs="Times New Roman"/>
          <w:b/>
          <w:i/>
          <w:sz w:val="24"/>
          <w:szCs w:val="24"/>
        </w:rPr>
        <w:t>3.2.1. Методическая литература, позволяющая ознакомиться с содержанием парциальных программ, методик, форм организации образовательной работы.</w:t>
      </w:r>
    </w:p>
    <w:p w:rsidR="00D63E64" w:rsidRPr="002B4AF7" w:rsidRDefault="00D63E64" w:rsidP="00C23B00">
      <w:pPr>
        <w:spacing w:after="0" w:line="24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652"/>
        <w:gridCol w:w="5919"/>
      </w:tblGrid>
      <w:tr w:rsidR="007367D7" w:rsidRPr="002B4AF7" w:rsidTr="007367D7">
        <w:tc>
          <w:tcPr>
            <w:tcW w:w="3652" w:type="dxa"/>
          </w:tcPr>
          <w:p w:rsidR="007367D7" w:rsidRPr="002B4AF7" w:rsidRDefault="007367D7" w:rsidP="007367D7">
            <w:pPr>
              <w:jc w:val="center"/>
              <w:rPr>
                <w:b/>
                <w:sz w:val="24"/>
                <w:szCs w:val="24"/>
              </w:rPr>
            </w:pPr>
            <w:r w:rsidRPr="002B4AF7">
              <w:rPr>
                <w:b/>
                <w:sz w:val="24"/>
                <w:szCs w:val="24"/>
              </w:rPr>
              <w:t>Наименование направления</w:t>
            </w:r>
          </w:p>
        </w:tc>
        <w:tc>
          <w:tcPr>
            <w:tcW w:w="5919" w:type="dxa"/>
          </w:tcPr>
          <w:p w:rsidR="007367D7" w:rsidRPr="002B4AF7" w:rsidRDefault="007367D7" w:rsidP="007367D7">
            <w:pPr>
              <w:jc w:val="center"/>
              <w:rPr>
                <w:b/>
                <w:sz w:val="24"/>
                <w:szCs w:val="24"/>
              </w:rPr>
            </w:pPr>
            <w:r w:rsidRPr="002B4AF7">
              <w:rPr>
                <w:b/>
                <w:sz w:val="24"/>
                <w:szCs w:val="24"/>
              </w:rPr>
              <w:t>Парциальная программа</w:t>
            </w:r>
          </w:p>
        </w:tc>
      </w:tr>
      <w:tr w:rsidR="007367D7" w:rsidRPr="002B4AF7" w:rsidTr="007367D7">
        <w:trPr>
          <w:trHeight w:val="135"/>
        </w:trPr>
        <w:tc>
          <w:tcPr>
            <w:tcW w:w="3652" w:type="dxa"/>
          </w:tcPr>
          <w:p w:rsidR="007367D7" w:rsidRPr="002B4AF7" w:rsidRDefault="007367D7" w:rsidP="00C23B00">
            <w:pPr>
              <w:jc w:val="both"/>
              <w:rPr>
                <w:sz w:val="24"/>
                <w:szCs w:val="24"/>
              </w:rPr>
            </w:pPr>
            <w:r w:rsidRPr="002B4AF7">
              <w:rPr>
                <w:sz w:val="24"/>
                <w:szCs w:val="24"/>
              </w:rPr>
              <w:t>Познавательное развитие</w:t>
            </w:r>
          </w:p>
        </w:tc>
        <w:tc>
          <w:tcPr>
            <w:tcW w:w="5919" w:type="dxa"/>
          </w:tcPr>
          <w:p w:rsidR="007367D7" w:rsidRPr="002B4AF7" w:rsidRDefault="00892435" w:rsidP="00A31B96">
            <w:pPr>
              <w:jc w:val="both"/>
              <w:rPr>
                <w:sz w:val="24"/>
                <w:szCs w:val="24"/>
              </w:rPr>
            </w:pPr>
            <w:r w:rsidRPr="002B4AF7">
              <w:rPr>
                <w:sz w:val="24"/>
                <w:szCs w:val="24"/>
              </w:rPr>
              <w:t xml:space="preserve">Колесникова Е.В. Математические ступеньки. Программа развития математических представлений у дошкольников.-2-е изд., перераб. и доп. </w:t>
            </w:r>
            <w:r w:rsidR="00832985" w:rsidRPr="002B4AF7">
              <w:rPr>
                <w:sz w:val="24"/>
                <w:szCs w:val="24"/>
              </w:rPr>
              <w:t>– М.: ТЦ Сфера, 2015.</w:t>
            </w:r>
          </w:p>
          <w:p w:rsidR="00832985" w:rsidRPr="002B4AF7" w:rsidRDefault="00832985" w:rsidP="00832985">
            <w:pPr>
              <w:jc w:val="both"/>
              <w:rPr>
                <w:sz w:val="24"/>
                <w:szCs w:val="24"/>
              </w:rPr>
            </w:pPr>
            <w:r w:rsidRPr="002B4AF7">
              <w:rPr>
                <w:sz w:val="24"/>
                <w:szCs w:val="24"/>
              </w:rPr>
              <w:t>Колесникова Е.В. Математика для детей 3-4 лет. Методическое пособие. - М.: ТЦ Сфера, 2015.</w:t>
            </w:r>
          </w:p>
          <w:p w:rsidR="00832985" w:rsidRPr="002B4AF7" w:rsidRDefault="00832985" w:rsidP="00832985">
            <w:pPr>
              <w:jc w:val="both"/>
              <w:rPr>
                <w:sz w:val="24"/>
                <w:szCs w:val="24"/>
              </w:rPr>
            </w:pPr>
            <w:r w:rsidRPr="002B4AF7">
              <w:rPr>
                <w:sz w:val="24"/>
                <w:szCs w:val="24"/>
              </w:rPr>
              <w:t>Колесникова Е.В. Я начинаю считать. Математика для детей 3-4 лет. - М.: ТЦ Сфера, 2015.</w:t>
            </w:r>
          </w:p>
          <w:p w:rsidR="00832985" w:rsidRPr="002B4AF7" w:rsidRDefault="00832985" w:rsidP="00832985">
            <w:pPr>
              <w:jc w:val="both"/>
              <w:rPr>
                <w:sz w:val="24"/>
                <w:szCs w:val="24"/>
              </w:rPr>
            </w:pPr>
            <w:r w:rsidRPr="002B4AF7">
              <w:rPr>
                <w:sz w:val="24"/>
                <w:szCs w:val="24"/>
              </w:rPr>
              <w:t>Колесникова Е.В. Математика для детей 4-5 лет. Методическое пособие. - М.: ТЦ Сфера, 2015.</w:t>
            </w:r>
          </w:p>
          <w:p w:rsidR="00832985" w:rsidRPr="002B4AF7" w:rsidRDefault="00832985" w:rsidP="00832985">
            <w:pPr>
              <w:jc w:val="both"/>
              <w:rPr>
                <w:sz w:val="24"/>
                <w:szCs w:val="24"/>
              </w:rPr>
            </w:pPr>
            <w:r w:rsidRPr="002B4AF7">
              <w:rPr>
                <w:sz w:val="24"/>
                <w:szCs w:val="24"/>
              </w:rPr>
              <w:t>Колесникова Е.В. Я считаю до пяти. Математика для детей 4-5 лет. - М.: ТЦ Сфера, 2015.</w:t>
            </w:r>
          </w:p>
          <w:p w:rsidR="00832985" w:rsidRPr="002B4AF7" w:rsidRDefault="00832985" w:rsidP="00832985">
            <w:pPr>
              <w:jc w:val="both"/>
              <w:rPr>
                <w:sz w:val="24"/>
                <w:szCs w:val="24"/>
              </w:rPr>
            </w:pPr>
            <w:r w:rsidRPr="002B4AF7">
              <w:rPr>
                <w:sz w:val="24"/>
                <w:szCs w:val="24"/>
              </w:rPr>
              <w:t>Колесникова Е.В. Математика для детей 5-6 лет. Методическое пособие. - М.: ТЦ Сфера, 2015.</w:t>
            </w:r>
          </w:p>
          <w:p w:rsidR="00832985" w:rsidRPr="002B4AF7" w:rsidRDefault="00832985" w:rsidP="00832985">
            <w:pPr>
              <w:jc w:val="both"/>
              <w:rPr>
                <w:sz w:val="24"/>
                <w:szCs w:val="24"/>
              </w:rPr>
            </w:pPr>
            <w:r w:rsidRPr="002B4AF7">
              <w:rPr>
                <w:sz w:val="24"/>
                <w:szCs w:val="24"/>
              </w:rPr>
              <w:t>Колесникова Е.В. Я считаю до десяти. Математика для детей 5-6 лет. - М.: ТЦ Сфера, 2015.</w:t>
            </w:r>
          </w:p>
          <w:p w:rsidR="00832985" w:rsidRPr="002B4AF7" w:rsidRDefault="00832985" w:rsidP="00832985">
            <w:pPr>
              <w:jc w:val="both"/>
              <w:rPr>
                <w:sz w:val="24"/>
                <w:szCs w:val="24"/>
              </w:rPr>
            </w:pPr>
            <w:r w:rsidRPr="002B4AF7">
              <w:rPr>
                <w:sz w:val="24"/>
                <w:szCs w:val="24"/>
              </w:rPr>
              <w:t>Колесникова Е.В. Математика для детей 6-7 лет. Методическое пособие. - М.: ТЦ Сфера, 2015.</w:t>
            </w:r>
          </w:p>
          <w:p w:rsidR="00832985" w:rsidRDefault="00832985" w:rsidP="00325734">
            <w:pPr>
              <w:jc w:val="both"/>
              <w:rPr>
                <w:sz w:val="24"/>
                <w:szCs w:val="24"/>
              </w:rPr>
            </w:pPr>
            <w:r w:rsidRPr="002B4AF7">
              <w:rPr>
                <w:sz w:val="24"/>
                <w:szCs w:val="24"/>
              </w:rPr>
              <w:t>Колесникова Е.В. Я считаю до двадцати. Математика для детей 6-7 лет. - М.: ТЦ Сфера, 2015.</w:t>
            </w:r>
          </w:p>
          <w:p w:rsidR="00325734" w:rsidRPr="002B4AF7" w:rsidRDefault="00325734" w:rsidP="00325734">
            <w:pPr>
              <w:jc w:val="both"/>
              <w:rPr>
                <w:sz w:val="24"/>
                <w:szCs w:val="24"/>
              </w:rPr>
            </w:pPr>
          </w:p>
        </w:tc>
      </w:tr>
      <w:tr w:rsidR="007367D7" w:rsidRPr="002B4AF7" w:rsidTr="007367D7">
        <w:trPr>
          <w:trHeight w:val="135"/>
        </w:trPr>
        <w:tc>
          <w:tcPr>
            <w:tcW w:w="3652" w:type="dxa"/>
          </w:tcPr>
          <w:p w:rsidR="007367D7" w:rsidRPr="002B4AF7" w:rsidRDefault="007367D7" w:rsidP="007367D7">
            <w:pPr>
              <w:rPr>
                <w:sz w:val="24"/>
                <w:szCs w:val="24"/>
              </w:rPr>
            </w:pPr>
            <w:r w:rsidRPr="002B4AF7">
              <w:rPr>
                <w:sz w:val="24"/>
                <w:szCs w:val="24"/>
              </w:rPr>
              <w:t>Художественно-эстетическое развитие</w:t>
            </w:r>
          </w:p>
        </w:tc>
        <w:tc>
          <w:tcPr>
            <w:tcW w:w="5919" w:type="dxa"/>
          </w:tcPr>
          <w:p w:rsidR="00B213CE" w:rsidRPr="002B4AF7" w:rsidRDefault="00B213CE" w:rsidP="00832985">
            <w:pPr>
              <w:jc w:val="both"/>
              <w:rPr>
                <w:sz w:val="24"/>
                <w:szCs w:val="24"/>
              </w:rPr>
            </w:pPr>
            <w:r w:rsidRPr="002B4AF7">
              <w:rPr>
                <w:sz w:val="24"/>
                <w:szCs w:val="24"/>
              </w:rPr>
              <w:t>Парциальная программа музыкального развития детей дошкольного возраста «Музыкальные шедевры» О.П. Радыновой.</w:t>
            </w:r>
          </w:p>
          <w:p w:rsidR="007367D7" w:rsidRPr="002B4AF7" w:rsidRDefault="00832985" w:rsidP="00832985">
            <w:pPr>
              <w:jc w:val="both"/>
              <w:rPr>
                <w:sz w:val="24"/>
                <w:szCs w:val="24"/>
              </w:rPr>
            </w:pPr>
            <w:r w:rsidRPr="002B4AF7">
              <w:rPr>
                <w:sz w:val="24"/>
                <w:szCs w:val="24"/>
              </w:rPr>
              <w:t>Радынова О.П. Музыкальный шедевры: Настроения, чувства в музыке.-2-е изд., перераб.- М.: ТЦ Сфера, 2014.</w:t>
            </w:r>
          </w:p>
          <w:p w:rsidR="00B213CE" w:rsidRPr="002B4AF7" w:rsidRDefault="00B213CE" w:rsidP="00B213CE">
            <w:pPr>
              <w:jc w:val="both"/>
              <w:rPr>
                <w:sz w:val="24"/>
                <w:szCs w:val="24"/>
              </w:rPr>
            </w:pPr>
            <w:r w:rsidRPr="002B4AF7">
              <w:rPr>
                <w:sz w:val="24"/>
                <w:szCs w:val="24"/>
              </w:rPr>
              <w:t xml:space="preserve">Радынова О.П. Музыкальный шедевры: Песня, танец, </w:t>
            </w:r>
            <w:r w:rsidRPr="002B4AF7">
              <w:rPr>
                <w:sz w:val="24"/>
                <w:szCs w:val="24"/>
              </w:rPr>
              <w:lastRenderedPageBreak/>
              <w:t>марш.-2-е изд., перераб.- М.: ТЦ Сфера, 2014.</w:t>
            </w:r>
          </w:p>
          <w:p w:rsidR="00B213CE" w:rsidRPr="002B4AF7" w:rsidRDefault="00B213CE" w:rsidP="00B213CE">
            <w:pPr>
              <w:jc w:val="both"/>
              <w:rPr>
                <w:sz w:val="24"/>
                <w:szCs w:val="24"/>
              </w:rPr>
            </w:pPr>
            <w:r w:rsidRPr="002B4AF7">
              <w:rPr>
                <w:sz w:val="24"/>
                <w:szCs w:val="24"/>
              </w:rPr>
              <w:t>Радынова О.П. Музыкальный шедевры: Музыка о животных и птицах.-2-е изд., перераб.- М.: ТЦ Сфера, 2014.</w:t>
            </w:r>
          </w:p>
          <w:p w:rsidR="00B213CE" w:rsidRPr="002B4AF7" w:rsidRDefault="00B213CE" w:rsidP="00B213CE">
            <w:pPr>
              <w:jc w:val="both"/>
              <w:rPr>
                <w:sz w:val="24"/>
                <w:szCs w:val="24"/>
              </w:rPr>
            </w:pPr>
            <w:r w:rsidRPr="002B4AF7">
              <w:rPr>
                <w:sz w:val="24"/>
                <w:szCs w:val="24"/>
              </w:rPr>
              <w:t>Радынова О.П. Музыкальный шедевры: Природа и музыка.-2-е изд., перераб.- М.: ТЦ Сфера, 2014.</w:t>
            </w:r>
          </w:p>
          <w:p w:rsidR="00832985" w:rsidRPr="002B4AF7" w:rsidRDefault="00B213CE" w:rsidP="00325734">
            <w:pPr>
              <w:jc w:val="both"/>
              <w:rPr>
                <w:sz w:val="24"/>
                <w:szCs w:val="24"/>
              </w:rPr>
            </w:pPr>
            <w:r w:rsidRPr="002B4AF7">
              <w:rPr>
                <w:sz w:val="24"/>
                <w:szCs w:val="24"/>
              </w:rPr>
              <w:t>Радынова О.П. Музыкальный шедевры: Сказка в музыке. Музыкальные инструменты.-2-е изд., перераб.- М.: ТЦ Сфера, 2014.</w:t>
            </w:r>
          </w:p>
        </w:tc>
      </w:tr>
    </w:tbl>
    <w:p w:rsidR="00D63E64" w:rsidRPr="002B4AF7" w:rsidRDefault="00D63E64" w:rsidP="00C23B00">
      <w:pPr>
        <w:spacing w:after="0" w:line="240" w:lineRule="auto"/>
        <w:jc w:val="both"/>
        <w:rPr>
          <w:rFonts w:ascii="Times New Roman" w:hAnsi="Times New Roman" w:cs="Times New Roman"/>
          <w:b/>
          <w:sz w:val="24"/>
          <w:szCs w:val="24"/>
        </w:rPr>
      </w:pPr>
    </w:p>
    <w:p w:rsidR="00D63E64" w:rsidRPr="002B4AF7" w:rsidRDefault="00D63E64" w:rsidP="00C23B00">
      <w:pPr>
        <w:spacing w:after="0" w:line="240" w:lineRule="auto"/>
        <w:jc w:val="both"/>
        <w:rPr>
          <w:rFonts w:ascii="Times New Roman" w:hAnsi="Times New Roman" w:cs="Times New Roman"/>
          <w:b/>
          <w:sz w:val="24"/>
          <w:szCs w:val="24"/>
        </w:rPr>
      </w:pPr>
    </w:p>
    <w:p w:rsidR="00D63E64" w:rsidRDefault="00D63E6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Default="00325734" w:rsidP="00C23B00">
      <w:pPr>
        <w:spacing w:after="0" w:line="240" w:lineRule="auto"/>
        <w:jc w:val="both"/>
        <w:rPr>
          <w:rFonts w:ascii="Times New Roman" w:hAnsi="Times New Roman" w:cs="Times New Roman"/>
          <w:b/>
          <w:sz w:val="24"/>
          <w:szCs w:val="24"/>
        </w:rPr>
      </w:pPr>
    </w:p>
    <w:p w:rsidR="00325734" w:rsidRPr="002B4AF7" w:rsidRDefault="00325734" w:rsidP="00C23B00">
      <w:pPr>
        <w:spacing w:after="0" w:line="240" w:lineRule="auto"/>
        <w:jc w:val="both"/>
        <w:rPr>
          <w:rFonts w:ascii="Times New Roman" w:hAnsi="Times New Roman" w:cs="Times New Roman"/>
          <w:b/>
          <w:sz w:val="24"/>
          <w:szCs w:val="24"/>
        </w:rPr>
      </w:pPr>
    </w:p>
    <w:p w:rsidR="00D63E64" w:rsidRPr="002B4AF7" w:rsidRDefault="00D63E64" w:rsidP="00C23B00">
      <w:pPr>
        <w:spacing w:after="0" w:line="240" w:lineRule="auto"/>
        <w:jc w:val="both"/>
        <w:rPr>
          <w:rFonts w:ascii="Times New Roman" w:hAnsi="Times New Roman" w:cs="Times New Roman"/>
          <w:b/>
          <w:sz w:val="24"/>
          <w:szCs w:val="24"/>
        </w:rPr>
      </w:pPr>
    </w:p>
    <w:p w:rsidR="00D63E64" w:rsidRPr="002B4AF7" w:rsidRDefault="00D63E64" w:rsidP="00C23B00">
      <w:pPr>
        <w:spacing w:after="0" w:line="240" w:lineRule="auto"/>
        <w:jc w:val="both"/>
        <w:rPr>
          <w:rFonts w:ascii="Times New Roman" w:hAnsi="Times New Roman" w:cs="Times New Roman"/>
          <w:b/>
          <w:sz w:val="24"/>
          <w:szCs w:val="24"/>
        </w:rPr>
      </w:pPr>
    </w:p>
    <w:p w:rsidR="00D63E64" w:rsidRPr="002B4AF7" w:rsidRDefault="00D63E64" w:rsidP="00C23B00">
      <w:pPr>
        <w:spacing w:after="0" w:line="240" w:lineRule="auto"/>
        <w:jc w:val="both"/>
        <w:rPr>
          <w:rFonts w:ascii="Times New Roman" w:hAnsi="Times New Roman" w:cs="Times New Roman"/>
          <w:b/>
          <w:sz w:val="24"/>
          <w:szCs w:val="24"/>
        </w:rPr>
      </w:pPr>
    </w:p>
    <w:p w:rsidR="00D63E64" w:rsidRDefault="00D63E64" w:rsidP="00C23B00">
      <w:pPr>
        <w:spacing w:after="0" w:line="240" w:lineRule="auto"/>
        <w:jc w:val="both"/>
        <w:rPr>
          <w:rFonts w:ascii="Times New Roman" w:hAnsi="Times New Roman" w:cs="Times New Roman"/>
          <w:b/>
          <w:sz w:val="24"/>
          <w:szCs w:val="24"/>
        </w:rPr>
      </w:pPr>
    </w:p>
    <w:p w:rsidR="00343837" w:rsidRPr="002B4AF7" w:rsidRDefault="00343837" w:rsidP="00C23B00">
      <w:pPr>
        <w:spacing w:after="0" w:line="240" w:lineRule="auto"/>
        <w:jc w:val="both"/>
        <w:rPr>
          <w:rFonts w:ascii="Times New Roman" w:hAnsi="Times New Roman" w:cs="Times New Roman"/>
          <w:b/>
          <w:sz w:val="24"/>
          <w:szCs w:val="24"/>
        </w:rPr>
      </w:pPr>
    </w:p>
    <w:p w:rsidR="00D63E64" w:rsidRPr="002B4AF7" w:rsidRDefault="00D63E64" w:rsidP="00C23B00">
      <w:pPr>
        <w:spacing w:after="0" w:line="240" w:lineRule="auto"/>
        <w:jc w:val="both"/>
        <w:rPr>
          <w:rFonts w:ascii="Times New Roman" w:hAnsi="Times New Roman" w:cs="Times New Roman"/>
          <w:b/>
          <w:sz w:val="24"/>
          <w:szCs w:val="24"/>
        </w:rPr>
      </w:pPr>
    </w:p>
    <w:p w:rsidR="00B213CE" w:rsidRDefault="00B213CE" w:rsidP="00C23B00">
      <w:pPr>
        <w:spacing w:after="0" w:line="240" w:lineRule="auto"/>
        <w:jc w:val="both"/>
        <w:rPr>
          <w:rFonts w:ascii="Times New Roman" w:hAnsi="Times New Roman" w:cs="Times New Roman"/>
          <w:b/>
          <w:sz w:val="24"/>
          <w:szCs w:val="24"/>
        </w:rPr>
      </w:pPr>
    </w:p>
    <w:p w:rsidR="00760B1E" w:rsidRDefault="00760B1E" w:rsidP="00C23B00">
      <w:pPr>
        <w:spacing w:after="0" w:line="240" w:lineRule="auto"/>
        <w:jc w:val="both"/>
        <w:rPr>
          <w:rFonts w:ascii="Times New Roman" w:hAnsi="Times New Roman" w:cs="Times New Roman"/>
          <w:b/>
          <w:sz w:val="24"/>
          <w:szCs w:val="24"/>
        </w:rPr>
      </w:pPr>
    </w:p>
    <w:p w:rsidR="00760B1E" w:rsidRDefault="00760B1E" w:rsidP="00C23B00">
      <w:pPr>
        <w:spacing w:after="0" w:line="240" w:lineRule="auto"/>
        <w:jc w:val="both"/>
        <w:rPr>
          <w:rFonts w:ascii="Times New Roman" w:hAnsi="Times New Roman" w:cs="Times New Roman"/>
          <w:b/>
          <w:sz w:val="24"/>
          <w:szCs w:val="24"/>
        </w:rPr>
      </w:pPr>
    </w:p>
    <w:p w:rsidR="00760B1E" w:rsidRDefault="00760B1E" w:rsidP="00C23B00">
      <w:pPr>
        <w:spacing w:after="0" w:line="240" w:lineRule="auto"/>
        <w:jc w:val="both"/>
        <w:rPr>
          <w:rFonts w:ascii="Times New Roman" w:hAnsi="Times New Roman" w:cs="Times New Roman"/>
          <w:b/>
          <w:sz w:val="24"/>
          <w:szCs w:val="24"/>
        </w:rPr>
      </w:pPr>
    </w:p>
    <w:p w:rsidR="00760B1E" w:rsidRDefault="00760B1E" w:rsidP="00C23B00">
      <w:pPr>
        <w:spacing w:after="0" w:line="240" w:lineRule="auto"/>
        <w:jc w:val="both"/>
        <w:rPr>
          <w:rFonts w:ascii="Times New Roman" w:hAnsi="Times New Roman" w:cs="Times New Roman"/>
          <w:b/>
          <w:sz w:val="24"/>
          <w:szCs w:val="24"/>
        </w:rPr>
      </w:pPr>
    </w:p>
    <w:p w:rsidR="00760B1E" w:rsidRDefault="00760B1E" w:rsidP="00C23B00">
      <w:pPr>
        <w:spacing w:after="0" w:line="240" w:lineRule="auto"/>
        <w:jc w:val="both"/>
        <w:rPr>
          <w:rFonts w:ascii="Times New Roman" w:hAnsi="Times New Roman" w:cs="Times New Roman"/>
          <w:b/>
          <w:sz w:val="24"/>
          <w:szCs w:val="24"/>
        </w:rPr>
      </w:pPr>
    </w:p>
    <w:p w:rsidR="00760B1E" w:rsidRDefault="00760B1E" w:rsidP="00C23B00">
      <w:pPr>
        <w:spacing w:after="0" w:line="240" w:lineRule="auto"/>
        <w:jc w:val="both"/>
        <w:rPr>
          <w:rFonts w:ascii="Times New Roman" w:hAnsi="Times New Roman" w:cs="Times New Roman"/>
          <w:b/>
          <w:sz w:val="24"/>
          <w:szCs w:val="24"/>
        </w:rPr>
      </w:pPr>
    </w:p>
    <w:p w:rsidR="00760B1E" w:rsidRDefault="00760B1E" w:rsidP="00C23B00">
      <w:pPr>
        <w:spacing w:after="0" w:line="240" w:lineRule="auto"/>
        <w:jc w:val="both"/>
        <w:rPr>
          <w:rFonts w:ascii="Times New Roman" w:hAnsi="Times New Roman" w:cs="Times New Roman"/>
          <w:b/>
          <w:sz w:val="24"/>
          <w:szCs w:val="24"/>
        </w:rPr>
      </w:pPr>
    </w:p>
    <w:p w:rsidR="00760B1E" w:rsidRDefault="00760B1E" w:rsidP="00C23B00">
      <w:pPr>
        <w:spacing w:after="0" w:line="240" w:lineRule="auto"/>
        <w:jc w:val="both"/>
        <w:rPr>
          <w:rFonts w:ascii="Times New Roman" w:hAnsi="Times New Roman" w:cs="Times New Roman"/>
          <w:b/>
          <w:sz w:val="24"/>
          <w:szCs w:val="24"/>
        </w:rPr>
      </w:pPr>
    </w:p>
    <w:p w:rsidR="00760B1E" w:rsidRDefault="00760B1E" w:rsidP="00C23B00">
      <w:pPr>
        <w:spacing w:after="0" w:line="240" w:lineRule="auto"/>
        <w:jc w:val="both"/>
        <w:rPr>
          <w:rFonts w:ascii="Times New Roman" w:hAnsi="Times New Roman" w:cs="Times New Roman"/>
          <w:b/>
          <w:sz w:val="24"/>
          <w:szCs w:val="24"/>
        </w:rPr>
      </w:pPr>
    </w:p>
    <w:p w:rsidR="00760B1E" w:rsidRDefault="00760B1E" w:rsidP="00C23B00">
      <w:pPr>
        <w:spacing w:after="0" w:line="240" w:lineRule="auto"/>
        <w:jc w:val="both"/>
        <w:rPr>
          <w:rFonts w:ascii="Times New Roman" w:hAnsi="Times New Roman" w:cs="Times New Roman"/>
          <w:b/>
          <w:sz w:val="24"/>
          <w:szCs w:val="24"/>
        </w:rPr>
      </w:pPr>
    </w:p>
    <w:p w:rsidR="00760B1E" w:rsidRDefault="00760B1E" w:rsidP="00C23B00">
      <w:pPr>
        <w:spacing w:after="0" w:line="240" w:lineRule="auto"/>
        <w:jc w:val="both"/>
        <w:rPr>
          <w:rFonts w:ascii="Times New Roman" w:hAnsi="Times New Roman" w:cs="Times New Roman"/>
          <w:b/>
          <w:sz w:val="24"/>
          <w:szCs w:val="24"/>
        </w:rPr>
      </w:pPr>
    </w:p>
    <w:p w:rsidR="00760B1E" w:rsidRPr="002B4AF7" w:rsidRDefault="00760B1E" w:rsidP="00C23B00">
      <w:pPr>
        <w:spacing w:after="0" w:line="240" w:lineRule="auto"/>
        <w:jc w:val="both"/>
        <w:rPr>
          <w:rFonts w:ascii="Times New Roman" w:hAnsi="Times New Roman" w:cs="Times New Roman"/>
          <w:b/>
          <w:sz w:val="24"/>
          <w:szCs w:val="24"/>
        </w:rPr>
      </w:pPr>
    </w:p>
    <w:p w:rsidR="00D63E64" w:rsidRPr="002B4AF7" w:rsidRDefault="00325734" w:rsidP="00325734">
      <w:pPr>
        <w:spacing w:after="0" w:line="240" w:lineRule="auto"/>
        <w:jc w:val="center"/>
        <w:rPr>
          <w:rFonts w:ascii="Times New Roman" w:hAnsi="Times New Roman" w:cs="Times New Roman"/>
          <w:b/>
          <w:sz w:val="24"/>
          <w:szCs w:val="24"/>
        </w:rPr>
      </w:pPr>
      <w:r w:rsidRPr="002B4AF7">
        <w:rPr>
          <w:rFonts w:ascii="Times New Roman" w:hAnsi="Times New Roman" w:cs="Times New Roman"/>
          <w:b/>
          <w:sz w:val="24"/>
          <w:szCs w:val="24"/>
          <w:lang w:val="en-US"/>
        </w:rPr>
        <w:lastRenderedPageBreak/>
        <w:t>IV</w:t>
      </w:r>
      <w:r w:rsidRPr="002B4AF7">
        <w:rPr>
          <w:rFonts w:ascii="Times New Roman" w:hAnsi="Times New Roman" w:cs="Times New Roman"/>
          <w:b/>
          <w:sz w:val="24"/>
          <w:szCs w:val="24"/>
        </w:rPr>
        <w:t>. ДОПОЛНИТЕЛЬНЫЙ РАЗДЕЛ ПРОГРАММЫ.</w:t>
      </w:r>
    </w:p>
    <w:p w:rsidR="00325734" w:rsidRDefault="00325734" w:rsidP="00C23B00">
      <w:pPr>
        <w:spacing w:after="0" w:line="240" w:lineRule="auto"/>
        <w:jc w:val="both"/>
        <w:rPr>
          <w:rFonts w:ascii="Times New Roman" w:hAnsi="Times New Roman" w:cs="Times New Roman"/>
          <w:b/>
          <w:sz w:val="24"/>
          <w:szCs w:val="24"/>
        </w:rPr>
      </w:pPr>
    </w:p>
    <w:p w:rsidR="00D63E64" w:rsidRDefault="000E32C1" w:rsidP="00C23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w:t>
      </w:r>
      <w:r w:rsidR="00D63E64" w:rsidRPr="002B4AF7">
        <w:rPr>
          <w:rFonts w:ascii="Times New Roman" w:hAnsi="Times New Roman" w:cs="Times New Roman"/>
          <w:b/>
          <w:sz w:val="24"/>
          <w:szCs w:val="24"/>
        </w:rPr>
        <w:t>Краткая презентация программы:</w:t>
      </w:r>
    </w:p>
    <w:p w:rsidR="00325734" w:rsidRPr="002B4AF7" w:rsidRDefault="00325734" w:rsidP="00C23B00">
      <w:pPr>
        <w:spacing w:after="0" w:line="240" w:lineRule="auto"/>
        <w:jc w:val="both"/>
        <w:rPr>
          <w:rFonts w:ascii="Times New Roman" w:hAnsi="Times New Roman" w:cs="Times New Roman"/>
          <w:b/>
          <w:sz w:val="24"/>
          <w:szCs w:val="24"/>
        </w:rPr>
      </w:pPr>
    </w:p>
    <w:p w:rsidR="00D63E64" w:rsidRPr="002B4AF7" w:rsidRDefault="000504DE" w:rsidP="00D63E64">
      <w:pPr>
        <w:shd w:val="clear" w:color="auto" w:fill="FFFFFF"/>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4.1.1.</w:t>
      </w:r>
      <w:r w:rsidR="00D63E64" w:rsidRPr="002B4AF7">
        <w:rPr>
          <w:rFonts w:ascii="Times New Roman" w:hAnsi="Times New Roman" w:cs="Times New Roman"/>
          <w:b/>
          <w:sz w:val="24"/>
          <w:szCs w:val="24"/>
        </w:rPr>
        <w:t xml:space="preserve"> Возрастные и иные категории детей, на которых ориентирована </w:t>
      </w:r>
      <w:r>
        <w:rPr>
          <w:rFonts w:ascii="Times New Roman" w:hAnsi="Times New Roman" w:cs="Times New Roman"/>
          <w:b/>
          <w:sz w:val="24"/>
          <w:szCs w:val="24"/>
        </w:rPr>
        <w:t>п</w:t>
      </w:r>
      <w:r w:rsidR="00D63E64" w:rsidRPr="002B4AF7">
        <w:rPr>
          <w:rFonts w:ascii="Times New Roman" w:hAnsi="Times New Roman" w:cs="Times New Roman"/>
          <w:b/>
          <w:sz w:val="24"/>
          <w:szCs w:val="24"/>
        </w:rPr>
        <w:t xml:space="preserve">рограмма </w:t>
      </w:r>
    </w:p>
    <w:p w:rsidR="00D63E64" w:rsidRPr="002B4AF7" w:rsidRDefault="00325734" w:rsidP="00325734">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МБ</w:t>
      </w:r>
      <w:r w:rsidR="00D63E64" w:rsidRPr="002B4AF7">
        <w:rPr>
          <w:rFonts w:ascii="Times New Roman" w:eastAsia="Times New Roman" w:hAnsi="Times New Roman" w:cs="Times New Roman"/>
          <w:color w:val="000000"/>
          <w:sz w:val="24"/>
          <w:szCs w:val="24"/>
          <w:shd w:val="clear" w:color="auto" w:fill="FFFFFF"/>
          <w:lang w:eastAsia="ar-SA"/>
        </w:rPr>
        <w:t xml:space="preserve">ДОУ </w:t>
      </w:r>
      <w:r>
        <w:rPr>
          <w:rFonts w:ascii="Times New Roman" w:eastAsia="Times New Roman" w:hAnsi="Times New Roman" w:cs="Times New Roman"/>
          <w:color w:val="000000"/>
          <w:sz w:val="24"/>
          <w:szCs w:val="24"/>
          <w:shd w:val="clear" w:color="auto" w:fill="FFFFFF"/>
          <w:lang w:eastAsia="ar-SA"/>
        </w:rPr>
        <w:t xml:space="preserve">детский сад №146 г.о.Самара </w:t>
      </w:r>
      <w:r w:rsidR="00D63E64" w:rsidRPr="002B4AF7">
        <w:rPr>
          <w:rFonts w:ascii="Times New Roman" w:eastAsia="Times New Roman" w:hAnsi="Times New Roman" w:cs="Times New Roman"/>
          <w:color w:val="000000"/>
          <w:sz w:val="24"/>
          <w:szCs w:val="24"/>
          <w:shd w:val="clear" w:color="auto" w:fill="FFFFFF"/>
          <w:lang w:eastAsia="ar-SA"/>
        </w:rPr>
        <w:t xml:space="preserve">посещают дети с 3 до 7 лет; всего функционирует </w:t>
      </w:r>
      <w:r>
        <w:rPr>
          <w:rFonts w:ascii="Times New Roman" w:eastAsia="Times New Roman" w:hAnsi="Times New Roman" w:cs="Times New Roman"/>
          <w:color w:val="000000"/>
          <w:sz w:val="24"/>
          <w:szCs w:val="24"/>
          <w:shd w:val="clear" w:color="auto" w:fill="FFFFFF"/>
          <w:lang w:eastAsia="ar-SA"/>
        </w:rPr>
        <w:t>6 групп:</w:t>
      </w:r>
      <w:r w:rsidR="00D63E64" w:rsidRPr="002B4AF7">
        <w:rPr>
          <w:rFonts w:ascii="Times New Roman" w:eastAsia="Times New Roman" w:hAnsi="Times New Roman" w:cs="Times New Roman"/>
          <w:color w:val="000000"/>
          <w:sz w:val="24"/>
          <w:szCs w:val="24"/>
          <w:shd w:val="clear" w:color="auto" w:fill="FFFFFF"/>
          <w:lang w:eastAsia="ar-SA"/>
        </w:rPr>
        <w:t xml:space="preserve"> </w:t>
      </w:r>
    </w:p>
    <w:p w:rsidR="00D63E64" w:rsidRPr="002B4AF7" w:rsidRDefault="00D63E64" w:rsidP="00D63E64">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B4AF7">
        <w:rPr>
          <w:rFonts w:ascii="Times New Roman" w:eastAsia="Times New Roman" w:hAnsi="Times New Roman" w:cs="Times New Roman"/>
          <w:color w:val="000000"/>
          <w:sz w:val="24"/>
          <w:szCs w:val="24"/>
          <w:shd w:val="clear" w:color="auto" w:fill="FFFFFF"/>
          <w:lang w:eastAsia="ar-SA"/>
        </w:rPr>
        <w:t>с 3 до 4 лет - 2 младшая (</w:t>
      </w:r>
      <w:r w:rsidR="00325734">
        <w:rPr>
          <w:rFonts w:ascii="Times New Roman" w:eastAsia="Times New Roman" w:hAnsi="Times New Roman" w:cs="Times New Roman"/>
          <w:color w:val="000000"/>
          <w:sz w:val="24"/>
          <w:szCs w:val="24"/>
          <w:shd w:val="clear" w:color="auto" w:fill="FFFFFF"/>
          <w:lang w:eastAsia="ar-SA"/>
        </w:rPr>
        <w:t>1</w:t>
      </w:r>
      <w:r w:rsidRPr="002B4AF7">
        <w:rPr>
          <w:rFonts w:ascii="Times New Roman" w:eastAsia="Times New Roman" w:hAnsi="Times New Roman" w:cs="Times New Roman"/>
          <w:color w:val="000000"/>
          <w:sz w:val="24"/>
          <w:szCs w:val="24"/>
          <w:shd w:val="clear" w:color="auto" w:fill="FFFFFF"/>
          <w:lang w:eastAsia="ar-SA"/>
        </w:rPr>
        <w:t xml:space="preserve"> группа) -</w:t>
      </w:r>
      <w:r w:rsidR="00D81667">
        <w:rPr>
          <w:rFonts w:ascii="Times New Roman" w:eastAsia="Times New Roman" w:hAnsi="Times New Roman" w:cs="Times New Roman"/>
          <w:color w:val="000000"/>
          <w:sz w:val="24"/>
          <w:szCs w:val="24"/>
          <w:shd w:val="clear" w:color="auto" w:fill="FFFFFF"/>
          <w:lang w:eastAsia="ar-SA"/>
        </w:rPr>
        <w:t xml:space="preserve"> </w:t>
      </w:r>
      <w:r w:rsidRPr="002B4AF7">
        <w:rPr>
          <w:rFonts w:ascii="Times New Roman" w:eastAsia="Times New Roman" w:hAnsi="Times New Roman" w:cs="Times New Roman"/>
          <w:color w:val="000000"/>
          <w:sz w:val="24"/>
          <w:szCs w:val="24"/>
          <w:shd w:val="clear" w:color="auto" w:fill="FFFFFF"/>
          <w:lang w:eastAsia="ar-SA"/>
        </w:rPr>
        <w:t>общеобразовательная</w:t>
      </w:r>
    </w:p>
    <w:p w:rsidR="00D63E64" w:rsidRPr="002B4AF7" w:rsidRDefault="00325734" w:rsidP="00D63E64">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с 4 до 5 лет - средняя</w:t>
      </w:r>
      <w:r w:rsidR="00D63E64" w:rsidRPr="002B4AF7">
        <w:rPr>
          <w:rFonts w:ascii="Times New Roman" w:eastAsia="Times New Roman" w:hAnsi="Times New Roman" w:cs="Times New Roman"/>
          <w:color w:val="000000"/>
          <w:sz w:val="24"/>
          <w:szCs w:val="24"/>
          <w:shd w:val="clear" w:color="auto" w:fill="FFFFFF"/>
          <w:lang w:eastAsia="ar-SA"/>
        </w:rPr>
        <w:t xml:space="preserve"> </w:t>
      </w:r>
      <w:r>
        <w:rPr>
          <w:rFonts w:ascii="Times New Roman" w:eastAsia="Times New Roman" w:hAnsi="Times New Roman" w:cs="Times New Roman"/>
          <w:color w:val="000000"/>
          <w:sz w:val="24"/>
          <w:szCs w:val="24"/>
          <w:shd w:val="clear" w:color="auto" w:fill="FFFFFF"/>
          <w:lang w:eastAsia="ar-SA"/>
        </w:rPr>
        <w:t>(1 группа</w:t>
      </w:r>
      <w:r w:rsidR="00D63E64" w:rsidRPr="002B4AF7">
        <w:rPr>
          <w:rFonts w:ascii="Times New Roman" w:eastAsia="Times New Roman" w:hAnsi="Times New Roman" w:cs="Times New Roman"/>
          <w:color w:val="000000"/>
          <w:sz w:val="24"/>
          <w:szCs w:val="24"/>
          <w:shd w:val="clear" w:color="auto" w:fill="FFFFFF"/>
          <w:lang w:eastAsia="ar-SA"/>
        </w:rPr>
        <w:t>) -</w:t>
      </w:r>
      <w:r w:rsidR="00D81667">
        <w:rPr>
          <w:rFonts w:ascii="Times New Roman" w:eastAsia="Times New Roman" w:hAnsi="Times New Roman" w:cs="Times New Roman"/>
          <w:color w:val="000000"/>
          <w:sz w:val="24"/>
          <w:szCs w:val="24"/>
          <w:shd w:val="clear" w:color="auto" w:fill="FFFFFF"/>
          <w:lang w:eastAsia="ar-SA"/>
        </w:rPr>
        <w:t xml:space="preserve"> </w:t>
      </w:r>
      <w:r w:rsidR="00D63E64" w:rsidRPr="002B4AF7">
        <w:rPr>
          <w:rFonts w:ascii="Times New Roman" w:eastAsia="Times New Roman" w:hAnsi="Times New Roman" w:cs="Times New Roman"/>
          <w:color w:val="000000"/>
          <w:sz w:val="24"/>
          <w:szCs w:val="24"/>
          <w:shd w:val="clear" w:color="auto" w:fill="FFFFFF"/>
          <w:lang w:eastAsia="ar-SA"/>
        </w:rPr>
        <w:t>общеобразовательная</w:t>
      </w:r>
    </w:p>
    <w:p w:rsidR="00D63E64" w:rsidRPr="002B4AF7" w:rsidRDefault="00D63E64" w:rsidP="00D63E64">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B4AF7">
        <w:rPr>
          <w:rFonts w:ascii="Times New Roman" w:eastAsia="Times New Roman" w:hAnsi="Times New Roman" w:cs="Times New Roman"/>
          <w:color w:val="000000"/>
          <w:sz w:val="24"/>
          <w:szCs w:val="24"/>
          <w:shd w:val="clear" w:color="auto" w:fill="FFFFFF"/>
          <w:lang w:eastAsia="ar-SA"/>
        </w:rPr>
        <w:t>с 5 до 6 лет - старшая (</w:t>
      </w:r>
      <w:r w:rsidR="00325734">
        <w:rPr>
          <w:rFonts w:ascii="Times New Roman" w:eastAsia="Times New Roman" w:hAnsi="Times New Roman" w:cs="Times New Roman"/>
          <w:color w:val="000000"/>
          <w:sz w:val="24"/>
          <w:szCs w:val="24"/>
          <w:shd w:val="clear" w:color="auto" w:fill="FFFFFF"/>
          <w:lang w:eastAsia="ar-SA"/>
        </w:rPr>
        <w:t xml:space="preserve">2 </w:t>
      </w:r>
      <w:r w:rsidRPr="002B4AF7">
        <w:rPr>
          <w:rFonts w:ascii="Times New Roman" w:eastAsia="Times New Roman" w:hAnsi="Times New Roman" w:cs="Times New Roman"/>
          <w:color w:val="000000"/>
          <w:sz w:val="24"/>
          <w:szCs w:val="24"/>
          <w:shd w:val="clear" w:color="auto" w:fill="FFFFFF"/>
          <w:lang w:eastAsia="ar-SA"/>
        </w:rPr>
        <w:t>группы)</w:t>
      </w:r>
      <w:r w:rsidR="00D81667">
        <w:rPr>
          <w:rFonts w:ascii="Times New Roman" w:eastAsia="Times New Roman" w:hAnsi="Times New Roman" w:cs="Times New Roman"/>
          <w:color w:val="000000"/>
          <w:sz w:val="24"/>
          <w:szCs w:val="24"/>
          <w:shd w:val="clear" w:color="auto" w:fill="FFFFFF"/>
          <w:lang w:eastAsia="ar-SA"/>
        </w:rPr>
        <w:t xml:space="preserve"> </w:t>
      </w:r>
      <w:r w:rsidRPr="002B4AF7">
        <w:rPr>
          <w:rFonts w:ascii="Times New Roman" w:eastAsia="Times New Roman" w:hAnsi="Times New Roman" w:cs="Times New Roman"/>
          <w:color w:val="000000"/>
          <w:sz w:val="24"/>
          <w:szCs w:val="24"/>
          <w:shd w:val="clear" w:color="auto" w:fill="FFFFFF"/>
          <w:lang w:eastAsia="ar-SA"/>
        </w:rPr>
        <w:t>- общеобразовательная</w:t>
      </w:r>
    </w:p>
    <w:p w:rsidR="00D63E64" w:rsidRPr="002B4AF7" w:rsidRDefault="00D63E64" w:rsidP="00D63E64">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B4AF7">
        <w:rPr>
          <w:rFonts w:ascii="Times New Roman" w:eastAsia="Times New Roman" w:hAnsi="Times New Roman" w:cs="Times New Roman"/>
          <w:color w:val="000000"/>
          <w:sz w:val="24"/>
          <w:szCs w:val="24"/>
          <w:shd w:val="clear" w:color="auto" w:fill="FFFFFF"/>
          <w:lang w:eastAsia="ar-SA"/>
        </w:rPr>
        <w:t>с 6 до 7 лет –  подготовительная  к школе (</w:t>
      </w:r>
      <w:r w:rsidR="00325734">
        <w:rPr>
          <w:rFonts w:ascii="Times New Roman" w:eastAsia="Times New Roman" w:hAnsi="Times New Roman" w:cs="Times New Roman"/>
          <w:color w:val="000000"/>
          <w:sz w:val="24"/>
          <w:szCs w:val="24"/>
          <w:shd w:val="clear" w:color="auto" w:fill="FFFFFF"/>
          <w:lang w:eastAsia="ar-SA"/>
        </w:rPr>
        <w:t>1</w:t>
      </w:r>
      <w:r w:rsidRPr="002B4AF7">
        <w:rPr>
          <w:rFonts w:ascii="Times New Roman" w:eastAsia="Times New Roman" w:hAnsi="Times New Roman" w:cs="Times New Roman"/>
          <w:color w:val="000000"/>
          <w:sz w:val="24"/>
          <w:szCs w:val="24"/>
          <w:shd w:val="clear" w:color="auto" w:fill="FFFFFF"/>
          <w:lang w:eastAsia="ar-SA"/>
        </w:rPr>
        <w:t xml:space="preserve"> групп</w:t>
      </w:r>
      <w:r w:rsidR="00325734">
        <w:rPr>
          <w:rFonts w:ascii="Times New Roman" w:eastAsia="Times New Roman" w:hAnsi="Times New Roman" w:cs="Times New Roman"/>
          <w:color w:val="000000"/>
          <w:sz w:val="24"/>
          <w:szCs w:val="24"/>
          <w:shd w:val="clear" w:color="auto" w:fill="FFFFFF"/>
          <w:lang w:eastAsia="ar-SA"/>
        </w:rPr>
        <w:t>а</w:t>
      </w:r>
      <w:r w:rsidRPr="002B4AF7">
        <w:rPr>
          <w:rFonts w:ascii="Times New Roman" w:eastAsia="Times New Roman" w:hAnsi="Times New Roman" w:cs="Times New Roman"/>
          <w:color w:val="000000"/>
          <w:sz w:val="24"/>
          <w:szCs w:val="24"/>
          <w:shd w:val="clear" w:color="auto" w:fill="FFFFFF"/>
          <w:lang w:eastAsia="ar-SA"/>
        </w:rPr>
        <w:t>) – общеобразовательная</w:t>
      </w:r>
    </w:p>
    <w:p w:rsidR="00D63E64" w:rsidRDefault="00325734" w:rsidP="00D63E64">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с 4до 7лет – разновозрастная (1 группа) – общеобразовательная.</w:t>
      </w:r>
    </w:p>
    <w:p w:rsidR="00325734" w:rsidRPr="002B4AF7" w:rsidRDefault="00325734" w:rsidP="00D63E64">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p>
    <w:p w:rsidR="00D63E64" w:rsidRPr="002B4AF7" w:rsidRDefault="000504DE" w:rsidP="00D63E64">
      <w:pPr>
        <w:suppressAutoHyphens/>
        <w:spacing w:after="0" w:line="240" w:lineRule="auto"/>
        <w:jc w:val="both"/>
        <w:rPr>
          <w:rFonts w:ascii="Times New Roman" w:eastAsia="Times New Roman" w:hAnsi="Times New Roman" w:cs="Times New Roman"/>
          <w:b/>
          <w:color w:val="000000"/>
          <w:sz w:val="24"/>
          <w:szCs w:val="24"/>
          <w:shd w:val="clear" w:color="auto" w:fill="FFFFFF"/>
          <w:lang w:eastAsia="ar-SA"/>
        </w:rPr>
      </w:pPr>
      <w:r>
        <w:rPr>
          <w:rFonts w:ascii="Times New Roman" w:eastAsia="Times New Roman" w:hAnsi="Times New Roman" w:cs="Times New Roman"/>
          <w:b/>
          <w:color w:val="000000"/>
          <w:sz w:val="24"/>
          <w:szCs w:val="24"/>
          <w:shd w:val="clear" w:color="auto" w:fill="FFFFFF"/>
          <w:lang w:eastAsia="ar-SA"/>
        </w:rPr>
        <w:t>4.1.2.</w:t>
      </w:r>
      <w:r w:rsidR="00D63E64" w:rsidRPr="002B4AF7">
        <w:rPr>
          <w:rFonts w:ascii="Times New Roman" w:eastAsia="Times New Roman" w:hAnsi="Times New Roman" w:cs="Times New Roman"/>
          <w:b/>
          <w:color w:val="000000"/>
          <w:sz w:val="24"/>
          <w:szCs w:val="24"/>
          <w:shd w:val="clear" w:color="auto" w:fill="FFFFFF"/>
          <w:lang w:eastAsia="ar-SA"/>
        </w:rPr>
        <w:t xml:space="preserve"> Используемые примерные </w:t>
      </w:r>
      <w:r>
        <w:rPr>
          <w:rFonts w:ascii="Times New Roman" w:eastAsia="Times New Roman" w:hAnsi="Times New Roman" w:cs="Times New Roman"/>
          <w:b/>
          <w:color w:val="000000"/>
          <w:sz w:val="24"/>
          <w:szCs w:val="24"/>
          <w:shd w:val="clear" w:color="auto" w:fill="FFFFFF"/>
          <w:lang w:eastAsia="ar-SA"/>
        </w:rPr>
        <w:t>п</w:t>
      </w:r>
      <w:r w:rsidR="00D63E64" w:rsidRPr="002B4AF7">
        <w:rPr>
          <w:rFonts w:ascii="Times New Roman" w:eastAsia="Times New Roman" w:hAnsi="Times New Roman" w:cs="Times New Roman"/>
          <w:b/>
          <w:color w:val="000000"/>
          <w:sz w:val="24"/>
          <w:szCs w:val="24"/>
          <w:shd w:val="clear" w:color="auto" w:fill="FFFFFF"/>
          <w:lang w:eastAsia="ar-SA"/>
        </w:rPr>
        <w:t>рограммы</w:t>
      </w:r>
    </w:p>
    <w:p w:rsidR="00877B72" w:rsidRPr="002B4AF7" w:rsidRDefault="00877B72" w:rsidP="00325734">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eastAsia="Times New Roman" w:hAnsi="Times New Roman" w:cs="Times New Roman"/>
          <w:sz w:val="24"/>
          <w:szCs w:val="24"/>
        </w:rPr>
        <w:t xml:space="preserve">Обязательная часть Программы в содержательном отношении разработана с учетом примерной общеобразовательной комплексной программой дошкольного образования «От рождения до школы» под редакцией </w:t>
      </w:r>
      <w:r w:rsidRPr="002B4AF7">
        <w:rPr>
          <w:rFonts w:ascii="Times New Roman" w:hAnsi="Times New Roman" w:cs="Times New Roman"/>
          <w:sz w:val="24"/>
          <w:szCs w:val="24"/>
        </w:rPr>
        <w:t>Н.Е. Вераксы, Т.С. Комаровой, М.А. Васильевой. – М.: МОЗАИКА-СИНТЕЗ, 201</w:t>
      </w:r>
      <w:r w:rsidR="00325734">
        <w:rPr>
          <w:rFonts w:ascii="Times New Roman" w:hAnsi="Times New Roman" w:cs="Times New Roman"/>
          <w:sz w:val="24"/>
          <w:szCs w:val="24"/>
        </w:rPr>
        <w:t>4</w:t>
      </w:r>
      <w:r w:rsidRPr="002B4AF7">
        <w:rPr>
          <w:rFonts w:ascii="Times New Roman" w:hAnsi="Times New Roman" w:cs="Times New Roman"/>
          <w:sz w:val="24"/>
          <w:szCs w:val="24"/>
        </w:rPr>
        <w:t>.</w:t>
      </w:r>
    </w:p>
    <w:p w:rsidR="007367D7" w:rsidRPr="002B4AF7" w:rsidRDefault="00877B72" w:rsidP="00325734">
      <w:pPr>
        <w:shd w:val="clear" w:color="auto" w:fill="FFFFFF"/>
        <w:spacing w:after="0" w:line="240" w:lineRule="auto"/>
        <w:ind w:firstLine="709"/>
        <w:contextualSpacing/>
        <w:jc w:val="both"/>
        <w:rPr>
          <w:rFonts w:ascii="Times New Roman" w:hAnsi="Times New Roman" w:cs="Times New Roman"/>
          <w:sz w:val="24"/>
          <w:szCs w:val="24"/>
        </w:rPr>
      </w:pPr>
      <w:r w:rsidRPr="002B4AF7">
        <w:rPr>
          <w:rFonts w:ascii="Times New Roman" w:hAnsi="Times New Roman" w:cs="Times New Roman"/>
          <w:sz w:val="24"/>
          <w:szCs w:val="24"/>
        </w:rPr>
        <w:t xml:space="preserve">Вариативная часть Программы  </w:t>
      </w:r>
      <w:r w:rsidR="007367D7" w:rsidRPr="002B4AF7">
        <w:rPr>
          <w:rFonts w:ascii="Times New Roman" w:hAnsi="Times New Roman" w:cs="Times New Roman"/>
          <w:sz w:val="24"/>
          <w:szCs w:val="24"/>
        </w:rPr>
        <w:t>разработана с учётом парциальных программ:</w:t>
      </w:r>
    </w:p>
    <w:p w:rsidR="00B213CE" w:rsidRPr="002B4AF7" w:rsidRDefault="00B213CE" w:rsidP="00325734">
      <w:pPr>
        <w:spacing w:after="0" w:line="240" w:lineRule="auto"/>
        <w:jc w:val="both"/>
        <w:rPr>
          <w:rFonts w:ascii="Times New Roman" w:hAnsi="Times New Roman" w:cs="Times New Roman"/>
          <w:sz w:val="24"/>
          <w:szCs w:val="24"/>
        </w:rPr>
      </w:pPr>
      <w:r w:rsidRPr="002B4AF7">
        <w:rPr>
          <w:rFonts w:ascii="Times New Roman" w:hAnsi="Times New Roman" w:cs="Times New Roman"/>
          <w:sz w:val="24"/>
          <w:szCs w:val="24"/>
        </w:rPr>
        <w:t>Колесникова Е.В. Математические ступеньки. Программа развития математических представлений у дошкольников.-2-е изд., перераб. и доп. – М.: ТЦ Сфера, 2015;</w:t>
      </w:r>
    </w:p>
    <w:p w:rsidR="00B213CE" w:rsidRPr="002B4AF7" w:rsidRDefault="00B213CE" w:rsidP="00325734">
      <w:pPr>
        <w:spacing w:after="0" w:line="240" w:lineRule="auto"/>
        <w:jc w:val="both"/>
        <w:rPr>
          <w:sz w:val="24"/>
          <w:szCs w:val="24"/>
        </w:rPr>
      </w:pPr>
      <w:r w:rsidRPr="002B4AF7">
        <w:rPr>
          <w:rFonts w:ascii="Times New Roman" w:hAnsi="Times New Roman" w:cs="Times New Roman"/>
          <w:sz w:val="24"/>
          <w:szCs w:val="24"/>
        </w:rPr>
        <w:t>Радынова О. П. Музыкальные шедевры. Программа музыкального развития детей дошкольного возраста.- 2-е изд., перераб.- М.: ТЦ Сфера, 2014.</w:t>
      </w:r>
    </w:p>
    <w:p w:rsidR="00325734" w:rsidRDefault="00325734" w:rsidP="00B213CE">
      <w:pPr>
        <w:suppressAutoHyphens/>
        <w:spacing w:after="0" w:line="240" w:lineRule="auto"/>
        <w:jc w:val="both"/>
        <w:rPr>
          <w:rFonts w:ascii="Times New Roman" w:eastAsia="Times New Roman" w:hAnsi="Times New Roman" w:cs="Times New Roman"/>
          <w:b/>
          <w:color w:val="000000"/>
          <w:sz w:val="24"/>
          <w:szCs w:val="24"/>
          <w:shd w:val="clear" w:color="auto" w:fill="FFFFFF"/>
          <w:lang w:eastAsia="ar-SA"/>
        </w:rPr>
      </w:pPr>
    </w:p>
    <w:p w:rsidR="00D63E64" w:rsidRPr="002B4AF7" w:rsidRDefault="000504DE" w:rsidP="00B213CE">
      <w:pPr>
        <w:suppressAutoHyphens/>
        <w:spacing w:after="0" w:line="240" w:lineRule="auto"/>
        <w:jc w:val="both"/>
        <w:rPr>
          <w:rFonts w:ascii="Times New Roman" w:eastAsia="Times New Roman" w:hAnsi="Times New Roman" w:cs="Times New Roman"/>
          <w:b/>
          <w:color w:val="000000"/>
          <w:sz w:val="24"/>
          <w:szCs w:val="24"/>
          <w:shd w:val="clear" w:color="auto" w:fill="FFFFFF"/>
          <w:lang w:eastAsia="ar-SA"/>
        </w:rPr>
      </w:pPr>
      <w:r>
        <w:rPr>
          <w:rFonts w:ascii="Times New Roman" w:eastAsia="Times New Roman" w:hAnsi="Times New Roman" w:cs="Times New Roman"/>
          <w:b/>
          <w:color w:val="000000"/>
          <w:sz w:val="24"/>
          <w:szCs w:val="24"/>
          <w:shd w:val="clear" w:color="auto" w:fill="FFFFFF"/>
          <w:lang w:eastAsia="ar-SA"/>
        </w:rPr>
        <w:t>4.1.3.</w:t>
      </w:r>
      <w:r w:rsidR="00D63E64" w:rsidRPr="002B4AF7">
        <w:rPr>
          <w:rFonts w:ascii="Times New Roman" w:eastAsia="Times New Roman" w:hAnsi="Times New Roman" w:cs="Times New Roman"/>
          <w:b/>
          <w:color w:val="000000"/>
          <w:sz w:val="24"/>
          <w:szCs w:val="24"/>
          <w:shd w:val="clear" w:color="auto" w:fill="FFFFFF"/>
          <w:lang w:eastAsia="ar-SA"/>
        </w:rPr>
        <w:t xml:space="preserve"> Характеристика взаимодействия педагогического коллектива с семьями детей</w:t>
      </w:r>
    </w:p>
    <w:p w:rsidR="00D63E64" w:rsidRPr="00325734" w:rsidRDefault="00D63E64" w:rsidP="00B213CE">
      <w:pPr>
        <w:spacing w:after="0" w:line="240" w:lineRule="auto"/>
        <w:ind w:firstLine="709"/>
        <w:jc w:val="both"/>
        <w:rPr>
          <w:rFonts w:ascii="Times New Roman" w:eastAsia="Calibri" w:hAnsi="Times New Roman" w:cs="Times New Roman"/>
          <w:i/>
          <w:sz w:val="24"/>
          <w:szCs w:val="24"/>
        </w:rPr>
      </w:pPr>
      <w:r w:rsidRPr="00325734">
        <w:rPr>
          <w:rFonts w:ascii="Times New Roman" w:eastAsia="Calibri" w:hAnsi="Times New Roman" w:cs="Times New Roman"/>
          <w:i/>
          <w:sz w:val="24"/>
          <w:szCs w:val="24"/>
        </w:rPr>
        <w:t>Основные направления:</w:t>
      </w:r>
    </w:p>
    <w:p w:rsidR="00D63E64" w:rsidRPr="002B4AF7" w:rsidRDefault="00D63E64" w:rsidP="003B7086">
      <w:pPr>
        <w:pStyle w:val="a4"/>
        <w:numPr>
          <w:ilvl w:val="0"/>
          <w:numId w:val="3"/>
        </w:num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обеспечение психолого-педагогической поддержки семьи и повышение компетентности родителей в вопросах развития образования, охраны и укрепления здоровья детей;</w:t>
      </w:r>
    </w:p>
    <w:p w:rsidR="00D63E64" w:rsidRPr="002B4AF7" w:rsidRDefault="00D63E64" w:rsidP="003B7086">
      <w:pPr>
        <w:pStyle w:val="a4"/>
        <w:numPr>
          <w:ilvl w:val="0"/>
          <w:numId w:val="3"/>
        </w:num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в развитии;</w:t>
      </w:r>
    </w:p>
    <w:p w:rsidR="00D63E64" w:rsidRPr="002B4AF7" w:rsidRDefault="00D63E64" w:rsidP="003B7086">
      <w:pPr>
        <w:pStyle w:val="a4"/>
        <w:numPr>
          <w:ilvl w:val="0"/>
          <w:numId w:val="3"/>
        </w:num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создание условий для участия родителей в образовательной деятельности;</w:t>
      </w:r>
    </w:p>
    <w:p w:rsidR="00D63E64" w:rsidRPr="002B4AF7" w:rsidRDefault="00D63E64" w:rsidP="003B7086">
      <w:pPr>
        <w:pStyle w:val="a4"/>
        <w:numPr>
          <w:ilvl w:val="0"/>
          <w:numId w:val="3"/>
        </w:num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D63E64" w:rsidRPr="002B4AF7" w:rsidRDefault="00D63E64" w:rsidP="003B7086">
      <w:pPr>
        <w:pStyle w:val="a4"/>
        <w:numPr>
          <w:ilvl w:val="0"/>
          <w:numId w:val="3"/>
        </w:numPr>
        <w:spacing w:after="0" w:line="240" w:lineRule="auto"/>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создание возможностей для обсуждения с родителями детей вопросов, связанных с реализацией программы.</w:t>
      </w:r>
    </w:p>
    <w:p w:rsidR="00D63E64" w:rsidRPr="002B4AF7" w:rsidRDefault="00D63E64" w:rsidP="00D63E64">
      <w:pPr>
        <w:spacing w:after="0" w:line="240" w:lineRule="auto"/>
        <w:ind w:firstLine="709"/>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 xml:space="preserve">Работа с родителями строится на основе </w:t>
      </w:r>
      <w:r w:rsidRPr="00325734">
        <w:rPr>
          <w:rFonts w:ascii="Times New Roman" w:eastAsia="Calibri" w:hAnsi="Times New Roman" w:cs="Times New Roman"/>
          <w:i/>
          <w:sz w:val="24"/>
          <w:szCs w:val="24"/>
        </w:rPr>
        <w:t>5 правил:</w:t>
      </w:r>
    </w:p>
    <w:p w:rsidR="00D63E64" w:rsidRPr="002B4AF7" w:rsidRDefault="00D63E64" w:rsidP="00D63E64">
      <w:pPr>
        <w:spacing w:after="0" w:line="240" w:lineRule="auto"/>
        <w:ind w:firstLine="709"/>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1. Доверие педагогов к воспитательным возможностям родителей.</w:t>
      </w:r>
    </w:p>
    <w:p w:rsidR="00D63E64" w:rsidRPr="002B4AF7" w:rsidRDefault="00D63E64" w:rsidP="00D63E64">
      <w:pPr>
        <w:spacing w:after="0" w:line="240" w:lineRule="auto"/>
        <w:ind w:firstLine="709"/>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2. Все действия и мероприятия должны быть направлены на укрепление и повышение родительского авторитета, на уважение к родителям.</w:t>
      </w:r>
    </w:p>
    <w:p w:rsidR="00D63E64" w:rsidRPr="002B4AF7" w:rsidRDefault="00D63E64" w:rsidP="00D63E64">
      <w:pPr>
        <w:spacing w:after="0" w:line="240" w:lineRule="auto"/>
        <w:ind w:firstLine="709"/>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3. Работа с родителями несёт не избирательный, а систематический характер, независимо от применяемых методов и форм взаимодействия.</w:t>
      </w:r>
    </w:p>
    <w:p w:rsidR="00D63E64" w:rsidRPr="002B4AF7" w:rsidRDefault="00D63E64" w:rsidP="00D63E64">
      <w:pPr>
        <w:spacing w:after="0" w:line="240" w:lineRule="auto"/>
        <w:ind w:firstLine="709"/>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4. Обязательное наличие такта и недопустимость неосторожного вмешательства в жизнь семьи.</w:t>
      </w:r>
    </w:p>
    <w:p w:rsidR="00D63E64" w:rsidRPr="002B4AF7" w:rsidRDefault="00D63E64" w:rsidP="00D63E64">
      <w:pPr>
        <w:spacing w:after="0" w:line="240" w:lineRule="auto"/>
        <w:ind w:firstLine="709"/>
        <w:contextualSpacing/>
        <w:jc w:val="both"/>
        <w:rPr>
          <w:rFonts w:ascii="Times New Roman" w:eastAsia="Calibri" w:hAnsi="Times New Roman" w:cs="Times New Roman"/>
          <w:sz w:val="24"/>
          <w:szCs w:val="24"/>
        </w:rPr>
      </w:pPr>
      <w:r w:rsidRPr="002B4AF7">
        <w:rPr>
          <w:rFonts w:ascii="Times New Roman" w:eastAsia="Calibri" w:hAnsi="Times New Roman" w:cs="Times New Roman"/>
          <w:sz w:val="24"/>
          <w:szCs w:val="24"/>
        </w:rPr>
        <w:t>5. Жизнеутверждающий настрой в решении проблем воспитания (опираемся на положительные качества ребёнка, сильные стороны семейного воспитания, ориентация на успех во что бы то ни стало).</w:t>
      </w:r>
    </w:p>
    <w:p w:rsidR="00D63E64" w:rsidRPr="002B4AF7" w:rsidRDefault="00D63E64" w:rsidP="00C23B00">
      <w:pPr>
        <w:spacing w:after="0" w:line="240" w:lineRule="auto"/>
        <w:jc w:val="both"/>
        <w:rPr>
          <w:rFonts w:ascii="Times New Roman" w:hAnsi="Times New Roman" w:cs="Times New Roman"/>
          <w:b/>
          <w:sz w:val="24"/>
          <w:szCs w:val="24"/>
        </w:rPr>
      </w:pPr>
    </w:p>
    <w:sectPr w:rsidR="00D63E64" w:rsidRPr="002B4AF7" w:rsidSect="0007486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C9" w:rsidRDefault="000B5AC9" w:rsidP="008A41DE">
      <w:pPr>
        <w:spacing w:after="0" w:line="240" w:lineRule="auto"/>
      </w:pPr>
      <w:r>
        <w:separator/>
      </w:r>
    </w:p>
  </w:endnote>
  <w:endnote w:type="continuationSeparator" w:id="0">
    <w:p w:rsidR="000B5AC9" w:rsidRDefault="000B5AC9" w:rsidP="008A4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3439"/>
      <w:docPartObj>
        <w:docPartGallery w:val="Page Numbers (Bottom of Page)"/>
        <w:docPartUnique/>
      </w:docPartObj>
    </w:sdtPr>
    <w:sdtEndPr/>
    <w:sdtContent>
      <w:p w:rsidR="000E32C1" w:rsidRDefault="000B5AC9">
        <w:pPr>
          <w:pStyle w:val="a5"/>
          <w:jc w:val="right"/>
        </w:pPr>
        <w:r>
          <w:fldChar w:fldCharType="begin"/>
        </w:r>
        <w:r>
          <w:instrText>PAGE   \* MERGEFORMAT</w:instrText>
        </w:r>
        <w:r>
          <w:fldChar w:fldCharType="separate"/>
        </w:r>
        <w:r w:rsidR="00E32C80">
          <w:rPr>
            <w:noProof/>
          </w:rPr>
          <w:t>81</w:t>
        </w:r>
        <w:r>
          <w:rPr>
            <w:noProof/>
          </w:rPr>
          <w:fldChar w:fldCharType="end"/>
        </w:r>
      </w:p>
    </w:sdtContent>
  </w:sdt>
  <w:p w:rsidR="000E32C1" w:rsidRDefault="000E32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C9" w:rsidRDefault="000B5AC9" w:rsidP="008A41DE">
      <w:pPr>
        <w:spacing w:after="0" w:line="240" w:lineRule="auto"/>
      </w:pPr>
      <w:r>
        <w:separator/>
      </w:r>
    </w:p>
  </w:footnote>
  <w:footnote w:type="continuationSeparator" w:id="0">
    <w:p w:rsidR="000B5AC9" w:rsidRDefault="000B5AC9" w:rsidP="008A4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ACF"/>
    <w:multiLevelType w:val="hybridMultilevel"/>
    <w:tmpl w:val="D8CEF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E66746"/>
    <w:multiLevelType w:val="hybridMultilevel"/>
    <w:tmpl w:val="58202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310C5D"/>
    <w:multiLevelType w:val="hybridMultilevel"/>
    <w:tmpl w:val="295AE96A"/>
    <w:lvl w:ilvl="0" w:tplc="CB6EB228">
      <w:numFmt w:val="bullet"/>
      <w:lvlText w:val=""/>
      <w:lvlJc w:val="left"/>
      <w:pPr>
        <w:ind w:left="720" w:hanging="360"/>
      </w:pPr>
      <w:rPr>
        <w:rFonts w:ascii="Symbol" w:eastAsiaTheme="minorEastAsia"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BC2CD9"/>
    <w:multiLevelType w:val="hybridMultilevel"/>
    <w:tmpl w:val="6408F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A2256"/>
    <w:multiLevelType w:val="hybridMultilevel"/>
    <w:tmpl w:val="D138F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425891"/>
    <w:multiLevelType w:val="hybridMultilevel"/>
    <w:tmpl w:val="FB349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D301F"/>
    <w:multiLevelType w:val="hybridMultilevel"/>
    <w:tmpl w:val="BA68C60A"/>
    <w:lvl w:ilvl="0" w:tplc="6C1859A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665A46"/>
    <w:multiLevelType w:val="hybridMultilevel"/>
    <w:tmpl w:val="15523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C504FB"/>
    <w:multiLevelType w:val="hybridMultilevel"/>
    <w:tmpl w:val="818425D4"/>
    <w:lvl w:ilvl="0" w:tplc="991E86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02032B"/>
    <w:multiLevelType w:val="hybridMultilevel"/>
    <w:tmpl w:val="800A952A"/>
    <w:lvl w:ilvl="0" w:tplc="6C1859A6">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332F1F"/>
    <w:multiLevelType w:val="hybridMultilevel"/>
    <w:tmpl w:val="D3420F50"/>
    <w:lvl w:ilvl="0" w:tplc="6C1859A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614D9E"/>
    <w:multiLevelType w:val="hybridMultilevel"/>
    <w:tmpl w:val="ED9E44D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6A61706"/>
    <w:multiLevelType w:val="hybridMultilevel"/>
    <w:tmpl w:val="0F6E6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322EA2"/>
    <w:multiLevelType w:val="hybridMultilevel"/>
    <w:tmpl w:val="81BA3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FB4A41"/>
    <w:multiLevelType w:val="hybridMultilevel"/>
    <w:tmpl w:val="40B28150"/>
    <w:lvl w:ilvl="0" w:tplc="49C44F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DF6C5D"/>
    <w:multiLevelType w:val="hybridMultilevel"/>
    <w:tmpl w:val="E10E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3A54A0"/>
    <w:multiLevelType w:val="hybridMultilevel"/>
    <w:tmpl w:val="8EB2E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37051"/>
    <w:multiLevelType w:val="hybridMultilevel"/>
    <w:tmpl w:val="558683FA"/>
    <w:lvl w:ilvl="0" w:tplc="6C1859A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FE72D6"/>
    <w:multiLevelType w:val="hybridMultilevel"/>
    <w:tmpl w:val="56B6F08A"/>
    <w:lvl w:ilvl="0" w:tplc="797A9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B3B39"/>
    <w:multiLevelType w:val="hybridMultilevel"/>
    <w:tmpl w:val="864A6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33734B"/>
    <w:multiLevelType w:val="hybridMultilevel"/>
    <w:tmpl w:val="A43AE76C"/>
    <w:lvl w:ilvl="0" w:tplc="6C1859A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365B5B"/>
    <w:multiLevelType w:val="hybridMultilevel"/>
    <w:tmpl w:val="F836D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554104"/>
    <w:multiLevelType w:val="hybridMultilevel"/>
    <w:tmpl w:val="C6D452B6"/>
    <w:lvl w:ilvl="0" w:tplc="6C1859A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F80484"/>
    <w:multiLevelType w:val="hybridMultilevel"/>
    <w:tmpl w:val="BB02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F55C8"/>
    <w:multiLevelType w:val="hybridMultilevel"/>
    <w:tmpl w:val="57606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56222B"/>
    <w:multiLevelType w:val="hybridMultilevel"/>
    <w:tmpl w:val="EDA44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D762AD"/>
    <w:multiLevelType w:val="hybridMultilevel"/>
    <w:tmpl w:val="B09E1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276793"/>
    <w:multiLevelType w:val="hybridMultilevel"/>
    <w:tmpl w:val="9970E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DC3725"/>
    <w:multiLevelType w:val="hybridMultilevel"/>
    <w:tmpl w:val="9F90E6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EEE40B9"/>
    <w:multiLevelType w:val="hybridMultilevel"/>
    <w:tmpl w:val="72B8A114"/>
    <w:lvl w:ilvl="0" w:tplc="0419000F">
      <w:start w:val="1"/>
      <w:numFmt w:val="decimal"/>
      <w:lvlText w:val="%1."/>
      <w:lvlJc w:val="left"/>
      <w:pPr>
        <w:tabs>
          <w:tab w:val="num" w:pos="702"/>
        </w:tabs>
        <w:ind w:left="7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4"/>
  </w:num>
  <w:num w:numId="3">
    <w:abstractNumId w:val="2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num>
  <w:num w:numId="7">
    <w:abstractNumId w:val="15"/>
  </w:num>
  <w:num w:numId="8">
    <w:abstractNumId w:val="12"/>
  </w:num>
  <w:num w:numId="9">
    <w:abstractNumId w:val="3"/>
  </w:num>
  <w:num w:numId="10">
    <w:abstractNumId w:val="1"/>
  </w:num>
  <w:num w:numId="11">
    <w:abstractNumId w:val="5"/>
  </w:num>
  <w:num w:numId="12">
    <w:abstractNumId w:val="27"/>
  </w:num>
  <w:num w:numId="13">
    <w:abstractNumId w:val="24"/>
  </w:num>
  <w:num w:numId="14">
    <w:abstractNumId w:val="7"/>
  </w:num>
  <w:num w:numId="15">
    <w:abstractNumId w:val="23"/>
  </w:num>
  <w:num w:numId="16">
    <w:abstractNumId w:val="4"/>
  </w:num>
  <w:num w:numId="17">
    <w:abstractNumId w:val="13"/>
  </w:num>
  <w:num w:numId="18">
    <w:abstractNumId w:val="16"/>
  </w:num>
  <w:num w:numId="19">
    <w:abstractNumId w:val="18"/>
  </w:num>
  <w:num w:numId="20">
    <w:abstractNumId w:val="8"/>
  </w:num>
  <w:num w:numId="21">
    <w:abstractNumId w:val="28"/>
  </w:num>
  <w:num w:numId="22">
    <w:abstractNumId w:val="26"/>
  </w:num>
  <w:num w:numId="23">
    <w:abstractNumId w:val="2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20"/>
  </w:num>
  <w:num w:numId="28">
    <w:abstractNumId w:val="6"/>
  </w:num>
  <w:num w:numId="29">
    <w:abstractNumId w:val="22"/>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7E"/>
    <w:rsid w:val="00002628"/>
    <w:rsid w:val="00006488"/>
    <w:rsid w:val="000130C8"/>
    <w:rsid w:val="000335CC"/>
    <w:rsid w:val="00041DA4"/>
    <w:rsid w:val="00043262"/>
    <w:rsid w:val="00046662"/>
    <w:rsid w:val="000504DE"/>
    <w:rsid w:val="00054A57"/>
    <w:rsid w:val="00074867"/>
    <w:rsid w:val="00085926"/>
    <w:rsid w:val="00091D71"/>
    <w:rsid w:val="00094202"/>
    <w:rsid w:val="000A75C4"/>
    <w:rsid w:val="000B5AC9"/>
    <w:rsid w:val="000C4C77"/>
    <w:rsid w:val="000E2037"/>
    <w:rsid w:val="000E32C1"/>
    <w:rsid w:val="000E7E25"/>
    <w:rsid w:val="00105E56"/>
    <w:rsid w:val="00114A90"/>
    <w:rsid w:val="00117C16"/>
    <w:rsid w:val="00127964"/>
    <w:rsid w:val="00132C50"/>
    <w:rsid w:val="0015334C"/>
    <w:rsid w:val="0018501A"/>
    <w:rsid w:val="001957E5"/>
    <w:rsid w:val="001F4284"/>
    <w:rsid w:val="00200178"/>
    <w:rsid w:val="00204049"/>
    <w:rsid w:val="002171D9"/>
    <w:rsid w:val="00222A05"/>
    <w:rsid w:val="00224F59"/>
    <w:rsid w:val="0024070C"/>
    <w:rsid w:val="00260936"/>
    <w:rsid w:val="002678B3"/>
    <w:rsid w:val="00274290"/>
    <w:rsid w:val="00297451"/>
    <w:rsid w:val="002A769E"/>
    <w:rsid w:val="002B4AF7"/>
    <w:rsid w:val="002E095E"/>
    <w:rsid w:val="002E2A39"/>
    <w:rsid w:val="002E4730"/>
    <w:rsid w:val="002E474C"/>
    <w:rsid w:val="00313069"/>
    <w:rsid w:val="003134EC"/>
    <w:rsid w:val="003150A0"/>
    <w:rsid w:val="00325679"/>
    <w:rsid w:val="00325734"/>
    <w:rsid w:val="0033591C"/>
    <w:rsid w:val="00343837"/>
    <w:rsid w:val="00374DCB"/>
    <w:rsid w:val="00396E03"/>
    <w:rsid w:val="003A2684"/>
    <w:rsid w:val="003B5BC5"/>
    <w:rsid w:val="003B7086"/>
    <w:rsid w:val="003F3C9D"/>
    <w:rsid w:val="00405D51"/>
    <w:rsid w:val="004214A3"/>
    <w:rsid w:val="0048002F"/>
    <w:rsid w:val="00487B5D"/>
    <w:rsid w:val="00491314"/>
    <w:rsid w:val="00491F96"/>
    <w:rsid w:val="004A5BDB"/>
    <w:rsid w:val="004B691F"/>
    <w:rsid w:val="004E41AF"/>
    <w:rsid w:val="004F4DA6"/>
    <w:rsid w:val="005121B4"/>
    <w:rsid w:val="00524FB6"/>
    <w:rsid w:val="00540BF5"/>
    <w:rsid w:val="0054276B"/>
    <w:rsid w:val="00545E10"/>
    <w:rsid w:val="00550D75"/>
    <w:rsid w:val="005526DF"/>
    <w:rsid w:val="00552A80"/>
    <w:rsid w:val="005541F1"/>
    <w:rsid w:val="00554E91"/>
    <w:rsid w:val="005654A1"/>
    <w:rsid w:val="005743B0"/>
    <w:rsid w:val="00593CBA"/>
    <w:rsid w:val="005C6FFF"/>
    <w:rsid w:val="005D6B2E"/>
    <w:rsid w:val="00614A02"/>
    <w:rsid w:val="0062132B"/>
    <w:rsid w:val="006252D6"/>
    <w:rsid w:val="0063117B"/>
    <w:rsid w:val="00641301"/>
    <w:rsid w:val="00661A85"/>
    <w:rsid w:val="00662762"/>
    <w:rsid w:val="00671793"/>
    <w:rsid w:val="0067230A"/>
    <w:rsid w:val="006762AC"/>
    <w:rsid w:val="006769CD"/>
    <w:rsid w:val="006942F7"/>
    <w:rsid w:val="006A726D"/>
    <w:rsid w:val="006C6C5A"/>
    <w:rsid w:val="006D4EC6"/>
    <w:rsid w:val="006D5727"/>
    <w:rsid w:val="006F240D"/>
    <w:rsid w:val="006F2C0A"/>
    <w:rsid w:val="006F6C4E"/>
    <w:rsid w:val="007025A1"/>
    <w:rsid w:val="007367D7"/>
    <w:rsid w:val="00745E2B"/>
    <w:rsid w:val="00750359"/>
    <w:rsid w:val="00754B06"/>
    <w:rsid w:val="007555E9"/>
    <w:rsid w:val="00760B1E"/>
    <w:rsid w:val="00765FB9"/>
    <w:rsid w:val="00771D18"/>
    <w:rsid w:val="0079554F"/>
    <w:rsid w:val="00795BE7"/>
    <w:rsid w:val="007A111D"/>
    <w:rsid w:val="007A2A27"/>
    <w:rsid w:val="007A41F0"/>
    <w:rsid w:val="007C11F8"/>
    <w:rsid w:val="007D141E"/>
    <w:rsid w:val="007E11A5"/>
    <w:rsid w:val="007F3B88"/>
    <w:rsid w:val="00803BBD"/>
    <w:rsid w:val="008069E5"/>
    <w:rsid w:val="00812E33"/>
    <w:rsid w:val="00814CB4"/>
    <w:rsid w:val="008205DB"/>
    <w:rsid w:val="00821639"/>
    <w:rsid w:val="008221F0"/>
    <w:rsid w:val="00832985"/>
    <w:rsid w:val="0084287E"/>
    <w:rsid w:val="00842DDD"/>
    <w:rsid w:val="00843F96"/>
    <w:rsid w:val="0085601C"/>
    <w:rsid w:val="00877B72"/>
    <w:rsid w:val="0088012D"/>
    <w:rsid w:val="00881AA0"/>
    <w:rsid w:val="008849D1"/>
    <w:rsid w:val="00891B70"/>
    <w:rsid w:val="00892435"/>
    <w:rsid w:val="00896163"/>
    <w:rsid w:val="00896768"/>
    <w:rsid w:val="008A41DE"/>
    <w:rsid w:val="008C64D4"/>
    <w:rsid w:val="008D1904"/>
    <w:rsid w:val="008D2771"/>
    <w:rsid w:val="008D56F6"/>
    <w:rsid w:val="008E3970"/>
    <w:rsid w:val="008E3EF7"/>
    <w:rsid w:val="0090531B"/>
    <w:rsid w:val="00905BE5"/>
    <w:rsid w:val="00914EF9"/>
    <w:rsid w:val="009216F3"/>
    <w:rsid w:val="00932283"/>
    <w:rsid w:val="00932F5E"/>
    <w:rsid w:val="00933E3E"/>
    <w:rsid w:val="00941EB6"/>
    <w:rsid w:val="009549C8"/>
    <w:rsid w:val="009564C0"/>
    <w:rsid w:val="0098155F"/>
    <w:rsid w:val="0099432E"/>
    <w:rsid w:val="009976F7"/>
    <w:rsid w:val="009A5D3E"/>
    <w:rsid w:val="009B0B55"/>
    <w:rsid w:val="009C1E8B"/>
    <w:rsid w:val="009D1752"/>
    <w:rsid w:val="009F39C9"/>
    <w:rsid w:val="00A00C26"/>
    <w:rsid w:val="00A01110"/>
    <w:rsid w:val="00A12190"/>
    <w:rsid w:val="00A31506"/>
    <w:rsid w:val="00A31B96"/>
    <w:rsid w:val="00A338A5"/>
    <w:rsid w:val="00A361B6"/>
    <w:rsid w:val="00A4017F"/>
    <w:rsid w:val="00A4171B"/>
    <w:rsid w:val="00A5395E"/>
    <w:rsid w:val="00A60F15"/>
    <w:rsid w:val="00A7254A"/>
    <w:rsid w:val="00A811F8"/>
    <w:rsid w:val="00AB2D78"/>
    <w:rsid w:val="00AC3732"/>
    <w:rsid w:val="00AC389E"/>
    <w:rsid w:val="00AD21DA"/>
    <w:rsid w:val="00AD3F4A"/>
    <w:rsid w:val="00AD59EC"/>
    <w:rsid w:val="00B07140"/>
    <w:rsid w:val="00B15519"/>
    <w:rsid w:val="00B213CE"/>
    <w:rsid w:val="00B23942"/>
    <w:rsid w:val="00B3302C"/>
    <w:rsid w:val="00B33CED"/>
    <w:rsid w:val="00B3483C"/>
    <w:rsid w:val="00B5458D"/>
    <w:rsid w:val="00B6312C"/>
    <w:rsid w:val="00B63B14"/>
    <w:rsid w:val="00B64FFE"/>
    <w:rsid w:val="00B74174"/>
    <w:rsid w:val="00B81BAF"/>
    <w:rsid w:val="00B94C53"/>
    <w:rsid w:val="00B96280"/>
    <w:rsid w:val="00BC599F"/>
    <w:rsid w:val="00BD246A"/>
    <w:rsid w:val="00BD68B5"/>
    <w:rsid w:val="00BF6253"/>
    <w:rsid w:val="00C105A6"/>
    <w:rsid w:val="00C108EE"/>
    <w:rsid w:val="00C23B00"/>
    <w:rsid w:val="00C333C8"/>
    <w:rsid w:val="00C40193"/>
    <w:rsid w:val="00C54C86"/>
    <w:rsid w:val="00C67577"/>
    <w:rsid w:val="00C879B4"/>
    <w:rsid w:val="00CA35E4"/>
    <w:rsid w:val="00CA39B8"/>
    <w:rsid w:val="00CA4ACC"/>
    <w:rsid w:val="00CA5D28"/>
    <w:rsid w:val="00CB55DA"/>
    <w:rsid w:val="00CC53DA"/>
    <w:rsid w:val="00CC780C"/>
    <w:rsid w:val="00CD2823"/>
    <w:rsid w:val="00CF0F0D"/>
    <w:rsid w:val="00CF5051"/>
    <w:rsid w:val="00CF7BA5"/>
    <w:rsid w:val="00D1208E"/>
    <w:rsid w:val="00D173C2"/>
    <w:rsid w:val="00D20443"/>
    <w:rsid w:val="00D31E5B"/>
    <w:rsid w:val="00D379BC"/>
    <w:rsid w:val="00D476DC"/>
    <w:rsid w:val="00D56270"/>
    <w:rsid w:val="00D63E64"/>
    <w:rsid w:val="00D6562F"/>
    <w:rsid w:val="00D75D35"/>
    <w:rsid w:val="00D81667"/>
    <w:rsid w:val="00D8322B"/>
    <w:rsid w:val="00D84353"/>
    <w:rsid w:val="00DA1560"/>
    <w:rsid w:val="00DA503C"/>
    <w:rsid w:val="00DA5CC8"/>
    <w:rsid w:val="00DB5D02"/>
    <w:rsid w:val="00DC7999"/>
    <w:rsid w:val="00DF22E4"/>
    <w:rsid w:val="00E0012C"/>
    <w:rsid w:val="00E1454F"/>
    <w:rsid w:val="00E233F8"/>
    <w:rsid w:val="00E24130"/>
    <w:rsid w:val="00E26DC1"/>
    <w:rsid w:val="00E32C80"/>
    <w:rsid w:val="00E36824"/>
    <w:rsid w:val="00E45449"/>
    <w:rsid w:val="00E93394"/>
    <w:rsid w:val="00EA18E0"/>
    <w:rsid w:val="00EB6AC6"/>
    <w:rsid w:val="00EC193E"/>
    <w:rsid w:val="00ED1BBD"/>
    <w:rsid w:val="00ED76AE"/>
    <w:rsid w:val="00EE5A64"/>
    <w:rsid w:val="00EF1722"/>
    <w:rsid w:val="00F451B6"/>
    <w:rsid w:val="00F47F4C"/>
    <w:rsid w:val="00F64021"/>
    <w:rsid w:val="00F65E6A"/>
    <w:rsid w:val="00F66812"/>
    <w:rsid w:val="00F711AC"/>
    <w:rsid w:val="00F94859"/>
    <w:rsid w:val="00FC3074"/>
    <w:rsid w:val="00FD0720"/>
    <w:rsid w:val="00FD1959"/>
    <w:rsid w:val="00FE34A4"/>
    <w:rsid w:val="00FF74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7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15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8E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B70"/>
    <w:pPr>
      <w:ind w:left="720"/>
      <w:contextualSpacing/>
    </w:pPr>
  </w:style>
  <w:style w:type="paragraph" w:styleId="a5">
    <w:name w:val="footer"/>
    <w:basedOn w:val="a"/>
    <w:link w:val="a6"/>
    <w:unhideWhenUsed/>
    <w:rsid w:val="00C54C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4C86"/>
  </w:style>
  <w:style w:type="paragraph" w:styleId="a7">
    <w:name w:val="header"/>
    <w:basedOn w:val="a"/>
    <w:link w:val="a8"/>
    <w:uiPriority w:val="99"/>
    <w:unhideWhenUsed/>
    <w:rsid w:val="008A41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41DE"/>
  </w:style>
  <w:style w:type="table" w:customStyle="1" w:styleId="11">
    <w:name w:val="Сетка таблицы1"/>
    <w:basedOn w:val="a1"/>
    <w:next w:val="a3"/>
    <w:uiPriority w:val="59"/>
    <w:rsid w:val="00E233F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D65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B5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C23B0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C23B0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DB5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9432E"/>
    <w:pPr>
      <w:widowControl w:val="0"/>
      <w:spacing w:after="0" w:line="240" w:lineRule="auto"/>
    </w:pPr>
    <w:rPr>
      <w:rFonts w:ascii="Calibri" w:eastAsia="Calibri" w:hAnsi="Calibri" w:cs="Times New Roman"/>
      <w:lang w:val="en-US"/>
    </w:rPr>
  </w:style>
  <w:style w:type="paragraph" w:styleId="a9">
    <w:name w:val="Body Text"/>
    <w:basedOn w:val="a"/>
    <w:link w:val="aa"/>
    <w:uiPriority w:val="1"/>
    <w:qFormat/>
    <w:rsid w:val="0099432E"/>
    <w:pPr>
      <w:widowControl w:val="0"/>
      <w:spacing w:before="223" w:after="0" w:line="240" w:lineRule="auto"/>
      <w:ind w:left="102"/>
    </w:pPr>
    <w:rPr>
      <w:rFonts w:ascii="Arial" w:eastAsia="Arial" w:hAnsi="Arial" w:cs="Times New Roman"/>
      <w:sz w:val="28"/>
      <w:szCs w:val="28"/>
      <w:lang w:val="en-US"/>
    </w:rPr>
  </w:style>
  <w:style w:type="character" w:customStyle="1" w:styleId="aa">
    <w:name w:val="Основной текст Знак"/>
    <w:basedOn w:val="a0"/>
    <w:link w:val="a9"/>
    <w:uiPriority w:val="1"/>
    <w:rsid w:val="0099432E"/>
    <w:rPr>
      <w:rFonts w:ascii="Arial" w:eastAsia="Arial" w:hAnsi="Arial" w:cs="Times New Roman"/>
      <w:sz w:val="28"/>
      <w:szCs w:val="28"/>
      <w:lang w:val="en-US"/>
    </w:rPr>
  </w:style>
  <w:style w:type="character" w:styleId="ab">
    <w:name w:val="Strong"/>
    <w:basedOn w:val="a0"/>
    <w:uiPriority w:val="22"/>
    <w:qFormat/>
    <w:rsid w:val="007367D7"/>
    <w:rPr>
      <w:b/>
      <w:bCs/>
    </w:rPr>
  </w:style>
  <w:style w:type="table" w:customStyle="1" w:styleId="7">
    <w:name w:val="Сетка таблицы7"/>
    <w:basedOn w:val="a1"/>
    <w:next w:val="a3"/>
    <w:uiPriority w:val="39"/>
    <w:rsid w:val="00DC7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05E56"/>
    <w:pPr>
      <w:suppressAutoHyphens/>
      <w:autoSpaceDN w:val="0"/>
      <w:textAlignment w:val="baseline"/>
    </w:pPr>
    <w:rPr>
      <w:rFonts w:ascii="Calibri" w:eastAsia="SimSun" w:hAnsi="Calibri" w:cs="F"/>
      <w:kern w:val="3"/>
    </w:rPr>
  </w:style>
  <w:style w:type="paragraph" w:customStyle="1" w:styleId="ac">
    <w:name w:val="курсовая"/>
    <w:basedOn w:val="a"/>
    <w:rsid w:val="0098155F"/>
    <w:pPr>
      <w:spacing w:after="0" w:line="360" w:lineRule="auto"/>
      <w:ind w:left="1701" w:right="851" w:firstLine="709"/>
      <w:jc w:val="both"/>
    </w:pPr>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8155F"/>
    <w:rPr>
      <w:rFonts w:ascii="Times New Roman" w:eastAsia="Times New Roman" w:hAnsi="Times New Roman" w:cs="Times New Roman"/>
      <w:b/>
      <w:bCs/>
      <w:sz w:val="36"/>
      <w:szCs w:val="36"/>
      <w:lang w:eastAsia="ru-RU"/>
    </w:rPr>
  </w:style>
  <w:style w:type="paragraph" w:styleId="ad">
    <w:name w:val="Normal (Web)"/>
    <w:basedOn w:val="a"/>
    <w:uiPriority w:val="99"/>
    <w:unhideWhenUsed/>
    <w:rsid w:val="00981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155F"/>
  </w:style>
  <w:style w:type="paragraph" w:customStyle="1" w:styleId="ht">
    <w:name w:val="ht"/>
    <w:basedOn w:val="a"/>
    <w:rsid w:val="00981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879B4"/>
    <w:rPr>
      <w:rFonts w:asciiTheme="majorHAnsi" w:eastAsiaTheme="majorEastAsia" w:hAnsiTheme="majorHAnsi" w:cstheme="majorBidi"/>
      <w:b/>
      <w:bCs/>
      <w:color w:val="365F91" w:themeColor="accent1" w:themeShade="BF"/>
      <w:sz w:val="28"/>
      <w:szCs w:val="28"/>
    </w:rPr>
  </w:style>
  <w:style w:type="paragraph" w:styleId="ae">
    <w:name w:val="Body Text Indent"/>
    <w:basedOn w:val="a"/>
    <w:link w:val="af"/>
    <w:uiPriority w:val="99"/>
    <w:unhideWhenUsed/>
    <w:rsid w:val="00B81BAF"/>
    <w:pPr>
      <w:spacing w:after="120"/>
      <w:ind w:left="283"/>
    </w:pPr>
  </w:style>
  <w:style w:type="character" w:customStyle="1" w:styleId="af">
    <w:name w:val="Основной текст с отступом Знак"/>
    <w:basedOn w:val="a0"/>
    <w:link w:val="ae"/>
    <w:uiPriority w:val="99"/>
    <w:rsid w:val="00B81BAF"/>
  </w:style>
  <w:style w:type="paragraph" w:styleId="af0">
    <w:name w:val="Balloon Text"/>
    <w:basedOn w:val="a"/>
    <w:link w:val="af1"/>
    <w:uiPriority w:val="99"/>
    <w:semiHidden/>
    <w:unhideWhenUsed/>
    <w:rsid w:val="00E32C8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32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7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15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8E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B70"/>
    <w:pPr>
      <w:ind w:left="720"/>
      <w:contextualSpacing/>
    </w:pPr>
  </w:style>
  <w:style w:type="paragraph" w:styleId="a5">
    <w:name w:val="footer"/>
    <w:basedOn w:val="a"/>
    <w:link w:val="a6"/>
    <w:unhideWhenUsed/>
    <w:rsid w:val="00C54C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4C86"/>
  </w:style>
  <w:style w:type="paragraph" w:styleId="a7">
    <w:name w:val="header"/>
    <w:basedOn w:val="a"/>
    <w:link w:val="a8"/>
    <w:uiPriority w:val="99"/>
    <w:unhideWhenUsed/>
    <w:rsid w:val="008A41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41DE"/>
  </w:style>
  <w:style w:type="table" w:customStyle="1" w:styleId="11">
    <w:name w:val="Сетка таблицы1"/>
    <w:basedOn w:val="a1"/>
    <w:next w:val="a3"/>
    <w:uiPriority w:val="59"/>
    <w:rsid w:val="00E233F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D65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B5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C23B0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C23B0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DB5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9432E"/>
    <w:pPr>
      <w:widowControl w:val="0"/>
      <w:spacing w:after="0" w:line="240" w:lineRule="auto"/>
    </w:pPr>
    <w:rPr>
      <w:rFonts w:ascii="Calibri" w:eastAsia="Calibri" w:hAnsi="Calibri" w:cs="Times New Roman"/>
      <w:lang w:val="en-US"/>
    </w:rPr>
  </w:style>
  <w:style w:type="paragraph" w:styleId="a9">
    <w:name w:val="Body Text"/>
    <w:basedOn w:val="a"/>
    <w:link w:val="aa"/>
    <w:uiPriority w:val="1"/>
    <w:qFormat/>
    <w:rsid w:val="0099432E"/>
    <w:pPr>
      <w:widowControl w:val="0"/>
      <w:spacing w:before="223" w:after="0" w:line="240" w:lineRule="auto"/>
      <w:ind w:left="102"/>
    </w:pPr>
    <w:rPr>
      <w:rFonts w:ascii="Arial" w:eastAsia="Arial" w:hAnsi="Arial" w:cs="Times New Roman"/>
      <w:sz w:val="28"/>
      <w:szCs w:val="28"/>
      <w:lang w:val="en-US"/>
    </w:rPr>
  </w:style>
  <w:style w:type="character" w:customStyle="1" w:styleId="aa">
    <w:name w:val="Основной текст Знак"/>
    <w:basedOn w:val="a0"/>
    <w:link w:val="a9"/>
    <w:uiPriority w:val="1"/>
    <w:rsid w:val="0099432E"/>
    <w:rPr>
      <w:rFonts w:ascii="Arial" w:eastAsia="Arial" w:hAnsi="Arial" w:cs="Times New Roman"/>
      <w:sz w:val="28"/>
      <w:szCs w:val="28"/>
      <w:lang w:val="en-US"/>
    </w:rPr>
  </w:style>
  <w:style w:type="character" w:styleId="ab">
    <w:name w:val="Strong"/>
    <w:basedOn w:val="a0"/>
    <w:uiPriority w:val="22"/>
    <w:qFormat/>
    <w:rsid w:val="007367D7"/>
    <w:rPr>
      <w:b/>
      <w:bCs/>
    </w:rPr>
  </w:style>
  <w:style w:type="table" w:customStyle="1" w:styleId="7">
    <w:name w:val="Сетка таблицы7"/>
    <w:basedOn w:val="a1"/>
    <w:next w:val="a3"/>
    <w:uiPriority w:val="39"/>
    <w:rsid w:val="00DC7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05E56"/>
    <w:pPr>
      <w:suppressAutoHyphens/>
      <w:autoSpaceDN w:val="0"/>
      <w:textAlignment w:val="baseline"/>
    </w:pPr>
    <w:rPr>
      <w:rFonts w:ascii="Calibri" w:eastAsia="SimSun" w:hAnsi="Calibri" w:cs="F"/>
      <w:kern w:val="3"/>
    </w:rPr>
  </w:style>
  <w:style w:type="paragraph" w:customStyle="1" w:styleId="ac">
    <w:name w:val="курсовая"/>
    <w:basedOn w:val="a"/>
    <w:rsid w:val="0098155F"/>
    <w:pPr>
      <w:spacing w:after="0" w:line="360" w:lineRule="auto"/>
      <w:ind w:left="1701" w:right="851" w:firstLine="709"/>
      <w:jc w:val="both"/>
    </w:pPr>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8155F"/>
    <w:rPr>
      <w:rFonts w:ascii="Times New Roman" w:eastAsia="Times New Roman" w:hAnsi="Times New Roman" w:cs="Times New Roman"/>
      <w:b/>
      <w:bCs/>
      <w:sz w:val="36"/>
      <w:szCs w:val="36"/>
      <w:lang w:eastAsia="ru-RU"/>
    </w:rPr>
  </w:style>
  <w:style w:type="paragraph" w:styleId="ad">
    <w:name w:val="Normal (Web)"/>
    <w:basedOn w:val="a"/>
    <w:uiPriority w:val="99"/>
    <w:unhideWhenUsed/>
    <w:rsid w:val="00981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155F"/>
  </w:style>
  <w:style w:type="paragraph" w:customStyle="1" w:styleId="ht">
    <w:name w:val="ht"/>
    <w:basedOn w:val="a"/>
    <w:rsid w:val="00981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879B4"/>
    <w:rPr>
      <w:rFonts w:asciiTheme="majorHAnsi" w:eastAsiaTheme="majorEastAsia" w:hAnsiTheme="majorHAnsi" w:cstheme="majorBidi"/>
      <w:b/>
      <w:bCs/>
      <w:color w:val="365F91" w:themeColor="accent1" w:themeShade="BF"/>
      <w:sz w:val="28"/>
      <w:szCs w:val="28"/>
    </w:rPr>
  </w:style>
  <w:style w:type="paragraph" w:styleId="ae">
    <w:name w:val="Body Text Indent"/>
    <w:basedOn w:val="a"/>
    <w:link w:val="af"/>
    <w:uiPriority w:val="99"/>
    <w:unhideWhenUsed/>
    <w:rsid w:val="00B81BAF"/>
    <w:pPr>
      <w:spacing w:after="120"/>
      <w:ind w:left="283"/>
    </w:pPr>
  </w:style>
  <w:style w:type="character" w:customStyle="1" w:styleId="af">
    <w:name w:val="Основной текст с отступом Знак"/>
    <w:basedOn w:val="a0"/>
    <w:link w:val="ae"/>
    <w:uiPriority w:val="99"/>
    <w:rsid w:val="00B81BAF"/>
  </w:style>
  <w:style w:type="paragraph" w:styleId="af0">
    <w:name w:val="Balloon Text"/>
    <w:basedOn w:val="a"/>
    <w:link w:val="af1"/>
    <w:uiPriority w:val="99"/>
    <w:semiHidden/>
    <w:unhideWhenUsed/>
    <w:rsid w:val="00E32C8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32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ychologos.ru/articles/view/de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chologos.ru/articles/view/aktivnos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3FC4-BBE4-476D-8F2B-30C44B56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56909</Words>
  <Characters>324385</Characters>
  <Application>Microsoft Office Word</Application>
  <DocSecurity>0</DocSecurity>
  <Lines>2703</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pess</cp:lastModifiedBy>
  <cp:revision>2</cp:revision>
  <cp:lastPrinted>2016-01-20T07:14:00Z</cp:lastPrinted>
  <dcterms:created xsi:type="dcterms:W3CDTF">2017-03-28T09:16:00Z</dcterms:created>
  <dcterms:modified xsi:type="dcterms:W3CDTF">2017-03-28T09:16:00Z</dcterms:modified>
</cp:coreProperties>
</file>