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C2" w:rsidRPr="00FD4C54" w:rsidRDefault="003671C2" w:rsidP="003671C2">
      <w:pPr>
        <w:spacing w:after="0" w:line="360" w:lineRule="auto"/>
        <w:jc w:val="center"/>
        <w:rPr>
          <w:rFonts w:ascii="Comic Sans MS" w:hAnsi="Comic Sans MS" w:cs="Times New Roman"/>
          <w:b/>
          <w:color w:val="0070C0"/>
          <w:sz w:val="52"/>
          <w:szCs w:val="52"/>
        </w:rPr>
      </w:pPr>
      <w:r w:rsidRPr="00FD4C54">
        <w:rPr>
          <w:rFonts w:ascii="Comic Sans MS" w:hAnsi="Comic Sans MS" w:cs="Times New Roman"/>
          <w:b/>
          <w:color w:val="0070C0"/>
          <w:sz w:val="52"/>
          <w:szCs w:val="52"/>
        </w:rPr>
        <w:t>Консультация для родителей</w:t>
      </w:r>
    </w:p>
    <w:p w:rsidR="003671C2" w:rsidRDefault="003671C2" w:rsidP="003671C2">
      <w:pPr>
        <w:spacing w:after="0" w:line="240" w:lineRule="auto"/>
        <w:jc w:val="center"/>
        <w:rPr>
          <w:rFonts w:ascii="Comic Sans MS" w:hAnsi="Comic Sans MS" w:cs="Times New Roman"/>
          <w:b/>
          <w:color w:val="0070C0"/>
          <w:sz w:val="52"/>
          <w:szCs w:val="52"/>
        </w:rPr>
      </w:pPr>
      <w:r w:rsidRPr="00FD4C54">
        <w:rPr>
          <w:rFonts w:ascii="Comic Sans MS" w:hAnsi="Comic Sans MS" w:cs="Times New Roman"/>
          <w:b/>
          <w:color w:val="0070C0"/>
          <w:sz w:val="52"/>
          <w:szCs w:val="52"/>
        </w:rPr>
        <w:t>«</w:t>
      </w:r>
      <w:r>
        <w:rPr>
          <w:rFonts w:ascii="Comic Sans MS" w:hAnsi="Comic Sans MS" w:cs="Times New Roman"/>
          <w:b/>
          <w:color w:val="0070C0"/>
          <w:sz w:val="52"/>
          <w:szCs w:val="52"/>
        </w:rPr>
        <w:t xml:space="preserve">Музыкальное воспитание </w:t>
      </w:r>
    </w:p>
    <w:p w:rsidR="003671C2" w:rsidRPr="00FD4C54" w:rsidRDefault="003671C2" w:rsidP="003671C2">
      <w:pPr>
        <w:spacing w:after="0" w:line="240" w:lineRule="auto"/>
        <w:jc w:val="center"/>
        <w:rPr>
          <w:rFonts w:ascii="Comic Sans MS" w:hAnsi="Comic Sans MS" w:cs="Times New Roman"/>
          <w:b/>
          <w:color w:val="0070C0"/>
          <w:sz w:val="52"/>
          <w:szCs w:val="52"/>
        </w:rPr>
      </w:pPr>
      <w:r>
        <w:rPr>
          <w:rFonts w:ascii="Comic Sans MS" w:hAnsi="Comic Sans MS" w:cs="Times New Roman"/>
          <w:b/>
          <w:color w:val="0070C0"/>
          <w:sz w:val="52"/>
          <w:szCs w:val="52"/>
        </w:rPr>
        <w:t>в детском саду</w:t>
      </w:r>
      <w:r w:rsidRPr="00FD4C54">
        <w:rPr>
          <w:rFonts w:ascii="Comic Sans MS" w:hAnsi="Comic Sans MS" w:cs="Times New Roman"/>
          <w:b/>
          <w:color w:val="0070C0"/>
          <w:sz w:val="52"/>
          <w:szCs w:val="52"/>
        </w:rPr>
        <w:t>»</w:t>
      </w:r>
    </w:p>
    <w:p w:rsidR="003671C2" w:rsidRDefault="003671C2" w:rsidP="003671C2">
      <w:pPr>
        <w:spacing w:after="0" w:line="360" w:lineRule="auto"/>
        <w:jc w:val="right"/>
        <w:rPr>
          <w:rFonts w:ascii="Times New Roman" w:hAnsi="Times New Roman" w:cs="Times New Roman"/>
          <w:b/>
          <w:sz w:val="28"/>
          <w:szCs w:val="28"/>
        </w:rPr>
      </w:pPr>
    </w:p>
    <w:p w:rsidR="003671C2" w:rsidRDefault="003671C2" w:rsidP="003671C2">
      <w:pPr>
        <w:spacing w:after="0" w:line="360" w:lineRule="auto"/>
        <w:jc w:val="right"/>
        <w:rPr>
          <w:rFonts w:ascii="Times New Roman" w:hAnsi="Times New Roman" w:cs="Times New Roman"/>
          <w:i/>
          <w:sz w:val="28"/>
          <w:szCs w:val="28"/>
        </w:rPr>
      </w:pPr>
    </w:p>
    <w:p w:rsidR="003671C2" w:rsidRPr="00FD4C54" w:rsidRDefault="003671C2" w:rsidP="003671C2">
      <w:pPr>
        <w:spacing w:after="0" w:line="360" w:lineRule="auto"/>
        <w:jc w:val="right"/>
        <w:rPr>
          <w:rFonts w:ascii="Times New Roman" w:hAnsi="Times New Roman" w:cs="Times New Roman"/>
          <w:i/>
          <w:sz w:val="28"/>
          <w:szCs w:val="28"/>
        </w:rPr>
      </w:pPr>
      <w:r w:rsidRPr="00FD4C54">
        <w:rPr>
          <w:rFonts w:ascii="Times New Roman" w:hAnsi="Times New Roman" w:cs="Times New Roman"/>
          <w:i/>
          <w:sz w:val="28"/>
          <w:szCs w:val="28"/>
        </w:rPr>
        <w:t>Музыкальный руководитель</w:t>
      </w:r>
    </w:p>
    <w:p w:rsidR="003671C2" w:rsidRPr="00FD4C54" w:rsidRDefault="003671C2" w:rsidP="003671C2">
      <w:pPr>
        <w:spacing w:after="0" w:line="360" w:lineRule="auto"/>
        <w:jc w:val="right"/>
        <w:rPr>
          <w:rFonts w:ascii="Times New Roman" w:hAnsi="Times New Roman" w:cs="Times New Roman"/>
          <w:i/>
          <w:sz w:val="28"/>
          <w:szCs w:val="28"/>
        </w:rPr>
      </w:pPr>
      <w:r w:rsidRPr="00FD4C54">
        <w:rPr>
          <w:rFonts w:ascii="Times New Roman" w:hAnsi="Times New Roman" w:cs="Times New Roman"/>
          <w:i/>
          <w:sz w:val="28"/>
          <w:szCs w:val="28"/>
        </w:rPr>
        <w:t>МБДОУ «Детский сад №146» г.о</w:t>
      </w:r>
      <w:proofErr w:type="gramStart"/>
      <w:r w:rsidRPr="00FD4C54">
        <w:rPr>
          <w:rFonts w:ascii="Times New Roman" w:hAnsi="Times New Roman" w:cs="Times New Roman"/>
          <w:i/>
          <w:sz w:val="28"/>
          <w:szCs w:val="28"/>
        </w:rPr>
        <w:t>.С</w:t>
      </w:r>
      <w:proofErr w:type="gramEnd"/>
      <w:r w:rsidRPr="00FD4C54">
        <w:rPr>
          <w:rFonts w:ascii="Times New Roman" w:hAnsi="Times New Roman" w:cs="Times New Roman"/>
          <w:i/>
          <w:sz w:val="28"/>
          <w:szCs w:val="28"/>
        </w:rPr>
        <w:t>амара</w:t>
      </w:r>
    </w:p>
    <w:p w:rsidR="003671C2" w:rsidRPr="00FD4C54" w:rsidRDefault="003671C2" w:rsidP="003671C2">
      <w:pPr>
        <w:spacing w:after="0" w:line="360" w:lineRule="auto"/>
        <w:jc w:val="right"/>
        <w:rPr>
          <w:rFonts w:ascii="Times New Roman" w:hAnsi="Times New Roman" w:cs="Times New Roman"/>
          <w:i/>
          <w:sz w:val="28"/>
          <w:szCs w:val="28"/>
        </w:rPr>
      </w:pPr>
      <w:r w:rsidRPr="00FD4C54">
        <w:rPr>
          <w:rFonts w:ascii="Times New Roman" w:hAnsi="Times New Roman" w:cs="Times New Roman"/>
          <w:i/>
          <w:sz w:val="28"/>
          <w:szCs w:val="28"/>
        </w:rPr>
        <w:t xml:space="preserve">Журавлева </w:t>
      </w:r>
      <w:proofErr w:type="spellStart"/>
      <w:r w:rsidRPr="00FD4C54">
        <w:rPr>
          <w:rFonts w:ascii="Times New Roman" w:hAnsi="Times New Roman" w:cs="Times New Roman"/>
          <w:i/>
          <w:sz w:val="28"/>
          <w:szCs w:val="28"/>
        </w:rPr>
        <w:t>Виолетта</w:t>
      </w:r>
      <w:proofErr w:type="spellEnd"/>
      <w:r w:rsidRPr="00FD4C54">
        <w:rPr>
          <w:rFonts w:ascii="Times New Roman" w:hAnsi="Times New Roman" w:cs="Times New Roman"/>
          <w:i/>
          <w:sz w:val="28"/>
          <w:szCs w:val="28"/>
        </w:rPr>
        <w:t xml:space="preserve"> Валентиновна</w:t>
      </w:r>
    </w:p>
    <w:p w:rsidR="00AE757F" w:rsidRDefault="00AE757F" w:rsidP="00AE757F">
      <w:pPr>
        <w:jc w:val="center"/>
        <w:rPr>
          <w:sz w:val="28"/>
          <w:szCs w:val="28"/>
          <w:lang w:eastAsia="ru-RU"/>
        </w:rPr>
      </w:pP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lastRenderedPageBreak/>
        <w:t xml:space="preserve">Чувство ритма, (третья музыкальная способность), </w:t>
      </w:r>
      <w:proofErr w:type="gramStart"/>
      <w:r w:rsidRPr="003671C2">
        <w:rPr>
          <w:rFonts w:ascii="Times New Roman" w:hAnsi="Times New Roman" w:cs="Times New Roman"/>
          <w:sz w:val="28"/>
          <w:szCs w:val="28"/>
          <w:lang w:eastAsia="ru-RU"/>
        </w:rPr>
        <w:t>формируется</w:t>
      </w:r>
      <w:proofErr w:type="gramEnd"/>
      <w:r w:rsidRPr="003671C2">
        <w:rPr>
          <w:rFonts w:ascii="Times New Roman" w:hAnsi="Times New Roman" w:cs="Times New Roman"/>
          <w:sz w:val="28"/>
          <w:szCs w:val="28"/>
          <w:lang w:eastAsia="ru-RU"/>
        </w:rPr>
        <w:t xml:space="preserve">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 xml:space="preserve">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 xml:space="preserve">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3671C2">
        <w:rPr>
          <w:rFonts w:ascii="Times New Roman" w:hAnsi="Times New Roman" w:cs="Times New Roman"/>
          <w:sz w:val="28"/>
          <w:szCs w:val="28"/>
          <w:lang w:eastAsia="ru-RU"/>
        </w:rPr>
        <w:t>задания</w:t>
      </w:r>
      <w:proofErr w:type="gramEnd"/>
      <w:r w:rsidRPr="003671C2">
        <w:rPr>
          <w:rFonts w:ascii="Times New Roman" w:hAnsi="Times New Roman" w:cs="Times New Roman"/>
          <w:sz w:val="28"/>
          <w:szCs w:val="28"/>
          <w:lang w:eastAsia="ru-RU"/>
        </w:rPr>
        <w:t xml:space="preserve">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 xml:space="preserve">Развитие музыкальных способностей является одной из задач певческой деятельности. Овладение пением у детей происходит постепенно. На </w:t>
      </w:r>
      <w:r w:rsidRPr="003671C2">
        <w:rPr>
          <w:rFonts w:ascii="Times New Roman" w:hAnsi="Times New Roman" w:cs="Times New Roman"/>
          <w:sz w:val="28"/>
          <w:szCs w:val="28"/>
          <w:lang w:eastAsia="ru-RU"/>
        </w:rPr>
        <w:lastRenderedPageBreak/>
        <w:t xml:space="preserve">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Pr="003671C2">
        <w:rPr>
          <w:rFonts w:ascii="Times New Roman" w:hAnsi="Times New Roman" w:cs="Times New Roman"/>
          <w:sz w:val="28"/>
          <w:szCs w:val="28"/>
          <w:lang w:eastAsia="ru-RU"/>
        </w:rPr>
        <w:t>звуковедения</w:t>
      </w:r>
      <w:proofErr w:type="spellEnd"/>
      <w:r w:rsidRPr="003671C2">
        <w:rPr>
          <w:rFonts w:ascii="Times New Roman" w:hAnsi="Times New Roman" w:cs="Times New Roman"/>
          <w:sz w:val="28"/>
          <w:szCs w:val="28"/>
          <w:lang w:eastAsia="ru-RU"/>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3671C2">
        <w:rPr>
          <w:rFonts w:ascii="Times New Roman" w:hAnsi="Times New Roman" w:cs="Times New Roman"/>
          <w:sz w:val="28"/>
          <w:szCs w:val="28"/>
          <w:lang w:eastAsia="ru-RU"/>
        </w:rPr>
        <w:t>пропевающих</w:t>
      </w:r>
      <w:proofErr w:type="spellEnd"/>
      <w:r w:rsidRPr="003671C2">
        <w:rPr>
          <w:rFonts w:ascii="Times New Roman" w:hAnsi="Times New Roman" w:cs="Times New Roman"/>
          <w:sz w:val="28"/>
          <w:szCs w:val="28"/>
          <w:lang w:eastAsia="ru-RU"/>
        </w:rPr>
        <w:t xml:space="preserve"> музыкальную фразу до конца. Так же возможно использование элементов </w:t>
      </w:r>
      <w:proofErr w:type="spellStart"/>
      <w:r w:rsidRPr="003671C2">
        <w:rPr>
          <w:rFonts w:ascii="Times New Roman" w:hAnsi="Times New Roman" w:cs="Times New Roman"/>
          <w:sz w:val="28"/>
          <w:szCs w:val="28"/>
          <w:lang w:eastAsia="ru-RU"/>
        </w:rPr>
        <w:t>логоритмики</w:t>
      </w:r>
      <w:proofErr w:type="spellEnd"/>
      <w:r w:rsidRPr="003671C2">
        <w:rPr>
          <w:rFonts w:ascii="Times New Roman" w:hAnsi="Times New Roman" w:cs="Times New Roman"/>
          <w:sz w:val="28"/>
          <w:szCs w:val="28"/>
          <w:lang w:eastAsia="ru-RU"/>
        </w:rPr>
        <w:t>: это упражнения для развития координации слова с движением, для развития речевых и мимических движений, для развития мелкой мускулатуры пальцев рук.</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 xml:space="preserve">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3671C2">
        <w:rPr>
          <w:rFonts w:ascii="Times New Roman" w:hAnsi="Times New Roman" w:cs="Times New Roman"/>
          <w:sz w:val="28"/>
          <w:szCs w:val="28"/>
          <w:lang w:eastAsia="ru-RU"/>
        </w:rPr>
        <w:t>ритмические движения</w:t>
      </w:r>
      <w:proofErr w:type="gramEnd"/>
      <w:r w:rsidRPr="003671C2">
        <w:rPr>
          <w:rFonts w:ascii="Times New Roman" w:hAnsi="Times New Roman" w:cs="Times New Roman"/>
          <w:sz w:val="28"/>
          <w:szCs w:val="28"/>
          <w:lang w:eastAsia="ru-RU"/>
        </w:rPr>
        <w:t>: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 xml:space="preserve">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w:t>
      </w:r>
      <w:r w:rsidRPr="003671C2">
        <w:rPr>
          <w:rFonts w:ascii="Times New Roman" w:hAnsi="Times New Roman" w:cs="Times New Roman"/>
          <w:sz w:val="28"/>
          <w:szCs w:val="28"/>
          <w:lang w:eastAsia="ru-RU"/>
        </w:rPr>
        <w:lastRenderedPageBreak/>
        <w:t>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Встреча с хорошей музыкой – всегда праздник.</w:t>
      </w:r>
      <w:r w:rsidR="00AD775C" w:rsidRPr="003671C2">
        <w:rPr>
          <w:rFonts w:ascii="Times New Roman" w:hAnsi="Times New Roman" w:cs="Times New Roman"/>
          <w:sz w:val="28"/>
          <w:szCs w:val="28"/>
          <w:lang w:eastAsia="ru-RU"/>
        </w:rPr>
        <w:t xml:space="preserve"> </w:t>
      </w:r>
      <w:r w:rsidRPr="003671C2">
        <w:rPr>
          <w:rFonts w:ascii="Times New Roman" w:hAnsi="Times New Roman" w:cs="Times New Roman"/>
          <w:sz w:val="28"/>
          <w:szCs w:val="28"/>
          <w:lang w:eastAsia="ru-RU"/>
        </w:rPr>
        <w:t>Чем раньше ребенок соприкоснется с ее лучшими</w:t>
      </w:r>
      <w:r w:rsidR="00AD775C" w:rsidRPr="003671C2">
        <w:rPr>
          <w:rFonts w:ascii="Times New Roman" w:hAnsi="Times New Roman" w:cs="Times New Roman"/>
          <w:sz w:val="28"/>
          <w:szCs w:val="28"/>
          <w:lang w:eastAsia="ru-RU"/>
        </w:rPr>
        <w:t xml:space="preserve"> </w:t>
      </w:r>
      <w:r w:rsidRPr="003671C2">
        <w:rPr>
          <w:rFonts w:ascii="Times New Roman" w:hAnsi="Times New Roman" w:cs="Times New Roman"/>
          <w:sz w:val="28"/>
          <w:szCs w:val="28"/>
          <w:lang w:eastAsia="ru-RU"/>
        </w:rPr>
        <w:t xml:space="preserve">образцами, тем ярче будут его впечатления. Как сделать, чтобы музыка вызывала отклик, заинтересовала малыша, была понятна ему? </w:t>
      </w:r>
      <w:proofErr w:type="gramStart"/>
      <w:r w:rsidRPr="003671C2">
        <w:rPr>
          <w:rFonts w:ascii="Times New Roman" w:hAnsi="Times New Roman" w:cs="Times New Roman"/>
          <w:sz w:val="28"/>
          <w:szCs w:val="28"/>
          <w:lang w:eastAsia="ru-RU"/>
        </w:rPr>
        <w:t>В первые</w:t>
      </w:r>
      <w:proofErr w:type="gramEnd"/>
      <w:r w:rsidRPr="003671C2">
        <w:rPr>
          <w:rFonts w:ascii="Times New Roman" w:hAnsi="Times New Roman" w:cs="Times New Roman"/>
          <w:sz w:val="28"/>
          <w:szCs w:val="28"/>
          <w:lang w:eastAsia="ru-RU"/>
        </w:rPr>
        <w:t xml:space="preserve">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3671C2">
        <w:rPr>
          <w:rFonts w:ascii="Times New Roman" w:hAnsi="Times New Roman" w:cs="Times New Roman"/>
          <w:sz w:val="28"/>
          <w:szCs w:val="28"/>
          <w:lang w:eastAsia="ru-RU"/>
        </w:rPr>
        <w:t>музицирование</w:t>
      </w:r>
      <w:proofErr w:type="spellEnd"/>
      <w:r w:rsidRPr="003671C2">
        <w:rPr>
          <w:rFonts w:ascii="Times New Roman" w:hAnsi="Times New Roman" w:cs="Times New Roman"/>
          <w:sz w:val="28"/>
          <w:szCs w:val="28"/>
          <w:lang w:eastAsia="ru-RU"/>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w:t>
      </w:r>
    </w:p>
    <w:p w:rsidR="00AE757F" w:rsidRPr="003671C2" w:rsidRDefault="003D3C2F" w:rsidP="00AE757F">
      <w:pPr>
        <w:ind w:firstLine="567"/>
        <w:jc w:val="both"/>
        <w:rPr>
          <w:rFonts w:ascii="Times New Roman" w:hAnsi="Times New Roman" w:cs="Times New Roman"/>
          <w:sz w:val="28"/>
          <w:szCs w:val="28"/>
          <w:lang w:eastAsia="ru-RU"/>
        </w:rPr>
      </w:pPr>
      <w:r w:rsidRPr="003671C2">
        <w:rPr>
          <w:rFonts w:ascii="Times New Roman" w:hAnsi="Times New Roman" w:cs="Times New Roman"/>
          <w:sz w:val="28"/>
          <w:szCs w:val="28"/>
          <w:lang w:eastAsia="ru-RU"/>
        </w:rPr>
        <w:t xml:space="preserve">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3671C2">
        <w:rPr>
          <w:rFonts w:ascii="Times New Roman" w:hAnsi="Times New Roman" w:cs="Times New Roman"/>
          <w:sz w:val="28"/>
          <w:szCs w:val="28"/>
          <w:lang w:eastAsia="ru-RU"/>
        </w:rPr>
        <w:t>ее</w:t>
      </w:r>
      <w:proofErr w:type="gramEnd"/>
      <w:r w:rsidRPr="003671C2">
        <w:rPr>
          <w:rFonts w:ascii="Times New Roman" w:hAnsi="Times New Roman" w:cs="Times New Roman"/>
          <w:sz w:val="28"/>
          <w:szCs w:val="28"/>
          <w:lang w:eastAsia="ru-RU"/>
        </w:rPr>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w:t>
      </w:r>
    </w:p>
    <w:p w:rsidR="0049484C" w:rsidRDefault="003D3C2F" w:rsidP="00AE757F">
      <w:pPr>
        <w:ind w:firstLine="567"/>
        <w:jc w:val="both"/>
        <w:rPr>
          <w:rFonts w:ascii="Times New Roman" w:eastAsia="Times New Roman" w:hAnsi="Times New Roman" w:cs="Times New Roman"/>
          <w:b/>
          <w:bCs/>
          <w:color w:val="000080"/>
          <w:kern w:val="36"/>
          <w:sz w:val="28"/>
          <w:szCs w:val="28"/>
          <w:lang w:eastAsia="ru-RU"/>
        </w:rPr>
      </w:pPr>
      <w:r w:rsidRPr="003671C2">
        <w:rPr>
          <w:rFonts w:ascii="Times New Roman" w:hAnsi="Times New Roman" w:cs="Times New Roman"/>
          <w:sz w:val="28"/>
          <w:szCs w:val="28"/>
          <w:lang w:eastAsia="ru-RU"/>
        </w:rPr>
        <w:t xml:space="preserve">Важно, чтобы дети с раннего детства учились относиться к музыке не только, как к средству увеселения, но и как к важнейшему явлению духовной </w:t>
      </w:r>
      <w:r w:rsidRPr="003671C2">
        <w:rPr>
          <w:rFonts w:ascii="Times New Roman" w:hAnsi="Times New Roman" w:cs="Times New Roman"/>
          <w:sz w:val="28"/>
          <w:szCs w:val="28"/>
          <w:lang w:eastAsia="ru-RU"/>
        </w:rPr>
        <w:lastRenderedPageBreak/>
        <w:t xml:space="preserve">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3671C2">
        <w:rPr>
          <w:rFonts w:ascii="Times New Roman" w:hAnsi="Times New Roman" w:cs="Times New Roman"/>
          <w:sz w:val="28"/>
          <w:szCs w:val="28"/>
          <w:lang w:eastAsia="ru-RU"/>
        </w:rPr>
        <w:t>прекрасного</w:t>
      </w:r>
      <w:proofErr w:type="gramEnd"/>
      <w:r w:rsidR="00AD775C" w:rsidRPr="003671C2">
        <w:rPr>
          <w:rFonts w:ascii="Times New Roman" w:eastAsia="Times New Roman" w:hAnsi="Times New Roman" w:cs="Times New Roman"/>
          <w:b/>
          <w:bCs/>
          <w:color w:val="000080"/>
          <w:kern w:val="36"/>
          <w:sz w:val="28"/>
          <w:szCs w:val="28"/>
          <w:lang w:eastAsia="ru-RU"/>
        </w:rPr>
        <w:t>.</w:t>
      </w:r>
    </w:p>
    <w:p w:rsidR="003671C2" w:rsidRDefault="003671C2" w:rsidP="00AE757F">
      <w:pPr>
        <w:ind w:firstLine="567"/>
        <w:jc w:val="both"/>
        <w:rPr>
          <w:rFonts w:ascii="Times New Roman" w:eastAsia="Times New Roman" w:hAnsi="Times New Roman" w:cs="Times New Roman"/>
          <w:b/>
          <w:bCs/>
          <w:color w:val="000080"/>
          <w:kern w:val="36"/>
          <w:sz w:val="28"/>
          <w:szCs w:val="28"/>
          <w:lang w:eastAsia="ru-RU"/>
        </w:rPr>
      </w:pPr>
    </w:p>
    <w:p w:rsidR="003671C2" w:rsidRPr="003671C2" w:rsidRDefault="003671C2" w:rsidP="003671C2">
      <w:pPr>
        <w:jc w:val="center"/>
        <w:rPr>
          <w:rFonts w:ascii="Times New Roman" w:hAnsi="Times New Roman" w:cs="Times New Roman"/>
          <w:sz w:val="28"/>
          <w:szCs w:val="28"/>
          <w:lang w:eastAsia="ru-RU"/>
        </w:rPr>
      </w:pPr>
      <w:r>
        <w:rPr>
          <w:noProof/>
          <w:lang w:eastAsia="ru-RU"/>
        </w:rPr>
        <w:drawing>
          <wp:inline distT="0" distB="0" distL="0" distR="0">
            <wp:extent cx="6120130" cy="3440893"/>
            <wp:effectExtent l="19050" t="0" r="0" b="0"/>
            <wp:docPr id="3" name="Рисунок 3" descr="http://i.artfile.ru/1366x768_298702_%5bwww.ArtFile.ru%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rtfile.ru/1366x768_298702_%5bwww.ArtFile.ru%5d.jpg"/>
                    <pic:cNvPicPr>
                      <a:picLocks noChangeAspect="1" noChangeArrowheads="1"/>
                    </pic:cNvPicPr>
                  </pic:nvPicPr>
                  <pic:blipFill>
                    <a:blip r:embed="rId4"/>
                    <a:srcRect/>
                    <a:stretch>
                      <a:fillRect/>
                    </a:stretch>
                  </pic:blipFill>
                  <pic:spPr bwMode="auto">
                    <a:xfrm>
                      <a:off x="0" y="0"/>
                      <a:ext cx="6120130" cy="3440893"/>
                    </a:xfrm>
                    <a:prstGeom prst="rect">
                      <a:avLst/>
                    </a:prstGeom>
                    <a:noFill/>
                    <a:ln w="9525">
                      <a:noFill/>
                      <a:miter lim="800000"/>
                      <a:headEnd/>
                      <a:tailEnd/>
                    </a:ln>
                  </pic:spPr>
                </pic:pic>
              </a:graphicData>
            </a:graphic>
          </wp:inline>
        </w:drawing>
      </w:r>
    </w:p>
    <w:sectPr w:rsidR="003671C2" w:rsidRPr="003671C2" w:rsidSect="003671C2">
      <w:pgSz w:w="11906" w:h="16838"/>
      <w:pgMar w:top="1134" w:right="1134" w:bottom="1134" w:left="1134" w:header="709" w:footer="709" w:gutter="0"/>
      <w:pgBorders w:offsetFrom="page">
        <w:top w:val="musicNotes" w:sz="10" w:space="24" w:color="0070C0"/>
        <w:left w:val="musicNotes" w:sz="10" w:space="24" w:color="0070C0"/>
        <w:bottom w:val="musicNotes" w:sz="10" w:space="24" w:color="0070C0"/>
        <w:right w:val="musicNotes" w:sz="1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C2F"/>
    <w:rsid w:val="0023625F"/>
    <w:rsid w:val="003671C2"/>
    <w:rsid w:val="003D3C2F"/>
    <w:rsid w:val="0049484C"/>
    <w:rsid w:val="00A14821"/>
    <w:rsid w:val="00A205FF"/>
    <w:rsid w:val="00A9303A"/>
    <w:rsid w:val="00AD775C"/>
    <w:rsid w:val="00AE757F"/>
    <w:rsid w:val="00B8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 w:type="paragraph" w:styleId="a3">
    <w:name w:val="Balloon Text"/>
    <w:basedOn w:val="a"/>
    <w:link w:val="a4"/>
    <w:uiPriority w:val="99"/>
    <w:semiHidden/>
    <w:unhideWhenUsed/>
    <w:rsid w:val="00367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1392</Words>
  <Characters>7936</Characters>
  <Application>Microsoft Office Word</Application>
  <DocSecurity>0</DocSecurity>
  <Lines>66</Lines>
  <Paragraphs>18</Paragraphs>
  <ScaleCrop>false</ScaleCrop>
  <Company>Reanimator Extreme Edition</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cp:lastModifiedBy>
  <cp:revision>7</cp:revision>
  <dcterms:created xsi:type="dcterms:W3CDTF">2011-12-20T19:05:00Z</dcterms:created>
  <dcterms:modified xsi:type="dcterms:W3CDTF">2018-11-21T22:46:00Z</dcterms:modified>
</cp:coreProperties>
</file>